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023E35" w:rsidRDefault="00023E35">
      <w:pPr>
        <w:jc w:val="center"/>
        <w:rPr>
          <w:rFonts w:eastAsia="Times New Roman"/>
          <w:b/>
          <w:sz w:val="48"/>
          <w:szCs w:val="48"/>
        </w:rPr>
      </w:pPr>
    </w:p>
    <w:p w:rsidR="00BD27BA" w:rsidRDefault="00BD27BA">
      <w:pPr>
        <w:jc w:val="center"/>
        <w:rPr>
          <w:rFonts w:eastAsia="Times New Roman"/>
          <w:b/>
          <w:sz w:val="48"/>
          <w:szCs w:val="48"/>
        </w:rPr>
      </w:pPr>
      <w:r w:rsidRPr="00BD27BA">
        <w:rPr>
          <w:rFonts w:eastAsia="Times New Roman"/>
          <w:b/>
          <w:sz w:val="48"/>
          <w:szCs w:val="48"/>
        </w:rPr>
        <w:t xml:space="preserve">Moodle Improvement Project </w:t>
      </w:r>
    </w:p>
    <w:p w:rsidR="00023E35" w:rsidRDefault="00BD27BA">
      <w:pPr>
        <w:jc w:val="center"/>
        <w:rPr>
          <w:rFonts w:eastAsia="Times New Roman"/>
          <w:b/>
          <w:sz w:val="48"/>
          <w:szCs w:val="48"/>
        </w:rPr>
      </w:pPr>
      <w:r w:rsidRPr="00BD27BA">
        <w:rPr>
          <w:rFonts w:eastAsia="Times New Roman"/>
          <w:b/>
          <w:sz w:val="48"/>
          <w:szCs w:val="48"/>
        </w:rPr>
        <w:t>(CMIS Integration Tool Document)</w:t>
      </w:r>
    </w:p>
    <w:p w:rsidR="00023E35" w:rsidRDefault="007934D7">
      <w:pPr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br w:type="page"/>
      </w:r>
    </w:p>
    <w:p w:rsidR="00023E35" w:rsidRDefault="007934D7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Document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E3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7934D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7934D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Version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7934D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Contributions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7934D7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Remarks</w:t>
            </w:r>
          </w:p>
        </w:tc>
      </w:tr>
      <w:tr w:rsidR="00023E3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EB623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  <w:r w:rsidR="007934D7">
              <w:rPr>
                <w:rFonts w:eastAsia="Times New Roman"/>
              </w:rPr>
              <w:t>/10/2019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35" w:rsidRDefault="00515F9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Draft </w:t>
            </w:r>
            <w:r w:rsidR="007934D7">
              <w:rPr>
                <w:rFonts w:eastAsia="Times New Roman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0DA" w:rsidRDefault="00CB30DA" w:rsidP="00EB6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Alexis Nelson</w:t>
            </w:r>
          </w:p>
          <w:p w:rsidR="00023E35" w:rsidRDefault="007934D7" w:rsidP="00EB6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Harinder Singh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E35" w:rsidRDefault="00CB30DA" w:rsidP="00515F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Document </w:t>
            </w:r>
            <w:r w:rsidR="00515F97">
              <w:rPr>
                <w:rFonts w:eastAsia="Times New Roman"/>
              </w:rPr>
              <w:t>captures</w:t>
            </w:r>
            <w:r>
              <w:rPr>
                <w:rFonts w:eastAsia="Times New Roman"/>
              </w:rPr>
              <w:t xml:space="preserve"> the architecture</w:t>
            </w:r>
            <w:r w:rsidR="00515F97">
              <w:rPr>
                <w:rFonts w:eastAsia="Times New Roman"/>
              </w:rPr>
              <w:t>, code structure</w:t>
            </w:r>
            <w:r>
              <w:rPr>
                <w:rFonts w:eastAsia="Times New Roman"/>
              </w:rPr>
              <w:t xml:space="preserve"> and code execution</w:t>
            </w:r>
            <w:r w:rsidR="00515F97">
              <w:rPr>
                <w:rFonts w:eastAsia="Times New Roman"/>
              </w:rPr>
              <w:t xml:space="preserve"> details</w:t>
            </w:r>
          </w:p>
        </w:tc>
      </w:tr>
      <w:tr w:rsidR="00BD27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7BA" w:rsidRDefault="00BD27BA" w:rsidP="00BD27B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15/10/2019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7BA" w:rsidRDefault="00BD27BA" w:rsidP="00BD27B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841" w:rsidRDefault="00160841" w:rsidP="00160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Alexis Nelson</w:t>
            </w:r>
          </w:p>
          <w:p w:rsidR="00BD27BA" w:rsidRDefault="00160841" w:rsidP="001608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Harinder Singh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7BA" w:rsidRDefault="00BD27BA" w:rsidP="00BD27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Core Data Control Flow sequence added</w:t>
            </w:r>
          </w:p>
        </w:tc>
      </w:tr>
    </w:tbl>
    <w:p w:rsidR="00023E35" w:rsidRDefault="00023E35">
      <w:pPr>
        <w:rPr>
          <w:rFonts w:eastAsia="Times New Roman"/>
        </w:rPr>
      </w:pPr>
    </w:p>
    <w:p w:rsidR="00023E35" w:rsidRDefault="007934D7">
      <w:pPr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GB" w:eastAsia="en-GB"/>
        </w:rPr>
        <w:id w:val="-1844693380"/>
        <w:docPartObj>
          <w:docPartGallery w:val="Table of Contents"/>
          <w:docPartUnique/>
        </w:docPartObj>
      </w:sdtPr>
      <w:sdtEndPr/>
      <w:sdtContent>
        <w:p w:rsidR="00023E35" w:rsidRDefault="007934D7">
          <w:pPr>
            <w:pStyle w:val="TOCHeading"/>
            <w:jc w:val="center"/>
          </w:pPr>
          <w:r>
            <w:t>Contents</w:t>
          </w:r>
        </w:p>
        <w:p w:rsidR="005C07B4" w:rsidRDefault="007934D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46965" w:history="1">
            <w:r w:rsidR="005C07B4" w:rsidRPr="006921B8">
              <w:rPr>
                <w:rStyle w:val="Hyperlink"/>
                <w:noProof/>
              </w:rPr>
              <w:t>1 Moodle Improvement Project</w:t>
            </w:r>
            <w:r w:rsidR="005C07B4">
              <w:rPr>
                <w:noProof/>
                <w:webHidden/>
              </w:rPr>
              <w:tab/>
            </w:r>
            <w:r w:rsidR="005C07B4">
              <w:rPr>
                <w:noProof/>
                <w:webHidden/>
              </w:rPr>
              <w:fldChar w:fldCharType="begin"/>
            </w:r>
            <w:r w:rsidR="005C07B4">
              <w:rPr>
                <w:noProof/>
                <w:webHidden/>
              </w:rPr>
              <w:instrText xml:space="preserve"> PAGEREF _Toc22046965 \h </w:instrText>
            </w:r>
            <w:r w:rsidR="005C07B4">
              <w:rPr>
                <w:noProof/>
                <w:webHidden/>
              </w:rPr>
            </w:r>
            <w:r w:rsidR="005C07B4">
              <w:rPr>
                <w:noProof/>
                <w:webHidden/>
              </w:rPr>
              <w:fldChar w:fldCharType="separate"/>
            </w:r>
            <w:r w:rsidR="005C07B4">
              <w:rPr>
                <w:noProof/>
                <w:webHidden/>
              </w:rPr>
              <w:t>4</w:t>
            </w:r>
            <w:r w:rsidR="005C07B4"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66" w:history="1">
            <w:r w:rsidRPr="006921B8">
              <w:rPr>
                <w:rStyle w:val="Hyperlink"/>
                <w:noProof/>
              </w:rPr>
              <w:t>1.1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67" w:history="1">
            <w:r w:rsidRPr="006921B8">
              <w:rPr>
                <w:rStyle w:val="Hyperlink"/>
                <w:noProof/>
              </w:rPr>
              <w:t>1.2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68" w:history="1">
            <w:r w:rsidRPr="006921B8">
              <w:rPr>
                <w:rStyle w:val="Hyperlink"/>
                <w:noProof/>
              </w:rPr>
              <w:t>1.3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69" w:history="1">
            <w:r w:rsidRPr="006921B8">
              <w:rPr>
                <w:rStyle w:val="Hyperlink"/>
                <w:noProof/>
              </w:rPr>
              <w:t>1.3.1 Sequence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70" w:history="1">
            <w:r w:rsidRPr="006921B8">
              <w:rPr>
                <w:rStyle w:val="Hyperlink"/>
                <w:noProof/>
              </w:rPr>
              <w:t>1.3.2 Continue Sequence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71" w:history="1">
            <w:r w:rsidRPr="006921B8">
              <w:rPr>
                <w:rStyle w:val="Hyperlink"/>
                <w:noProof/>
              </w:rPr>
              <w:t>1.3.3 Continue Sequence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B4" w:rsidRDefault="005C07B4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2046972" w:history="1">
            <w:r w:rsidRPr="006921B8">
              <w:rPr>
                <w:rStyle w:val="Hyperlink"/>
                <w:noProof/>
              </w:rPr>
              <w:t>1.3.4 Core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E35" w:rsidRDefault="007934D7">
          <w:r>
            <w:rPr>
              <w:b/>
              <w:bCs/>
              <w:noProof/>
            </w:rPr>
            <w:fldChar w:fldCharType="end"/>
          </w:r>
        </w:p>
      </w:sdtContent>
    </w:sdt>
    <w:p w:rsidR="001456D0" w:rsidRDefault="001456D0">
      <w:pPr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br w:type="page"/>
      </w:r>
      <w:bookmarkStart w:id="0" w:name="_GoBack"/>
      <w:bookmarkEnd w:id="0"/>
    </w:p>
    <w:p w:rsidR="00023E35" w:rsidRDefault="007934D7">
      <w:pPr>
        <w:pStyle w:val="Heading1"/>
        <w:divId w:val="57898349"/>
      </w:pPr>
      <w:bookmarkStart w:id="1" w:name="_Toc22046965"/>
      <w:r>
        <w:rPr>
          <w:rStyle w:val="Strong"/>
          <w:b/>
          <w:bCs/>
        </w:rPr>
        <w:lastRenderedPageBreak/>
        <w:t xml:space="preserve">1 </w:t>
      </w:r>
      <w:r w:rsidR="00EB623B">
        <w:rPr>
          <w:rStyle w:val="Strong"/>
          <w:b/>
          <w:bCs/>
        </w:rPr>
        <w:t>Moodle Improvement Project</w:t>
      </w:r>
      <w:bookmarkEnd w:id="1"/>
    </w:p>
    <w:p w:rsidR="002E63C1" w:rsidRDefault="002E63C1" w:rsidP="002E63C1">
      <w:pPr>
        <w:pStyle w:val="Heading2"/>
        <w:divId w:val="57898349"/>
        <w:rPr>
          <w:rFonts w:eastAsia="Times New Roman"/>
        </w:rPr>
      </w:pPr>
      <w:bookmarkStart w:id="2" w:name="_Toc22046966"/>
      <w:r>
        <w:t>1.1 Architecture</w:t>
      </w:r>
      <w:bookmarkEnd w:id="2"/>
    </w:p>
    <w:p w:rsidR="00770355" w:rsidRDefault="002E63C1" w:rsidP="002E63C1">
      <w:pPr>
        <w:divId w:val="57898349"/>
      </w:pPr>
      <w:r>
        <w:t xml:space="preserve">The code is based </w:t>
      </w:r>
      <w:r w:rsidR="008E7EE9">
        <w:t>on a</w:t>
      </w:r>
      <w:r w:rsidR="001456D0" w:rsidRPr="001456D0">
        <w:t xml:space="preserve">rchitectural pattern </w:t>
      </w:r>
      <w:r w:rsidR="003C1AE8">
        <w:t xml:space="preserve">(MVC framework) </w:t>
      </w:r>
      <w:r w:rsidR="001456D0" w:rsidRPr="001456D0">
        <w:t>that separates an application into thr</w:t>
      </w:r>
      <w:r w:rsidR="00770355">
        <w:t>ee main logical components:</w:t>
      </w:r>
    </w:p>
    <w:p w:rsidR="00770355" w:rsidRDefault="00770355" w:rsidP="00770355">
      <w:pPr>
        <w:pStyle w:val="ListParagraph"/>
        <w:numPr>
          <w:ilvl w:val="0"/>
          <w:numId w:val="27"/>
        </w:numPr>
        <w:divId w:val="57898349"/>
      </w:pPr>
      <w:r>
        <w:t>Model</w:t>
      </w:r>
    </w:p>
    <w:p w:rsidR="00770355" w:rsidRDefault="00770355" w:rsidP="00770355">
      <w:pPr>
        <w:pStyle w:val="ListParagraph"/>
        <w:numPr>
          <w:ilvl w:val="0"/>
          <w:numId w:val="27"/>
        </w:numPr>
        <w:divId w:val="57898349"/>
      </w:pPr>
      <w:r>
        <w:t>View</w:t>
      </w:r>
    </w:p>
    <w:p w:rsidR="001456D0" w:rsidRDefault="00770355" w:rsidP="00770355">
      <w:pPr>
        <w:pStyle w:val="ListParagraph"/>
        <w:numPr>
          <w:ilvl w:val="0"/>
          <w:numId w:val="27"/>
        </w:numPr>
        <w:divId w:val="57898349"/>
      </w:pPr>
      <w:r>
        <w:t>C</w:t>
      </w:r>
      <w:r w:rsidR="001456D0" w:rsidRPr="001456D0">
        <w:t>ontroller</w:t>
      </w:r>
    </w:p>
    <w:p w:rsidR="001456D0" w:rsidRDefault="001456D0" w:rsidP="002E63C1">
      <w:pPr>
        <w:divId w:val="57898349"/>
      </w:pPr>
    </w:p>
    <w:p w:rsidR="004E467F" w:rsidRDefault="004E467F" w:rsidP="00770355">
      <w:pPr>
        <w:shd w:val="clear" w:color="auto" w:fill="FFFFFF"/>
        <w:spacing w:after="100" w:afterAutospacing="1"/>
        <w:jc w:val="both"/>
        <w:divId w:val="57898349"/>
        <w:rPr>
          <w:b/>
        </w:rPr>
      </w:pPr>
      <w:r w:rsidRPr="00A933BB">
        <w:rPr>
          <w:b/>
          <w:color w:val="FF0000"/>
          <w:highlight w:val="yellow"/>
        </w:rPr>
        <w:t>Important</w:t>
      </w:r>
      <w:r w:rsidRPr="00A933BB">
        <w:rPr>
          <w:b/>
          <w:highlight w:val="yellow"/>
        </w:rPr>
        <w:t xml:space="preserve"> – This code runs </w:t>
      </w:r>
      <w:r w:rsidR="004C6E23">
        <w:rPr>
          <w:b/>
          <w:highlight w:val="yellow"/>
        </w:rPr>
        <w:t xml:space="preserve">as backend process hence it is </w:t>
      </w:r>
      <w:r w:rsidRPr="00A933BB">
        <w:rPr>
          <w:b/>
          <w:highlight w:val="yellow"/>
        </w:rPr>
        <w:t>without “View” components.</w:t>
      </w:r>
      <w:r w:rsidR="00A933BB" w:rsidRPr="00A933BB">
        <w:rPr>
          <w:b/>
          <w:highlight w:val="yellow"/>
        </w:rPr>
        <w:t xml:space="preserve"> </w:t>
      </w:r>
      <w:r w:rsidR="00F20BA6">
        <w:rPr>
          <w:b/>
          <w:highlight w:val="yellow"/>
        </w:rPr>
        <w:t xml:space="preserve">“View” </w:t>
      </w:r>
      <w:r w:rsidR="00AB6F2A">
        <w:rPr>
          <w:b/>
          <w:highlight w:val="yellow"/>
        </w:rPr>
        <w:t>c</w:t>
      </w:r>
      <w:r w:rsidR="004247BF">
        <w:rPr>
          <w:b/>
          <w:highlight w:val="yellow"/>
        </w:rPr>
        <w:t>omponent is</w:t>
      </w:r>
      <w:r w:rsidR="00A933BB" w:rsidRPr="00A933BB">
        <w:rPr>
          <w:b/>
          <w:highlight w:val="yellow"/>
        </w:rPr>
        <w:t xml:space="preserve"> discussed </w:t>
      </w:r>
      <w:r w:rsidR="00AB6F2A">
        <w:rPr>
          <w:b/>
          <w:highlight w:val="yellow"/>
        </w:rPr>
        <w:t xml:space="preserve">only </w:t>
      </w:r>
      <w:r w:rsidR="00A933BB" w:rsidRPr="00A933BB">
        <w:rPr>
          <w:b/>
          <w:highlight w:val="yellow"/>
        </w:rPr>
        <w:t xml:space="preserve">for the </w:t>
      </w:r>
      <w:r w:rsidR="004247BF">
        <w:rPr>
          <w:b/>
          <w:highlight w:val="yellow"/>
        </w:rPr>
        <w:t xml:space="preserve">sake of </w:t>
      </w:r>
      <w:r w:rsidR="00A933BB" w:rsidRPr="00A933BB">
        <w:rPr>
          <w:b/>
          <w:highlight w:val="yellow"/>
        </w:rPr>
        <w:t>explaining MVC framework.</w:t>
      </w:r>
    </w:p>
    <w:p w:rsidR="00770355" w:rsidRPr="00770355" w:rsidRDefault="00770355" w:rsidP="00770355">
      <w:pPr>
        <w:shd w:val="clear" w:color="auto" w:fill="FFFFFF"/>
        <w:spacing w:after="100" w:afterAutospacing="1"/>
        <w:jc w:val="both"/>
        <w:divId w:val="57898349"/>
      </w:pPr>
      <w:r w:rsidRPr="00174F0E">
        <w:rPr>
          <w:b/>
        </w:rPr>
        <w:t>Model</w:t>
      </w:r>
      <w:r w:rsidRPr="00770355">
        <w:t>: Model represents shape of the data and business logic. It maintains the data of the application. Model objects retrieve and store model state in a database.</w:t>
      </w:r>
    </w:p>
    <w:p w:rsidR="00770355" w:rsidRPr="00770355" w:rsidRDefault="00174F0E" w:rsidP="00174F0E">
      <w:pPr>
        <w:shd w:val="clear" w:color="auto" w:fill="FFFFFF"/>
        <w:spacing w:after="100" w:afterAutospacing="1"/>
        <w:ind w:left="2880" w:firstLine="720"/>
        <w:divId w:val="57898349"/>
      </w:pPr>
      <w:r w:rsidRPr="004E467F">
        <w:t>Note</w:t>
      </w:r>
      <w:r>
        <w:t xml:space="preserve"> - </w:t>
      </w:r>
      <w:r w:rsidR="00770355" w:rsidRPr="00770355">
        <w:t>Model is a data and business logic.</w:t>
      </w:r>
    </w:p>
    <w:p w:rsidR="00770355" w:rsidRPr="00770355" w:rsidRDefault="00770355" w:rsidP="00770355">
      <w:pPr>
        <w:shd w:val="clear" w:color="auto" w:fill="FFFFFF"/>
        <w:spacing w:after="100" w:afterAutospacing="1"/>
        <w:jc w:val="both"/>
        <w:divId w:val="57898349"/>
      </w:pPr>
      <w:r w:rsidRPr="00174F0E">
        <w:rPr>
          <w:b/>
        </w:rPr>
        <w:t>View</w:t>
      </w:r>
      <w:r w:rsidRPr="00770355">
        <w:t>: View is a user interface. View display data using model to the user and also enables them to modify the data.</w:t>
      </w:r>
    </w:p>
    <w:p w:rsidR="00770355" w:rsidRPr="00770355" w:rsidRDefault="00174F0E" w:rsidP="00174F0E">
      <w:pPr>
        <w:shd w:val="clear" w:color="auto" w:fill="FFFFFF"/>
        <w:spacing w:after="100" w:afterAutospacing="1"/>
        <w:ind w:firstLine="720"/>
        <w:jc w:val="center"/>
        <w:divId w:val="57898349"/>
      </w:pPr>
      <w:r w:rsidRPr="004E467F">
        <w:t>Note</w:t>
      </w:r>
      <w:r>
        <w:t xml:space="preserve">- </w:t>
      </w:r>
      <w:r w:rsidR="00770355" w:rsidRPr="00770355">
        <w:t>View is a User Interface.</w:t>
      </w:r>
    </w:p>
    <w:p w:rsidR="00770355" w:rsidRDefault="00770355" w:rsidP="00770355">
      <w:pPr>
        <w:shd w:val="clear" w:color="auto" w:fill="FFFFFF"/>
        <w:spacing w:after="100" w:afterAutospacing="1"/>
        <w:jc w:val="both"/>
        <w:divId w:val="57898349"/>
      </w:pPr>
      <w:r w:rsidRPr="00174F0E">
        <w:rPr>
          <w:b/>
        </w:rPr>
        <w:t>Controller</w:t>
      </w:r>
      <w:r w:rsidRPr="00770355">
        <w:t>: Controller handles the user request. Typically, user interact with View, which in-turn raises appropriate URL request, this request will be handled by a controller. The controller renders the appropriate view with the model data as a response.</w:t>
      </w:r>
    </w:p>
    <w:p w:rsidR="00B07AE1" w:rsidRPr="00770355" w:rsidRDefault="00B07AE1" w:rsidP="00770355">
      <w:pPr>
        <w:shd w:val="clear" w:color="auto" w:fill="FFFFFF"/>
        <w:spacing w:after="100" w:afterAutospacing="1"/>
        <w:jc w:val="both"/>
        <w:divId w:val="57898349"/>
      </w:pPr>
      <w:r>
        <w:t>Below diagram shows how MVC works:-</w:t>
      </w:r>
    </w:p>
    <w:p w:rsidR="002E63C1" w:rsidRDefault="002E63C1" w:rsidP="002E63C1">
      <w:pPr>
        <w:jc w:val="center"/>
        <w:divId w:val="57898349"/>
      </w:pPr>
      <w:r>
        <w:rPr>
          <w:noProof/>
        </w:rPr>
        <w:drawing>
          <wp:inline distT="0" distB="0" distL="0" distR="0" wp14:anchorId="48CF189A" wp14:editId="4BEFB991">
            <wp:extent cx="3149600" cy="2603500"/>
            <wp:effectExtent l="0" t="0" r="0" b="6350"/>
            <wp:docPr id="5" name="Picture 5" descr="https://www.tutorialsteacher.com/Content/images/mvc/mvc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teacher.com/Content/images/mvc/mvc-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3B" w:rsidRDefault="002E63C1">
      <w:pPr>
        <w:pStyle w:val="Heading2"/>
        <w:divId w:val="57898349"/>
        <w:rPr>
          <w:rFonts w:eastAsia="Times New Roman"/>
        </w:rPr>
      </w:pPr>
      <w:bookmarkStart w:id="3" w:name="_Toc22046967"/>
      <w:r>
        <w:lastRenderedPageBreak/>
        <w:t>1.2</w:t>
      </w:r>
      <w:r w:rsidR="007934D7">
        <w:t xml:space="preserve"> </w:t>
      </w:r>
      <w:r>
        <w:t>Code Structure</w:t>
      </w:r>
      <w:bookmarkEnd w:id="3"/>
    </w:p>
    <w:p w:rsidR="002E63C1" w:rsidRDefault="00CB30DA" w:rsidP="002E63C1">
      <w:r>
        <w:t xml:space="preserve">Code implementation is using </w:t>
      </w:r>
      <w:proofErr w:type="spellStart"/>
      <w:r>
        <w:t>CakePHP</w:t>
      </w:r>
      <w:proofErr w:type="spellEnd"/>
      <w:r>
        <w:t xml:space="preserve"> (</w:t>
      </w:r>
      <w:r w:rsidRPr="002E63C1">
        <w:t>an </w:t>
      </w:r>
      <w:hyperlink r:id="rId7" w:tooltip="Open-source software" w:history="1">
        <w:r w:rsidRPr="002E63C1">
          <w:t>open-source</w:t>
        </w:r>
      </w:hyperlink>
      <w:r w:rsidRPr="002E63C1">
        <w:t> </w:t>
      </w:r>
      <w:hyperlink r:id="rId8" w:history="1">
        <w:r w:rsidRPr="002E63C1">
          <w:t>web framework</w:t>
        </w:r>
      </w:hyperlink>
      <w:r>
        <w:t>). Below diagram shows the home directory structure for the code:-</w:t>
      </w:r>
    </w:p>
    <w:p w:rsidR="00CB30DA" w:rsidRDefault="00CB30DA" w:rsidP="002E63C1"/>
    <w:p w:rsidR="002E63C1" w:rsidRDefault="002E63C1" w:rsidP="00CB30DA">
      <w:pPr>
        <w:jc w:val="center"/>
      </w:pPr>
      <w:r>
        <w:rPr>
          <w:noProof/>
        </w:rPr>
        <w:drawing>
          <wp:inline distT="0" distB="0" distL="0" distR="0" wp14:anchorId="7A7A252E" wp14:editId="7FD300A4">
            <wp:extent cx="1590295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709" cy="22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DA" w:rsidRDefault="00CB30DA" w:rsidP="002E63C1"/>
    <w:p w:rsidR="00CB30DA" w:rsidRDefault="00CB30DA" w:rsidP="002E63C1">
      <w:r w:rsidRPr="00CB30DA">
        <w:rPr>
          <w:highlight w:val="yellow"/>
        </w:rPr>
        <w:t>APP folder – It contains all the files related to Moodle improvement project</w:t>
      </w:r>
    </w:p>
    <w:p w:rsidR="00CB30DA" w:rsidRDefault="00CB30DA" w:rsidP="002E63C1">
      <w:r>
        <w:t xml:space="preserve">LIB folder – It contains </w:t>
      </w:r>
      <w:proofErr w:type="spellStart"/>
      <w:r>
        <w:t>CakePHP</w:t>
      </w:r>
      <w:proofErr w:type="spellEnd"/>
      <w:r>
        <w:t xml:space="preserve"> related files</w:t>
      </w:r>
    </w:p>
    <w:p w:rsidR="00CB30DA" w:rsidRDefault="00CB30DA" w:rsidP="002E63C1">
      <w:r>
        <w:t>PLUGINS folder – No files</w:t>
      </w:r>
    </w:p>
    <w:p w:rsidR="00CB30DA" w:rsidRDefault="00CB30DA" w:rsidP="002E63C1">
      <w:proofErr w:type="gramStart"/>
      <w:r>
        <w:t>VENDORS</w:t>
      </w:r>
      <w:proofErr w:type="gramEnd"/>
      <w:r>
        <w:t xml:space="preserve"> folder - No files</w:t>
      </w:r>
    </w:p>
    <w:p w:rsidR="00CB30DA" w:rsidRDefault="00CB30DA">
      <w:r>
        <w:br w:type="page"/>
      </w:r>
    </w:p>
    <w:p w:rsidR="007F7156" w:rsidRDefault="006C6B91" w:rsidP="002E63C1">
      <w:pPr>
        <w:pStyle w:val="Heading2"/>
        <w:rPr>
          <w:rFonts w:eastAsia="Times New Roman"/>
        </w:rPr>
      </w:pPr>
      <w:bookmarkStart w:id="4" w:name="_Toc22046968"/>
      <w:r>
        <w:lastRenderedPageBreak/>
        <w:t>1.3</w:t>
      </w:r>
      <w:r w:rsidR="002E63C1">
        <w:t xml:space="preserve"> Code </w:t>
      </w:r>
      <w:r w:rsidR="007F7156">
        <w:t>Execution</w:t>
      </w:r>
      <w:bookmarkEnd w:id="4"/>
    </w:p>
    <w:p w:rsidR="009A4EA1" w:rsidRDefault="009A4EA1" w:rsidP="007F7156">
      <w:r>
        <w:t xml:space="preserve">The execution </w:t>
      </w:r>
      <w:r w:rsidR="00F42C3B">
        <w:t xml:space="preserve">runs </w:t>
      </w:r>
      <w:r>
        <w:t xml:space="preserve">through </w:t>
      </w:r>
      <w:proofErr w:type="spellStart"/>
      <w:r w:rsidRPr="006877F6">
        <w:rPr>
          <w:highlight w:val="yellow"/>
        </w:rPr>
        <w:t>runCmisCronJob</w:t>
      </w:r>
      <w:proofErr w:type="spellEnd"/>
      <w:r w:rsidRPr="009A4EA1">
        <w:t xml:space="preserve"> </w:t>
      </w:r>
      <w:r>
        <w:t xml:space="preserve">function in </w:t>
      </w:r>
      <w:r w:rsidRPr="006877F6">
        <w:rPr>
          <w:highlight w:val="yellow"/>
        </w:rPr>
        <w:t>app\Console\Command \</w:t>
      </w:r>
      <w:proofErr w:type="spellStart"/>
      <w:r w:rsidRPr="006877F6">
        <w:rPr>
          <w:highlight w:val="yellow"/>
        </w:rPr>
        <w:t>RunCmisShell.php</w:t>
      </w:r>
      <w:proofErr w:type="spellEnd"/>
      <w:r>
        <w:t xml:space="preserve"> file.</w:t>
      </w:r>
      <w:r w:rsidR="001B510C">
        <w:t xml:space="preserve"> Respective controller and models calls are made for achieving the desired functionality.</w:t>
      </w:r>
    </w:p>
    <w:p w:rsidR="0017101A" w:rsidRDefault="0017101A" w:rsidP="007F7156"/>
    <w:p w:rsidR="00A86983" w:rsidRDefault="006C6B91" w:rsidP="00A86983">
      <w:pPr>
        <w:pStyle w:val="Heading3"/>
      </w:pPr>
      <w:bookmarkStart w:id="5" w:name="_Toc22046969"/>
      <w:r>
        <w:t>1.3</w:t>
      </w:r>
      <w:r w:rsidR="00A86983">
        <w:t>.1 Sequence 1</w:t>
      </w:r>
      <w:bookmarkEnd w:id="5"/>
    </w:p>
    <w:p w:rsidR="001B510C" w:rsidRDefault="00A83D1E" w:rsidP="007F7156">
      <w:r>
        <w:t xml:space="preserve">Below diagram shows execution flow between CONSOLE, CONTROLLER </w:t>
      </w:r>
      <w:r w:rsidR="00A30DA9">
        <w:t xml:space="preserve">and MODEL </w:t>
      </w:r>
      <w:r>
        <w:t>functions for</w:t>
      </w:r>
    </w:p>
    <w:p w:rsidR="00A86983" w:rsidRDefault="00B32276" w:rsidP="00A86983">
      <w:pPr>
        <w:pStyle w:val="ListParagraph"/>
        <w:numPr>
          <w:ilvl w:val="0"/>
          <w:numId w:val="28"/>
        </w:numPr>
      </w:pPr>
      <w:r>
        <w:t>REST c</w:t>
      </w:r>
      <w:r w:rsidR="005316C2">
        <w:t>lient i</w:t>
      </w:r>
      <w:r w:rsidR="00A86983">
        <w:t>nitialization</w:t>
      </w:r>
    </w:p>
    <w:p w:rsidR="00A86983" w:rsidRDefault="005316C2" w:rsidP="00A86983">
      <w:pPr>
        <w:pStyle w:val="ListParagraph"/>
        <w:numPr>
          <w:ilvl w:val="0"/>
          <w:numId w:val="28"/>
        </w:numPr>
      </w:pPr>
      <w:r>
        <w:t xml:space="preserve">Group data import and insertion </w:t>
      </w:r>
      <w:r w:rsidR="00A86983">
        <w:t>into dump tables</w:t>
      </w:r>
    </w:p>
    <w:p w:rsidR="00A86983" w:rsidRDefault="005316C2" w:rsidP="00A86983">
      <w:pPr>
        <w:pStyle w:val="ListParagraph"/>
        <w:numPr>
          <w:ilvl w:val="0"/>
          <w:numId w:val="28"/>
        </w:numPr>
      </w:pPr>
      <w:r>
        <w:t xml:space="preserve">Group members data import and insertion </w:t>
      </w:r>
      <w:r w:rsidR="00A86983">
        <w:t>into dump tables</w:t>
      </w:r>
    </w:p>
    <w:p w:rsidR="001B510C" w:rsidRDefault="005316C2" w:rsidP="00A86983">
      <w:pPr>
        <w:pStyle w:val="ListParagraph"/>
        <w:numPr>
          <w:ilvl w:val="0"/>
          <w:numId w:val="28"/>
        </w:numPr>
      </w:pPr>
      <w:r>
        <w:t>CMIS dumps import</w:t>
      </w:r>
    </w:p>
    <w:p w:rsidR="009A4EA1" w:rsidRDefault="009A4EA1" w:rsidP="007F7156"/>
    <w:p w:rsidR="003557EC" w:rsidRDefault="009A4EA1" w:rsidP="007F7156">
      <w:r w:rsidRPr="009A4EA1">
        <w:rPr>
          <w:noProof/>
        </w:rPr>
        <w:drawing>
          <wp:inline distT="0" distB="0" distL="0" distR="0">
            <wp:extent cx="5943600" cy="4067640"/>
            <wp:effectExtent l="0" t="0" r="0" b="9525"/>
            <wp:docPr id="23" name="Picture 23" descr="\\ad.ucl.ac.uk\homei\cceahsi\Pictures\Archi_Visio\MIP\Image\Seque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d.ucl.ac.uk\homei\cceahsi\Pictures\Archi_Visio\MIP\Image\Sequence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EC" w:rsidRPr="003557EC" w:rsidRDefault="003557EC" w:rsidP="003557EC"/>
    <w:p w:rsidR="003557EC" w:rsidRDefault="003557EC" w:rsidP="003557EC"/>
    <w:p w:rsidR="003557EC" w:rsidRDefault="003557EC" w:rsidP="003557EC">
      <w:pPr>
        <w:pStyle w:val="Heading3"/>
      </w:pPr>
      <w:r>
        <w:br w:type="page"/>
      </w:r>
      <w:bookmarkStart w:id="6" w:name="_Toc22046970"/>
      <w:r w:rsidR="006C6B91">
        <w:lastRenderedPageBreak/>
        <w:t>1.3</w:t>
      </w:r>
      <w:r>
        <w:t xml:space="preserve">.2 </w:t>
      </w:r>
      <w:r w:rsidR="00F75671">
        <w:t>C</w:t>
      </w:r>
      <w:r w:rsidR="00F37B4D">
        <w:t xml:space="preserve">ontinue </w:t>
      </w:r>
      <w:r w:rsidR="00F75671">
        <w:t>S</w:t>
      </w:r>
      <w:r w:rsidR="00F37B4D">
        <w:t>equence 1</w:t>
      </w:r>
      <w:bookmarkEnd w:id="6"/>
    </w:p>
    <w:p w:rsidR="003557EC" w:rsidRDefault="00EB462A" w:rsidP="003557EC">
      <w:r>
        <w:t>Below diagram shows execution flow between CONSOLE and MODEL functions for</w:t>
      </w:r>
    </w:p>
    <w:p w:rsidR="003557EC" w:rsidRDefault="003557EC" w:rsidP="003557EC">
      <w:pPr>
        <w:pStyle w:val="ListParagraph"/>
        <w:numPr>
          <w:ilvl w:val="0"/>
          <w:numId w:val="29"/>
        </w:numPr>
      </w:pPr>
      <w:r>
        <w:t>Group data insertion</w:t>
      </w:r>
    </w:p>
    <w:p w:rsidR="003557EC" w:rsidRDefault="003557EC" w:rsidP="003557EC">
      <w:pPr>
        <w:pStyle w:val="ListParagraph"/>
        <w:numPr>
          <w:ilvl w:val="0"/>
          <w:numId w:val="29"/>
        </w:numPr>
      </w:pPr>
      <w:r>
        <w:t>Group course data insertion</w:t>
      </w:r>
    </w:p>
    <w:p w:rsidR="003557EC" w:rsidRDefault="003557EC" w:rsidP="003557EC"/>
    <w:p w:rsidR="003557EC" w:rsidRDefault="003557EC">
      <w:r w:rsidRPr="003557EC">
        <w:rPr>
          <w:noProof/>
        </w:rPr>
        <w:drawing>
          <wp:inline distT="0" distB="0" distL="0" distR="0">
            <wp:extent cx="5943600" cy="4024086"/>
            <wp:effectExtent l="0" t="0" r="0" b="0"/>
            <wp:docPr id="26" name="Picture 26" descr="\\ad.ucl.ac.uk\homei\cceahsi\Pictures\Archi_Visio\MIP\Image\Seque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ad.ucl.ac.uk\homei\cceahsi\Pictures\Archi_Visio\MIP\Image\Sequence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557EC" w:rsidRDefault="006C6B91" w:rsidP="003557EC">
      <w:pPr>
        <w:pStyle w:val="Heading3"/>
      </w:pPr>
      <w:bookmarkStart w:id="7" w:name="_Toc22046971"/>
      <w:r>
        <w:lastRenderedPageBreak/>
        <w:t>1.3</w:t>
      </w:r>
      <w:r w:rsidR="003557EC">
        <w:t xml:space="preserve">.3 </w:t>
      </w:r>
      <w:r w:rsidR="00F75671">
        <w:t>C</w:t>
      </w:r>
      <w:r w:rsidR="00F37B4D">
        <w:t xml:space="preserve">ontinue </w:t>
      </w:r>
      <w:r w:rsidR="00F75671">
        <w:t>S</w:t>
      </w:r>
      <w:r w:rsidR="00F37B4D">
        <w:t>equence 2</w:t>
      </w:r>
      <w:bookmarkEnd w:id="7"/>
    </w:p>
    <w:p w:rsidR="003557EC" w:rsidRDefault="003557EC" w:rsidP="003557EC">
      <w:r>
        <w:t xml:space="preserve">Below diagram shows </w:t>
      </w:r>
      <w:r w:rsidR="002704C5">
        <w:t>execution flow between</w:t>
      </w:r>
      <w:r w:rsidR="00DE7C4A">
        <w:t xml:space="preserve"> CONSOLE, MODEL and CONTROLLER functions</w:t>
      </w:r>
      <w:r w:rsidR="002704C5">
        <w:t xml:space="preserve"> for</w:t>
      </w:r>
    </w:p>
    <w:p w:rsidR="003557EC" w:rsidRDefault="00802BFD" w:rsidP="003557EC">
      <w:pPr>
        <w:pStyle w:val="ListParagraph"/>
        <w:numPr>
          <w:ilvl w:val="0"/>
          <w:numId w:val="30"/>
        </w:numPr>
      </w:pPr>
      <w:r>
        <w:t>Group duplication checking in Moodle</w:t>
      </w:r>
    </w:p>
    <w:p w:rsidR="003557EC" w:rsidRDefault="00802BFD" w:rsidP="003557EC">
      <w:pPr>
        <w:pStyle w:val="ListParagraph"/>
        <w:numPr>
          <w:ilvl w:val="0"/>
          <w:numId w:val="30"/>
        </w:numPr>
      </w:pPr>
      <w:r>
        <w:t>Groupings duplication checking in Moodle</w:t>
      </w:r>
    </w:p>
    <w:p w:rsidR="00802BFD" w:rsidRDefault="00802BFD" w:rsidP="003557EC">
      <w:pPr>
        <w:pStyle w:val="ListParagraph"/>
        <w:numPr>
          <w:ilvl w:val="0"/>
          <w:numId w:val="30"/>
        </w:numPr>
      </w:pPr>
      <w:r>
        <w:t>Groups creation in Moodle</w:t>
      </w:r>
    </w:p>
    <w:p w:rsidR="003557EC" w:rsidRDefault="003557EC" w:rsidP="003557EC"/>
    <w:p w:rsidR="00D26327" w:rsidRDefault="00802BFD" w:rsidP="003557EC">
      <w:r w:rsidRPr="00802BFD">
        <w:rPr>
          <w:noProof/>
        </w:rPr>
        <w:drawing>
          <wp:inline distT="0" distB="0" distL="0" distR="0">
            <wp:extent cx="5943600" cy="4267971"/>
            <wp:effectExtent l="0" t="0" r="0" b="0"/>
            <wp:docPr id="27" name="Picture 27" descr="\\ad.ucl.ac.uk\homei\cceahsi\Pictures\Archi_Visio\MIP\Image\Sequenc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ad.ucl.ac.uk\homei\cceahsi\Pictures\Archi_Visio\MIP\Image\Sequence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27" w:rsidRPr="00D26327" w:rsidRDefault="00D26327" w:rsidP="00D26327"/>
    <w:p w:rsidR="00D26327" w:rsidRPr="00D26327" w:rsidRDefault="00D26327" w:rsidP="00D26327"/>
    <w:p w:rsidR="00D26327" w:rsidRPr="00D26327" w:rsidRDefault="00D26327" w:rsidP="00D26327"/>
    <w:p w:rsidR="00D26327" w:rsidRDefault="00D26327" w:rsidP="00D26327"/>
    <w:p w:rsidR="00D26327" w:rsidRDefault="00D26327">
      <w:r>
        <w:br w:type="page"/>
      </w:r>
    </w:p>
    <w:p w:rsidR="00D26327" w:rsidRDefault="00D26327" w:rsidP="00D26327">
      <w:pPr>
        <w:pStyle w:val="Heading3"/>
      </w:pPr>
      <w:bookmarkStart w:id="8" w:name="_Toc22046972"/>
      <w:r>
        <w:lastRenderedPageBreak/>
        <w:t xml:space="preserve">1.3.4 </w:t>
      </w:r>
      <w:r w:rsidR="003033EC">
        <w:t>Core Data Flow</w:t>
      </w:r>
      <w:bookmarkEnd w:id="8"/>
    </w:p>
    <w:p w:rsidR="003033EC" w:rsidRPr="003033EC" w:rsidRDefault="003033EC" w:rsidP="00B731D9">
      <w:pPr>
        <w:rPr>
          <w:b/>
        </w:rPr>
      </w:pPr>
      <w:r w:rsidRPr="003033EC">
        <w:rPr>
          <w:b/>
        </w:rPr>
        <w:t xml:space="preserve">REST </w:t>
      </w:r>
      <w:proofErr w:type="spellStart"/>
      <w:r w:rsidRPr="003033EC">
        <w:rPr>
          <w:b/>
        </w:rPr>
        <w:t>Config</w:t>
      </w:r>
      <w:proofErr w:type="spellEnd"/>
    </w:p>
    <w:p w:rsidR="003033EC" w:rsidRDefault="003033EC"/>
    <w:p w:rsidR="003033EC" w:rsidRDefault="003033EC">
      <w:pPr>
        <w:rPr>
          <w:noProof/>
        </w:rPr>
      </w:pPr>
      <w:r>
        <w:rPr>
          <w:noProof/>
        </w:rPr>
        <w:drawing>
          <wp:inline distT="0" distB="0" distL="0" distR="0" wp14:anchorId="6798FB74" wp14:editId="72F385F3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C" w:rsidRDefault="003033EC">
      <w:pPr>
        <w:rPr>
          <w:noProof/>
        </w:rPr>
      </w:pPr>
    </w:p>
    <w:p w:rsidR="003033EC" w:rsidRDefault="00E61293">
      <w:pPr>
        <w:rPr>
          <w:noProof/>
        </w:rPr>
      </w:pPr>
      <w:r>
        <w:rPr>
          <w:noProof/>
        </w:rPr>
        <w:drawing>
          <wp:inline distT="0" distB="0" distL="0" distR="0">
            <wp:extent cx="5937250" cy="4489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C" w:rsidRDefault="003033EC">
      <w:pPr>
        <w:rPr>
          <w:noProof/>
        </w:rPr>
      </w:pPr>
    </w:p>
    <w:p w:rsidR="003033EC" w:rsidRDefault="003033EC">
      <w:pPr>
        <w:rPr>
          <w:noProof/>
        </w:rPr>
      </w:pPr>
    </w:p>
    <w:p w:rsidR="003033EC" w:rsidRDefault="003033EC">
      <w:pPr>
        <w:rPr>
          <w:noProof/>
        </w:rPr>
      </w:pPr>
    </w:p>
    <w:p w:rsidR="003033EC" w:rsidRDefault="003033EC">
      <w:pPr>
        <w:rPr>
          <w:noProof/>
        </w:rPr>
      </w:pPr>
    </w:p>
    <w:p w:rsidR="003033EC" w:rsidRDefault="003033EC">
      <w:pPr>
        <w:rPr>
          <w:noProof/>
        </w:rPr>
      </w:pPr>
    </w:p>
    <w:p w:rsidR="003033EC" w:rsidRDefault="003033EC">
      <w:pPr>
        <w:rPr>
          <w:noProof/>
        </w:rPr>
      </w:pPr>
    </w:p>
    <w:p w:rsidR="003033EC" w:rsidRDefault="003033EC">
      <w:r>
        <w:br w:type="page"/>
      </w:r>
    </w:p>
    <w:p w:rsidR="0053345B" w:rsidRPr="003033EC" w:rsidRDefault="003033EC" w:rsidP="00B731D9">
      <w:pPr>
        <w:rPr>
          <w:b/>
        </w:rPr>
      </w:pPr>
      <w:r w:rsidRPr="003033EC">
        <w:rPr>
          <w:b/>
        </w:rPr>
        <w:lastRenderedPageBreak/>
        <w:t>REST API CALL</w:t>
      </w:r>
    </w:p>
    <w:p w:rsidR="003033EC" w:rsidRDefault="003033EC" w:rsidP="00B731D9"/>
    <w:p w:rsidR="0053345B" w:rsidRDefault="0053345B" w:rsidP="00B731D9">
      <w:r>
        <w:rPr>
          <w:noProof/>
        </w:rPr>
        <w:drawing>
          <wp:inline distT="0" distB="0" distL="0" distR="0">
            <wp:extent cx="59309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5B" w:rsidRPr="0053345B" w:rsidRDefault="0053345B" w:rsidP="0053345B"/>
    <w:p w:rsidR="0053345B" w:rsidRDefault="0053345B" w:rsidP="0053345B"/>
    <w:p w:rsidR="0053345B" w:rsidRPr="0053345B" w:rsidRDefault="00FE5DC8" w:rsidP="0053345B">
      <w:r>
        <w:rPr>
          <w:noProof/>
        </w:rPr>
        <w:drawing>
          <wp:inline distT="0" distB="0" distL="0" distR="0">
            <wp:extent cx="5937250" cy="4114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45B" w:rsidRPr="0053345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4CF5"/>
    <w:multiLevelType w:val="hybridMultilevel"/>
    <w:tmpl w:val="1AB87D3E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5083E2A"/>
    <w:multiLevelType w:val="hybridMultilevel"/>
    <w:tmpl w:val="F6C46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2354"/>
    <w:multiLevelType w:val="hybridMultilevel"/>
    <w:tmpl w:val="FD1EF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1FA6"/>
    <w:multiLevelType w:val="hybridMultilevel"/>
    <w:tmpl w:val="FD1EF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B6EF1"/>
    <w:multiLevelType w:val="hybridMultilevel"/>
    <w:tmpl w:val="E17C0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90B22"/>
    <w:multiLevelType w:val="hybridMultilevel"/>
    <w:tmpl w:val="8080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D0BDB"/>
    <w:multiLevelType w:val="hybridMultilevel"/>
    <w:tmpl w:val="13F4D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1028"/>
    <w:multiLevelType w:val="hybridMultilevel"/>
    <w:tmpl w:val="0D3282F0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F0132"/>
    <w:multiLevelType w:val="hybridMultilevel"/>
    <w:tmpl w:val="3200B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B20DC"/>
    <w:multiLevelType w:val="hybridMultilevel"/>
    <w:tmpl w:val="A808C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C7327"/>
    <w:multiLevelType w:val="hybridMultilevel"/>
    <w:tmpl w:val="F5429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66FE3"/>
    <w:multiLevelType w:val="hybridMultilevel"/>
    <w:tmpl w:val="FD1EF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738AA"/>
    <w:multiLevelType w:val="hybridMultilevel"/>
    <w:tmpl w:val="15DC019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253638"/>
    <w:multiLevelType w:val="hybridMultilevel"/>
    <w:tmpl w:val="7DFE217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7D6BB2"/>
    <w:multiLevelType w:val="hybridMultilevel"/>
    <w:tmpl w:val="C304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B7153"/>
    <w:multiLevelType w:val="hybridMultilevel"/>
    <w:tmpl w:val="8FAC2F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452103"/>
    <w:multiLevelType w:val="hybridMultilevel"/>
    <w:tmpl w:val="32DA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0"/>
  </w:num>
  <w:num w:numId="12">
    <w:abstractNumId w:val="10"/>
  </w:num>
  <w:num w:numId="13">
    <w:abstractNumId w:val="15"/>
  </w:num>
  <w:num w:numId="14">
    <w:abstractNumId w:val="15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6"/>
  </w:num>
  <w:num w:numId="24">
    <w:abstractNumId w:val="6"/>
  </w:num>
  <w:num w:numId="25">
    <w:abstractNumId w:val="16"/>
  </w:num>
  <w:num w:numId="26">
    <w:abstractNumId w:val="16"/>
  </w:num>
  <w:num w:numId="27">
    <w:abstractNumId w:val="0"/>
  </w:num>
  <w:num w:numId="28">
    <w:abstractNumId w:val="2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8C"/>
    <w:rsid w:val="00023E35"/>
    <w:rsid w:val="00097FA1"/>
    <w:rsid w:val="000E2629"/>
    <w:rsid w:val="00121ED2"/>
    <w:rsid w:val="001456D0"/>
    <w:rsid w:val="00160841"/>
    <w:rsid w:val="0017101A"/>
    <w:rsid w:val="00174F0E"/>
    <w:rsid w:val="001970DB"/>
    <w:rsid w:val="001B510C"/>
    <w:rsid w:val="0020244C"/>
    <w:rsid w:val="002704C5"/>
    <w:rsid w:val="00296C99"/>
    <w:rsid w:val="002E63C1"/>
    <w:rsid w:val="003033EC"/>
    <w:rsid w:val="003557EC"/>
    <w:rsid w:val="003B792A"/>
    <w:rsid w:val="003C1AE8"/>
    <w:rsid w:val="004247BF"/>
    <w:rsid w:val="004C6E23"/>
    <w:rsid w:val="004E467F"/>
    <w:rsid w:val="00515F97"/>
    <w:rsid w:val="005316C2"/>
    <w:rsid w:val="0053345B"/>
    <w:rsid w:val="0055264D"/>
    <w:rsid w:val="005C07B4"/>
    <w:rsid w:val="006877F6"/>
    <w:rsid w:val="006C6B91"/>
    <w:rsid w:val="00770355"/>
    <w:rsid w:val="007934D7"/>
    <w:rsid w:val="007D21B0"/>
    <w:rsid w:val="007F7156"/>
    <w:rsid w:val="00802BFD"/>
    <w:rsid w:val="008216E9"/>
    <w:rsid w:val="00842A1E"/>
    <w:rsid w:val="008A4681"/>
    <w:rsid w:val="008D01FD"/>
    <w:rsid w:val="008E7EE9"/>
    <w:rsid w:val="00955232"/>
    <w:rsid w:val="00973FE1"/>
    <w:rsid w:val="0098678C"/>
    <w:rsid w:val="009A4EA1"/>
    <w:rsid w:val="00A30DA9"/>
    <w:rsid w:val="00A522A8"/>
    <w:rsid w:val="00A61124"/>
    <w:rsid w:val="00A77E73"/>
    <w:rsid w:val="00A83D1E"/>
    <w:rsid w:val="00A86983"/>
    <w:rsid w:val="00A931D5"/>
    <w:rsid w:val="00A933BB"/>
    <w:rsid w:val="00AB6F2A"/>
    <w:rsid w:val="00AB761E"/>
    <w:rsid w:val="00AD23BF"/>
    <w:rsid w:val="00B07AE1"/>
    <w:rsid w:val="00B32276"/>
    <w:rsid w:val="00B731D9"/>
    <w:rsid w:val="00B96E06"/>
    <w:rsid w:val="00BD27BA"/>
    <w:rsid w:val="00BD715C"/>
    <w:rsid w:val="00CB30DA"/>
    <w:rsid w:val="00CC19BD"/>
    <w:rsid w:val="00CE02AD"/>
    <w:rsid w:val="00D26327"/>
    <w:rsid w:val="00D57CE7"/>
    <w:rsid w:val="00DD765B"/>
    <w:rsid w:val="00DE7C4A"/>
    <w:rsid w:val="00DE7E37"/>
    <w:rsid w:val="00E61293"/>
    <w:rsid w:val="00EA6438"/>
    <w:rsid w:val="00EB462A"/>
    <w:rsid w:val="00EB623B"/>
    <w:rsid w:val="00EE5D7A"/>
    <w:rsid w:val="00F20BA6"/>
    <w:rsid w:val="00F37B4D"/>
    <w:rsid w:val="00F42C3B"/>
    <w:rsid w:val="00F75671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3026-A240-4614-931C-FA4BA8C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customStyle="1" w:styleId="Title1">
    <w:name w:val="Titl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df-italicised">
    <w:name w:val="pdf-italicis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lecell">
    <w:name w:val="tablecel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leheading">
    <w:name w:val="tablehea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efault">
    <w:name w:val="default"/>
    <w:basedOn w:val="Normal"/>
    <w:uiPriority w:val="99"/>
    <w:semiHidden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DefaultParagraphFont"/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framewor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E318-24D7-43C5-8BEB-DC30FBA7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421</Words>
  <Characters>3051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Evaluation</vt:lpstr>
    </vt:vector>
  </TitlesOfParts>
  <Company>University College London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Evaluation</dc:title>
  <dc:subject/>
  <dc:creator>Singh, Harinder</dc:creator>
  <cp:keywords/>
  <dc:description/>
  <cp:lastModifiedBy>Singh, Harinder</cp:lastModifiedBy>
  <cp:revision>74</cp:revision>
  <dcterms:created xsi:type="dcterms:W3CDTF">2019-10-08T09:53:00Z</dcterms:created>
  <dcterms:modified xsi:type="dcterms:W3CDTF">2019-10-15T14:49:00Z</dcterms:modified>
</cp:coreProperties>
</file>