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Title"/>
        <w:spacing w:line="360" w:lineRule="auto"/>
        <w:jc w:val="both"/>
        <w:rPr>
          <w:rFonts w:ascii="Calibri" w:cs="Calibri" w:eastAsia="Calibri" w:hAnsi="Calibri"/>
          <w:sz w:val="60"/>
          <w:szCs w:val="60"/>
        </w:rPr>
      </w:pPr>
      <w:bookmarkStart w:colFirst="0" w:colLast="0" w:name="_heading=h.gjdgxs" w:id="0"/>
      <w:bookmarkEnd w:id="0"/>
      <w:r w:rsidDel="00000000" w:rsidR="00000000" w:rsidRPr="00000000">
        <w:rPr>
          <w:rFonts w:ascii="Calibri" w:cs="Calibri" w:eastAsia="Calibri" w:hAnsi="Calibri"/>
          <w:sz w:val="60"/>
          <w:szCs w:val="60"/>
          <w:rtl w:val="0"/>
        </w:rPr>
        <w:t xml:space="preserve">Digital Assessment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line="360" w:lineRule="auto"/>
        <w:jc w:val="both"/>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SITS Marks Import API v2</w:t>
      </w:r>
    </w:p>
    <w:p w:rsidR="00000000" w:rsidDel="00000000" w:rsidP="00000000" w:rsidRDefault="00000000" w:rsidRPr="00000000" w14:paraId="00000006">
      <w:pPr>
        <w:pStyle w:val="Title"/>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Specification</w:t>
      </w:r>
    </w:p>
    <w:p w:rsidR="00000000" w:rsidDel="00000000" w:rsidP="00000000" w:rsidRDefault="00000000" w:rsidRPr="00000000" w14:paraId="00000007">
      <w:pPr>
        <w:pStyle w:val="Title"/>
        <w:spacing w:line="360" w:lineRule="auto"/>
        <w:jc w:val="both"/>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spacing w:line="360" w:lineRule="auto"/>
        <w:jc w:val="both"/>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Produced for University College London</w:t>
      </w:r>
    </w:p>
    <w:p w:rsidR="00000000" w:rsidDel="00000000" w:rsidP="00000000" w:rsidRDefault="00000000" w:rsidRPr="00000000" w14:paraId="0000000D">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Author: David Wraith</w:t>
      </w:r>
      <w:r w:rsidDel="00000000" w:rsidR="00000000" w:rsidRPr="00000000">
        <w:rPr>
          <w:rtl w:val="0"/>
        </w:rPr>
      </w:r>
    </w:p>
    <w:p w:rsidR="00000000" w:rsidDel="00000000" w:rsidP="00000000" w:rsidRDefault="00000000" w:rsidRPr="00000000" w14:paraId="00000017">
      <w:pPr>
        <w:spacing w:line="36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Date: 14 January 2022</w:t>
      </w: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Version: 0.9</w:t>
      </w:r>
    </w:p>
    <w:p w:rsidR="00000000" w:rsidDel="00000000" w:rsidP="00000000" w:rsidRDefault="00000000" w:rsidRPr="00000000" w14:paraId="00000019">
      <w:pPr>
        <w:jc w:val="both"/>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pos="1020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hyperlink>
          <w:hyperlink w:anchor="_heading=h.3dy6vkm">
            <w:r w:rsidDel="00000000" w:rsidR="00000000" w:rsidRPr="00000000">
              <w:rPr>
                <w:i w:val="0"/>
                <w:smallCaps w:val="0"/>
                <w:strike w:val="0"/>
                <w:color w:val="000000"/>
                <w:sz w:val="22"/>
                <w:szCs w:val="22"/>
                <w:u w:val="none"/>
                <w:shd w:fill="auto" w:val="clear"/>
                <w:vertAlign w:val="baseline"/>
                <w:rtl w:val="0"/>
              </w:rPr>
              <w:t xml:space="preserve">ntroduction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5.511811023624"/>
            </w:tabs>
            <w:spacing w:before="200" w:line="240" w:lineRule="auto"/>
            <w:ind w:left="0" w:firstLine="0"/>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2"/>
                <w:szCs w:val="22"/>
                <w:u w:val="none"/>
                <w:shd w:fill="auto" w:val="clear"/>
                <w:vertAlign w:val="baseline"/>
                <w:rtl w:val="0"/>
              </w:rPr>
              <w:t xml:space="preserve">Core Data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5.511811023624"/>
            </w:tabs>
            <w:spacing w:before="200" w:line="240" w:lineRule="auto"/>
            <w:ind w:left="0" w:firstLine="0"/>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API MARKSIMPORT2</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5.511811023624"/>
            </w:tabs>
            <w:spacing w:before="60" w:line="240" w:lineRule="auto"/>
            <w:ind w:left="360" w:firstLine="0"/>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2"/>
                <w:szCs w:val="22"/>
                <w:u w:val="none"/>
                <w:shd w:fill="auto" w:val="clear"/>
                <w:vertAlign w:val="baseline"/>
                <w:rtl w:val="0"/>
              </w:rPr>
              <w:t xml:space="preserve">API Parameters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5.511811023624"/>
            </w:tabs>
            <w:spacing w:before="60" w:line="240" w:lineRule="auto"/>
            <w:ind w:left="360" w:firstLine="0"/>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Data Updates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5.511811023624"/>
            </w:tabs>
            <w:spacing w:before="60" w:line="240" w:lineRule="auto"/>
            <w:ind w:left="360" w:firstLine="0"/>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2"/>
                <w:szCs w:val="22"/>
                <w:u w:val="none"/>
                <w:shd w:fill="auto" w:val="clear"/>
                <w:vertAlign w:val="baseline"/>
                <w:rtl w:val="0"/>
              </w:rPr>
              <w:t xml:space="preserve">Mark Scheme Validation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5.511811023624"/>
            </w:tabs>
            <w:spacing w:before="60" w:line="240" w:lineRule="auto"/>
            <w:ind w:left="360" w:firstLine="0"/>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Error Handling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5.511811023624"/>
            </w:tabs>
            <w:spacing w:before="60" w:line="240" w:lineRule="auto"/>
            <w:ind w:left="360" w:firstLine="0"/>
            <w:rPr/>
          </w:pPr>
          <w:hyperlink w:anchor="_heading=h.j881c2ywujge">
            <w:r w:rsidDel="00000000" w:rsidR="00000000" w:rsidRPr="00000000">
              <w:rPr>
                <w:rtl w:val="0"/>
              </w:rPr>
              <w:t xml:space="preserve">Response</w:t>
            </w:r>
          </w:hyperlink>
          <w:r w:rsidDel="00000000" w:rsidR="00000000" w:rsidRPr="00000000">
            <w:rPr>
              <w:rtl w:val="0"/>
            </w:rPr>
            <w:tab/>
          </w:r>
          <w:r w:rsidDel="00000000" w:rsidR="00000000" w:rsidRPr="00000000">
            <w:fldChar w:fldCharType="begin"/>
            <w:instrText xml:space="preserve"> PAGEREF _heading=h.j881c2ywujge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5.511811023624"/>
            </w:tabs>
            <w:spacing w:before="60" w:line="240" w:lineRule="auto"/>
            <w:ind w:left="360" w:firstLine="0"/>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2"/>
                <w:szCs w:val="22"/>
                <w:u w:val="none"/>
                <w:shd w:fill="auto" w:val="clear"/>
                <w:vertAlign w:val="baseline"/>
                <w:rtl w:val="0"/>
              </w:rPr>
              <w:t xml:space="preserve">Example API request with JSON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5.511811023624"/>
            </w:tabs>
            <w:spacing w:before="200" w:line="240" w:lineRule="auto"/>
            <w:ind w:left="0" w:firstLine="0"/>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2"/>
                <w:szCs w:val="22"/>
                <w:u w:val="none"/>
                <w:shd w:fill="auto" w:val="clear"/>
                <w:vertAlign w:val="baseline"/>
                <w:rtl w:val="0"/>
              </w:rPr>
              <w:t xml:space="preserve">API MARKSLOGIMPORT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5.511811023624"/>
            </w:tabs>
            <w:spacing w:before="60" w:line="240" w:lineRule="auto"/>
            <w:ind w:left="360" w:firstLine="0"/>
            <w:rPr>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2"/>
                <w:szCs w:val="22"/>
                <w:u w:val="none"/>
                <w:shd w:fill="auto" w:val="clear"/>
                <w:vertAlign w:val="baseline"/>
                <w:rtl w:val="0"/>
              </w:rPr>
              <w:t xml:space="preserve">Data Updates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5.511811023624"/>
            </w:tabs>
            <w:spacing w:before="60" w:line="240" w:lineRule="auto"/>
            <w:ind w:left="360" w:firstLine="0"/>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2"/>
                <w:szCs w:val="22"/>
                <w:u w:val="none"/>
                <w:shd w:fill="auto" w:val="clear"/>
                <w:vertAlign w:val="baseline"/>
                <w:rtl w:val="0"/>
              </w:rPr>
              <w:t xml:space="preserve">Submission Status Calculation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5.511811023624"/>
            </w:tabs>
            <w:spacing w:before="60" w:line="240" w:lineRule="auto"/>
            <w:ind w:left="360" w:firstLine="0"/>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2"/>
                <w:szCs w:val="22"/>
                <w:u w:val="none"/>
                <w:shd w:fill="auto" w:val="clear"/>
                <w:vertAlign w:val="baseline"/>
                <w:rtl w:val="0"/>
              </w:rPr>
              <w:t xml:space="preserve">Error Handling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5.511811023624"/>
            </w:tabs>
            <w:spacing w:before="60" w:line="240" w:lineRule="auto"/>
            <w:ind w:left="360" w:firstLine="0"/>
            <w:rPr/>
          </w:pPr>
          <w:hyperlink w:anchor="_heading=h.1q5v04qcpu3p">
            <w:r w:rsidDel="00000000" w:rsidR="00000000" w:rsidRPr="00000000">
              <w:rPr>
                <w:rtl w:val="0"/>
              </w:rPr>
              <w:t xml:space="preserve">Response Body</w:t>
            </w:r>
          </w:hyperlink>
          <w:r w:rsidDel="00000000" w:rsidR="00000000" w:rsidRPr="00000000">
            <w:rPr>
              <w:rtl w:val="0"/>
            </w:rPr>
            <w:tab/>
          </w:r>
          <w:r w:rsidDel="00000000" w:rsidR="00000000" w:rsidRPr="00000000">
            <w:fldChar w:fldCharType="begin"/>
            <w:instrText xml:space="preserve"> PAGEREF _heading=h.1q5v04qcpu3p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5.511811023624"/>
            </w:tabs>
            <w:spacing w:before="60" w:line="240" w:lineRule="auto"/>
            <w:ind w:left="360" w:firstLine="0"/>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2"/>
                <w:szCs w:val="22"/>
                <w:u w:val="none"/>
                <w:shd w:fill="auto" w:val="clear"/>
                <w:vertAlign w:val="baseline"/>
                <w:rtl w:val="0"/>
              </w:rPr>
              <w:t xml:space="preserve">Example API request with JSON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5.511811023624"/>
            </w:tabs>
            <w:spacing w:after="80" w:before="200" w:line="240" w:lineRule="auto"/>
            <w:ind w:left="0" w:firstLine="0"/>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2"/>
                <w:szCs w:val="22"/>
                <w:u w:val="none"/>
                <w:shd w:fill="auto" w:val="clear"/>
                <w:vertAlign w:val="baseline"/>
                <w:rtl w:val="0"/>
              </w:rPr>
              <w:t xml:space="preserve">SITS Configuration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D">
      <w:pPr>
        <w:pStyle w:val="Heading1"/>
        <w:spacing w:line="360" w:lineRule="auto"/>
        <w:jc w:val="both"/>
        <w:rPr>
          <w:rFonts w:ascii="Calibri" w:cs="Calibri" w:eastAsia="Calibri" w:hAnsi="Calibri"/>
        </w:rPr>
      </w:pPr>
      <w:bookmarkStart w:colFirst="0" w:colLast="0" w:name="_heading=h.2et92p0" w:id="4"/>
      <w:bookmarkEnd w:id="4"/>
      <w:r w:rsidDel="00000000" w:rsidR="00000000" w:rsidRPr="00000000">
        <w:rPr>
          <w:rtl w:val="0"/>
        </w:rPr>
      </w:r>
    </w:p>
    <w:p w:rsidR="00000000" w:rsidDel="00000000" w:rsidP="00000000" w:rsidRDefault="00000000" w:rsidRPr="00000000" w14:paraId="0000002E">
      <w:pPr>
        <w:pStyle w:val="Heading1"/>
        <w:spacing w:line="360" w:lineRule="auto"/>
        <w:jc w:val="both"/>
        <w:rPr>
          <w:rFonts w:ascii="Calibri" w:cs="Calibri" w:eastAsia="Calibri" w:hAnsi="Calibri"/>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17"/>
        </w:numPr>
        <w:ind w:left="0" w:firstLine="0"/>
        <w:rPr/>
      </w:pPr>
      <w:bookmarkStart w:colFirst="0" w:colLast="0" w:name="_heading=h.3dy6vkm" w:id="6"/>
      <w:bookmarkEnd w:id="6"/>
      <w:r w:rsidDel="00000000" w:rsidR="00000000" w:rsidRPr="00000000">
        <w:rPr>
          <w:rtl w:val="0"/>
        </w:rPr>
        <w:t xml:space="preserve">Introduction</w:t>
      </w:r>
    </w:p>
    <w:p w:rsidR="00000000" w:rsidDel="00000000" w:rsidP="00000000" w:rsidRDefault="00000000" w:rsidRPr="00000000" w14:paraId="00000030">
      <w:pPr>
        <w:rPr/>
      </w:pPr>
      <w:r w:rsidDel="00000000" w:rsidR="00000000" w:rsidRPr="00000000">
        <w:rPr>
          <w:rtl w:val="0"/>
        </w:rPr>
        <w:t xml:space="preserve">UCL have embarked on a project to update the SITS Marks Import API originally written by Stu3. This will firstly involve cloning the original API and changing how the format of the data is received, but all other logic will remain the same. Secondly a new API will be created to handle the transfer of Submission Deadline Date/Time and Hand-in Date/Time as well as calculating a submission status.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SITS will continue to be the source of truth for student, academic model and assessment data and will be loaded into WiseFlow – this is not in scope.</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17"/>
        </w:numPr>
        <w:ind w:left="0" w:firstLine="0"/>
        <w:rPr/>
      </w:pPr>
      <w:bookmarkStart w:colFirst="0" w:colLast="0" w:name="_heading=h.1t3h5sf" w:id="7"/>
      <w:bookmarkEnd w:id="7"/>
      <w:r w:rsidDel="00000000" w:rsidR="00000000" w:rsidRPr="00000000">
        <w:rPr>
          <w:rtl w:val="0"/>
        </w:rPr>
        <w:t xml:space="preserve">Core Data</w:t>
      </w:r>
    </w:p>
    <w:p w:rsidR="00000000" w:rsidDel="00000000" w:rsidP="00000000" w:rsidRDefault="00000000" w:rsidRPr="00000000" w14:paraId="00000034">
      <w:pPr>
        <w:rPr/>
      </w:pPr>
      <w:r w:rsidDel="00000000" w:rsidR="00000000" w:rsidRPr="00000000">
        <w:rPr>
          <w:rtl w:val="0"/>
        </w:rPr>
        <w:t xml:space="preserve">Student assessment data is held in SITS in the CAM_SAS (Assessment) and CAM_SRA (Re-assessment) tables and are the core tables the API will update. For the API to function, it is assumed these records will have already been created along with any underlying academic model data (i.e. MOD, MAV, MAP, MAB).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Each record in the CAM_SAS and CAM_SRA table is a student assessment / reassessment record.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primary key of the CAM_SAS table is:</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SPR_CODE</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MOD_CODE</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MAV_OCCUR</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AYR_CODE</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PSL_CODE</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MAP_CODE</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MAB_SEQ</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primary key of the CAM_SRA table is:</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SPR_CODE</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MOD_CODE</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MAV_OCCUR</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AYR_CODE</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PSL_CODE</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SRA_RSEQ</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Student Assessment Log (SAL) record and Student Re-Assessment Log (SRR) record should also have already been created relating back to the parent CAM_SAS or CAM_SRA record respectively. This will be used to store Submission Deadline Date/Time, Hand-in Date/Time and Submission Status.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primary key of the CAM_SAL table is:</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SPR_CODE</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MOD_CODE</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MAV_OCCUR</w:t>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AYR_CODE</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PSL_CODE</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MAP_CODE</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MAB_SEQ</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primary key of the CAM_SRR table is:</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SPR_CODE</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MOD_CODE</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MAV_OCCUR</w:t>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AYR_CODE</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PSL_CODE</w:t>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SRA_RSEQ</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SRA_CURA</w:t>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17"/>
        </w:numPr>
        <w:ind w:left="0" w:firstLine="0"/>
        <w:rPr/>
      </w:pPr>
      <w:bookmarkStart w:colFirst="0" w:colLast="0" w:name="_heading=h.4d34og8" w:id="8"/>
      <w:bookmarkEnd w:id="8"/>
      <w:r w:rsidDel="00000000" w:rsidR="00000000" w:rsidRPr="00000000">
        <w:rPr>
          <w:rtl w:val="0"/>
        </w:rPr>
        <w:t xml:space="preserve">API MARKSIMPORT2</w:t>
      </w:r>
    </w:p>
    <w:p w:rsidR="00000000" w:rsidDel="00000000" w:rsidP="00000000" w:rsidRDefault="00000000" w:rsidRPr="00000000" w14:paraId="0000005E">
      <w:pPr>
        <w:rPr/>
      </w:pPr>
      <w:r w:rsidDel="00000000" w:rsidR="00000000" w:rsidRPr="00000000">
        <w:rPr>
          <w:rtl w:val="0"/>
        </w:rPr>
        <w:t xml:space="preserve">This API will be a clone of the existing MARKSIMPORT API. Core logic in the Workflow (WFH) will remain the same, with only the way data is received changing.</w:t>
      </w:r>
    </w:p>
    <w:p w:rsidR="00000000" w:rsidDel="00000000" w:rsidP="00000000" w:rsidRDefault="00000000" w:rsidRPr="00000000" w14:paraId="0000005F">
      <w:pPr>
        <w:pStyle w:val="Heading2"/>
        <w:rPr/>
      </w:pPr>
      <w:bookmarkStart w:colFirst="0" w:colLast="0" w:name="_heading=h.2s8eyo1" w:id="9"/>
      <w:bookmarkEnd w:id="9"/>
      <w:r w:rsidDel="00000000" w:rsidR="00000000" w:rsidRPr="00000000">
        <w:rPr>
          <w:rtl w:val="0"/>
        </w:rPr>
        <w:t xml:space="preserve">API Parameters</w:t>
      </w:r>
    </w:p>
    <w:p w:rsidR="00000000" w:rsidDel="00000000" w:rsidP="00000000" w:rsidRDefault="00000000" w:rsidRPr="00000000" w14:paraId="00000060">
      <w:pPr>
        <w:rPr/>
      </w:pPr>
      <w:r w:rsidDel="00000000" w:rsidR="00000000" w:rsidRPr="00000000">
        <w:rPr>
          <w:rtl w:val="0"/>
        </w:rPr>
        <w:t xml:space="preserve">The API will take the following parameters to identify the CAM_SAS or CAM_SRA and related records to update via the URL. The PUT verb should be used.</w:t>
      </w:r>
    </w:p>
    <w:p w:rsidR="00000000" w:rsidDel="00000000" w:rsidP="00000000" w:rsidRDefault="00000000" w:rsidRPr="00000000" w14:paraId="00000061">
      <w:pPr>
        <w:rPr/>
      </w:pPr>
      <w:r w:rsidDel="00000000" w:rsidR="00000000" w:rsidRPr="00000000">
        <w:rPr>
          <w:rtl w:val="0"/>
        </w:rPr>
      </w:r>
    </w:p>
    <w:tbl>
      <w:tblPr>
        <w:tblStyle w:val="Table1"/>
        <w:tblW w:w="101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4961"/>
        <w:gridCol w:w="2830"/>
        <w:tblGridChange w:id="0">
          <w:tblGrid>
            <w:gridCol w:w="2405"/>
            <w:gridCol w:w="4961"/>
            <w:gridCol w:w="2830"/>
          </w:tblGrid>
        </w:tblGridChange>
      </w:tblGrid>
      <w:tr>
        <w:trPr>
          <w:cantSplit w:val="0"/>
          <w:trHeight w:val="283" w:hRule="atLeast"/>
          <w:tblHeader w:val="0"/>
        </w:trPr>
        <w:tc>
          <w:tcPr>
            <w:shd w:fill="d7e3bc" w:val="clear"/>
          </w:tcPr>
          <w:p w:rsidR="00000000" w:rsidDel="00000000" w:rsidP="00000000" w:rsidRDefault="00000000" w:rsidRPr="00000000" w14:paraId="00000062">
            <w:pPr>
              <w:rPr>
                <w:sz w:val="20"/>
                <w:szCs w:val="20"/>
              </w:rPr>
            </w:pPr>
            <w:r w:rsidDel="00000000" w:rsidR="00000000" w:rsidRPr="00000000">
              <w:rPr>
                <w:sz w:val="20"/>
                <w:szCs w:val="20"/>
                <w:rtl w:val="0"/>
              </w:rPr>
              <w:t xml:space="preserve">URL parameter</w:t>
            </w:r>
          </w:p>
        </w:tc>
        <w:tc>
          <w:tcPr>
            <w:shd w:fill="d7e3bc" w:val="clear"/>
          </w:tcPr>
          <w:p w:rsidR="00000000" w:rsidDel="00000000" w:rsidP="00000000" w:rsidRDefault="00000000" w:rsidRPr="00000000" w14:paraId="00000063">
            <w:pPr>
              <w:rPr>
                <w:sz w:val="20"/>
                <w:szCs w:val="20"/>
              </w:rPr>
            </w:pPr>
            <w:r w:rsidDel="00000000" w:rsidR="00000000" w:rsidRPr="00000000">
              <w:rPr>
                <w:sz w:val="20"/>
                <w:szCs w:val="20"/>
                <w:rtl w:val="0"/>
              </w:rPr>
              <w:t xml:space="preserve">Description</w:t>
            </w:r>
          </w:p>
        </w:tc>
        <w:tc>
          <w:tcPr>
            <w:shd w:fill="d7e3bc" w:val="clear"/>
          </w:tcPr>
          <w:p w:rsidR="00000000" w:rsidDel="00000000" w:rsidP="00000000" w:rsidRDefault="00000000" w:rsidRPr="00000000" w14:paraId="00000064">
            <w:pPr>
              <w:rPr>
                <w:sz w:val="20"/>
                <w:szCs w:val="20"/>
              </w:rPr>
            </w:pPr>
            <w:r w:rsidDel="00000000" w:rsidR="00000000" w:rsidRPr="00000000">
              <w:rPr>
                <w:sz w:val="20"/>
                <w:szCs w:val="20"/>
                <w:rtl w:val="0"/>
              </w:rPr>
              <w:t xml:space="preserve">Example</w:t>
            </w:r>
          </w:p>
        </w:tc>
      </w:tr>
      <w:tr>
        <w:trPr>
          <w:cantSplit w:val="0"/>
          <w:trHeight w:val="283" w:hRule="atLeast"/>
          <w:tblHeader w:val="0"/>
        </w:trPr>
        <w:tc>
          <w:tcPr>
            <w:shd w:fill="auto" w:val="clear"/>
          </w:tcPr>
          <w:p w:rsidR="00000000" w:rsidDel="00000000" w:rsidP="00000000" w:rsidRDefault="00000000" w:rsidRPr="00000000" w14:paraId="00000065">
            <w:pPr>
              <w:rPr>
                <w:sz w:val="20"/>
                <w:szCs w:val="20"/>
              </w:rPr>
            </w:pPr>
            <w:r w:rsidDel="00000000" w:rsidR="00000000" w:rsidRPr="00000000">
              <w:rPr>
                <w:sz w:val="20"/>
                <w:szCs w:val="20"/>
                <w:rtl w:val="0"/>
              </w:rPr>
              <w:t xml:space="preserve">assessment-component</w:t>
            </w:r>
          </w:p>
        </w:tc>
        <w:tc>
          <w:tcPr>
            <w:shd w:fill="auto" w:val="clear"/>
          </w:tcPr>
          <w:p w:rsidR="00000000" w:rsidDel="00000000" w:rsidP="00000000" w:rsidRDefault="00000000" w:rsidRPr="00000000" w14:paraId="00000066">
            <w:pPr>
              <w:rPr>
                <w:sz w:val="20"/>
                <w:szCs w:val="20"/>
              </w:rPr>
            </w:pPr>
            <w:r w:rsidDel="00000000" w:rsidR="00000000" w:rsidRPr="00000000">
              <w:rPr>
                <w:sz w:val="20"/>
                <w:szCs w:val="20"/>
                <w:rtl w:val="0"/>
              </w:rPr>
              <w:t xml:space="preserve">MAP_CODE-MAB_SEQN</w:t>
            </w:r>
          </w:p>
        </w:tc>
        <w:tc>
          <w:tcPr/>
          <w:p w:rsidR="00000000" w:rsidDel="00000000" w:rsidP="00000000" w:rsidRDefault="00000000" w:rsidRPr="00000000" w14:paraId="00000067">
            <w:pPr>
              <w:rPr>
                <w:sz w:val="20"/>
                <w:szCs w:val="20"/>
              </w:rPr>
            </w:pPr>
            <w:r w:rsidDel="00000000" w:rsidR="00000000" w:rsidRPr="00000000">
              <w:rPr>
                <w:sz w:val="20"/>
                <w:szCs w:val="20"/>
                <w:rtl w:val="0"/>
              </w:rPr>
              <w:t xml:space="preserve">BASC0023A6UD-001</w:t>
            </w:r>
          </w:p>
        </w:tc>
      </w:tr>
      <w:tr>
        <w:trPr>
          <w:cantSplit w:val="0"/>
          <w:trHeight w:val="283" w:hRule="atLeast"/>
          <w:tblHeader w:val="0"/>
        </w:trPr>
        <w:tc>
          <w:tcPr>
            <w:shd w:fill="auto" w:val="clear"/>
          </w:tcPr>
          <w:p w:rsidR="00000000" w:rsidDel="00000000" w:rsidP="00000000" w:rsidRDefault="00000000" w:rsidRPr="00000000" w14:paraId="00000068">
            <w:pPr>
              <w:rPr>
                <w:sz w:val="20"/>
                <w:szCs w:val="20"/>
              </w:rPr>
            </w:pPr>
            <w:r w:rsidDel="00000000" w:rsidR="00000000" w:rsidRPr="00000000">
              <w:rPr>
                <w:sz w:val="20"/>
                <w:szCs w:val="20"/>
                <w:rtl w:val="0"/>
              </w:rPr>
              <w:t xml:space="preserve">student</w:t>
            </w:r>
          </w:p>
        </w:tc>
        <w:tc>
          <w:tcPr>
            <w:shd w:fill="auto" w:val="clear"/>
          </w:tcPr>
          <w:p w:rsidR="00000000" w:rsidDel="00000000" w:rsidP="00000000" w:rsidRDefault="00000000" w:rsidRPr="00000000" w14:paraId="00000069">
            <w:pPr>
              <w:rPr>
                <w:sz w:val="20"/>
                <w:szCs w:val="20"/>
              </w:rPr>
            </w:pPr>
            <w:r w:rsidDel="00000000" w:rsidR="00000000" w:rsidRPr="00000000">
              <w:rPr>
                <w:sz w:val="20"/>
                <w:szCs w:val="20"/>
                <w:rtl w:val="0"/>
              </w:rPr>
              <w:t xml:space="preserve">SPR_CODE-AYR-CODE-PSL-CODE-SRA_RSEQ</w:t>
            </w:r>
          </w:p>
        </w:tc>
        <w:tc>
          <w:tcPr/>
          <w:p w:rsidR="00000000" w:rsidDel="00000000" w:rsidP="00000000" w:rsidRDefault="00000000" w:rsidRPr="00000000" w14:paraId="0000006A">
            <w:pPr>
              <w:rPr>
                <w:sz w:val="20"/>
                <w:szCs w:val="20"/>
              </w:rPr>
            </w:pPr>
            <w:r w:rsidDel="00000000" w:rsidR="00000000" w:rsidRPr="00000000">
              <w:rPr>
                <w:sz w:val="20"/>
                <w:szCs w:val="20"/>
                <w:rtl w:val="0"/>
              </w:rPr>
              <w:t xml:space="preserve">12345678_2-2021-T1-001</w:t>
            </w:r>
          </w:p>
        </w:tc>
      </w:tr>
    </w:tbl>
    <w:p w:rsidR="00000000" w:rsidDel="00000000" w:rsidP="00000000" w:rsidRDefault="00000000" w:rsidRPr="00000000" w14:paraId="0000006B">
      <w:pPr>
        <w:rPr/>
      </w:pPr>
      <w:r w:rsidDel="00000000" w:rsidR="00000000" w:rsidRPr="00000000">
        <w:rPr>
          <w:rtl w:val="0"/>
        </w:rPr>
        <w:t xml:space="preserve">*The SPR_CODE will have the slash (/) replaced with an underscore (_)</w:t>
      </w:r>
    </w:p>
    <w:p w:rsidR="00000000" w:rsidDel="00000000" w:rsidP="00000000" w:rsidRDefault="00000000" w:rsidRPr="00000000" w14:paraId="0000006C">
      <w:pPr>
        <w:rPr/>
      </w:pPr>
      <w:r w:rsidDel="00000000" w:rsidR="00000000" w:rsidRPr="00000000">
        <w:rPr>
          <w:rtl w:val="0"/>
        </w:rPr>
        <w:t xml:space="preserve">*The SRA_RSEQ will be 0 for updates to CAM_SAS, otherwise assume update to CAM_SRA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 example of the URL:</w:t>
      </w:r>
    </w:p>
    <w:p w:rsidR="00000000" w:rsidDel="00000000" w:rsidP="00000000" w:rsidRDefault="00000000" w:rsidRPr="00000000" w14:paraId="0000006F">
      <w:pPr>
        <w:rPr>
          <w:highlight w:val="white"/>
        </w:rPr>
      </w:pPr>
      <w:hyperlink r:id="rId7">
        <w:r w:rsidDel="00000000" w:rsidR="00000000" w:rsidRPr="00000000">
          <w:rPr>
            <w:color w:val="0000ff"/>
            <w:highlight w:val="white"/>
            <w:u w:val="single"/>
            <w:rtl w:val="0"/>
          </w:rPr>
          <w:t xml:space="preserve">https://evision-dev.ucl.ac.uk/urd/sits.urd/run/SIW_RWS/MARKSIMPORT2/assessment-component/BASC0023A6UD-001/student/12345678_2-2021-T1-001</w:t>
        </w:r>
      </w:hyperlink>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following parameters would also be needed in the body of the request in JSON format, to provide the data from WiseFlow to update SITS:</w:t>
      </w:r>
    </w:p>
    <w:p w:rsidR="00000000" w:rsidDel="00000000" w:rsidP="00000000" w:rsidRDefault="00000000" w:rsidRPr="00000000" w14:paraId="00000072">
      <w:pPr>
        <w:rPr/>
      </w:pPr>
      <w:r w:rsidDel="00000000" w:rsidR="00000000" w:rsidRPr="00000000">
        <w:rPr>
          <w:rtl w:val="0"/>
        </w:rPr>
      </w:r>
    </w:p>
    <w:tbl>
      <w:tblPr>
        <w:tblStyle w:val="Table2"/>
        <w:tblW w:w="101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0"/>
        <w:gridCol w:w="7106"/>
        <w:tblGridChange w:id="0">
          <w:tblGrid>
            <w:gridCol w:w="3090"/>
            <w:gridCol w:w="7106"/>
          </w:tblGrid>
        </w:tblGridChange>
      </w:tblGrid>
      <w:tr>
        <w:trPr>
          <w:cantSplit w:val="0"/>
          <w:trHeight w:val="480" w:hRule="atLeast"/>
          <w:tblHeader w:val="0"/>
        </w:trPr>
        <w:tc>
          <w:tcPr>
            <w:shd w:fill="d7e3bc" w:val="clear"/>
          </w:tcPr>
          <w:p w:rsidR="00000000" w:rsidDel="00000000" w:rsidP="00000000" w:rsidRDefault="00000000" w:rsidRPr="00000000" w14:paraId="00000073">
            <w:pPr>
              <w:rPr>
                <w:sz w:val="20"/>
                <w:szCs w:val="20"/>
              </w:rPr>
            </w:pPr>
            <w:r w:rsidDel="00000000" w:rsidR="00000000" w:rsidRPr="00000000">
              <w:rPr>
                <w:sz w:val="20"/>
                <w:szCs w:val="20"/>
                <w:rtl w:val="0"/>
              </w:rPr>
              <w:t xml:space="preserve">API Field Code</w:t>
            </w:r>
          </w:p>
        </w:tc>
        <w:tc>
          <w:tcPr>
            <w:shd w:fill="d7e3bc" w:val="clear"/>
          </w:tcPr>
          <w:p w:rsidR="00000000" w:rsidDel="00000000" w:rsidP="00000000" w:rsidRDefault="00000000" w:rsidRPr="00000000" w14:paraId="00000074">
            <w:pPr>
              <w:rPr>
                <w:sz w:val="20"/>
                <w:szCs w:val="20"/>
              </w:rPr>
            </w:pPr>
            <w:r w:rsidDel="00000000" w:rsidR="00000000" w:rsidRPr="00000000">
              <w:rPr>
                <w:sz w:val="20"/>
                <w:szCs w:val="20"/>
                <w:rtl w:val="0"/>
              </w:rPr>
              <w:t xml:space="preserve">Description</w:t>
            </w:r>
          </w:p>
        </w:tc>
      </w:tr>
      <w:tr>
        <w:trPr>
          <w:cantSplit w:val="0"/>
          <w:tblHeader w:val="0"/>
        </w:trPr>
        <w:tc>
          <w:tcPr/>
          <w:p w:rsidR="00000000" w:rsidDel="00000000" w:rsidP="00000000" w:rsidRDefault="00000000" w:rsidRPr="00000000" w14:paraId="00000075">
            <w:pPr>
              <w:rPr>
                <w:sz w:val="20"/>
                <w:szCs w:val="20"/>
              </w:rPr>
            </w:pPr>
            <w:r w:rsidDel="00000000" w:rsidR="00000000" w:rsidRPr="00000000">
              <w:rPr>
                <w:sz w:val="20"/>
                <w:szCs w:val="20"/>
                <w:rtl w:val="0"/>
              </w:rPr>
              <w:t xml:space="preserve">actual_mark_or_grade</w:t>
            </w:r>
          </w:p>
        </w:tc>
        <w:tc>
          <w:tcPr/>
          <w:p w:rsidR="00000000" w:rsidDel="00000000" w:rsidP="00000000" w:rsidRDefault="00000000" w:rsidRPr="00000000" w14:paraId="00000076">
            <w:pPr>
              <w:rPr>
                <w:sz w:val="20"/>
                <w:szCs w:val="20"/>
              </w:rPr>
            </w:pPr>
            <w:r w:rsidDel="00000000" w:rsidR="00000000" w:rsidRPr="00000000">
              <w:rPr>
                <w:sz w:val="20"/>
                <w:szCs w:val="20"/>
                <w:rtl w:val="0"/>
              </w:rPr>
              <w:t xml:space="preserve">SITS will need to look at the mark scheme to determine whether to update the Actual Mark or Actual Grade fields</w:t>
            </w:r>
          </w:p>
        </w:tc>
      </w:tr>
      <w:tr>
        <w:trPr>
          <w:cantSplit w:val="0"/>
          <w:tblHeader w:val="0"/>
        </w:trPr>
        <w:tc>
          <w:tcPr/>
          <w:p w:rsidR="00000000" w:rsidDel="00000000" w:rsidP="00000000" w:rsidRDefault="00000000" w:rsidRPr="00000000" w14:paraId="00000077">
            <w:pPr>
              <w:rPr>
                <w:sz w:val="20"/>
                <w:szCs w:val="20"/>
              </w:rPr>
            </w:pPr>
            <w:r w:rsidDel="00000000" w:rsidR="00000000" w:rsidRPr="00000000">
              <w:rPr>
                <w:sz w:val="20"/>
                <w:szCs w:val="20"/>
                <w:rtl w:val="0"/>
              </w:rPr>
              <w:t xml:space="preserve">actual_mark</w:t>
            </w:r>
          </w:p>
        </w:tc>
        <w:tc>
          <w:tcPr/>
          <w:p w:rsidR="00000000" w:rsidDel="00000000" w:rsidP="00000000" w:rsidRDefault="00000000" w:rsidRPr="00000000" w14:paraId="00000078">
            <w:pPr>
              <w:rPr>
                <w:sz w:val="20"/>
                <w:szCs w:val="20"/>
              </w:rPr>
            </w:pPr>
            <w:r w:rsidDel="00000000" w:rsidR="00000000" w:rsidRPr="00000000">
              <w:rPr>
                <w:sz w:val="20"/>
                <w:szCs w:val="20"/>
                <w:rtl w:val="0"/>
              </w:rPr>
              <w:t xml:space="preserve">Actual Mark (if </w:t>
            </w:r>
            <w:r w:rsidDel="00000000" w:rsidR="00000000" w:rsidRPr="00000000">
              <w:rPr>
                <w:color w:val="00b050"/>
                <w:sz w:val="20"/>
                <w:szCs w:val="20"/>
                <w:rtl w:val="0"/>
              </w:rPr>
              <w:t xml:space="preserve">actual_mark_or_grade</w:t>
            </w:r>
            <w:r w:rsidDel="00000000" w:rsidR="00000000" w:rsidRPr="00000000">
              <w:rPr>
                <w:sz w:val="20"/>
                <w:szCs w:val="20"/>
                <w:rtl w:val="0"/>
              </w:rPr>
              <w:t xml:space="preserve"> is blank)</w:t>
            </w:r>
          </w:p>
        </w:tc>
      </w:tr>
      <w:tr>
        <w:trPr>
          <w:cantSplit w:val="0"/>
          <w:tblHeader w:val="0"/>
        </w:trPr>
        <w:tc>
          <w:tcPr/>
          <w:p w:rsidR="00000000" w:rsidDel="00000000" w:rsidP="00000000" w:rsidRDefault="00000000" w:rsidRPr="00000000" w14:paraId="00000079">
            <w:pPr>
              <w:rPr>
                <w:sz w:val="20"/>
                <w:szCs w:val="20"/>
              </w:rPr>
            </w:pPr>
            <w:r w:rsidDel="00000000" w:rsidR="00000000" w:rsidRPr="00000000">
              <w:rPr>
                <w:sz w:val="20"/>
                <w:szCs w:val="20"/>
                <w:rtl w:val="0"/>
              </w:rPr>
              <w:t xml:space="preserve">actual_grade</w:t>
            </w:r>
          </w:p>
        </w:tc>
        <w:tc>
          <w:tcPr/>
          <w:p w:rsidR="00000000" w:rsidDel="00000000" w:rsidP="00000000" w:rsidRDefault="00000000" w:rsidRPr="00000000" w14:paraId="0000007A">
            <w:pPr>
              <w:rPr>
                <w:sz w:val="20"/>
                <w:szCs w:val="20"/>
              </w:rPr>
            </w:pPr>
            <w:r w:rsidDel="00000000" w:rsidR="00000000" w:rsidRPr="00000000">
              <w:rPr>
                <w:sz w:val="20"/>
                <w:szCs w:val="20"/>
                <w:rtl w:val="0"/>
              </w:rPr>
              <w:t xml:space="preserve">Actual Grade (if </w:t>
            </w:r>
            <w:r w:rsidDel="00000000" w:rsidR="00000000" w:rsidRPr="00000000">
              <w:rPr>
                <w:color w:val="00b050"/>
                <w:sz w:val="20"/>
                <w:szCs w:val="20"/>
                <w:rtl w:val="0"/>
              </w:rPr>
              <w:t xml:space="preserve">actual_mark_or_grade</w:t>
            </w:r>
            <w:r w:rsidDel="00000000" w:rsidR="00000000" w:rsidRPr="00000000">
              <w:rPr>
                <w:sz w:val="20"/>
                <w:szCs w:val="20"/>
                <w:rtl w:val="0"/>
              </w:rPr>
              <w:t xml:space="preserve"> is blank)</w:t>
            </w:r>
          </w:p>
        </w:tc>
      </w:tr>
    </w:tbl>
    <w:p w:rsidR="00000000" w:rsidDel="00000000" w:rsidP="00000000" w:rsidRDefault="00000000" w:rsidRPr="00000000" w14:paraId="0000007B">
      <w:pPr>
        <w:pStyle w:val="Heading2"/>
        <w:rPr/>
      </w:pPr>
      <w:bookmarkStart w:colFirst="0" w:colLast="0" w:name="_heading=h.17dp8vu" w:id="10"/>
      <w:bookmarkEnd w:id="10"/>
      <w:r w:rsidDel="00000000" w:rsidR="00000000" w:rsidRPr="00000000">
        <w:rPr>
          <w:rtl w:val="0"/>
        </w:rPr>
        <w:t xml:space="preserve">Data Updates</w:t>
      </w:r>
    </w:p>
    <w:p w:rsidR="00000000" w:rsidDel="00000000" w:rsidP="00000000" w:rsidRDefault="00000000" w:rsidRPr="00000000" w14:paraId="0000007C">
      <w:pPr>
        <w:spacing w:line="240" w:lineRule="auto"/>
        <w:rPr>
          <w:rFonts w:ascii="Quattrocento Sans" w:cs="Quattrocento Sans" w:eastAsia="Quattrocento Sans" w:hAnsi="Quattrocento Sans"/>
          <w:sz w:val="18"/>
          <w:szCs w:val="18"/>
        </w:rPr>
      </w:pPr>
      <w:r w:rsidDel="00000000" w:rsidR="00000000" w:rsidRPr="00000000">
        <w:rPr>
          <w:rtl w:val="0"/>
        </w:rPr>
        <w:t xml:space="preserve">The update to CAM_SAS or CAM_SRA should be simple once a candidate key is passed into the API. </w:t>
      </w:r>
      <w:r w:rsidDel="00000000" w:rsidR="00000000" w:rsidRPr="00000000">
        <w:rPr>
          <w:rtl w:val="0"/>
        </w:rPr>
      </w:r>
    </w:p>
    <w:p w:rsidR="00000000" w:rsidDel="00000000" w:rsidP="00000000" w:rsidRDefault="00000000" w:rsidRPr="00000000" w14:paraId="0000007D">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spacing w:line="240" w:lineRule="auto"/>
        <w:rPr>
          <w:rFonts w:ascii="Quattrocento Sans" w:cs="Quattrocento Sans" w:eastAsia="Quattrocento Sans" w:hAnsi="Quattrocento Sans"/>
          <w:sz w:val="18"/>
          <w:szCs w:val="18"/>
        </w:rPr>
      </w:pPr>
      <w:r w:rsidDel="00000000" w:rsidR="00000000" w:rsidRPr="00000000">
        <w:rPr>
          <w:rtl w:val="0"/>
        </w:rPr>
        <w:t xml:space="preserve">The fields on CAM_SAS (SRA_RSEQ = 0) that will need to be updated are: </w:t>
      </w:r>
      <w:r w:rsidDel="00000000" w:rsidR="00000000" w:rsidRPr="00000000">
        <w:rPr>
          <w:rtl w:val="0"/>
        </w:rPr>
      </w:r>
    </w:p>
    <w:p w:rsidR="00000000" w:rsidDel="00000000" w:rsidP="00000000" w:rsidRDefault="00000000" w:rsidRPr="00000000" w14:paraId="0000007F">
      <w:pPr>
        <w:numPr>
          <w:ilvl w:val="0"/>
          <w:numId w:val="19"/>
        </w:numPr>
        <w:spacing w:line="240" w:lineRule="auto"/>
        <w:ind w:left="360" w:firstLine="0"/>
        <w:rPr/>
      </w:pPr>
      <w:r w:rsidDel="00000000" w:rsidR="00000000" w:rsidRPr="00000000">
        <w:rPr>
          <w:rtl w:val="0"/>
        </w:rPr>
        <w:t xml:space="preserve">SAS_ACTM = </w:t>
      </w:r>
      <w:r w:rsidDel="00000000" w:rsidR="00000000" w:rsidRPr="00000000">
        <w:rPr>
          <w:color w:val="00b050"/>
          <w:rtl w:val="0"/>
        </w:rPr>
        <w:t xml:space="preserve">actual_mark </w:t>
      </w:r>
      <w:r w:rsidDel="00000000" w:rsidR="00000000" w:rsidRPr="00000000">
        <w:rPr>
          <w:rtl w:val="0"/>
        </w:rPr>
      </w:r>
    </w:p>
    <w:p w:rsidR="00000000" w:rsidDel="00000000" w:rsidP="00000000" w:rsidRDefault="00000000" w:rsidRPr="00000000" w14:paraId="00000080">
      <w:pPr>
        <w:numPr>
          <w:ilvl w:val="0"/>
          <w:numId w:val="19"/>
        </w:numPr>
        <w:spacing w:line="240" w:lineRule="auto"/>
        <w:ind w:left="360" w:firstLine="0"/>
        <w:rPr/>
      </w:pPr>
      <w:r w:rsidDel="00000000" w:rsidR="00000000" w:rsidRPr="00000000">
        <w:rPr>
          <w:rtl w:val="0"/>
        </w:rPr>
        <w:t xml:space="preserve">SAS_ACTG = </w:t>
      </w:r>
      <w:r w:rsidDel="00000000" w:rsidR="00000000" w:rsidRPr="00000000">
        <w:rPr>
          <w:color w:val="00b050"/>
          <w:rtl w:val="0"/>
        </w:rPr>
        <w:t xml:space="preserve">actual_grade </w:t>
      </w:r>
      <w:r w:rsidDel="00000000" w:rsidR="00000000" w:rsidRPr="00000000">
        <w:rPr>
          <w:rtl w:val="0"/>
        </w:rPr>
      </w:r>
    </w:p>
    <w:p w:rsidR="00000000" w:rsidDel="00000000" w:rsidP="00000000" w:rsidRDefault="00000000" w:rsidRPr="00000000" w14:paraId="00000081">
      <w:pPr>
        <w:numPr>
          <w:ilvl w:val="0"/>
          <w:numId w:val="1"/>
        </w:numPr>
        <w:spacing w:line="240" w:lineRule="auto"/>
        <w:ind w:left="360" w:firstLine="0"/>
        <w:rPr/>
      </w:pPr>
      <w:r w:rsidDel="00000000" w:rsidR="00000000" w:rsidRPr="00000000">
        <w:rPr>
          <w:rtl w:val="0"/>
        </w:rPr>
        <w:t xml:space="preserve">SAS_PRCS = I </w:t>
      </w:r>
    </w:p>
    <w:p w:rsidR="00000000" w:rsidDel="00000000" w:rsidP="00000000" w:rsidRDefault="00000000" w:rsidRPr="00000000" w14:paraId="00000082">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spacing w:line="240" w:lineRule="auto"/>
        <w:rPr>
          <w:rFonts w:ascii="Quattrocento Sans" w:cs="Quattrocento Sans" w:eastAsia="Quattrocento Sans" w:hAnsi="Quattrocento Sans"/>
          <w:sz w:val="18"/>
          <w:szCs w:val="18"/>
        </w:rPr>
      </w:pPr>
      <w:r w:rsidDel="00000000" w:rsidR="00000000" w:rsidRPr="00000000">
        <w:rPr>
          <w:rtl w:val="0"/>
        </w:rPr>
        <w:t xml:space="preserve">The fields on CAM_SRA (SRA_RSEQ &gt; 0) that will need to be updated are: </w:t>
      </w:r>
      <w:r w:rsidDel="00000000" w:rsidR="00000000" w:rsidRPr="00000000">
        <w:rPr>
          <w:rtl w:val="0"/>
        </w:rPr>
      </w:r>
    </w:p>
    <w:p w:rsidR="00000000" w:rsidDel="00000000" w:rsidP="00000000" w:rsidRDefault="00000000" w:rsidRPr="00000000" w14:paraId="00000084">
      <w:pPr>
        <w:numPr>
          <w:ilvl w:val="0"/>
          <w:numId w:val="2"/>
        </w:numPr>
        <w:spacing w:line="240" w:lineRule="auto"/>
        <w:ind w:left="360" w:firstLine="0"/>
        <w:rPr/>
      </w:pPr>
      <w:r w:rsidDel="00000000" w:rsidR="00000000" w:rsidRPr="00000000">
        <w:rPr>
          <w:rtl w:val="0"/>
        </w:rPr>
        <w:t xml:space="preserve">SRA_ACTM = </w:t>
      </w:r>
      <w:r w:rsidDel="00000000" w:rsidR="00000000" w:rsidRPr="00000000">
        <w:rPr>
          <w:color w:val="00b050"/>
          <w:rtl w:val="0"/>
        </w:rPr>
        <w:t xml:space="preserve">actual_mark </w:t>
      </w:r>
      <w:r w:rsidDel="00000000" w:rsidR="00000000" w:rsidRPr="00000000">
        <w:rPr>
          <w:rtl w:val="0"/>
        </w:rPr>
      </w:r>
    </w:p>
    <w:p w:rsidR="00000000" w:rsidDel="00000000" w:rsidP="00000000" w:rsidRDefault="00000000" w:rsidRPr="00000000" w14:paraId="00000085">
      <w:pPr>
        <w:numPr>
          <w:ilvl w:val="0"/>
          <w:numId w:val="2"/>
        </w:numPr>
        <w:spacing w:line="240" w:lineRule="auto"/>
        <w:ind w:left="360" w:firstLine="0"/>
        <w:rPr/>
      </w:pPr>
      <w:r w:rsidDel="00000000" w:rsidR="00000000" w:rsidRPr="00000000">
        <w:rPr>
          <w:rtl w:val="0"/>
        </w:rPr>
        <w:t xml:space="preserve">SRA_ACTG = </w:t>
      </w:r>
      <w:r w:rsidDel="00000000" w:rsidR="00000000" w:rsidRPr="00000000">
        <w:rPr>
          <w:color w:val="00b050"/>
          <w:rtl w:val="0"/>
        </w:rPr>
        <w:t xml:space="preserve">actual_grade </w:t>
      </w:r>
      <w:r w:rsidDel="00000000" w:rsidR="00000000" w:rsidRPr="00000000">
        <w:rPr>
          <w:rtl w:val="0"/>
        </w:rPr>
      </w:r>
    </w:p>
    <w:p w:rsidR="00000000" w:rsidDel="00000000" w:rsidP="00000000" w:rsidRDefault="00000000" w:rsidRPr="00000000" w14:paraId="00000086">
      <w:pPr>
        <w:numPr>
          <w:ilvl w:val="0"/>
          <w:numId w:val="3"/>
        </w:numPr>
        <w:spacing w:line="240" w:lineRule="auto"/>
        <w:ind w:left="360" w:firstLine="0"/>
        <w:rPr/>
      </w:pPr>
      <w:r w:rsidDel="00000000" w:rsidR="00000000" w:rsidRPr="00000000">
        <w:rPr>
          <w:rtl w:val="0"/>
        </w:rPr>
        <w:t xml:space="preserve">SRA_PRCS = I </w:t>
      </w:r>
    </w:p>
    <w:p w:rsidR="00000000" w:rsidDel="00000000" w:rsidP="00000000" w:rsidRDefault="00000000" w:rsidRPr="00000000" w14:paraId="00000087">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In the case the </w:t>
      </w:r>
      <w:r w:rsidDel="00000000" w:rsidR="00000000" w:rsidRPr="00000000">
        <w:rPr>
          <w:color w:val="00b050"/>
          <w:rtl w:val="0"/>
        </w:rPr>
        <w:t xml:space="preserve">actual_mark_or_grade </w:t>
      </w:r>
      <w:r w:rsidDel="00000000" w:rsidR="00000000" w:rsidRPr="00000000">
        <w:rPr>
          <w:rtl w:val="0"/>
        </w:rPr>
        <w:t xml:space="preserve">parameter is instead populated (and the </w:t>
      </w:r>
      <w:r w:rsidDel="00000000" w:rsidR="00000000" w:rsidRPr="00000000">
        <w:rPr>
          <w:color w:val="00b050"/>
          <w:rtl w:val="0"/>
        </w:rPr>
        <w:t xml:space="preserve">actual_mark </w:t>
      </w:r>
      <w:r w:rsidDel="00000000" w:rsidR="00000000" w:rsidRPr="00000000">
        <w:rPr>
          <w:rtl w:val="0"/>
        </w:rPr>
        <w:t xml:space="preserve">/ </w:t>
      </w:r>
      <w:r w:rsidDel="00000000" w:rsidR="00000000" w:rsidRPr="00000000">
        <w:rPr>
          <w:color w:val="00b050"/>
          <w:rtl w:val="0"/>
        </w:rPr>
        <w:t xml:space="preserve">actual_grade </w:t>
      </w:r>
      <w:r w:rsidDel="00000000" w:rsidR="00000000" w:rsidRPr="00000000">
        <w:rPr>
          <w:rtl w:val="0"/>
        </w:rPr>
        <w:t xml:space="preserve">parameters are blank) then the mark and grade will need to be derived based on the information in the </w:t>
      </w:r>
      <w:hyperlink w:anchor="_heading=h.3rdcrjn">
        <w:r w:rsidDel="00000000" w:rsidR="00000000" w:rsidRPr="00000000">
          <w:rPr>
            <w:color w:val="0000ff"/>
            <w:u w:val="single"/>
            <w:rtl w:val="0"/>
          </w:rPr>
          <w:t xml:space="preserve">next section</w:t>
        </w:r>
      </w:hyperlink>
      <w:r w:rsidDel="00000000" w:rsidR="00000000" w:rsidRPr="00000000">
        <w:rPr>
          <w:rtl w:val="0"/>
        </w:rPr>
        <w:t xml:space="preserve">. </w:t>
      </w:r>
    </w:p>
    <w:p w:rsidR="00000000" w:rsidDel="00000000" w:rsidP="00000000" w:rsidRDefault="00000000" w:rsidRPr="00000000" w14:paraId="00000089">
      <w:pPr>
        <w:pStyle w:val="Heading2"/>
        <w:rPr/>
      </w:pPr>
      <w:bookmarkStart w:colFirst="0" w:colLast="0" w:name="_heading=h.3rdcrjn" w:id="11"/>
      <w:bookmarkEnd w:id="11"/>
      <w:r w:rsidDel="00000000" w:rsidR="00000000" w:rsidRPr="00000000">
        <w:rPr>
          <w:rtl w:val="0"/>
        </w:rPr>
        <w:t xml:space="preserve">Mark Scheme Validation</w:t>
      </w:r>
    </w:p>
    <w:p w:rsidR="00000000" w:rsidDel="00000000" w:rsidP="00000000" w:rsidRDefault="00000000" w:rsidRPr="00000000" w14:paraId="0000008A">
      <w:pPr>
        <w:spacing w:line="240" w:lineRule="auto"/>
        <w:rPr>
          <w:rFonts w:ascii="Quattrocento Sans" w:cs="Quattrocento Sans" w:eastAsia="Quattrocento Sans" w:hAnsi="Quattrocento Sans"/>
          <w:sz w:val="18"/>
          <w:szCs w:val="18"/>
        </w:rPr>
      </w:pPr>
      <w:r w:rsidDel="00000000" w:rsidR="00000000" w:rsidRPr="00000000">
        <w:rPr>
          <w:rtl w:val="0"/>
        </w:rPr>
        <w:t xml:space="preserve">UCL has three different types of Mark schemes with regards to entering a Mark and Grade. The CAM_MKS record hold this information in the MKS_MARKS field; valid values are: </w:t>
      </w:r>
      <w:r w:rsidDel="00000000" w:rsidR="00000000" w:rsidRPr="00000000">
        <w:rPr>
          <w:rtl w:val="0"/>
        </w:rPr>
      </w:r>
    </w:p>
    <w:p w:rsidR="00000000" w:rsidDel="00000000" w:rsidP="00000000" w:rsidRDefault="00000000" w:rsidRPr="00000000" w14:paraId="0000008B">
      <w:pPr>
        <w:numPr>
          <w:ilvl w:val="0"/>
          <w:numId w:val="15"/>
        </w:numPr>
        <w:spacing w:line="240" w:lineRule="auto"/>
        <w:ind w:left="360" w:firstLine="0"/>
        <w:rPr/>
      </w:pPr>
      <w:r w:rsidDel="00000000" w:rsidR="00000000" w:rsidRPr="00000000">
        <w:rPr>
          <w:rtl w:val="0"/>
        </w:rPr>
        <w:t xml:space="preserve">N = Only a Grade needs to be populated on the CAM_SAS or CAM_SRA record </w:t>
      </w:r>
    </w:p>
    <w:p w:rsidR="00000000" w:rsidDel="00000000" w:rsidP="00000000" w:rsidRDefault="00000000" w:rsidRPr="00000000" w14:paraId="0000008C">
      <w:pPr>
        <w:numPr>
          <w:ilvl w:val="0"/>
          <w:numId w:val="15"/>
        </w:numPr>
        <w:spacing w:line="240" w:lineRule="auto"/>
        <w:ind w:left="360" w:firstLine="0"/>
        <w:rPr/>
      </w:pPr>
      <w:r w:rsidDel="00000000" w:rsidR="00000000" w:rsidRPr="00000000">
        <w:rPr>
          <w:rtl w:val="0"/>
        </w:rPr>
        <w:t xml:space="preserve">P = This should work in the same way as the value N  </w:t>
      </w:r>
    </w:p>
    <w:p w:rsidR="00000000" w:rsidDel="00000000" w:rsidP="00000000" w:rsidRDefault="00000000" w:rsidRPr="00000000" w14:paraId="0000008D">
      <w:pPr>
        <w:numPr>
          <w:ilvl w:val="0"/>
          <w:numId w:val="15"/>
        </w:numPr>
        <w:spacing w:line="240" w:lineRule="auto"/>
        <w:ind w:left="360" w:firstLine="0"/>
        <w:rPr/>
      </w:pPr>
      <w:r w:rsidDel="00000000" w:rsidR="00000000" w:rsidRPr="00000000">
        <w:rPr>
          <w:rtl w:val="0"/>
        </w:rPr>
        <w:t xml:space="preserve">Y = A mark needs to be populated on the CAM_SAS or CAM_SRA record and the Grade (if passed into the API as blank) can be derived from the highest ranked MKC (MKC_RANK) matching: </w:t>
      </w:r>
    </w:p>
    <w:p w:rsidR="00000000" w:rsidDel="00000000" w:rsidP="00000000" w:rsidRDefault="00000000" w:rsidRPr="00000000" w14:paraId="0000008E">
      <w:pPr>
        <w:numPr>
          <w:ilvl w:val="0"/>
          <w:numId w:val="18"/>
        </w:numPr>
        <w:spacing w:line="240" w:lineRule="auto"/>
        <w:ind w:left="1080" w:firstLine="0"/>
        <w:rPr/>
      </w:pPr>
      <w:r w:rsidDel="00000000" w:rsidR="00000000" w:rsidRPr="00000000">
        <w:rPr>
          <w:rtl w:val="0"/>
        </w:rPr>
        <w:t xml:space="preserve">Process (MKC_PROC) matches RECORDTYPE (i.e. SAS or RAS) </w:t>
      </w:r>
    </w:p>
    <w:p w:rsidR="00000000" w:rsidDel="00000000" w:rsidP="00000000" w:rsidRDefault="00000000" w:rsidRPr="00000000" w14:paraId="0000008F">
      <w:pPr>
        <w:numPr>
          <w:ilvl w:val="0"/>
          <w:numId w:val="18"/>
        </w:numPr>
        <w:spacing w:line="240" w:lineRule="auto"/>
        <w:ind w:left="1080" w:firstLine="0"/>
        <w:rPr/>
      </w:pPr>
      <w:r w:rsidDel="00000000" w:rsidR="00000000" w:rsidRPr="00000000">
        <w:rPr>
          <w:rtl w:val="0"/>
        </w:rPr>
        <w:t xml:space="preserve">MARK is within Mark Range (MKC_MIND and MKC_MAXD) </w:t>
      </w:r>
    </w:p>
    <w:p w:rsidR="00000000" w:rsidDel="00000000" w:rsidP="00000000" w:rsidRDefault="00000000" w:rsidRPr="00000000" w14:paraId="00000090">
      <w:pPr>
        <w:numPr>
          <w:ilvl w:val="0"/>
          <w:numId w:val="18"/>
        </w:numPr>
        <w:spacing w:line="240" w:lineRule="auto"/>
        <w:ind w:left="1080" w:firstLine="0"/>
        <w:rPr/>
      </w:pPr>
      <w:r w:rsidDel="00000000" w:rsidR="00000000" w:rsidRPr="00000000">
        <w:rPr>
          <w:rtl w:val="0"/>
        </w:rPr>
        <w:t xml:space="preserve">Attempt (MKC_ATTP) matches SAS_CURA / SRA_CURA </w:t>
      </w:r>
    </w:p>
    <w:p w:rsidR="00000000" w:rsidDel="00000000" w:rsidP="00000000" w:rsidRDefault="00000000" w:rsidRPr="00000000" w14:paraId="00000091">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The mark scheme also denotes how many decimal places a MARK should be rounded to (field MKS_NDDM) before it is saved on the CAM_SAS or CAM_SRA record</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For example, if MKS_NDDM is set to 2. The entered mark is 60.55. Then this is stored in the database fields as 6055. If MKS_NDDM is set to 0. The entered mark is 60.00. Then this is stored in the database fields as 60.</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To find the mark scheme to use (as it can be both on CAM_MAP and CAM_MAB):</w:t>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Assessment (SAS) then first look at MKS_CODE (from MAB), if blank use MAP_MKS2 (from MAP).</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Reassessment (RAS) then first look at the MAP_MKS3 (from MAP), if blank use MKS_CODE (from MAB)</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If no Mark scheme can be found, then return an error.</w:t>
      </w:r>
    </w:p>
    <w:p w:rsidR="00000000" w:rsidDel="00000000" w:rsidP="00000000" w:rsidRDefault="00000000" w:rsidRPr="00000000" w14:paraId="0000009B">
      <w:pPr>
        <w:pStyle w:val="Heading2"/>
        <w:rPr/>
      </w:pPr>
      <w:bookmarkStart w:colFirst="0" w:colLast="0" w:name="_heading=h.26in1rg" w:id="12"/>
      <w:bookmarkEnd w:id="12"/>
      <w:r w:rsidDel="00000000" w:rsidR="00000000" w:rsidRPr="00000000">
        <w:rPr>
          <w:rtl w:val="0"/>
        </w:rPr>
        <w:t xml:space="preserve">Error Handling</w:t>
      </w:r>
    </w:p>
    <w:p w:rsidR="00000000" w:rsidDel="00000000" w:rsidP="00000000" w:rsidRDefault="00000000" w:rsidRPr="00000000" w14:paraId="0000009C">
      <w:pPr>
        <w:spacing w:line="240" w:lineRule="auto"/>
        <w:rPr>
          <w:rFonts w:ascii="Quattrocento Sans" w:cs="Quattrocento Sans" w:eastAsia="Quattrocento Sans" w:hAnsi="Quattrocento Sans"/>
          <w:sz w:val="18"/>
          <w:szCs w:val="18"/>
        </w:rPr>
      </w:pPr>
      <w:r w:rsidDel="00000000" w:rsidR="00000000" w:rsidRPr="00000000">
        <w:rPr>
          <w:rtl w:val="0"/>
        </w:rPr>
        <w:t xml:space="preserve">If the update is successful, the API should report a HTTP 200 status. </w:t>
      </w:r>
      <w:r w:rsidDel="00000000" w:rsidR="00000000" w:rsidRPr="00000000">
        <w:rPr>
          <w:rtl w:val="0"/>
        </w:rPr>
      </w:r>
    </w:p>
    <w:p w:rsidR="00000000" w:rsidDel="00000000" w:rsidP="00000000" w:rsidRDefault="00000000" w:rsidRPr="00000000" w14:paraId="0000009D">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E">
      <w:pPr>
        <w:spacing w:line="240" w:lineRule="auto"/>
        <w:rPr>
          <w:rFonts w:ascii="Quattrocento Sans" w:cs="Quattrocento Sans" w:eastAsia="Quattrocento Sans" w:hAnsi="Quattrocento Sans"/>
          <w:sz w:val="18"/>
          <w:szCs w:val="18"/>
        </w:rPr>
      </w:pPr>
      <w:r w:rsidDel="00000000" w:rsidR="00000000" w:rsidRPr="00000000">
        <w:rPr>
          <w:rtl w:val="0"/>
        </w:rPr>
        <w:t xml:space="preserve">In the event of an error the API should return a HTTP 400 status, along with an error message. </w:t>
      </w:r>
      <w:r w:rsidDel="00000000" w:rsidR="00000000" w:rsidRPr="00000000">
        <w:rPr>
          <w:rtl w:val="0"/>
        </w:rPr>
      </w:r>
    </w:p>
    <w:p w:rsidR="00000000" w:rsidDel="00000000" w:rsidP="00000000" w:rsidRDefault="00000000" w:rsidRPr="00000000" w14:paraId="0000009F">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spacing w:line="240" w:lineRule="auto"/>
        <w:rPr>
          <w:rFonts w:ascii="Quattrocento Sans" w:cs="Quattrocento Sans" w:eastAsia="Quattrocento Sans" w:hAnsi="Quattrocento Sans"/>
          <w:sz w:val="18"/>
          <w:szCs w:val="18"/>
        </w:rPr>
      </w:pPr>
      <w:r w:rsidDel="00000000" w:rsidR="00000000" w:rsidRPr="00000000">
        <w:rPr>
          <w:rtl w:val="0"/>
        </w:rPr>
        <w:t xml:space="preserve">The following validation / error messages should be considered: </w:t>
      </w:r>
      <w:r w:rsidDel="00000000" w:rsidR="00000000" w:rsidRPr="00000000">
        <w:rPr>
          <w:rtl w:val="0"/>
        </w:rPr>
      </w:r>
    </w:p>
    <w:p w:rsidR="00000000" w:rsidDel="00000000" w:rsidP="00000000" w:rsidRDefault="00000000" w:rsidRPr="00000000" w14:paraId="000000A1">
      <w:pPr>
        <w:numPr>
          <w:ilvl w:val="0"/>
          <w:numId w:val="4"/>
        </w:numPr>
        <w:spacing w:line="240" w:lineRule="auto"/>
        <w:ind w:left="360" w:firstLine="0"/>
        <w:rPr/>
      </w:pPr>
      <w:r w:rsidDel="00000000" w:rsidR="00000000" w:rsidRPr="00000000">
        <w:rPr>
          <w:rtl w:val="0"/>
        </w:rPr>
        <w:t xml:space="preserve">No CAM_SAS record exists for candidate key provided </w:t>
      </w:r>
    </w:p>
    <w:p w:rsidR="00000000" w:rsidDel="00000000" w:rsidP="00000000" w:rsidRDefault="00000000" w:rsidRPr="00000000" w14:paraId="000000A2">
      <w:pPr>
        <w:numPr>
          <w:ilvl w:val="0"/>
          <w:numId w:val="4"/>
        </w:numPr>
        <w:spacing w:line="240" w:lineRule="auto"/>
        <w:ind w:left="360" w:firstLine="0"/>
        <w:rPr/>
      </w:pPr>
      <w:r w:rsidDel="00000000" w:rsidR="00000000" w:rsidRPr="00000000">
        <w:rPr>
          <w:rtl w:val="0"/>
        </w:rPr>
        <w:t xml:space="preserve">No CAM_SRA record exists for candidate key provided </w:t>
      </w:r>
    </w:p>
    <w:p w:rsidR="00000000" w:rsidDel="00000000" w:rsidP="00000000" w:rsidRDefault="00000000" w:rsidRPr="00000000" w14:paraId="000000A3">
      <w:pPr>
        <w:numPr>
          <w:ilvl w:val="0"/>
          <w:numId w:val="4"/>
        </w:numPr>
        <w:spacing w:line="240" w:lineRule="auto"/>
        <w:ind w:left="360" w:firstLine="0"/>
        <w:rPr/>
      </w:pPr>
      <w:r w:rsidDel="00000000" w:rsidR="00000000" w:rsidRPr="00000000">
        <w:rPr>
          <w:rtl w:val="0"/>
        </w:rPr>
        <w:t xml:space="preserve">CAM_SAS record not in valid state for mark input – no updates completed </w:t>
      </w:r>
    </w:p>
    <w:p w:rsidR="00000000" w:rsidDel="00000000" w:rsidP="00000000" w:rsidRDefault="00000000" w:rsidRPr="00000000" w14:paraId="000000A4">
      <w:pPr>
        <w:numPr>
          <w:ilvl w:val="0"/>
          <w:numId w:val="6"/>
        </w:numPr>
        <w:spacing w:line="240" w:lineRule="auto"/>
        <w:ind w:left="1080" w:firstLine="0"/>
        <w:rPr/>
      </w:pPr>
      <w:r w:rsidDel="00000000" w:rsidR="00000000" w:rsidRPr="00000000">
        <w:rPr>
          <w:rtl w:val="0"/>
        </w:rPr>
        <w:t xml:space="preserve">SAS_PRCS is not blank or I and SAS_PROC != SAS </w:t>
      </w:r>
    </w:p>
    <w:p w:rsidR="00000000" w:rsidDel="00000000" w:rsidP="00000000" w:rsidRDefault="00000000" w:rsidRPr="00000000" w14:paraId="000000A5">
      <w:pPr>
        <w:numPr>
          <w:ilvl w:val="0"/>
          <w:numId w:val="8"/>
        </w:numPr>
        <w:spacing w:line="240" w:lineRule="auto"/>
        <w:ind w:left="360" w:firstLine="0"/>
        <w:rPr/>
      </w:pPr>
      <w:r w:rsidDel="00000000" w:rsidR="00000000" w:rsidRPr="00000000">
        <w:rPr>
          <w:rtl w:val="0"/>
        </w:rPr>
        <w:t xml:space="preserve">CAM_SRA record not in valid state for mark input – no updates completed </w:t>
      </w:r>
    </w:p>
    <w:p w:rsidR="00000000" w:rsidDel="00000000" w:rsidP="00000000" w:rsidRDefault="00000000" w:rsidRPr="00000000" w14:paraId="000000A6">
      <w:pPr>
        <w:numPr>
          <w:ilvl w:val="0"/>
          <w:numId w:val="10"/>
        </w:numPr>
        <w:spacing w:line="240" w:lineRule="auto"/>
        <w:ind w:left="1080" w:firstLine="0"/>
        <w:rPr/>
      </w:pPr>
      <w:r w:rsidDel="00000000" w:rsidR="00000000" w:rsidRPr="00000000">
        <w:rPr>
          <w:rtl w:val="0"/>
        </w:rPr>
        <w:t xml:space="preserve">SRA_PRCS is not blank or I and SRA_PROC != RAS </w:t>
      </w:r>
    </w:p>
    <w:p w:rsidR="00000000" w:rsidDel="00000000" w:rsidP="00000000" w:rsidRDefault="00000000" w:rsidRPr="00000000" w14:paraId="000000A7">
      <w:pPr>
        <w:numPr>
          <w:ilvl w:val="0"/>
          <w:numId w:val="11"/>
        </w:numPr>
        <w:spacing w:line="240" w:lineRule="auto"/>
        <w:ind w:left="360" w:firstLine="0"/>
        <w:rPr/>
      </w:pPr>
      <w:r w:rsidDel="00000000" w:rsidR="00000000" w:rsidRPr="00000000">
        <w:rPr>
          <w:rtl w:val="0"/>
        </w:rPr>
        <w:t xml:space="preserve">If CAM_SAS already has an actual Mark/Grade populated that doesn’t match the API parameters - update should fail</w:t>
      </w:r>
    </w:p>
    <w:p w:rsidR="00000000" w:rsidDel="00000000" w:rsidP="00000000" w:rsidRDefault="00000000" w:rsidRPr="00000000" w14:paraId="000000A8">
      <w:pPr>
        <w:numPr>
          <w:ilvl w:val="0"/>
          <w:numId w:val="11"/>
        </w:numPr>
        <w:spacing w:line="240" w:lineRule="auto"/>
        <w:ind w:left="360" w:firstLine="0"/>
        <w:rPr/>
      </w:pPr>
      <w:r w:rsidDel="00000000" w:rsidR="00000000" w:rsidRPr="00000000">
        <w:rPr>
          <w:rtl w:val="0"/>
        </w:rPr>
        <w:t xml:space="preserve">If CAM_SRA already has an actual Mark/Grade populated that doesn’t match the API parameters - update should fail</w:t>
      </w:r>
    </w:p>
    <w:p w:rsidR="00000000" w:rsidDel="00000000" w:rsidP="00000000" w:rsidRDefault="00000000" w:rsidRPr="00000000" w14:paraId="000000A9">
      <w:pPr>
        <w:numPr>
          <w:ilvl w:val="0"/>
          <w:numId w:val="11"/>
        </w:numPr>
        <w:spacing w:line="240" w:lineRule="auto"/>
        <w:ind w:left="360" w:firstLine="0"/>
        <w:rPr/>
      </w:pPr>
      <w:r w:rsidDel="00000000" w:rsidR="00000000" w:rsidRPr="00000000">
        <w:rPr>
          <w:rtl w:val="0"/>
        </w:rPr>
        <w:t xml:space="preserve">Mark (</w:t>
      </w:r>
      <w:r w:rsidDel="00000000" w:rsidR="00000000" w:rsidRPr="00000000">
        <w:rPr>
          <w:color w:val="00b050"/>
          <w:rtl w:val="0"/>
        </w:rPr>
        <w:t xml:space="preserve">actuall_mark </w:t>
      </w:r>
      <w:r w:rsidDel="00000000" w:rsidR="00000000" w:rsidRPr="00000000">
        <w:rPr>
          <w:rtl w:val="0"/>
        </w:rPr>
        <w:t xml:space="preserve">parameter) is invalid for this assessment – no updates completed </w:t>
      </w:r>
    </w:p>
    <w:p w:rsidR="00000000" w:rsidDel="00000000" w:rsidP="00000000" w:rsidRDefault="00000000" w:rsidRPr="00000000" w14:paraId="000000AA">
      <w:pPr>
        <w:numPr>
          <w:ilvl w:val="0"/>
          <w:numId w:val="11"/>
        </w:numPr>
        <w:spacing w:line="240" w:lineRule="auto"/>
        <w:ind w:left="360" w:firstLine="0"/>
        <w:rPr/>
      </w:pPr>
      <w:r w:rsidDel="00000000" w:rsidR="00000000" w:rsidRPr="00000000">
        <w:rPr>
          <w:rtl w:val="0"/>
        </w:rPr>
        <w:t xml:space="preserve">Grade (</w:t>
      </w:r>
      <w:r w:rsidDel="00000000" w:rsidR="00000000" w:rsidRPr="00000000">
        <w:rPr>
          <w:color w:val="00b050"/>
          <w:rtl w:val="0"/>
        </w:rPr>
        <w:t xml:space="preserve">actual_grade </w:t>
      </w:r>
      <w:r w:rsidDel="00000000" w:rsidR="00000000" w:rsidRPr="00000000">
        <w:rPr>
          <w:rtl w:val="0"/>
        </w:rPr>
        <w:t xml:space="preserve">parameter) is invalid for this assessment – no updates completed </w:t>
      </w:r>
    </w:p>
    <w:p w:rsidR="00000000" w:rsidDel="00000000" w:rsidP="00000000" w:rsidRDefault="00000000" w:rsidRPr="00000000" w14:paraId="000000AB">
      <w:pPr>
        <w:numPr>
          <w:ilvl w:val="0"/>
          <w:numId w:val="11"/>
        </w:numPr>
        <w:spacing w:line="240" w:lineRule="auto"/>
        <w:ind w:left="360" w:firstLine="0"/>
        <w:rPr/>
      </w:pPr>
      <w:r w:rsidDel="00000000" w:rsidR="00000000" w:rsidRPr="00000000">
        <w:rPr>
          <w:rtl w:val="0"/>
        </w:rPr>
        <w:t xml:space="preserve">Mark and Grade combination (</w:t>
      </w:r>
      <w:r w:rsidDel="00000000" w:rsidR="00000000" w:rsidRPr="00000000">
        <w:rPr>
          <w:color w:val="00b050"/>
          <w:rtl w:val="0"/>
        </w:rPr>
        <w:t xml:space="preserve">actual_mark </w:t>
      </w:r>
      <w:r w:rsidDel="00000000" w:rsidR="00000000" w:rsidRPr="00000000">
        <w:rPr>
          <w:rtl w:val="0"/>
        </w:rPr>
        <w:t xml:space="preserve">and </w:t>
      </w:r>
      <w:r w:rsidDel="00000000" w:rsidR="00000000" w:rsidRPr="00000000">
        <w:rPr>
          <w:color w:val="00b050"/>
          <w:rtl w:val="0"/>
        </w:rPr>
        <w:t xml:space="preserve">actual_grade </w:t>
      </w:r>
      <w:r w:rsidDel="00000000" w:rsidR="00000000" w:rsidRPr="00000000">
        <w:rPr>
          <w:rtl w:val="0"/>
        </w:rPr>
        <w:t xml:space="preserve">parameters) is invalid for this assessment – no updates completed </w:t>
      </w:r>
    </w:p>
    <w:p w:rsidR="00000000" w:rsidDel="00000000" w:rsidP="00000000" w:rsidRDefault="00000000" w:rsidRPr="00000000" w14:paraId="000000AC">
      <w:pPr>
        <w:numPr>
          <w:ilvl w:val="0"/>
          <w:numId w:val="13"/>
        </w:numPr>
        <w:spacing w:line="240" w:lineRule="auto"/>
        <w:ind w:left="360" w:firstLine="0"/>
        <w:rPr/>
      </w:pPr>
      <w:r w:rsidDel="00000000" w:rsidR="00000000" w:rsidRPr="00000000">
        <w:rPr>
          <w:rtl w:val="0"/>
        </w:rPr>
        <w:t xml:space="preserve">Mark or Grade (</w:t>
      </w:r>
      <w:r w:rsidDel="00000000" w:rsidR="00000000" w:rsidRPr="00000000">
        <w:rPr>
          <w:color w:val="00b050"/>
          <w:rtl w:val="0"/>
        </w:rPr>
        <w:t xml:space="preserve">actual_mark_or_grade </w:t>
      </w:r>
      <w:r w:rsidDel="00000000" w:rsidR="00000000" w:rsidRPr="00000000">
        <w:rPr>
          <w:rtl w:val="0"/>
        </w:rPr>
        <w:t xml:space="preserve">parameter) is invalid for this assessment – no updates completed</w:t>
      </w:r>
      <w:r w:rsidDel="00000000" w:rsidR="00000000" w:rsidRPr="00000000">
        <w:rPr>
          <w:rtl w:val="0"/>
        </w:rPr>
      </w:r>
    </w:p>
    <w:p w:rsidR="00000000" w:rsidDel="00000000" w:rsidP="00000000" w:rsidRDefault="00000000" w:rsidRPr="00000000" w14:paraId="000000AD">
      <w:pPr>
        <w:pStyle w:val="Heading2"/>
        <w:rPr/>
      </w:pPr>
      <w:bookmarkStart w:colFirst="0" w:colLast="0" w:name="_heading=h.j881c2ywujge" w:id="13"/>
      <w:bookmarkEnd w:id="13"/>
      <w:r w:rsidDel="00000000" w:rsidR="00000000" w:rsidRPr="00000000">
        <w:rPr>
          <w:rtl w:val="0"/>
        </w:rPr>
        <w:t xml:space="preserve">Response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format of the response should be: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    "identifier": "f5840831-8974-4dd6-9325-96cdc52d0ae4",</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    "request": "/MARKSIMPORT2/assessment-component/BASC0023A6UD-001/student/12345678_2-2021-T1-0",</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    "code": "20100",</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    "message": "No SAS records exists for primary key",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    "timestamp": "2021-05-04T01:24:54"</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Where:</w:t>
      </w:r>
    </w:p>
    <w:p w:rsidR="00000000" w:rsidDel="00000000" w:rsidP="00000000" w:rsidRDefault="00000000" w:rsidRPr="00000000" w14:paraId="000000B8">
      <w:pPr>
        <w:numPr>
          <w:ilvl w:val="0"/>
          <w:numId w:val="14"/>
        </w:numPr>
        <w:ind w:left="720" w:hanging="360"/>
      </w:pPr>
      <w:r w:rsidDel="00000000" w:rsidR="00000000" w:rsidRPr="00000000">
        <w:rPr>
          <w:rtl w:val="0"/>
        </w:rPr>
        <w:t xml:space="preserve">identifier - unique GUID for the transaction (lowercase)</w:t>
      </w:r>
    </w:p>
    <w:p w:rsidR="00000000" w:rsidDel="00000000" w:rsidP="00000000" w:rsidRDefault="00000000" w:rsidRPr="00000000" w14:paraId="000000B9">
      <w:pPr>
        <w:numPr>
          <w:ilvl w:val="0"/>
          <w:numId w:val="14"/>
        </w:numPr>
        <w:ind w:left="720" w:hanging="360"/>
      </w:pPr>
      <w:r w:rsidDel="00000000" w:rsidR="00000000" w:rsidRPr="00000000">
        <w:rPr>
          <w:rtl w:val="0"/>
        </w:rPr>
        <w:t xml:space="preserve">request - return the RESTful based query string</w:t>
      </w:r>
    </w:p>
    <w:p w:rsidR="00000000" w:rsidDel="00000000" w:rsidP="00000000" w:rsidRDefault="00000000" w:rsidRPr="00000000" w14:paraId="000000BA">
      <w:pPr>
        <w:numPr>
          <w:ilvl w:val="0"/>
          <w:numId w:val="14"/>
        </w:numPr>
        <w:ind w:left="720" w:hanging="360"/>
      </w:pPr>
      <w:r w:rsidDel="00000000" w:rsidR="00000000" w:rsidRPr="00000000">
        <w:rPr>
          <w:rtl w:val="0"/>
        </w:rPr>
        <w:t xml:space="preserve">code - any error code (use 0 for success)</w:t>
      </w:r>
    </w:p>
    <w:p w:rsidR="00000000" w:rsidDel="00000000" w:rsidP="00000000" w:rsidRDefault="00000000" w:rsidRPr="00000000" w14:paraId="000000BB">
      <w:pPr>
        <w:numPr>
          <w:ilvl w:val="0"/>
          <w:numId w:val="14"/>
        </w:numPr>
        <w:ind w:left="720" w:hanging="360"/>
      </w:pPr>
      <w:r w:rsidDel="00000000" w:rsidR="00000000" w:rsidRPr="00000000">
        <w:rPr>
          <w:rtl w:val="0"/>
        </w:rPr>
        <w:t xml:space="preserve">message - any error message (use “Success” for success)</w:t>
      </w:r>
    </w:p>
    <w:p w:rsidR="00000000" w:rsidDel="00000000" w:rsidP="00000000" w:rsidRDefault="00000000" w:rsidRPr="00000000" w14:paraId="000000BC">
      <w:pPr>
        <w:numPr>
          <w:ilvl w:val="0"/>
          <w:numId w:val="14"/>
        </w:numPr>
        <w:ind w:left="720" w:hanging="360"/>
      </w:pPr>
      <w:r w:rsidDel="00000000" w:rsidR="00000000" w:rsidRPr="00000000">
        <w:rPr>
          <w:rtl w:val="0"/>
        </w:rPr>
        <w:t xml:space="preserve">timestamp - Current date/time</w:t>
      </w:r>
    </w:p>
    <w:p w:rsidR="00000000" w:rsidDel="00000000" w:rsidP="00000000" w:rsidRDefault="00000000" w:rsidRPr="00000000" w14:paraId="000000BD">
      <w:pPr>
        <w:pStyle w:val="Heading2"/>
        <w:rPr/>
      </w:pPr>
      <w:bookmarkStart w:colFirst="0" w:colLast="0" w:name="_heading=h.lnxbz9" w:id="14"/>
      <w:bookmarkEnd w:id="14"/>
      <w:r w:rsidDel="00000000" w:rsidR="00000000" w:rsidRPr="00000000">
        <w:rPr>
          <w:rtl w:val="0"/>
        </w:rPr>
        <w:t xml:space="preserve">Example API request with JSON</w:t>
      </w:r>
    </w:p>
    <w:p w:rsidR="00000000" w:rsidDel="00000000" w:rsidP="00000000" w:rsidRDefault="00000000" w:rsidRPr="00000000" w14:paraId="000000BE">
      <w:pPr>
        <w:rPr>
          <w:highlight w:val="white"/>
        </w:rPr>
      </w:pPr>
      <w:hyperlink r:id="rId8">
        <w:r w:rsidDel="00000000" w:rsidR="00000000" w:rsidRPr="00000000">
          <w:rPr>
            <w:color w:val="0000ff"/>
            <w:highlight w:val="white"/>
            <w:u w:val="single"/>
            <w:rtl w:val="0"/>
          </w:rPr>
          <w:t xml:space="preserve">https://evision-dev.ucl.ac.uk/urd/sits.urd/run/SIW_RWS/MARKSIMPORT2/assessment-component/BASC0023A6UD-001/student/12345678_2-2021-T1-0</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"actual_mark_or_grade":"80"</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highlight w:val="white"/>
        </w:rPr>
      </w:pPr>
      <w:hyperlink r:id="rId9">
        <w:r w:rsidDel="00000000" w:rsidR="00000000" w:rsidRPr="00000000">
          <w:rPr>
            <w:color w:val="0000ff"/>
            <w:highlight w:val="white"/>
            <w:u w:val="single"/>
            <w:rtl w:val="0"/>
          </w:rPr>
          <w:t xml:space="preserve">https://evision-dev.ucl.ac.uk/urd/sits.urd/run/SIW_RWS/MARKSIMPORT2/assessment-component/BASC0023A6UD-001/student/12345678_2-2021-T1-001</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"actual_mark":"0",</w:t>
      </w:r>
    </w:p>
    <w:p w:rsidR="00000000" w:rsidDel="00000000" w:rsidP="00000000" w:rsidRDefault="00000000" w:rsidRPr="00000000" w14:paraId="000000C6">
      <w:pPr>
        <w:rPr/>
      </w:pPr>
      <w:r w:rsidDel="00000000" w:rsidR="00000000" w:rsidRPr="00000000">
        <w:rPr>
          <w:rtl w:val="0"/>
        </w:rPr>
        <w:t xml:space="preserve">"actual_grade":"IR"</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highlight w:val="white"/>
        </w:rPr>
      </w:pPr>
      <w:hyperlink r:id="rId10">
        <w:r w:rsidDel="00000000" w:rsidR="00000000" w:rsidRPr="00000000">
          <w:rPr>
            <w:color w:val="0000ff"/>
            <w:highlight w:val="white"/>
            <w:u w:val="single"/>
            <w:rtl w:val="0"/>
          </w:rPr>
          <w:t xml:space="preserve">https://evision-dev.ucl.ac.uk/urd/sits.urd/run/SIW_RWS/MARKSIMPORT2/assessment-component/BASC0023A6UD-001/student/12345678_2-2021-T1-001</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"actual_mark":"60",</w:t>
      </w:r>
    </w:p>
    <w:p w:rsidR="00000000" w:rsidDel="00000000" w:rsidP="00000000" w:rsidRDefault="00000000" w:rsidRPr="00000000" w14:paraId="000000CC">
      <w:pPr>
        <w:rPr/>
      </w:pPr>
      <w:r w:rsidDel="00000000" w:rsidR="00000000" w:rsidRPr="00000000">
        <w:rPr>
          <w:rtl w:val="0"/>
        </w:rPr>
        <w:t xml:space="preserve">"actual_grade":""</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numPr>
          <w:ilvl w:val="0"/>
          <w:numId w:val="17"/>
        </w:numPr>
        <w:ind w:left="0" w:firstLine="0"/>
        <w:rPr/>
      </w:pPr>
      <w:bookmarkStart w:colFirst="0" w:colLast="0" w:name="_heading=h.35nkun2" w:id="15"/>
      <w:bookmarkEnd w:id="15"/>
      <w:r w:rsidDel="00000000" w:rsidR="00000000" w:rsidRPr="00000000">
        <w:rPr>
          <w:rtl w:val="0"/>
        </w:rPr>
        <w:t xml:space="preserve">API MARKSLOGIMPORT</w:t>
      </w:r>
    </w:p>
    <w:p w:rsidR="00000000" w:rsidDel="00000000" w:rsidP="00000000" w:rsidRDefault="00000000" w:rsidRPr="00000000" w14:paraId="000000D0">
      <w:pPr>
        <w:rPr/>
      </w:pPr>
      <w:r w:rsidDel="00000000" w:rsidR="00000000" w:rsidRPr="00000000">
        <w:rPr>
          <w:rtl w:val="0"/>
        </w:rPr>
        <w:t xml:space="preserve">This new API will update the CAM_SAL and CAM_SRR tables with submission due date and hand-in dates as well as a submission status.</w:t>
      </w:r>
    </w:p>
    <w:p w:rsidR="00000000" w:rsidDel="00000000" w:rsidP="00000000" w:rsidRDefault="00000000" w:rsidRPr="00000000" w14:paraId="000000D1">
      <w:pPr>
        <w:pStyle w:val="Heading2"/>
        <w:rPr/>
      </w:pPr>
      <w:bookmarkStart w:colFirst="0" w:colLast="0" w:name="_heading=h.treprg24efgx" w:id="16"/>
      <w:bookmarkEnd w:id="16"/>
      <w:r w:rsidDel="00000000" w:rsidR="00000000" w:rsidRPr="00000000">
        <w:rPr>
          <w:rtl w:val="0"/>
        </w:rPr>
        <w:t xml:space="preserve">API Parameters</w:t>
      </w:r>
    </w:p>
    <w:p w:rsidR="00000000" w:rsidDel="00000000" w:rsidP="00000000" w:rsidRDefault="00000000" w:rsidRPr="00000000" w14:paraId="000000D2">
      <w:pPr>
        <w:rPr/>
      </w:pPr>
      <w:r w:rsidDel="00000000" w:rsidR="00000000" w:rsidRPr="00000000">
        <w:rPr>
          <w:rtl w:val="0"/>
        </w:rPr>
        <w:t xml:space="preserve">The API will take the following parameters to identify the CAM_SAL or CAM_SRR and related records to update via the URL. The PUT verb should be used.</w:t>
      </w:r>
    </w:p>
    <w:p w:rsidR="00000000" w:rsidDel="00000000" w:rsidP="00000000" w:rsidRDefault="00000000" w:rsidRPr="00000000" w14:paraId="000000D3">
      <w:pPr>
        <w:rPr/>
      </w:pPr>
      <w:r w:rsidDel="00000000" w:rsidR="00000000" w:rsidRPr="00000000">
        <w:rPr>
          <w:rtl w:val="0"/>
        </w:rPr>
      </w:r>
    </w:p>
    <w:tbl>
      <w:tblPr>
        <w:tblStyle w:val="Table3"/>
        <w:tblW w:w="101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4961"/>
        <w:gridCol w:w="2830"/>
        <w:tblGridChange w:id="0">
          <w:tblGrid>
            <w:gridCol w:w="2405"/>
            <w:gridCol w:w="4961"/>
            <w:gridCol w:w="2830"/>
          </w:tblGrid>
        </w:tblGridChange>
      </w:tblGrid>
      <w:tr>
        <w:trPr>
          <w:cantSplit w:val="0"/>
          <w:trHeight w:val="283" w:hRule="atLeast"/>
          <w:tblHeader w:val="0"/>
        </w:trPr>
        <w:tc>
          <w:tcPr>
            <w:shd w:fill="d7e3bc" w:val="clear"/>
          </w:tcPr>
          <w:p w:rsidR="00000000" w:rsidDel="00000000" w:rsidP="00000000" w:rsidRDefault="00000000" w:rsidRPr="00000000" w14:paraId="000000D4">
            <w:pPr>
              <w:rPr>
                <w:sz w:val="20"/>
                <w:szCs w:val="20"/>
              </w:rPr>
            </w:pPr>
            <w:r w:rsidDel="00000000" w:rsidR="00000000" w:rsidRPr="00000000">
              <w:rPr>
                <w:sz w:val="20"/>
                <w:szCs w:val="20"/>
                <w:rtl w:val="0"/>
              </w:rPr>
              <w:t xml:space="preserve">URL parameter</w:t>
            </w:r>
          </w:p>
        </w:tc>
        <w:tc>
          <w:tcPr>
            <w:shd w:fill="d7e3bc" w:val="clear"/>
          </w:tcPr>
          <w:p w:rsidR="00000000" w:rsidDel="00000000" w:rsidP="00000000" w:rsidRDefault="00000000" w:rsidRPr="00000000" w14:paraId="000000D5">
            <w:pPr>
              <w:rPr>
                <w:sz w:val="20"/>
                <w:szCs w:val="20"/>
              </w:rPr>
            </w:pPr>
            <w:r w:rsidDel="00000000" w:rsidR="00000000" w:rsidRPr="00000000">
              <w:rPr>
                <w:sz w:val="20"/>
                <w:szCs w:val="20"/>
                <w:rtl w:val="0"/>
              </w:rPr>
              <w:t xml:space="preserve">Description</w:t>
            </w:r>
          </w:p>
        </w:tc>
        <w:tc>
          <w:tcPr>
            <w:shd w:fill="d7e3bc" w:val="clear"/>
          </w:tcPr>
          <w:p w:rsidR="00000000" w:rsidDel="00000000" w:rsidP="00000000" w:rsidRDefault="00000000" w:rsidRPr="00000000" w14:paraId="000000D6">
            <w:pPr>
              <w:rPr>
                <w:sz w:val="20"/>
                <w:szCs w:val="20"/>
              </w:rPr>
            </w:pPr>
            <w:r w:rsidDel="00000000" w:rsidR="00000000" w:rsidRPr="00000000">
              <w:rPr>
                <w:sz w:val="20"/>
                <w:szCs w:val="20"/>
                <w:rtl w:val="0"/>
              </w:rPr>
              <w:t xml:space="preserve">Example</w:t>
            </w:r>
          </w:p>
        </w:tc>
      </w:tr>
      <w:tr>
        <w:trPr>
          <w:cantSplit w:val="0"/>
          <w:trHeight w:val="283" w:hRule="atLeast"/>
          <w:tblHeader w:val="0"/>
        </w:trPr>
        <w:tc>
          <w:tcPr>
            <w:shd w:fill="auto" w:val="clear"/>
          </w:tcPr>
          <w:p w:rsidR="00000000" w:rsidDel="00000000" w:rsidP="00000000" w:rsidRDefault="00000000" w:rsidRPr="00000000" w14:paraId="000000D7">
            <w:pPr>
              <w:rPr>
                <w:sz w:val="20"/>
                <w:szCs w:val="20"/>
              </w:rPr>
            </w:pPr>
            <w:r w:rsidDel="00000000" w:rsidR="00000000" w:rsidRPr="00000000">
              <w:rPr>
                <w:sz w:val="20"/>
                <w:szCs w:val="20"/>
                <w:rtl w:val="0"/>
              </w:rPr>
              <w:t xml:space="preserve">assessment-component</w:t>
            </w:r>
          </w:p>
        </w:tc>
        <w:tc>
          <w:tcPr>
            <w:shd w:fill="auto" w:val="clear"/>
          </w:tcPr>
          <w:p w:rsidR="00000000" w:rsidDel="00000000" w:rsidP="00000000" w:rsidRDefault="00000000" w:rsidRPr="00000000" w14:paraId="000000D8">
            <w:pPr>
              <w:rPr>
                <w:sz w:val="20"/>
                <w:szCs w:val="20"/>
              </w:rPr>
            </w:pPr>
            <w:r w:rsidDel="00000000" w:rsidR="00000000" w:rsidRPr="00000000">
              <w:rPr>
                <w:sz w:val="20"/>
                <w:szCs w:val="20"/>
                <w:rtl w:val="0"/>
              </w:rPr>
              <w:t xml:space="preserve">MAP_CODE-MAB_SEQN</w:t>
            </w:r>
          </w:p>
        </w:tc>
        <w:tc>
          <w:tcPr/>
          <w:p w:rsidR="00000000" w:rsidDel="00000000" w:rsidP="00000000" w:rsidRDefault="00000000" w:rsidRPr="00000000" w14:paraId="000000D9">
            <w:pPr>
              <w:rPr>
                <w:sz w:val="20"/>
                <w:szCs w:val="20"/>
              </w:rPr>
            </w:pPr>
            <w:r w:rsidDel="00000000" w:rsidR="00000000" w:rsidRPr="00000000">
              <w:rPr>
                <w:sz w:val="20"/>
                <w:szCs w:val="20"/>
                <w:rtl w:val="0"/>
              </w:rPr>
              <w:t xml:space="preserve">BASC0023A6UD-001</w:t>
            </w:r>
          </w:p>
        </w:tc>
      </w:tr>
      <w:tr>
        <w:trPr>
          <w:cantSplit w:val="0"/>
          <w:trHeight w:val="283" w:hRule="atLeast"/>
          <w:tblHeader w:val="0"/>
        </w:trPr>
        <w:tc>
          <w:tcPr>
            <w:shd w:fill="auto" w:val="clear"/>
          </w:tcPr>
          <w:p w:rsidR="00000000" w:rsidDel="00000000" w:rsidP="00000000" w:rsidRDefault="00000000" w:rsidRPr="00000000" w14:paraId="000000DA">
            <w:pPr>
              <w:rPr>
                <w:sz w:val="20"/>
                <w:szCs w:val="20"/>
              </w:rPr>
            </w:pPr>
            <w:r w:rsidDel="00000000" w:rsidR="00000000" w:rsidRPr="00000000">
              <w:rPr>
                <w:sz w:val="20"/>
                <w:szCs w:val="20"/>
                <w:rtl w:val="0"/>
              </w:rPr>
              <w:t xml:space="preserve">student</w:t>
            </w:r>
          </w:p>
        </w:tc>
        <w:tc>
          <w:tcPr>
            <w:shd w:fill="auto" w:val="clear"/>
          </w:tcPr>
          <w:p w:rsidR="00000000" w:rsidDel="00000000" w:rsidP="00000000" w:rsidRDefault="00000000" w:rsidRPr="00000000" w14:paraId="000000DB">
            <w:pPr>
              <w:rPr>
                <w:sz w:val="20"/>
                <w:szCs w:val="20"/>
              </w:rPr>
            </w:pPr>
            <w:r w:rsidDel="00000000" w:rsidR="00000000" w:rsidRPr="00000000">
              <w:rPr>
                <w:sz w:val="20"/>
                <w:szCs w:val="20"/>
                <w:rtl w:val="0"/>
              </w:rPr>
              <w:t xml:space="preserve">SPR_CODE-AYR-CODE-PSL-CODE-SRA_RSEQ</w:t>
            </w:r>
          </w:p>
        </w:tc>
        <w:tc>
          <w:tcPr/>
          <w:p w:rsidR="00000000" w:rsidDel="00000000" w:rsidP="00000000" w:rsidRDefault="00000000" w:rsidRPr="00000000" w14:paraId="000000DC">
            <w:pPr>
              <w:rPr>
                <w:sz w:val="20"/>
                <w:szCs w:val="20"/>
              </w:rPr>
            </w:pPr>
            <w:r w:rsidDel="00000000" w:rsidR="00000000" w:rsidRPr="00000000">
              <w:rPr>
                <w:sz w:val="20"/>
                <w:szCs w:val="20"/>
                <w:rtl w:val="0"/>
              </w:rPr>
              <w:t xml:space="preserve">12345678_2-2021-T1-001</w:t>
            </w:r>
          </w:p>
        </w:tc>
      </w:tr>
    </w:tbl>
    <w:p w:rsidR="00000000" w:rsidDel="00000000" w:rsidP="00000000" w:rsidRDefault="00000000" w:rsidRPr="00000000" w14:paraId="000000DD">
      <w:pPr>
        <w:rPr/>
      </w:pPr>
      <w:r w:rsidDel="00000000" w:rsidR="00000000" w:rsidRPr="00000000">
        <w:rPr>
          <w:rtl w:val="0"/>
        </w:rPr>
        <w:t xml:space="preserve">*The SPR_CODE will have the slash (/) replaced with an underscore (_)</w:t>
      </w:r>
    </w:p>
    <w:p w:rsidR="00000000" w:rsidDel="00000000" w:rsidP="00000000" w:rsidRDefault="00000000" w:rsidRPr="00000000" w14:paraId="000000DE">
      <w:pPr>
        <w:rPr/>
      </w:pPr>
      <w:r w:rsidDel="00000000" w:rsidR="00000000" w:rsidRPr="00000000">
        <w:rPr>
          <w:rtl w:val="0"/>
        </w:rPr>
        <w:t xml:space="preserve">*The SRA_RSEQ will be 0 for updates to CAM_SAL otherwise assume update to CAM_SRR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 example of the URL:</w:t>
      </w:r>
    </w:p>
    <w:p w:rsidR="00000000" w:rsidDel="00000000" w:rsidP="00000000" w:rsidRDefault="00000000" w:rsidRPr="00000000" w14:paraId="000000E1">
      <w:pPr>
        <w:rPr>
          <w:highlight w:val="white"/>
        </w:rPr>
      </w:pPr>
      <w:hyperlink r:id="rId11">
        <w:r w:rsidDel="00000000" w:rsidR="00000000" w:rsidRPr="00000000">
          <w:rPr>
            <w:color w:val="0000ff"/>
            <w:highlight w:val="white"/>
            <w:u w:val="single"/>
            <w:rtl w:val="0"/>
          </w:rPr>
          <w:t xml:space="preserve">https://evision-dev.ucl.ac.uk/urd/sits.urd/run/SIW_RWS/</w:t>
        </w:r>
      </w:hyperlink>
      <w:hyperlink r:id="rId12">
        <w:r w:rsidDel="00000000" w:rsidR="00000000" w:rsidRPr="00000000">
          <w:rPr>
            <w:color w:val="0000ff"/>
            <w:u w:val="single"/>
            <w:rtl w:val="0"/>
          </w:rPr>
          <w:t xml:space="preserve">MARKSLOGIMPORT</w:t>
        </w:r>
      </w:hyperlink>
      <w:hyperlink r:id="rId13">
        <w:r w:rsidDel="00000000" w:rsidR="00000000" w:rsidRPr="00000000">
          <w:rPr>
            <w:color w:val="0000ff"/>
            <w:highlight w:val="white"/>
            <w:u w:val="single"/>
            <w:rtl w:val="0"/>
          </w:rPr>
          <w:t xml:space="preserve">/assessment-component/BASC0023A6UD-001/student/12345678_2-2021-T1-001</w:t>
        </w:r>
      </w:hyperlink>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following parameters would also be needed in the body of the request in JSON format, to provide the data from WiseFlow to update SITS:</w:t>
      </w:r>
    </w:p>
    <w:p w:rsidR="00000000" w:rsidDel="00000000" w:rsidP="00000000" w:rsidRDefault="00000000" w:rsidRPr="00000000" w14:paraId="000000E4">
      <w:pPr>
        <w:rPr/>
      </w:pPr>
      <w:r w:rsidDel="00000000" w:rsidR="00000000" w:rsidRPr="00000000">
        <w:rPr>
          <w:rtl w:val="0"/>
        </w:rPr>
      </w:r>
    </w:p>
    <w:tbl>
      <w:tblPr>
        <w:tblStyle w:val="Table4"/>
        <w:tblW w:w="101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0"/>
        <w:gridCol w:w="7106"/>
        <w:tblGridChange w:id="0">
          <w:tblGrid>
            <w:gridCol w:w="3090"/>
            <w:gridCol w:w="7106"/>
          </w:tblGrid>
        </w:tblGridChange>
      </w:tblGrid>
      <w:tr>
        <w:trPr>
          <w:cantSplit w:val="0"/>
          <w:tblHeader w:val="0"/>
        </w:trPr>
        <w:tc>
          <w:tcPr>
            <w:shd w:fill="d7e3bc" w:val="clear"/>
          </w:tcPr>
          <w:p w:rsidR="00000000" w:rsidDel="00000000" w:rsidP="00000000" w:rsidRDefault="00000000" w:rsidRPr="00000000" w14:paraId="000000E5">
            <w:pPr>
              <w:rPr>
                <w:sz w:val="20"/>
                <w:szCs w:val="20"/>
              </w:rPr>
            </w:pPr>
            <w:r w:rsidDel="00000000" w:rsidR="00000000" w:rsidRPr="00000000">
              <w:rPr>
                <w:sz w:val="20"/>
                <w:szCs w:val="20"/>
                <w:rtl w:val="0"/>
              </w:rPr>
              <w:t xml:space="preserve">API Field Code</w:t>
            </w:r>
          </w:p>
        </w:tc>
        <w:tc>
          <w:tcPr>
            <w:shd w:fill="d7e3bc" w:val="clear"/>
          </w:tcPr>
          <w:p w:rsidR="00000000" w:rsidDel="00000000" w:rsidP="00000000" w:rsidRDefault="00000000" w:rsidRPr="00000000" w14:paraId="000000E6">
            <w:pPr>
              <w:rPr>
                <w:sz w:val="20"/>
                <w:szCs w:val="20"/>
              </w:rPr>
            </w:pPr>
            <w:r w:rsidDel="00000000" w:rsidR="00000000" w:rsidRPr="00000000">
              <w:rPr>
                <w:sz w:val="20"/>
                <w:szCs w:val="20"/>
                <w:rtl w:val="0"/>
              </w:rPr>
              <w:t xml:space="preserve">Description</w:t>
            </w:r>
          </w:p>
        </w:tc>
      </w:tr>
      <w:tr>
        <w:trPr>
          <w:cantSplit w:val="0"/>
          <w:tblHeader w:val="0"/>
        </w:trPr>
        <w:tc>
          <w:tcPr/>
          <w:p w:rsidR="00000000" w:rsidDel="00000000" w:rsidP="00000000" w:rsidRDefault="00000000" w:rsidRPr="00000000" w14:paraId="000000E7">
            <w:pPr>
              <w:rPr>
                <w:sz w:val="20"/>
                <w:szCs w:val="20"/>
              </w:rPr>
            </w:pPr>
            <w:r w:rsidDel="00000000" w:rsidR="00000000" w:rsidRPr="00000000">
              <w:rPr>
                <w:sz w:val="20"/>
                <w:szCs w:val="20"/>
                <w:rtl w:val="0"/>
              </w:rPr>
              <w:t xml:space="preserve">original_due_datetime</w:t>
            </w:r>
          </w:p>
        </w:tc>
        <w:tc>
          <w:tcPr/>
          <w:p w:rsidR="00000000" w:rsidDel="00000000" w:rsidP="00000000" w:rsidRDefault="00000000" w:rsidRPr="00000000" w14:paraId="000000E8">
            <w:pPr>
              <w:rPr>
                <w:sz w:val="20"/>
                <w:szCs w:val="20"/>
              </w:rPr>
            </w:pPr>
            <w:r w:rsidDel="00000000" w:rsidR="00000000" w:rsidRPr="00000000">
              <w:rPr>
                <w:sz w:val="20"/>
                <w:szCs w:val="20"/>
                <w:rtl w:val="0"/>
              </w:rPr>
              <w:t xml:space="preserve">Original Due Date / Time</w:t>
            </w:r>
          </w:p>
        </w:tc>
      </w:tr>
      <w:tr>
        <w:trPr>
          <w:cantSplit w:val="0"/>
          <w:tblHeader w:val="0"/>
        </w:trPr>
        <w:tc>
          <w:tcPr/>
          <w:p w:rsidR="00000000" w:rsidDel="00000000" w:rsidP="00000000" w:rsidRDefault="00000000" w:rsidRPr="00000000" w14:paraId="000000E9">
            <w:pPr>
              <w:rPr>
                <w:sz w:val="20"/>
                <w:szCs w:val="20"/>
              </w:rPr>
            </w:pPr>
            <w:r w:rsidDel="00000000" w:rsidR="00000000" w:rsidRPr="00000000">
              <w:rPr>
                <w:sz w:val="20"/>
                <w:szCs w:val="20"/>
                <w:rtl w:val="0"/>
              </w:rPr>
              <w:t xml:space="preserve">current_due_datetime</w:t>
            </w:r>
          </w:p>
        </w:tc>
        <w:tc>
          <w:tcPr/>
          <w:p w:rsidR="00000000" w:rsidDel="00000000" w:rsidP="00000000" w:rsidRDefault="00000000" w:rsidRPr="00000000" w14:paraId="000000EA">
            <w:pPr>
              <w:rPr>
                <w:sz w:val="20"/>
                <w:szCs w:val="20"/>
              </w:rPr>
            </w:pPr>
            <w:r w:rsidDel="00000000" w:rsidR="00000000" w:rsidRPr="00000000">
              <w:rPr>
                <w:sz w:val="20"/>
                <w:szCs w:val="20"/>
                <w:rtl w:val="0"/>
              </w:rPr>
              <w:t xml:space="preserve">Current Due Date / Time</w:t>
            </w:r>
          </w:p>
        </w:tc>
      </w:tr>
      <w:tr>
        <w:trPr>
          <w:cantSplit w:val="0"/>
          <w:tblHeader w:val="0"/>
        </w:trPr>
        <w:tc>
          <w:tcPr/>
          <w:p w:rsidR="00000000" w:rsidDel="00000000" w:rsidP="00000000" w:rsidRDefault="00000000" w:rsidRPr="00000000" w14:paraId="000000EB">
            <w:pPr>
              <w:rPr>
                <w:sz w:val="20"/>
                <w:szCs w:val="20"/>
              </w:rPr>
            </w:pPr>
            <w:r w:rsidDel="00000000" w:rsidR="00000000" w:rsidRPr="00000000">
              <w:rPr>
                <w:sz w:val="20"/>
                <w:szCs w:val="20"/>
                <w:rtl w:val="0"/>
              </w:rPr>
              <w:t xml:space="preserve">handin_datetime</w:t>
            </w:r>
          </w:p>
        </w:tc>
        <w:tc>
          <w:tcPr/>
          <w:p w:rsidR="00000000" w:rsidDel="00000000" w:rsidP="00000000" w:rsidRDefault="00000000" w:rsidRPr="00000000" w14:paraId="000000EC">
            <w:pPr>
              <w:rPr>
                <w:sz w:val="20"/>
                <w:szCs w:val="20"/>
              </w:rPr>
            </w:pPr>
            <w:r w:rsidDel="00000000" w:rsidR="00000000" w:rsidRPr="00000000">
              <w:rPr>
                <w:sz w:val="20"/>
                <w:szCs w:val="20"/>
                <w:rtl w:val="0"/>
              </w:rPr>
              <w:t xml:space="preserve">Received Date / Time</w:t>
            </w:r>
          </w:p>
        </w:tc>
      </w:tr>
      <w:tr>
        <w:trPr>
          <w:cantSplit w:val="0"/>
          <w:tblHeader w:val="0"/>
        </w:trPr>
        <w:tc>
          <w:tcPr/>
          <w:p w:rsidR="00000000" w:rsidDel="00000000" w:rsidP="00000000" w:rsidRDefault="00000000" w:rsidRPr="00000000" w14:paraId="000000ED">
            <w:pPr>
              <w:rPr>
                <w:sz w:val="20"/>
                <w:szCs w:val="20"/>
              </w:rPr>
            </w:pPr>
            <w:r w:rsidDel="00000000" w:rsidR="00000000" w:rsidRPr="00000000">
              <w:rPr>
                <w:sz w:val="20"/>
                <w:szCs w:val="20"/>
                <w:rtl w:val="0"/>
              </w:rPr>
              <w:t xml:space="preserve">handin_status</w:t>
            </w:r>
          </w:p>
        </w:tc>
        <w:tc>
          <w:tcPr/>
          <w:p w:rsidR="00000000" w:rsidDel="00000000" w:rsidP="00000000" w:rsidRDefault="00000000" w:rsidRPr="00000000" w14:paraId="000000EE">
            <w:pPr>
              <w:rPr>
                <w:sz w:val="20"/>
                <w:szCs w:val="20"/>
              </w:rPr>
            </w:pPr>
            <w:r w:rsidDel="00000000" w:rsidR="00000000" w:rsidRPr="00000000">
              <w:rPr>
                <w:sz w:val="20"/>
                <w:szCs w:val="20"/>
                <w:rtl w:val="0"/>
              </w:rPr>
              <w:t xml:space="preserve">Hand-in Status Override (validated by CAM_SUS table)</w:t>
            </w:r>
          </w:p>
        </w:tc>
      </w:tr>
      <w:tr>
        <w:trPr>
          <w:cantSplit w:val="0"/>
          <w:tblHeader w:val="0"/>
        </w:trPr>
        <w:tc>
          <w:tcPr/>
          <w:p w:rsidR="00000000" w:rsidDel="00000000" w:rsidP="00000000" w:rsidRDefault="00000000" w:rsidRPr="00000000" w14:paraId="000000EF">
            <w:pPr>
              <w:rPr>
                <w:sz w:val="20"/>
                <w:szCs w:val="20"/>
              </w:rPr>
            </w:pPr>
            <w:r w:rsidDel="00000000" w:rsidR="00000000" w:rsidRPr="00000000">
              <w:rPr>
                <w:sz w:val="20"/>
                <w:szCs w:val="20"/>
                <w:rtl w:val="0"/>
              </w:rPr>
              <w:t xml:space="preserve">handed_in</w:t>
            </w:r>
          </w:p>
        </w:tc>
        <w:tc>
          <w:tcPr/>
          <w:p w:rsidR="00000000" w:rsidDel="00000000" w:rsidP="00000000" w:rsidRDefault="00000000" w:rsidRPr="00000000" w14:paraId="000000F0">
            <w:pPr>
              <w:rPr>
                <w:sz w:val="20"/>
                <w:szCs w:val="20"/>
              </w:rPr>
            </w:pPr>
            <w:r w:rsidDel="00000000" w:rsidR="00000000" w:rsidRPr="00000000">
              <w:rPr>
                <w:sz w:val="20"/>
                <w:szCs w:val="20"/>
                <w:rtl w:val="0"/>
              </w:rPr>
              <w:t xml:space="preserve">Has submission been made (true or false)</w:t>
            </w:r>
          </w:p>
        </w:tc>
      </w:tr>
      <w:tr>
        <w:trPr>
          <w:cantSplit w:val="0"/>
          <w:tblHeader w:val="0"/>
        </w:trPr>
        <w:tc>
          <w:tcPr/>
          <w:p w:rsidR="00000000" w:rsidDel="00000000" w:rsidP="00000000" w:rsidRDefault="00000000" w:rsidRPr="00000000" w14:paraId="000000F1">
            <w:pPr>
              <w:rPr>
                <w:sz w:val="20"/>
                <w:szCs w:val="20"/>
              </w:rPr>
            </w:pPr>
            <w:r w:rsidDel="00000000" w:rsidR="00000000" w:rsidRPr="00000000">
              <w:rPr>
                <w:sz w:val="20"/>
                <w:szCs w:val="20"/>
                <w:rtl w:val="0"/>
              </w:rPr>
              <w:t xml:space="preserve">handed_in_blank</w:t>
            </w:r>
          </w:p>
        </w:tc>
        <w:tc>
          <w:tcPr/>
          <w:p w:rsidR="00000000" w:rsidDel="00000000" w:rsidP="00000000" w:rsidRDefault="00000000" w:rsidRPr="00000000" w14:paraId="000000F2">
            <w:pPr>
              <w:rPr>
                <w:sz w:val="20"/>
                <w:szCs w:val="20"/>
              </w:rPr>
            </w:pPr>
            <w:r w:rsidDel="00000000" w:rsidR="00000000" w:rsidRPr="00000000">
              <w:rPr>
                <w:sz w:val="20"/>
                <w:szCs w:val="20"/>
                <w:rtl w:val="0"/>
              </w:rPr>
              <w:t xml:space="preserve">Was submission blank (true or false)</w:t>
            </w:r>
          </w:p>
        </w:tc>
      </w:tr>
      <w:tr>
        <w:trPr>
          <w:cantSplit w:val="0"/>
          <w:tblHeader w:val="0"/>
        </w:trPr>
        <w:tc>
          <w:tcPr/>
          <w:p w:rsidR="00000000" w:rsidDel="00000000" w:rsidP="00000000" w:rsidRDefault="00000000" w:rsidRPr="00000000" w14:paraId="000000F3">
            <w:pPr>
              <w:rPr>
                <w:sz w:val="20"/>
                <w:szCs w:val="20"/>
              </w:rPr>
            </w:pPr>
            <w:r w:rsidDel="00000000" w:rsidR="00000000" w:rsidRPr="00000000">
              <w:rPr>
                <w:sz w:val="20"/>
                <w:szCs w:val="20"/>
                <w:rtl w:val="0"/>
              </w:rPr>
              <w:t xml:space="preserve">permitted_submission_period</w:t>
            </w:r>
          </w:p>
        </w:tc>
        <w:tc>
          <w:tcPr/>
          <w:p w:rsidR="00000000" w:rsidDel="00000000" w:rsidP="00000000" w:rsidRDefault="00000000" w:rsidRPr="00000000" w14:paraId="000000F4">
            <w:pPr>
              <w:rPr>
                <w:sz w:val="20"/>
                <w:szCs w:val="20"/>
              </w:rPr>
            </w:pPr>
            <w:r w:rsidDel="00000000" w:rsidR="00000000" w:rsidRPr="00000000">
              <w:rPr>
                <w:sz w:val="20"/>
                <w:szCs w:val="20"/>
                <w:rtl w:val="0"/>
              </w:rPr>
              <w:t xml:space="preserve">Permitted Submission Extension Period</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This will be in the ISO8601 ‘newer’, not abridged format (</w:t>
            </w:r>
            <w:r w:rsidDel="00000000" w:rsidR="00000000" w:rsidRPr="00000000">
              <w:rPr>
                <w:sz w:val="20"/>
                <w:szCs w:val="20"/>
                <w:rtl w:val="0"/>
              </w:rPr>
              <w:t xml:space="preserve">PxxDxxHxxM</w:t>
            </w:r>
            <w:r w:rsidDel="00000000" w:rsidR="00000000" w:rsidRPr="00000000">
              <w:rPr>
                <w:sz w:val="20"/>
                <w:szCs w:val="20"/>
                <w:rtl w:val="0"/>
              </w:rPr>
              <w:t xml:space="preserve">).</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sz w:val="20"/>
                <w:szCs w:val="20"/>
                <w:rtl w:val="0"/>
              </w:rPr>
              <w:t xml:space="preserve">A few examples:</w:t>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P15D7H32M – which means Period of 15 days, 7 hours, 32 minutes.</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P15D – which means Period of 15 days.</w:t>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P15D32M – which means Period of 15 days, 0 hours, 32 minutes.</w:t>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P7H32M – which means Period of 7 hours, 32 minutes.</w:t>
            </w:r>
          </w:p>
          <w:p w:rsidR="00000000" w:rsidDel="00000000" w:rsidP="00000000" w:rsidRDefault="00000000" w:rsidRPr="00000000" w14:paraId="000000FD">
            <w:pPr>
              <w:rPr>
                <w:sz w:val="20"/>
                <w:szCs w:val="20"/>
                <w:highlight w:val="white"/>
              </w:rPr>
            </w:pPr>
            <w:r w:rsidDel="00000000" w:rsidR="00000000" w:rsidRPr="00000000">
              <w:rPr>
                <w:sz w:val="20"/>
                <w:szCs w:val="20"/>
                <w:rtl w:val="0"/>
              </w:rPr>
              <w:t xml:space="preserve">P7H – </w:t>
            </w:r>
            <w:r w:rsidDel="00000000" w:rsidR="00000000" w:rsidRPr="00000000">
              <w:rPr>
                <w:sz w:val="20"/>
                <w:szCs w:val="20"/>
                <w:highlight w:val="white"/>
                <w:rtl w:val="0"/>
              </w:rPr>
              <w:t xml:space="preserve">which means Period of 7 hours</w:t>
            </w:r>
          </w:p>
          <w:p w:rsidR="00000000" w:rsidDel="00000000" w:rsidP="00000000" w:rsidRDefault="00000000" w:rsidRPr="00000000" w14:paraId="000000FE">
            <w:pPr>
              <w:rPr>
                <w:sz w:val="20"/>
                <w:szCs w:val="20"/>
                <w:highlight w:val="white"/>
              </w:rPr>
            </w:pPr>
            <w:r w:rsidDel="00000000" w:rsidR="00000000" w:rsidRPr="00000000">
              <w:rPr>
                <w:sz w:val="20"/>
                <w:szCs w:val="20"/>
                <w:highlight w:val="white"/>
                <w:rtl w:val="0"/>
              </w:rPr>
              <w:t xml:space="preserve">P0D or NULL – which means 0 days, 0 hours, 0 minutes</w:t>
            </w:r>
          </w:p>
          <w:p w:rsidR="00000000" w:rsidDel="00000000" w:rsidP="00000000" w:rsidRDefault="00000000" w:rsidRPr="00000000" w14:paraId="000000FF">
            <w:pPr>
              <w:rPr>
                <w:sz w:val="20"/>
                <w:szCs w:val="20"/>
                <w:highlight w:val="white"/>
              </w:rPr>
            </w:pPr>
            <w:r w:rsidDel="00000000" w:rsidR="00000000" w:rsidRPr="00000000">
              <w:rPr>
                <w:rtl w:val="0"/>
              </w:rPr>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The following code has already been created in UCLs system to break down a period.</w:t>
            </w:r>
          </w:p>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&lt;&lt;#PRD=P15D7H32M&gt;&gt;</w:t>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&lt;&lt;@MARKSLOGIMPORT_SPLIT_PRD&amp;L0&gt;&gt;</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PRD = &lt;&lt;#PRD&gt;&gt;</w:t>
            </w:r>
          </w:p>
          <w:p w:rsidR="00000000" w:rsidDel="00000000" w:rsidP="00000000" w:rsidRDefault="00000000" w:rsidRPr="00000000" w14:paraId="00000104">
            <w:pPr>
              <w:rPr>
                <w:sz w:val="20"/>
                <w:szCs w:val="20"/>
                <w:highlight w:val="white"/>
              </w:rPr>
            </w:pPr>
            <w:r w:rsidDel="00000000" w:rsidR="00000000" w:rsidRPr="00000000">
              <w:rPr>
                <w:sz w:val="20"/>
                <w:szCs w:val="20"/>
                <w:highlight w:val="white"/>
                <w:rtl w:val="0"/>
              </w:rPr>
              <w:t xml:space="preserve">PRD DAYS = &lt;&lt;#PRD_DAYS&gt;&gt;</w:t>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PRD HOURS = &lt;&lt;#PRD_HOURS&gt;&gt;</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PRD MINS = &lt;&lt;#PRD_MINS&gt;&gt;</w:t>
            </w:r>
          </w:p>
          <w:p w:rsidR="00000000" w:rsidDel="00000000" w:rsidP="00000000" w:rsidRDefault="00000000" w:rsidRPr="00000000" w14:paraId="00000107">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8">
            <w:pPr>
              <w:rPr>
                <w:sz w:val="20"/>
                <w:szCs w:val="20"/>
              </w:rPr>
            </w:pPr>
            <w:r w:rsidDel="00000000" w:rsidR="00000000" w:rsidRPr="00000000">
              <w:rPr>
                <w:sz w:val="20"/>
                <w:szCs w:val="20"/>
                <w:rtl w:val="0"/>
              </w:rPr>
              <w:t xml:space="preserve">export_staff</w:t>
            </w:r>
          </w:p>
        </w:tc>
        <w:tc>
          <w:tcPr/>
          <w:p w:rsidR="00000000" w:rsidDel="00000000" w:rsidP="00000000" w:rsidRDefault="00000000" w:rsidRPr="00000000" w14:paraId="00000109">
            <w:pPr>
              <w:rPr>
                <w:sz w:val="20"/>
                <w:szCs w:val="20"/>
              </w:rPr>
            </w:pPr>
            <w:r w:rsidDel="00000000" w:rsidR="00000000" w:rsidRPr="00000000">
              <w:rPr>
                <w:sz w:val="20"/>
                <w:szCs w:val="20"/>
                <w:rtl w:val="0"/>
              </w:rPr>
              <w:t xml:space="preserve">Wiseflow Export Staff Member (UPI / PRS_CODE – but leave unvalidated)</w:t>
            </w:r>
          </w:p>
        </w:tc>
      </w:tr>
      <w:tr>
        <w:trPr>
          <w:cantSplit w:val="0"/>
          <w:tblHeader w:val="0"/>
        </w:trPr>
        <w:tc>
          <w:tcPr/>
          <w:p w:rsidR="00000000" w:rsidDel="00000000" w:rsidP="00000000" w:rsidRDefault="00000000" w:rsidRPr="00000000" w14:paraId="0000010A">
            <w:pPr>
              <w:rPr>
                <w:sz w:val="20"/>
                <w:szCs w:val="20"/>
              </w:rPr>
            </w:pPr>
            <w:r w:rsidDel="00000000" w:rsidR="00000000" w:rsidRPr="00000000">
              <w:rPr>
                <w:sz w:val="20"/>
                <w:szCs w:val="20"/>
                <w:rtl w:val="0"/>
              </w:rPr>
              <w:t xml:space="preserve">export_timestamp</w:t>
            </w:r>
          </w:p>
        </w:tc>
        <w:tc>
          <w:tcPr/>
          <w:p w:rsidR="00000000" w:rsidDel="00000000" w:rsidP="00000000" w:rsidRDefault="00000000" w:rsidRPr="00000000" w14:paraId="0000010B">
            <w:pPr>
              <w:rPr>
                <w:sz w:val="20"/>
                <w:szCs w:val="20"/>
              </w:rPr>
            </w:pPr>
            <w:r w:rsidDel="00000000" w:rsidR="00000000" w:rsidRPr="00000000">
              <w:rPr>
                <w:sz w:val="20"/>
                <w:szCs w:val="20"/>
                <w:rtl w:val="0"/>
              </w:rPr>
              <w:t xml:space="preserve">Wiseflow Export Timestamp</w:t>
            </w:r>
          </w:p>
        </w:tc>
      </w:tr>
      <w:tr>
        <w:trPr>
          <w:cantSplit w:val="0"/>
          <w:tblHeader w:val="0"/>
        </w:trPr>
        <w:tc>
          <w:tcPr/>
          <w:p w:rsidR="00000000" w:rsidDel="00000000" w:rsidP="00000000" w:rsidRDefault="00000000" w:rsidRPr="00000000" w14:paraId="0000010C">
            <w:pPr>
              <w:rPr>
                <w:sz w:val="20"/>
                <w:szCs w:val="20"/>
              </w:rPr>
            </w:pPr>
            <w:r w:rsidDel="00000000" w:rsidR="00000000" w:rsidRPr="00000000">
              <w:rPr>
                <w:sz w:val="20"/>
                <w:szCs w:val="20"/>
                <w:rtl w:val="0"/>
              </w:rPr>
              <w:t xml:space="preserve">export_flow_id</w:t>
            </w:r>
          </w:p>
        </w:tc>
        <w:tc>
          <w:tcPr/>
          <w:p w:rsidR="00000000" w:rsidDel="00000000" w:rsidP="00000000" w:rsidRDefault="00000000" w:rsidRPr="00000000" w14:paraId="0000010D">
            <w:pPr>
              <w:rPr>
                <w:sz w:val="20"/>
                <w:szCs w:val="20"/>
              </w:rPr>
            </w:pPr>
            <w:r w:rsidDel="00000000" w:rsidR="00000000" w:rsidRPr="00000000">
              <w:rPr>
                <w:sz w:val="20"/>
                <w:szCs w:val="20"/>
                <w:rtl w:val="0"/>
              </w:rPr>
              <w:t xml:space="preserve">Wiseflow Export Flow ID (Treat as a string)</w:t>
            </w:r>
          </w:p>
        </w:tc>
      </w:tr>
      <w:tr>
        <w:trPr>
          <w:cantSplit w:val="0"/>
          <w:trHeight w:val="57" w:hRule="atLeast"/>
          <w:tblHeader w:val="0"/>
        </w:trPr>
        <w:tc>
          <w:tcPr/>
          <w:p w:rsidR="00000000" w:rsidDel="00000000" w:rsidP="00000000" w:rsidRDefault="00000000" w:rsidRPr="00000000" w14:paraId="0000010E">
            <w:pPr>
              <w:rPr>
                <w:sz w:val="20"/>
                <w:szCs w:val="20"/>
              </w:rPr>
            </w:pPr>
            <w:r w:rsidDel="00000000" w:rsidR="00000000" w:rsidRPr="00000000">
              <w:rPr>
                <w:sz w:val="20"/>
                <w:szCs w:val="20"/>
                <w:rtl w:val="0"/>
              </w:rPr>
              <w:t xml:space="preserve">no_of_items</w:t>
            </w:r>
          </w:p>
        </w:tc>
        <w:tc>
          <w:tcPr/>
          <w:p w:rsidR="00000000" w:rsidDel="00000000" w:rsidP="00000000" w:rsidRDefault="00000000" w:rsidRPr="00000000" w14:paraId="0000010F">
            <w:pPr>
              <w:rPr>
                <w:sz w:val="20"/>
                <w:szCs w:val="20"/>
              </w:rPr>
            </w:pPr>
            <w:r w:rsidDel="00000000" w:rsidR="00000000" w:rsidRPr="00000000">
              <w:rPr>
                <w:sz w:val="20"/>
                <w:szCs w:val="20"/>
                <w:rtl w:val="0"/>
              </w:rPr>
              <w:t xml:space="preserve">Number of Items in Submission - This will always be BLANK, 0 or &gt;0 so can be validated as an integer</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*All Date / Time and timestamp values will be in the format YYYY-MM-DDTHH:NN:SS</w:t>
      </w:r>
    </w:p>
    <w:p w:rsidR="00000000" w:rsidDel="00000000" w:rsidP="00000000" w:rsidRDefault="00000000" w:rsidRPr="00000000" w14:paraId="00000112">
      <w:pPr>
        <w:pStyle w:val="Heading2"/>
        <w:rPr/>
      </w:pPr>
      <w:bookmarkStart w:colFirst="0" w:colLast="0" w:name="_heading=h.44sinio" w:id="17"/>
      <w:bookmarkEnd w:id="17"/>
      <w:r w:rsidDel="00000000" w:rsidR="00000000" w:rsidRPr="00000000">
        <w:rPr>
          <w:rtl w:val="0"/>
        </w:rPr>
        <w:t xml:space="preserve">Data Updates</w:t>
      </w:r>
    </w:p>
    <w:p w:rsidR="00000000" w:rsidDel="00000000" w:rsidP="00000000" w:rsidRDefault="00000000" w:rsidRPr="00000000" w14:paraId="00000113">
      <w:pPr>
        <w:spacing w:line="240" w:lineRule="auto"/>
        <w:rPr>
          <w:rFonts w:ascii="Quattrocento Sans" w:cs="Quattrocento Sans" w:eastAsia="Quattrocento Sans" w:hAnsi="Quattrocento Sans"/>
          <w:sz w:val="18"/>
          <w:szCs w:val="18"/>
        </w:rPr>
      </w:pPr>
      <w:r w:rsidDel="00000000" w:rsidR="00000000" w:rsidRPr="00000000">
        <w:rPr>
          <w:rtl w:val="0"/>
        </w:rPr>
        <w:t xml:space="preserve">The update to CAM_SAL or CAM_SRR should be simple once a candidate key is passed into the API. </w:t>
      </w: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t xml:space="preserve">The CAM_SAL and CAM_SRR record should only be updated if the SAL_SUSC field is currently blank (indicating no manual intervention is taking place).</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The update to CAM_SAL would use the same PK as for CAM_SAS and the fields to update are:</w:t>
      </w:r>
    </w:p>
    <w:p w:rsidR="00000000" w:rsidDel="00000000" w:rsidP="00000000" w:rsidRDefault="00000000" w:rsidRPr="00000000" w14:paraId="00000117">
      <w:pPr>
        <w:numPr>
          <w:ilvl w:val="0"/>
          <w:numId w:val="12"/>
        </w:numPr>
        <w:spacing w:line="240" w:lineRule="auto"/>
        <w:ind w:left="720" w:hanging="360"/>
        <w:rPr>
          <w:rFonts w:ascii="Arial" w:cs="Arial" w:eastAsia="Arial" w:hAnsi="Arial"/>
        </w:rPr>
      </w:pPr>
      <w:r w:rsidDel="00000000" w:rsidR="00000000" w:rsidRPr="00000000">
        <w:rPr>
          <w:rtl w:val="0"/>
        </w:rPr>
        <w:t xml:space="preserve">SAL_UDFK = </w:t>
      </w:r>
      <w:r w:rsidDel="00000000" w:rsidR="00000000" w:rsidRPr="00000000">
        <w:rPr>
          <w:color w:val="00b050"/>
          <w:rtl w:val="0"/>
        </w:rPr>
        <w:t xml:space="preserve">export_timestamp</w:t>
      </w:r>
      <w:r w:rsidDel="00000000" w:rsidR="00000000" w:rsidRPr="00000000">
        <w:rPr>
          <w:rtl w:val="0"/>
        </w:rPr>
      </w:r>
    </w:p>
    <w:p w:rsidR="00000000" w:rsidDel="00000000" w:rsidP="00000000" w:rsidRDefault="00000000" w:rsidRPr="00000000" w14:paraId="00000118">
      <w:pPr>
        <w:numPr>
          <w:ilvl w:val="0"/>
          <w:numId w:val="12"/>
        </w:numPr>
        <w:spacing w:line="240" w:lineRule="auto"/>
        <w:ind w:left="720" w:hanging="360"/>
        <w:rPr>
          <w:rFonts w:ascii="Arial" w:cs="Arial" w:eastAsia="Arial" w:hAnsi="Arial"/>
        </w:rPr>
      </w:pPr>
      <w:r w:rsidDel="00000000" w:rsidR="00000000" w:rsidRPr="00000000">
        <w:rPr>
          <w:rtl w:val="0"/>
        </w:rPr>
        <w:t xml:space="preserve">SAL_RECD = Date part of </w:t>
      </w:r>
      <w:r w:rsidDel="00000000" w:rsidR="00000000" w:rsidRPr="00000000">
        <w:rPr>
          <w:color w:val="00b050"/>
          <w:rtl w:val="0"/>
        </w:rPr>
        <w:t xml:space="preserve">handin_datetime</w:t>
      </w:r>
      <w:r w:rsidDel="00000000" w:rsidR="00000000" w:rsidRPr="00000000">
        <w:rPr>
          <w:rtl w:val="0"/>
        </w:rPr>
      </w:r>
    </w:p>
    <w:p w:rsidR="00000000" w:rsidDel="00000000" w:rsidP="00000000" w:rsidRDefault="00000000" w:rsidRPr="00000000" w14:paraId="00000119">
      <w:pPr>
        <w:numPr>
          <w:ilvl w:val="0"/>
          <w:numId w:val="12"/>
        </w:numPr>
        <w:spacing w:line="240" w:lineRule="auto"/>
        <w:ind w:left="720" w:hanging="360"/>
        <w:rPr>
          <w:rFonts w:ascii="Arial" w:cs="Arial" w:eastAsia="Arial" w:hAnsi="Arial"/>
        </w:rPr>
      </w:pPr>
      <w:r w:rsidDel="00000000" w:rsidR="00000000" w:rsidRPr="00000000">
        <w:rPr>
          <w:rtl w:val="0"/>
        </w:rPr>
        <w:t xml:space="preserve">SAL_RECT = Time part of </w:t>
      </w:r>
      <w:r w:rsidDel="00000000" w:rsidR="00000000" w:rsidRPr="00000000">
        <w:rPr>
          <w:color w:val="00b050"/>
          <w:rtl w:val="0"/>
        </w:rPr>
        <w:t xml:space="preserve">handin_datetime </w:t>
      </w:r>
      <w:r w:rsidDel="00000000" w:rsidR="00000000" w:rsidRPr="00000000">
        <w:rPr>
          <w:rtl w:val="0"/>
        </w:rPr>
        <w:t xml:space="preserve">(HH:NN)</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SAL_STOD = Current date</w:t>
      </w:r>
    </w:p>
    <w:p w:rsidR="00000000" w:rsidDel="00000000" w:rsidP="00000000" w:rsidRDefault="00000000" w:rsidRPr="00000000" w14:paraId="000001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SAL_STOT = Current time</w:t>
      </w:r>
    </w:p>
    <w:p w:rsidR="00000000" w:rsidDel="00000000" w:rsidP="00000000" w:rsidRDefault="00000000" w:rsidRPr="00000000" w14:paraId="000001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SAL_PRSC = </w:t>
      </w: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export_staff</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SAL_SUSC = </w:t>
      </w: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handin_status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blank then calculate as per </w:t>
      </w:r>
      <w:hyperlink w:anchor="_heading=h.2jxsxqh">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next section</w:t>
        </w:r>
      </w:hyperlink>
      <w:r w:rsidDel="00000000" w:rsidR="00000000" w:rsidRPr="00000000">
        <w:rPr>
          <w:rtl w:val="0"/>
        </w:rPr>
      </w:r>
    </w:p>
    <w:p w:rsidR="00000000" w:rsidDel="00000000" w:rsidP="00000000" w:rsidRDefault="00000000" w:rsidRPr="00000000" w14:paraId="0000011E">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SAL_DUEO = Date part of original_due_datetime</w:t>
      </w:r>
    </w:p>
    <w:p w:rsidR="00000000" w:rsidDel="00000000" w:rsidP="00000000" w:rsidRDefault="00000000" w:rsidRPr="00000000" w14:paraId="0000011F">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SAL_DUET = Time part of original_due_datetime (HH:NN)</w:t>
      </w:r>
    </w:p>
    <w:p w:rsidR="00000000" w:rsidDel="00000000" w:rsidP="00000000" w:rsidRDefault="00000000" w:rsidRPr="00000000" w14:paraId="00000120">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SAL_UDFG = Time part of original_due_datetime (HH:NN:SS)</w:t>
      </w:r>
    </w:p>
    <w:p w:rsidR="00000000" w:rsidDel="00000000" w:rsidP="00000000" w:rsidRDefault="00000000" w:rsidRPr="00000000" w14:paraId="00000121">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SAL_DUEC = Date part of current_due_datetime (only populate if date/time differs from original_due_datetime)</w:t>
      </w:r>
    </w:p>
    <w:p w:rsidR="00000000" w:rsidDel="00000000" w:rsidP="00000000" w:rsidRDefault="00000000" w:rsidRPr="00000000" w14:paraId="00000122">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SAL_DUTC = Time part of current_due_datetime (only populate if date/time differs from original_due_datetime) (HH:NN)</w:t>
      </w:r>
    </w:p>
    <w:p w:rsidR="00000000" w:rsidDel="00000000" w:rsidP="00000000" w:rsidRDefault="00000000" w:rsidRPr="00000000" w14:paraId="00000123">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SAL_UDFH = Time part of current_due_datetime (only populate if date/time differs from original_due_datetime) (HH:NN:SS)</w:t>
      </w:r>
      <w:r w:rsidDel="00000000" w:rsidR="00000000" w:rsidRPr="00000000">
        <w:rPr>
          <w:rtl w:val="0"/>
        </w:rPr>
      </w:r>
    </w:p>
    <w:p w:rsidR="00000000" w:rsidDel="00000000" w:rsidP="00000000" w:rsidRDefault="00000000" w:rsidRPr="00000000" w14:paraId="00000124">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SAL_UDFI = Time part of handin_datetime (HH:NN:SS)</w:t>
      </w:r>
    </w:p>
    <w:p w:rsidR="00000000" w:rsidDel="00000000" w:rsidP="00000000" w:rsidRDefault="00000000" w:rsidRPr="00000000" w14:paraId="00000125">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SAL_UDFA = permitted_submission_period</w:t>
      </w:r>
      <w:r w:rsidDel="00000000" w:rsidR="00000000" w:rsidRPr="00000000">
        <w:rPr>
          <w:rtl w:val="0"/>
        </w:rPr>
      </w:r>
    </w:p>
    <w:p w:rsidR="00000000" w:rsidDel="00000000" w:rsidP="00000000" w:rsidRDefault="00000000" w:rsidRPr="00000000" w14:paraId="00000126">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SAL_TREF = export_flow_id</w:t>
      </w:r>
    </w:p>
    <w:p w:rsidR="00000000" w:rsidDel="00000000" w:rsidP="00000000" w:rsidRDefault="00000000" w:rsidRPr="00000000" w14:paraId="00000127">
      <w:pPr>
        <w:numPr>
          <w:ilvl w:val="0"/>
          <w:numId w:val="12"/>
        </w:numPr>
        <w:spacing w:line="240" w:lineRule="auto"/>
        <w:ind w:left="720" w:hanging="360"/>
        <w:rPr>
          <w:strike w:val="1"/>
          <w:color w:val="b7b7b7"/>
        </w:rPr>
      </w:pPr>
      <w:r w:rsidDel="00000000" w:rsidR="00000000" w:rsidRPr="00000000">
        <w:rPr>
          <w:strike w:val="1"/>
          <w:color w:val="b7b7b7"/>
          <w:rtl w:val="0"/>
        </w:rPr>
        <w:t xml:space="preserve">SAL_NUMI = no_of_items</w:t>
      </w: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w:rtl w:val="0"/>
        </w:rPr>
        <w:t xml:space="preserve">The update to CAM_SRR would use the same PK as for CAM_SRA (plus additional field lookup SRA_CURA from CAM_SRA) and the fields to update are:</w:t>
      </w:r>
    </w:p>
    <w:p w:rsidR="00000000" w:rsidDel="00000000" w:rsidP="00000000" w:rsidRDefault="00000000" w:rsidRPr="00000000" w14:paraId="000001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SRR_RECD = Date part of </w:t>
      </w: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handin_datetime</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SRR_RECT = Time part of </w:t>
      </w: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handin_datetime</w:t>
      </w:r>
      <w:r w:rsidDel="00000000" w:rsidR="00000000" w:rsidRPr="00000000">
        <w:rPr>
          <w:color w:val="00b050"/>
          <w:rtl w:val="0"/>
        </w:rPr>
        <w:t xml:space="preserve"> </w:t>
      </w:r>
      <w:r w:rsidDel="00000000" w:rsidR="00000000" w:rsidRPr="00000000">
        <w:rPr>
          <w:rtl w:val="0"/>
        </w:rPr>
        <w:t xml:space="preserve">(HH:NN)</w:t>
      </w:r>
    </w:p>
    <w:p w:rsidR="00000000" w:rsidDel="00000000" w:rsidP="00000000" w:rsidRDefault="00000000" w:rsidRPr="00000000" w14:paraId="000001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SRR_UDFK = </w:t>
      </w: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export_timestamp</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SRR_STOD = Current date</w:t>
      </w:r>
    </w:p>
    <w:p w:rsidR="00000000" w:rsidDel="00000000" w:rsidP="00000000" w:rsidRDefault="00000000" w:rsidRPr="00000000" w14:paraId="000001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SRR_STOT = Current time</w:t>
      </w:r>
    </w:p>
    <w:p w:rsidR="00000000" w:rsidDel="00000000" w:rsidP="00000000" w:rsidRDefault="00000000" w:rsidRPr="00000000" w14:paraId="000001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SRR_PRSC = </w:t>
      </w: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export_staff</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SRR_SUSC = </w:t>
      </w:r>
      <w:r w:rsidDel="00000000" w:rsidR="00000000" w:rsidRPr="00000000">
        <w:rPr>
          <w:rFonts w:ascii="Arial" w:cs="Arial" w:eastAsia="Arial" w:hAnsi="Arial"/>
          <w:b w:val="0"/>
          <w:i w:val="0"/>
          <w:smallCaps w:val="0"/>
          <w:strike w:val="0"/>
          <w:color w:val="00b050"/>
          <w:sz w:val="22"/>
          <w:szCs w:val="22"/>
          <w:u w:val="none"/>
          <w:shd w:fill="auto" w:val="clear"/>
          <w:vertAlign w:val="baseline"/>
          <w:rtl w:val="0"/>
        </w:rPr>
        <w:t xml:space="preserve">handin_status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blank then calculate as per </w:t>
      </w:r>
      <w:hyperlink w:anchor="_heading=h.2jxsxqh">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next section</w:t>
        </w:r>
      </w:hyperlink>
      <w:r w:rsidDel="00000000" w:rsidR="00000000" w:rsidRPr="00000000">
        <w:rPr>
          <w:rtl w:val="0"/>
        </w:rPr>
      </w:r>
    </w:p>
    <w:p w:rsidR="00000000" w:rsidDel="00000000" w:rsidP="00000000" w:rsidRDefault="00000000" w:rsidRPr="00000000" w14:paraId="00000131">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SRR_DUEO = Date part of original_due_datetime</w:t>
      </w:r>
    </w:p>
    <w:p w:rsidR="00000000" w:rsidDel="00000000" w:rsidP="00000000" w:rsidRDefault="00000000" w:rsidRPr="00000000" w14:paraId="00000132">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SRR_DUET = Time part of original_due_datetime (HH:NN)</w:t>
      </w:r>
    </w:p>
    <w:p w:rsidR="00000000" w:rsidDel="00000000" w:rsidP="00000000" w:rsidRDefault="00000000" w:rsidRPr="00000000" w14:paraId="00000133">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SRR_UDFG = Time part of original_due_datetime (HH:NN:SS)</w:t>
      </w:r>
    </w:p>
    <w:p w:rsidR="00000000" w:rsidDel="00000000" w:rsidP="00000000" w:rsidRDefault="00000000" w:rsidRPr="00000000" w14:paraId="00000134">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SRR_DUEC = Date part of current_due_datetime (only populate if date/time differs from original_due_datetime)</w:t>
      </w:r>
    </w:p>
    <w:p w:rsidR="00000000" w:rsidDel="00000000" w:rsidP="00000000" w:rsidRDefault="00000000" w:rsidRPr="00000000" w14:paraId="00000135">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SRR_DUTC = Time part of current_due_datetime (only populate if date/time differs from original_due_datetime) (HH:NN)</w:t>
      </w:r>
    </w:p>
    <w:p w:rsidR="00000000" w:rsidDel="00000000" w:rsidP="00000000" w:rsidRDefault="00000000" w:rsidRPr="00000000" w14:paraId="00000136">
      <w:pPr>
        <w:numPr>
          <w:ilvl w:val="0"/>
          <w:numId w:val="12"/>
        </w:numPr>
        <w:spacing w:line="240" w:lineRule="auto"/>
        <w:ind w:left="720" w:hanging="360"/>
        <w:rPr>
          <w:rFonts w:ascii="Arial" w:cs="Arial" w:eastAsia="Arial" w:hAnsi="Arial"/>
          <w:strike w:val="1"/>
          <w:color w:val="b7b7b7"/>
        </w:rPr>
      </w:pPr>
      <w:r w:rsidDel="00000000" w:rsidR="00000000" w:rsidRPr="00000000">
        <w:rPr>
          <w:strike w:val="1"/>
          <w:color w:val="b7b7b7"/>
          <w:rtl w:val="0"/>
        </w:rPr>
        <w:t xml:space="preserve">SRR_UDFH = Time part of current_due_datetime (HH:NN:SS)</w:t>
      </w:r>
    </w:p>
    <w:p w:rsidR="00000000" w:rsidDel="00000000" w:rsidP="00000000" w:rsidRDefault="00000000" w:rsidRPr="00000000" w14:paraId="00000137">
      <w:pPr>
        <w:numPr>
          <w:ilvl w:val="0"/>
          <w:numId w:val="12"/>
        </w:numPr>
        <w:spacing w:line="240" w:lineRule="auto"/>
        <w:ind w:left="720" w:hanging="360"/>
        <w:rPr>
          <w:strike w:val="1"/>
          <w:color w:val="b7b7b7"/>
        </w:rPr>
      </w:pPr>
      <w:r w:rsidDel="00000000" w:rsidR="00000000" w:rsidRPr="00000000">
        <w:rPr>
          <w:strike w:val="1"/>
          <w:color w:val="b7b7b7"/>
          <w:rtl w:val="0"/>
        </w:rPr>
        <w:t xml:space="preserve">SRR_UDFI = Time part of handin_datetime (HH:NN:SS)</w:t>
      </w:r>
    </w:p>
    <w:p w:rsidR="00000000" w:rsidDel="00000000" w:rsidP="00000000" w:rsidRDefault="00000000" w:rsidRPr="00000000" w14:paraId="00000138">
      <w:pPr>
        <w:numPr>
          <w:ilvl w:val="0"/>
          <w:numId w:val="12"/>
        </w:numPr>
        <w:spacing w:line="240" w:lineRule="auto"/>
        <w:ind w:left="720" w:hanging="360"/>
        <w:rPr>
          <w:strike w:val="1"/>
          <w:color w:val="b7b7b7"/>
        </w:rPr>
      </w:pPr>
      <w:r w:rsidDel="00000000" w:rsidR="00000000" w:rsidRPr="00000000">
        <w:rPr>
          <w:strike w:val="1"/>
          <w:color w:val="b7b7b7"/>
          <w:rtl w:val="0"/>
        </w:rPr>
        <w:t xml:space="preserve">SRR_UDFA = permitted_submission_period</w:t>
      </w:r>
    </w:p>
    <w:p w:rsidR="00000000" w:rsidDel="00000000" w:rsidP="00000000" w:rsidRDefault="00000000" w:rsidRPr="00000000" w14:paraId="00000139">
      <w:pPr>
        <w:numPr>
          <w:ilvl w:val="0"/>
          <w:numId w:val="12"/>
        </w:numPr>
        <w:spacing w:line="240" w:lineRule="auto"/>
        <w:ind w:left="720" w:hanging="360"/>
        <w:rPr>
          <w:strike w:val="1"/>
          <w:color w:val="b7b7b7"/>
        </w:rPr>
      </w:pPr>
      <w:r w:rsidDel="00000000" w:rsidR="00000000" w:rsidRPr="00000000">
        <w:rPr>
          <w:strike w:val="1"/>
          <w:color w:val="b7b7b7"/>
          <w:rtl w:val="0"/>
        </w:rPr>
        <w:t xml:space="preserve">SRR_TREF = export_flow_id</w:t>
      </w:r>
    </w:p>
    <w:p w:rsidR="00000000" w:rsidDel="00000000" w:rsidP="00000000" w:rsidRDefault="00000000" w:rsidRPr="00000000" w14:paraId="0000013A">
      <w:pPr>
        <w:numPr>
          <w:ilvl w:val="0"/>
          <w:numId w:val="12"/>
        </w:numPr>
        <w:spacing w:line="240" w:lineRule="auto"/>
        <w:ind w:left="720" w:hanging="360"/>
        <w:rPr>
          <w:strike w:val="1"/>
          <w:color w:val="b7b7b7"/>
        </w:rPr>
      </w:pPr>
      <w:r w:rsidDel="00000000" w:rsidR="00000000" w:rsidRPr="00000000">
        <w:rPr>
          <w:strike w:val="1"/>
          <w:color w:val="b7b7b7"/>
          <w:rtl w:val="0"/>
        </w:rPr>
        <w:t xml:space="preserve">SRR_NUMI = no_of_items</w:t>
      </w:r>
      <w:r w:rsidDel="00000000" w:rsidR="00000000" w:rsidRPr="00000000">
        <w:rPr>
          <w:rtl w:val="0"/>
        </w:rPr>
      </w:r>
    </w:p>
    <w:p w:rsidR="00000000" w:rsidDel="00000000" w:rsidP="00000000" w:rsidRDefault="00000000" w:rsidRPr="00000000" w14:paraId="0000013B">
      <w:pPr>
        <w:pStyle w:val="Heading2"/>
        <w:rPr/>
      </w:pPr>
      <w:bookmarkStart w:colFirst="0" w:colLast="0" w:name="_heading=h.2jxsxqh" w:id="18"/>
      <w:bookmarkEnd w:id="18"/>
      <w:r w:rsidDel="00000000" w:rsidR="00000000" w:rsidRPr="00000000">
        <w:rPr>
          <w:rtl w:val="0"/>
        </w:rPr>
        <w:t xml:space="preserve">Submission Status Calculation</w:t>
      </w:r>
    </w:p>
    <w:p w:rsidR="00000000" w:rsidDel="00000000" w:rsidP="00000000" w:rsidRDefault="00000000" w:rsidRPr="00000000" w14:paraId="0000013C">
      <w:pPr>
        <w:rPr/>
      </w:pPr>
      <w:r w:rsidDel="00000000" w:rsidR="00000000" w:rsidRPr="00000000">
        <w:rPr>
          <w:rtl w:val="0"/>
        </w:rPr>
        <w:t xml:space="preserve">The API will be able to calculate the submission status to be one of these values:</w:t>
      </w:r>
    </w:p>
    <w:p w:rsidR="00000000" w:rsidDel="00000000" w:rsidP="00000000" w:rsidRDefault="00000000" w:rsidRPr="00000000" w14:paraId="0000013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 = Submitted on-time in AUCL</w:t>
      </w:r>
    </w:p>
    <w:p w:rsidR="00000000" w:rsidDel="00000000" w:rsidP="00000000" w:rsidRDefault="00000000" w:rsidRPr="00000000" w14:paraId="000001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 = Submitted late in AUCL</w:t>
      </w:r>
    </w:p>
    <w:p w:rsidR="00000000" w:rsidDel="00000000" w:rsidP="00000000" w:rsidRDefault="00000000" w:rsidRPr="00000000" w14:paraId="000001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 = Invalid or Blank submission in AUCL</w:t>
      </w:r>
    </w:p>
    <w:p w:rsidR="00000000" w:rsidDel="00000000" w:rsidP="00000000" w:rsidRDefault="00000000" w:rsidRPr="00000000" w14:paraId="0000014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 = Not Submitted in AUCL </w:t>
      </w:r>
    </w:p>
    <w:p w:rsidR="00000000" w:rsidDel="00000000" w:rsidP="00000000" w:rsidRDefault="00000000" w:rsidRPr="00000000" w14:paraId="0000014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(BLANK) = Undefined (Default)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For the purposes of the below conditions, </w:t>
      </w:r>
      <w:r w:rsidDel="00000000" w:rsidR="00000000" w:rsidRPr="00000000">
        <w:rPr>
          <w:color w:val="00b050"/>
          <w:rtl w:val="0"/>
        </w:rPr>
        <w:t xml:space="preserve">hard_due_datetime</w:t>
      </w:r>
      <w:r w:rsidDel="00000000" w:rsidR="00000000" w:rsidRPr="00000000">
        <w:rPr>
          <w:rtl w:val="0"/>
        </w:rPr>
        <w:t xml:space="preserve"> is calculated as </w:t>
      </w:r>
      <w:r w:rsidDel="00000000" w:rsidR="00000000" w:rsidRPr="00000000">
        <w:rPr>
          <w:color w:val="00b050"/>
          <w:rtl w:val="0"/>
        </w:rPr>
        <w:t xml:space="preserve">current_due_datetime </w:t>
      </w:r>
      <w:r w:rsidDel="00000000" w:rsidR="00000000" w:rsidRPr="00000000">
        <w:rPr>
          <w:rtl w:val="0"/>
        </w:rPr>
        <w:t xml:space="preserve">(if blank use </w:t>
      </w:r>
      <w:r w:rsidDel="00000000" w:rsidR="00000000" w:rsidRPr="00000000">
        <w:rPr>
          <w:color w:val="00b050"/>
          <w:rtl w:val="0"/>
        </w:rPr>
        <w:t xml:space="preserve">original_due_datetime)</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For the purposes of the below conditions, </w:t>
      </w:r>
      <w:r w:rsidDel="00000000" w:rsidR="00000000" w:rsidRPr="00000000">
        <w:rPr>
          <w:color w:val="00b050"/>
          <w:rtl w:val="0"/>
        </w:rPr>
        <w:t xml:space="preserve">late_due_datetime</w:t>
      </w:r>
      <w:r w:rsidDel="00000000" w:rsidR="00000000" w:rsidRPr="00000000">
        <w:rPr>
          <w:rtl w:val="0"/>
        </w:rPr>
        <w:t xml:space="preserve"> is calculated as </w:t>
      </w:r>
      <w:r w:rsidDel="00000000" w:rsidR="00000000" w:rsidRPr="00000000">
        <w:rPr>
          <w:color w:val="00b050"/>
          <w:rtl w:val="0"/>
        </w:rPr>
        <w:t xml:space="preserve">current_due_datetime </w:t>
      </w:r>
      <w:r w:rsidDel="00000000" w:rsidR="00000000" w:rsidRPr="00000000">
        <w:rPr>
          <w:rtl w:val="0"/>
        </w:rPr>
        <w:t xml:space="preserve">(if blank use </w:t>
      </w:r>
      <w:r w:rsidDel="00000000" w:rsidR="00000000" w:rsidRPr="00000000">
        <w:rPr>
          <w:color w:val="00b050"/>
          <w:rtl w:val="0"/>
        </w:rPr>
        <w:t xml:space="preserve">original_due_datetime)</w:t>
      </w:r>
      <w:r w:rsidDel="00000000" w:rsidR="00000000" w:rsidRPr="00000000">
        <w:rPr>
          <w:rtl w:val="0"/>
        </w:rPr>
        <w:t xml:space="preserve"> plus any </w:t>
      </w:r>
      <w:r w:rsidDel="00000000" w:rsidR="00000000" w:rsidRPr="00000000">
        <w:rPr>
          <w:color w:val="00b050"/>
          <w:rtl w:val="0"/>
        </w:rPr>
        <w:t xml:space="preserve">permitted_submission_period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t xml:space="preserve">If </w:t>
      </w:r>
      <w:r w:rsidDel="00000000" w:rsidR="00000000" w:rsidRPr="00000000">
        <w:rPr>
          <w:color w:val="00b050"/>
          <w:rtl w:val="0"/>
        </w:rPr>
        <w:t xml:space="preserve">permitted_submission_period</w:t>
      </w:r>
      <w:r w:rsidDel="00000000" w:rsidR="00000000" w:rsidRPr="00000000">
        <w:rPr>
          <w:rtl w:val="0"/>
        </w:rPr>
        <w:t xml:space="preserve"> is blank or 0 then </w:t>
      </w:r>
      <w:r w:rsidDel="00000000" w:rsidR="00000000" w:rsidRPr="00000000">
        <w:rPr>
          <w:color w:val="00b050"/>
          <w:rtl w:val="0"/>
        </w:rPr>
        <w:t xml:space="preserve">hard_due_datetime </w:t>
      </w:r>
      <w:r w:rsidDel="00000000" w:rsidR="00000000" w:rsidRPr="00000000">
        <w:rPr>
          <w:rtl w:val="0"/>
        </w:rPr>
        <w:t xml:space="preserve">will equal</w:t>
      </w:r>
      <w:r w:rsidDel="00000000" w:rsidR="00000000" w:rsidRPr="00000000">
        <w:rPr>
          <w:color w:val="00b050"/>
          <w:rtl w:val="0"/>
        </w:rPr>
        <w:t xml:space="preserve"> late_due_datetime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spacing w:after="240" w:before="240" w:lineRule="auto"/>
        <w:rPr>
          <w:u w:val="single"/>
        </w:rPr>
      </w:pPr>
      <w:r w:rsidDel="00000000" w:rsidR="00000000" w:rsidRPr="00000000">
        <w:rPr>
          <w:rtl w:val="0"/>
        </w:rPr>
      </w:r>
    </w:p>
    <w:p w:rsidR="00000000" w:rsidDel="00000000" w:rsidP="00000000" w:rsidRDefault="00000000" w:rsidRPr="00000000" w14:paraId="00000148">
      <w:pPr>
        <w:spacing w:after="240" w:before="240" w:lineRule="auto"/>
        <w:rPr>
          <w:u w:val="single"/>
        </w:rPr>
      </w:pPr>
      <w:r w:rsidDel="00000000" w:rsidR="00000000" w:rsidRPr="00000000">
        <w:rPr>
          <w:rtl w:val="0"/>
        </w:rPr>
      </w:r>
    </w:p>
    <w:p w:rsidR="00000000" w:rsidDel="00000000" w:rsidP="00000000" w:rsidRDefault="00000000" w:rsidRPr="00000000" w14:paraId="00000149">
      <w:pPr>
        <w:spacing w:after="240" w:before="240" w:lineRule="auto"/>
        <w:rPr>
          <w:u w:val="single"/>
        </w:rPr>
      </w:pPr>
      <w:r w:rsidDel="00000000" w:rsidR="00000000" w:rsidRPr="00000000">
        <w:rPr>
          <w:u w:val="single"/>
          <w:rtl w:val="0"/>
        </w:rPr>
        <w:t xml:space="preserve">Undefined (BLANK)</w:t>
      </w:r>
    </w:p>
    <w:p w:rsidR="00000000" w:rsidDel="00000000" w:rsidP="00000000" w:rsidRDefault="00000000" w:rsidRPr="00000000" w14:paraId="0000014A">
      <w:pPr>
        <w:rPr/>
      </w:pPr>
      <w:r w:rsidDel="00000000" w:rsidR="00000000" w:rsidRPr="00000000">
        <w:rPr>
          <w:color w:val="00b050"/>
          <w:rtl w:val="0"/>
        </w:rPr>
        <w:t xml:space="preserve">late_due_datetime</w:t>
      </w:r>
      <w:r w:rsidDel="00000000" w:rsidR="00000000" w:rsidRPr="00000000">
        <w:rPr>
          <w:rtl w:val="0"/>
        </w:rPr>
        <w:t xml:space="preserve"> is blank OR </w:t>
      </w:r>
      <w:r w:rsidDel="00000000" w:rsidR="00000000" w:rsidRPr="00000000">
        <w:rPr>
          <w:color w:val="00b050"/>
          <w:rtl w:val="0"/>
        </w:rPr>
        <w:t xml:space="preserve">export_timestamp </w:t>
      </w:r>
      <w:r w:rsidDel="00000000" w:rsidR="00000000" w:rsidRPr="00000000">
        <w:rPr>
          <w:rtl w:val="0"/>
        </w:rPr>
        <w:t xml:space="preserve">&lt;</w:t>
      </w:r>
      <w:r w:rsidDel="00000000" w:rsidR="00000000" w:rsidRPr="00000000">
        <w:rPr>
          <w:color w:val="00b050"/>
          <w:rtl w:val="0"/>
        </w:rPr>
        <w:t xml:space="preserve"> late_due_datetime</w:t>
      </w: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In this case leave the submission status blank and do not process any of the below conditions. This status should also be used if none of the below conditions pass.</w:t>
      </w:r>
    </w:p>
    <w:p w:rsidR="00000000" w:rsidDel="00000000" w:rsidP="00000000" w:rsidRDefault="00000000" w:rsidRPr="00000000" w14:paraId="0000014D">
      <w:pPr>
        <w:spacing w:after="240" w:before="240" w:lineRule="auto"/>
        <w:rPr>
          <w:u w:val="single"/>
        </w:rPr>
      </w:pPr>
      <w:r w:rsidDel="00000000" w:rsidR="00000000" w:rsidRPr="00000000">
        <w:rPr>
          <w:u w:val="single"/>
          <w:rtl w:val="0"/>
        </w:rPr>
        <w:t xml:space="preserve">S = Submitted on-time in AUCL</w:t>
      </w:r>
    </w:p>
    <w:p w:rsidR="00000000" w:rsidDel="00000000" w:rsidP="00000000" w:rsidRDefault="00000000" w:rsidRPr="00000000" w14:paraId="0000014E">
      <w:pPr>
        <w:spacing w:after="240" w:before="240" w:lineRule="auto"/>
        <w:rPr>
          <w:u w:val="single"/>
        </w:rPr>
      </w:pPr>
      <w:r w:rsidDel="00000000" w:rsidR="00000000" w:rsidRPr="00000000">
        <w:rPr>
          <w:color w:val="00b050"/>
          <w:rtl w:val="0"/>
        </w:rPr>
        <w:t xml:space="preserve">handed_in_blank</w:t>
      </w:r>
      <w:r w:rsidDel="00000000" w:rsidR="00000000" w:rsidRPr="00000000">
        <w:rPr>
          <w:rtl w:val="0"/>
        </w:rPr>
        <w:t xml:space="preserve"> = false AND </w:t>
      </w:r>
      <w:r w:rsidDel="00000000" w:rsidR="00000000" w:rsidRPr="00000000">
        <w:rPr>
          <w:color w:val="00b050"/>
          <w:rtl w:val="0"/>
        </w:rPr>
        <w:t xml:space="preserve">handed_in</w:t>
      </w:r>
      <w:r w:rsidDel="00000000" w:rsidR="00000000" w:rsidRPr="00000000">
        <w:rPr>
          <w:rtl w:val="0"/>
        </w:rPr>
        <w:t xml:space="preserve"> = true AND </w:t>
      </w:r>
      <w:r w:rsidDel="00000000" w:rsidR="00000000" w:rsidRPr="00000000">
        <w:rPr>
          <w:color w:val="00b050"/>
          <w:rtl w:val="0"/>
        </w:rPr>
        <w:t xml:space="preserve">handin_datetime </w:t>
      </w:r>
      <w:r w:rsidDel="00000000" w:rsidR="00000000" w:rsidRPr="00000000">
        <w:rPr>
          <w:rtl w:val="0"/>
        </w:rPr>
        <w:t xml:space="preserve">&lt;= </w:t>
      </w:r>
      <w:r w:rsidDel="00000000" w:rsidR="00000000" w:rsidRPr="00000000">
        <w:rPr>
          <w:color w:val="00b050"/>
          <w:rtl w:val="0"/>
        </w:rPr>
        <w:t xml:space="preserve">hard_due_datetime</w:t>
      </w: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u w:val="single"/>
          <w:rtl w:val="0"/>
        </w:rPr>
        <w:t xml:space="preserve">L = Submitted late in AUCL</w:t>
      </w:r>
      <w:r w:rsidDel="00000000" w:rsidR="00000000" w:rsidRPr="00000000">
        <w:rPr>
          <w:rtl w:val="0"/>
        </w:rPr>
      </w:r>
    </w:p>
    <w:p w:rsidR="00000000" w:rsidDel="00000000" w:rsidP="00000000" w:rsidRDefault="00000000" w:rsidRPr="00000000" w14:paraId="00000150">
      <w:pPr>
        <w:spacing w:after="240" w:before="240" w:lineRule="auto"/>
        <w:rPr>
          <w:u w:val="single"/>
        </w:rPr>
      </w:pPr>
      <w:r w:rsidDel="00000000" w:rsidR="00000000" w:rsidRPr="00000000">
        <w:rPr>
          <w:color w:val="00b050"/>
          <w:rtl w:val="0"/>
        </w:rPr>
        <w:t xml:space="preserve">handed_in_blank</w:t>
      </w:r>
      <w:r w:rsidDel="00000000" w:rsidR="00000000" w:rsidRPr="00000000">
        <w:rPr>
          <w:rtl w:val="0"/>
        </w:rPr>
        <w:t xml:space="preserve"> = false AND </w:t>
      </w:r>
      <w:r w:rsidDel="00000000" w:rsidR="00000000" w:rsidRPr="00000000">
        <w:rPr>
          <w:color w:val="00b050"/>
          <w:rtl w:val="0"/>
        </w:rPr>
        <w:t xml:space="preserve">handed_in</w:t>
      </w:r>
      <w:r w:rsidDel="00000000" w:rsidR="00000000" w:rsidRPr="00000000">
        <w:rPr>
          <w:rtl w:val="0"/>
        </w:rPr>
        <w:t xml:space="preserve"> = true AND </w:t>
      </w:r>
      <w:r w:rsidDel="00000000" w:rsidR="00000000" w:rsidRPr="00000000">
        <w:rPr>
          <w:color w:val="00b050"/>
          <w:rtl w:val="0"/>
        </w:rPr>
        <w:t xml:space="preserve">handin_datetime </w:t>
      </w:r>
      <w:r w:rsidDel="00000000" w:rsidR="00000000" w:rsidRPr="00000000">
        <w:rPr>
          <w:rtl w:val="0"/>
        </w:rPr>
        <w:t xml:space="preserve">&gt; </w:t>
      </w:r>
      <w:r w:rsidDel="00000000" w:rsidR="00000000" w:rsidRPr="00000000">
        <w:rPr>
          <w:color w:val="00b050"/>
          <w:rtl w:val="0"/>
        </w:rPr>
        <w:t xml:space="preserve">hard_due_datetime </w:t>
      </w:r>
      <w:r w:rsidDel="00000000" w:rsidR="00000000" w:rsidRPr="00000000">
        <w:rPr>
          <w:rtl w:val="0"/>
        </w:rPr>
        <w:t xml:space="preserve">AND </w:t>
      </w:r>
      <w:r w:rsidDel="00000000" w:rsidR="00000000" w:rsidRPr="00000000">
        <w:rPr>
          <w:color w:val="00b050"/>
          <w:rtl w:val="0"/>
        </w:rPr>
        <w:t xml:space="preserve">handin_datetime </w:t>
      </w:r>
      <w:r w:rsidDel="00000000" w:rsidR="00000000" w:rsidRPr="00000000">
        <w:rPr>
          <w:rtl w:val="0"/>
        </w:rPr>
        <w:t xml:space="preserve">&lt;= </w:t>
      </w:r>
      <w:r w:rsidDel="00000000" w:rsidR="00000000" w:rsidRPr="00000000">
        <w:rPr>
          <w:color w:val="00b050"/>
          <w:rtl w:val="0"/>
        </w:rPr>
        <w:t xml:space="preserve">late_due_datetime</w:t>
      </w:r>
      <w:r w:rsidDel="00000000" w:rsidR="00000000" w:rsidRPr="00000000">
        <w:rPr>
          <w:rtl w:val="0"/>
        </w:rPr>
      </w:r>
    </w:p>
    <w:p w:rsidR="00000000" w:rsidDel="00000000" w:rsidP="00000000" w:rsidRDefault="00000000" w:rsidRPr="00000000" w14:paraId="00000151">
      <w:pPr>
        <w:spacing w:after="240" w:before="240" w:lineRule="auto"/>
        <w:rPr>
          <w:u w:val="single"/>
        </w:rPr>
      </w:pPr>
      <w:r w:rsidDel="00000000" w:rsidR="00000000" w:rsidRPr="00000000">
        <w:rPr>
          <w:u w:val="single"/>
          <w:rtl w:val="0"/>
        </w:rPr>
        <w:t xml:space="preserve">I = Invalid or Blank submission in AUCL</w:t>
      </w:r>
    </w:p>
    <w:p w:rsidR="00000000" w:rsidDel="00000000" w:rsidP="00000000" w:rsidRDefault="00000000" w:rsidRPr="00000000" w14:paraId="00000152">
      <w:pPr>
        <w:spacing w:after="240" w:before="240" w:lineRule="auto"/>
        <w:rPr/>
      </w:pPr>
      <w:r w:rsidDel="00000000" w:rsidR="00000000" w:rsidRPr="00000000">
        <w:rPr>
          <w:color w:val="00b050"/>
          <w:rtl w:val="0"/>
        </w:rPr>
        <w:t xml:space="preserve">handed_in_blank</w:t>
      </w:r>
      <w:r w:rsidDel="00000000" w:rsidR="00000000" w:rsidRPr="00000000">
        <w:rPr>
          <w:rtl w:val="0"/>
        </w:rPr>
        <w:t xml:space="preserve"> = true AND </w:t>
      </w:r>
      <w:r w:rsidDel="00000000" w:rsidR="00000000" w:rsidRPr="00000000">
        <w:rPr>
          <w:color w:val="00b050"/>
          <w:rtl w:val="0"/>
        </w:rPr>
        <w:t xml:space="preserve">handed_in</w:t>
      </w:r>
      <w:r w:rsidDel="00000000" w:rsidR="00000000" w:rsidRPr="00000000">
        <w:rPr>
          <w:rtl w:val="0"/>
        </w:rPr>
        <w:t xml:space="preserve"> = true</w:t>
      </w:r>
    </w:p>
    <w:p w:rsidR="00000000" w:rsidDel="00000000" w:rsidP="00000000" w:rsidRDefault="00000000" w:rsidRPr="00000000" w14:paraId="00000153">
      <w:pPr>
        <w:spacing w:after="240" w:before="240" w:lineRule="auto"/>
        <w:rPr>
          <w:u w:val="single"/>
        </w:rPr>
      </w:pPr>
      <w:r w:rsidDel="00000000" w:rsidR="00000000" w:rsidRPr="00000000">
        <w:rPr>
          <w:u w:val="single"/>
          <w:rtl w:val="0"/>
        </w:rPr>
        <w:t xml:space="preserve">N = Not Submitted in AUCL</w:t>
      </w:r>
    </w:p>
    <w:p w:rsidR="00000000" w:rsidDel="00000000" w:rsidP="00000000" w:rsidRDefault="00000000" w:rsidRPr="00000000" w14:paraId="00000154">
      <w:pPr>
        <w:spacing w:after="240" w:before="240" w:lineRule="auto"/>
        <w:rPr/>
      </w:pPr>
      <w:r w:rsidDel="00000000" w:rsidR="00000000" w:rsidRPr="00000000">
        <w:rPr>
          <w:rtl w:val="0"/>
        </w:rPr>
        <w:t xml:space="preserve">(</w:t>
      </w:r>
      <w:r w:rsidDel="00000000" w:rsidR="00000000" w:rsidRPr="00000000">
        <w:rPr>
          <w:color w:val="00b050"/>
          <w:rtl w:val="0"/>
        </w:rPr>
        <w:t xml:space="preserve">handed_in_blank</w:t>
      </w:r>
      <w:r w:rsidDel="00000000" w:rsidR="00000000" w:rsidRPr="00000000">
        <w:rPr>
          <w:rtl w:val="0"/>
        </w:rPr>
        <w:t xml:space="preserve"> = false AND </w:t>
      </w:r>
      <w:r w:rsidDel="00000000" w:rsidR="00000000" w:rsidRPr="00000000">
        <w:rPr>
          <w:color w:val="00b050"/>
          <w:rtl w:val="0"/>
        </w:rPr>
        <w:t xml:space="preserve">handed_in</w:t>
      </w:r>
      <w:r w:rsidDel="00000000" w:rsidR="00000000" w:rsidRPr="00000000">
        <w:rPr>
          <w:rtl w:val="0"/>
        </w:rPr>
        <w:t xml:space="preserve"> = false)</w:t>
      </w:r>
    </w:p>
    <w:p w:rsidR="00000000" w:rsidDel="00000000" w:rsidP="00000000" w:rsidRDefault="00000000" w:rsidRPr="00000000" w14:paraId="00000155">
      <w:pPr>
        <w:spacing w:after="240" w:before="240" w:lineRule="auto"/>
        <w:rPr/>
      </w:pPr>
      <w:r w:rsidDel="00000000" w:rsidR="00000000" w:rsidRPr="00000000">
        <w:rPr>
          <w:rtl w:val="0"/>
        </w:rPr>
        <w:t xml:space="preserve">OR</w:t>
      </w:r>
    </w:p>
    <w:p w:rsidR="00000000" w:rsidDel="00000000" w:rsidP="00000000" w:rsidRDefault="00000000" w:rsidRPr="00000000" w14:paraId="00000156">
      <w:pPr>
        <w:spacing w:after="240" w:before="240" w:lineRule="auto"/>
        <w:rPr/>
      </w:pPr>
      <w:r w:rsidDel="00000000" w:rsidR="00000000" w:rsidRPr="00000000">
        <w:rPr>
          <w:rtl w:val="0"/>
        </w:rPr>
        <w:t xml:space="preserve">(</w:t>
      </w:r>
      <w:r w:rsidDel="00000000" w:rsidR="00000000" w:rsidRPr="00000000">
        <w:rPr>
          <w:color w:val="00b050"/>
          <w:rtl w:val="0"/>
        </w:rPr>
        <w:t xml:space="preserve">handed_in_blank</w:t>
      </w:r>
      <w:r w:rsidDel="00000000" w:rsidR="00000000" w:rsidRPr="00000000">
        <w:rPr>
          <w:rtl w:val="0"/>
        </w:rPr>
        <w:t xml:space="preserve"> = false AND </w:t>
      </w:r>
      <w:r w:rsidDel="00000000" w:rsidR="00000000" w:rsidRPr="00000000">
        <w:rPr>
          <w:color w:val="00b050"/>
          <w:rtl w:val="0"/>
        </w:rPr>
        <w:t xml:space="preserve">handed_in</w:t>
      </w:r>
      <w:r w:rsidDel="00000000" w:rsidR="00000000" w:rsidRPr="00000000">
        <w:rPr>
          <w:rtl w:val="0"/>
        </w:rPr>
        <w:t xml:space="preserve"> = true AND </w:t>
      </w:r>
      <w:r w:rsidDel="00000000" w:rsidR="00000000" w:rsidRPr="00000000">
        <w:rPr>
          <w:color w:val="00b050"/>
          <w:rtl w:val="0"/>
        </w:rPr>
        <w:t xml:space="preserve">handin_datetime </w:t>
      </w:r>
      <w:r w:rsidDel="00000000" w:rsidR="00000000" w:rsidRPr="00000000">
        <w:rPr>
          <w:rtl w:val="0"/>
        </w:rPr>
        <w:t xml:space="preserve">&gt; </w:t>
      </w:r>
      <w:r w:rsidDel="00000000" w:rsidR="00000000" w:rsidRPr="00000000">
        <w:rPr>
          <w:color w:val="00b050"/>
          <w:rtl w:val="0"/>
        </w:rPr>
        <w:t xml:space="preserve">late_due_datetime</w:t>
      </w:r>
      <w:r w:rsidDel="00000000" w:rsidR="00000000" w:rsidRPr="00000000">
        <w:rPr>
          <w:rtl w:val="0"/>
        </w:rPr>
        <w:t xml:space="preserve">)</w:t>
      </w:r>
    </w:p>
    <w:p w:rsidR="00000000" w:rsidDel="00000000" w:rsidP="00000000" w:rsidRDefault="00000000" w:rsidRPr="00000000" w14:paraId="00000157">
      <w:pPr>
        <w:pStyle w:val="Heading2"/>
        <w:rPr/>
      </w:pPr>
      <w:bookmarkStart w:colFirst="0" w:colLast="0" w:name="_heading=h.z337ya" w:id="19"/>
      <w:bookmarkEnd w:id="19"/>
      <w:r w:rsidDel="00000000" w:rsidR="00000000" w:rsidRPr="00000000">
        <w:rPr>
          <w:rtl w:val="0"/>
        </w:rPr>
        <w:t xml:space="preserve">Error Handling</w:t>
      </w:r>
    </w:p>
    <w:p w:rsidR="00000000" w:rsidDel="00000000" w:rsidP="00000000" w:rsidRDefault="00000000" w:rsidRPr="00000000" w14:paraId="00000158">
      <w:pPr>
        <w:spacing w:line="240" w:lineRule="auto"/>
        <w:rPr>
          <w:rFonts w:ascii="Quattrocento Sans" w:cs="Quattrocento Sans" w:eastAsia="Quattrocento Sans" w:hAnsi="Quattrocento Sans"/>
          <w:sz w:val="18"/>
          <w:szCs w:val="18"/>
        </w:rPr>
      </w:pPr>
      <w:r w:rsidDel="00000000" w:rsidR="00000000" w:rsidRPr="00000000">
        <w:rPr>
          <w:rtl w:val="0"/>
        </w:rPr>
        <w:t xml:space="preserve">If the update is successful, the API should report a HTTP 200 status. </w:t>
      </w:r>
      <w:r w:rsidDel="00000000" w:rsidR="00000000" w:rsidRPr="00000000">
        <w:rPr>
          <w:rtl w:val="0"/>
        </w:rPr>
      </w:r>
    </w:p>
    <w:p w:rsidR="00000000" w:rsidDel="00000000" w:rsidP="00000000" w:rsidRDefault="00000000" w:rsidRPr="00000000" w14:paraId="00000159">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A">
      <w:pPr>
        <w:spacing w:line="240" w:lineRule="auto"/>
        <w:rPr>
          <w:rFonts w:ascii="Quattrocento Sans" w:cs="Quattrocento Sans" w:eastAsia="Quattrocento Sans" w:hAnsi="Quattrocento Sans"/>
          <w:sz w:val="18"/>
          <w:szCs w:val="18"/>
        </w:rPr>
      </w:pPr>
      <w:r w:rsidDel="00000000" w:rsidR="00000000" w:rsidRPr="00000000">
        <w:rPr>
          <w:rtl w:val="0"/>
        </w:rPr>
        <w:t xml:space="preserve">In the event of an error the API should return a HTTP 400 status, along with an error message. </w:t>
      </w:r>
      <w:r w:rsidDel="00000000" w:rsidR="00000000" w:rsidRPr="00000000">
        <w:rPr>
          <w:rtl w:val="0"/>
        </w:rPr>
      </w:r>
    </w:p>
    <w:p w:rsidR="00000000" w:rsidDel="00000000" w:rsidP="00000000" w:rsidRDefault="00000000" w:rsidRPr="00000000" w14:paraId="0000015B">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C">
      <w:pPr>
        <w:spacing w:line="240" w:lineRule="auto"/>
        <w:rPr>
          <w:rFonts w:ascii="Quattrocento Sans" w:cs="Quattrocento Sans" w:eastAsia="Quattrocento Sans" w:hAnsi="Quattrocento Sans"/>
          <w:sz w:val="18"/>
          <w:szCs w:val="18"/>
        </w:rPr>
      </w:pPr>
      <w:r w:rsidDel="00000000" w:rsidR="00000000" w:rsidRPr="00000000">
        <w:rPr>
          <w:rtl w:val="0"/>
        </w:rPr>
        <w:t xml:space="preserve">The following validation / error messages should be considered: </w:t>
      </w:r>
      <w:r w:rsidDel="00000000" w:rsidR="00000000" w:rsidRPr="00000000">
        <w:rPr>
          <w:rtl w:val="0"/>
        </w:rPr>
      </w:r>
    </w:p>
    <w:p w:rsidR="00000000" w:rsidDel="00000000" w:rsidP="00000000" w:rsidRDefault="00000000" w:rsidRPr="00000000" w14:paraId="0000015D">
      <w:pPr>
        <w:numPr>
          <w:ilvl w:val="0"/>
          <w:numId w:val="4"/>
        </w:numPr>
        <w:spacing w:line="240" w:lineRule="auto"/>
        <w:ind w:left="360" w:firstLine="0"/>
        <w:rPr/>
      </w:pPr>
      <w:r w:rsidDel="00000000" w:rsidR="00000000" w:rsidRPr="00000000">
        <w:rPr>
          <w:rtl w:val="0"/>
        </w:rPr>
        <w:t xml:space="preserve">No CAM_SAL record exists for candidate key provided </w:t>
      </w:r>
    </w:p>
    <w:p w:rsidR="00000000" w:rsidDel="00000000" w:rsidP="00000000" w:rsidRDefault="00000000" w:rsidRPr="00000000" w14:paraId="0000015E">
      <w:pPr>
        <w:numPr>
          <w:ilvl w:val="0"/>
          <w:numId w:val="4"/>
        </w:numPr>
        <w:spacing w:line="240" w:lineRule="auto"/>
        <w:ind w:left="360" w:firstLine="0"/>
        <w:rPr/>
      </w:pPr>
      <w:r w:rsidDel="00000000" w:rsidR="00000000" w:rsidRPr="00000000">
        <w:rPr>
          <w:rtl w:val="0"/>
        </w:rPr>
        <w:t xml:space="preserve">No CAM_SRR record exists for candidate key provided </w:t>
      </w:r>
    </w:p>
    <w:p w:rsidR="00000000" w:rsidDel="00000000" w:rsidP="00000000" w:rsidRDefault="00000000" w:rsidRPr="00000000" w14:paraId="0000015F">
      <w:pPr>
        <w:numPr>
          <w:ilvl w:val="0"/>
          <w:numId w:val="4"/>
        </w:numPr>
        <w:spacing w:line="240" w:lineRule="auto"/>
        <w:ind w:left="360" w:firstLine="0"/>
        <w:rPr/>
      </w:pPr>
      <w:r w:rsidDel="00000000" w:rsidR="00000000" w:rsidRPr="00000000">
        <w:rPr>
          <w:rtl w:val="0"/>
        </w:rPr>
        <w:t xml:space="preserve">The CAM_SAL record already has SAL_SUSC populated</w:t>
      </w:r>
    </w:p>
    <w:p w:rsidR="00000000" w:rsidDel="00000000" w:rsidP="00000000" w:rsidRDefault="00000000" w:rsidRPr="00000000" w14:paraId="00000160">
      <w:pPr>
        <w:numPr>
          <w:ilvl w:val="0"/>
          <w:numId w:val="4"/>
        </w:numPr>
        <w:spacing w:line="240" w:lineRule="auto"/>
        <w:ind w:left="360" w:firstLine="0"/>
        <w:rPr/>
      </w:pPr>
      <w:r w:rsidDel="00000000" w:rsidR="00000000" w:rsidRPr="00000000">
        <w:rPr>
          <w:rtl w:val="0"/>
        </w:rPr>
        <w:t xml:space="preserve">The CAM_SRR record already has SRR_SUSC populated</w:t>
      </w:r>
    </w:p>
    <w:p w:rsidR="00000000" w:rsidDel="00000000" w:rsidP="00000000" w:rsidRDefault="00000000" w:rsidRPr="00000000" w14:paraId="00000161">
      <w:pPr>
        <w:numPr>
          <w:ilvl w:val="0"/>
          <w:numId w:val="4"/>
        </w:numPr>
        <w:spacing w:line="240" w:lineRule="auto"/>
        <w:ind w:left="360" w:firstLine="0"/>
        <w:rPr/>
      </w:pPr>
      <w:r w:rsidDel="00000000" w:rsidR="00000000" w:rsidRPr="00000000">
        <w:rPr>
          <w:rtl w:val="0"/>
        </w:rPr>
        <w:t xml:space="preserve">The </w:t>
      </w:r>
      <w:r w:rsidDel="00000000" w:rsidR="00000000" w:rsidRPr="00000000">
        <w:rPr>
          <w:color w:val="00b050"/>
          <w:rtl w:val="0"/>
        </w:rPr>
        <w:t xml:space="preserve">hand_in_status</w:t>
      </w:r>
      <w:r w:rsidDel="00000000" w:rsidR="00000000" w:rsidRPr="00000000">
        <w:rPr>
          <w:rtl w:val="0"/>
        </w:rPr>
        <w:t xml:space="preserve"> provided is invalid (not in SUS table)</w:t>
      </w:r>
      <w:r w:rsidDel="00000000" w:rsidR="00000000" w:rsidRPr="00000000">
        <w:rPr>
          <w:rtl w:val="0"/>
        </w:rPr>
      </w:r>
    </w:p>
    <w:p w:rsidR="00000000" w:rsidDel="00000000" w:rsidP="00000000" w:rsidRDefault="00000000" w:rsidRPr="00000000" w14:paraId="00000162">
      <w:pPr>
        <w:pStyle w:val="Heading2"/>
        <w:rPr/>
      </w:pPr>
      <w:bookmarkStart w:colFirst="0" w:colLast="0" w:name="_heading=h.1q5v04qcpu3p" w:id="20"/>
      <w:bookmarkEnd w:id="20"/>
      <w:r w:rsidDel="00000000" w:rsidR="00000000" w:rsidRPr="00000000">
        <w:rPr>
          <w:rtl w:val="0"/>
        </w:rPr>
        <w:t xml:space="preserve">Response Body</w:t>
      </w:r>
    </w:p>
    <w:p w:rsidR="00000000" w:rsidDel="00000000" w:rsidP="00000000" w:rsidRDefault="00000000" w:rsidRPr="00000000" w14:paraId="00000163">
      <w:pPr>
        <w:rPr/>
      </w:pPr>
      <w:r w:rsidDel="00000000" w:rsidR="00000000" w:rsidRPr="00000000">
        <w:rPr>
          <w:rtl w:val="0"/>
        </w:rPr>
        <w:t xml:space="preserve">The format of the response should be:</w:t>
      </w:r>
    </w:p>
    <w:p w:rsidR="00000000" w:rsidDel="00000000" w:rsidP="00000000" w:rsidRDefault="00000000" w:rsidRPr="00000000" w14:paraId="00000164">
      <w:pPr>
        <w:rPr>
          <w:sz w:val="20"/>
          <w:szCs w:val="20"/>
        </w:rPr>
      </w:pPr>
      <w:r w:rsidDel="00000000" w:rsidR="00000000" w:rsidRPr="00000000">
        <w:rPr>
          <w:sz w:val="20"/>
          <w:szCs w:val="20"/>
          <w:rtl w:val="0"/>
        </w:rPr>
        <w:t xml:space="preserve">{</w:t>
      </w:r>
    </w:p>
    <w:p w:rsidR="00000000" w:rsidDel="00000000" w:rsidP="00000000" w:rsidRDefault="00000000" w:rsidRPr="00000000" w14:paraId="00000165">
      <w:pPr>
        <w:rPr>
          <w:sz w:val="20"/>
          <w:szCs w:val="20"/>
        </w:rPr>
      </w:pPr>
      <w:r w:rsidDel="00000000" w:rsidR="00000000" w:rsidRPr="00000000">
        <w:rPr>
          <w:sz w:val="20"/>
          <w:szCs w:val="20"/>
          <w:rtl w:val="0"/>
        </w:rPr>
        <w:t xml:space="preserve">    "identifier": "f5840831-8974-4dd6-9325-96cdc52d0ae4",</w:t>
      </w:r>
    </w:p>
    <w:p w:rsidR="00000000" w:rsidDel="00000000" w:rsidP="00000000" w:rsidRDefault="00000000" w:rsidRPr="00000000" w14:paraId="00000166">
      <w:pPr>
        <w:rPr>
          <w:sz w:val="20"/>
          <w:szCs w:val="20"/>
        </w:rPr>
      </w:pPr>
      <w:r w:rsidDel="00000000" w:rsidR="00000000" w:rsidRPr="00000000">
        <w:rPr>
          <w:sz w:val="20"/>
          <w:szCs w:val="20"/>
          <w:rtl w:val="0"/>
        </w:rPr>
        <w:t xml:space="preserve">    "request": "/MARKSLOGIMPORT/assessment-component/BASC0023A6UD-001/student/12345678_2-2021-T1-0",</w:t>
      </w:r>
    </w:p>
    <w:p w:rsidR="00000000" w:rsidDel="00000000" w:rsidP="00000000" w:rsidRDefault="00000000" w:rsidRPr="00000000" w14:paraId="00000167">
      <w:pPr>
        <w:rPr>
          <w:sz w:val="20"/>
          <w:szCs w:val="20"/>
        </w:rPr>
      </w:pPr>
      <w:r w:rsidDel="00000000" w:rsidR="00000000" w:rsidRPr="00000000">
        <w:rPr>
          <w:sz w:val="20"/>
          <w:szCs w:val="20"/>
          <w:rtl w:val="0"/>
        </w:rPr>
        <w:t xml:space="preserve">    "code": "20100",</w:t>
      </w:r>
    </w:p>
    <w:p w:rsidR="00000000" w:rsidDel="00000000" w:rsidP="00000000" w:rsidRDefault="00000000" w:rsidRPr="00000000" w14:paraId="00000168">
      <w:pPr>
        <w:rPr>
          <w:sz w:val="20"/>
          <w:szCs w:val="20"/>
        </w:rPr>
      </w:pPr>
      <w:r w:rsidDel="00000000" w:rsidR="00000000" w:rsidRPr="00000000">
        <w:rPr>
          <w:sz w:val="20"/>
          <w:szCs w:val="20"/>
          <w:rtl w:val="0"/>
        </w:rPr>
        <w:t xml:space="preserve">    "message": "No SAL records exists for primary key",</w:t>
      </w:r>
    </w:p>
    <w:p w:rsidR="00000000" w:rsidDel="00000000" w:rsidP="00000000" w:rsidRDefault="00000000" w:rsidRPr="00000000" w14:paraId="00000169">
      <w:pPr>
        <w:rPr>
          <w:sz w:val="20"/>
          <w:szCs w:val="20"/>
        </w:rPr>
      </w:pPr>
      <w:r w:rsidDel="00000000" w:rsidR="00000000" w:rsidRPr="00000000">
        <w:rPr>
          <w:sz w:val="20"/>
          <w:szCs w:val="20"/>
          <w:rtl w:val="0"/>
        </w:rPr>
        <w:t xml:space="preserve">    "timestamp": "2021-05-04T01:24:54"</w:t>
      </w:r>
    </w:p>
    <w:p w:rsidR="00000000" w:rsidDel="00000000" w:rsidP="00000000" w:rsidRDefault="00000000" w:rsidRPr="00000000" w14:paraId="0000016A">
      <w:pPr>
        <w:rPr>
          <w:sz w:val="20"/>
          <w:szCs w:val="20"/>
        </w:rPr>
      </w:pPr>
      <w:r w:rsidDel="00000000" w:rsidR="00000000" w:rsidRPr="00000000">
        <w:rPr>
          <w:sz w:val="20"/>
          <w:szCs w:val="20"/>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Where:</w:t>
      </w:r>
    </w:p>
    <w:p w:rsidR="00000000" w:rsidDel="00000000" w:rsidP="00000000" w:rsidRDefault="00000000" w:rsidRPr="00000000" w14:paraId="0000016D">
      <w:pPr>
        <w:numPr>
          <w:ilvl w:val="0"/>
          <w:numId w:val="14"/>
        </w:numPr>
        <w:ind w:left="720" w:hanging="360"/>
      </w:pPr>
      <w:r w:rsidDel="00000000" w:rsidR="00000000" w:rsidRPr="00000000">
        <w:rPr>
          <w:rtl w:val="0"/>
        </w:rPr>
        <w:t xml:space="preserve">identifier - unique GUID for the transaction (lowercase)</w:t>
      </w:r>
    </w:p>
    <w:p w:rsidR="00000000" w:rsidDel="00000000" w:rsidP="00000000" w:rsidRDefault="00000000" w:rsidRPr="00000000" w14:paraId="0000016E">
      <w:pPr>
        <w:numPr>
          <w:ilvl w:val="0"/>
          <w:numId w:val="14"/>
        </w:numPr>
        <w:ind w:left="720" w:hanging="360"/>
      </w:pPr>
      <w:r w:rsidDel="00000000" w:rsidR="00000000" w:rsidRPr="00000000">
        <w:rPr>
          <w:rtl w:val="0"/>
        </w:rPr>
        <w:t xml:space="preserve">request - return the RESTful based query string</w:t>
      </w:r>
    </w:p>
    <w:p w:rsidR="00000000" w:rsidDel="00000000" w:rsidP="00000000" w:rsidRDefault="00000000" w:rsidRPr="00000000" w14:paraId="0000016F">
      <w:pPr>
        <w:numPr>
          <w:ilvl w:val="0"/>
          <w:numId w:val="14"/>
        </w:numPr>
        <w:ind w:left="720" w:hanging="360"/>
      </w:pPr>
      <w:r w:rsidDel="00000000" w:rsidR="00000000" w:rsidRPr="00000000">
        <w:rPr>
          <w:rtl w:val="0"/>
        </w:rPr>
        <w:t xml:space="preserve">code - any error code (use 0 for success)</w:t>
      </w:r>
    </w:p>
    <w:p w:rsidR="00000000" w:rsidDel="00000000" w:rsidP="00000000" w:rsidRDefault="00000000" w:rsidRPr="00000000" w14:paraId="00000170">
      <w:pPr>
        <w:numPr>
          <w:ilvl w:val="0"/>
          <w:numId w:val="14"/>
        </w:numPr>
        <w:ind w:left="720" w:hanging="360"/>
      </w:pPr>
      <w:r w:rsidDel="00000000" w:rsidR="00000000" w:rsidRPr="00000000">
        <w:rPr>
          <w:rtl w:val="0"/>
        </w:rPr>
        <w:t xml:space="preserve">message - any error message (use “Success” for success)</w:t>
      </w:r>
    </w:p>
    <w:p w:rsidR="00000000" w:rsidDel="00000000" w:rsidP="00000000" w:rsidRDefault="00000000" w:rsidRPr="00000000" w14:paraId="00000171">
      <w:pPr>
        <w:numPr>
          <w:ilvl w:val="0"/>
          <w:numId w:val="14"/>
        </w:numPr>
        <w:ind w:left="720" w:hanging="360"/>
      </w:pPr>
      <w:r w:rsidDel="00000000" w:rsidR="00000000" w:rsidRPr="00000000">
        <w:rPr>
          <w:rtl w:val="0"/>
        </w:rPr>
        <w:t xml:space="preserve">timestamp - Current date/time</w:t>
      </w:r>
    </w:p>
    <w:p w:rsidR="00000000" w:rsidDel="00000000" w:rsidP="00000000" w:rsidRDefault="00000000" w:rsidRPr="00000000" w14:paraId="00000172">
      <w:pPr>
        <w:pStyle w:val="Heading2"/>
        <w:rPr/>
      </w:pPr>
      <w:bookmarkStart w:colFirst="0" w:colLast="0" w:name="_heading=h.3j2qqm3" w:id="21"/>
      <w:bookmarkEnd w:id="21"/>
      <w:r w:rsidDel="00000000" w:rsidR="00000000" w:rsidRPr="00000000">
        <w:rPr>
          <w:rtl w:val="0"/>
        </w:rPr>
        <w:t xml:space="preserve">Example API request with JSON</w:t>
      </w:r>
    </w:p>
    <w:p w:rsidR="00000000" w:rsidDel="00000000" w:rsidP="00000000" w:rsidRDefault="00000000" w:rsidRPr="00000000" w14:paraId="00000173">
      <w:pPr>
        <w:rPr>
          <w:highlight w:val="white"/>
        </w:rPr>
      </w:pPr>
      <w:r w:rsidDel="00000000" w:rsidR="00000000" w:rsidRPr="00000000">
        <w:rPr>
          <w:highlight w:val="white"/>
          <w:rtl w:val="0"/>
        </w:rPr>
        <w:t xml:space="preserve">https://evision-dev.ucl.ac.uk/urd/sits.urd/run/SIW_RWS/MARKSLOGIMPORT/assessment-component/BASC0023A6UD-001/student/12345678_2-2021-T1-0</w:t>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t xml:space="preserve">"original_due_datetime":"2020-08-12T23:59:59",</w:t>
      </w:r>
    </w:p>
    <w:p w:rsidR="00000000" w:rsidDel="00000000" w:rsidP="00000000" w:rsidRDefault="00000000" w:rsidRPr="00000000" w14:paraId="00000176">
      <w:pPr>
        <w:rPr/>
      </w:pPr>
      <w:r w:rsidDel="00000000" w:rsidR="00000000" w:rsidRPr="00000000">
        <w:rPr>
          <w:rtl w:val="0"/>
        </w:rPr>
        <w:t xml:space="preserve">"current_due_datetime":"2020-08-14T23:59:59",</w:t>
      </w:r>
    </w:p>
    <w:p w:rsidR="00000000" w:rsidDel="00000000" w:rsidP="00000000" w:rsidRDefault="00000000" w:rsidRPr="00000000" w14:paraId="00000177">
      <w:pPr>
        <w:rPr/>
      </w:pPr>
      <w:r w:rsidDel="00000000" w:rsidR="00000000" w:rsidRPr="00000000">
        <w:rPr>
          <w:rtl w:val="0"/>
        </w:rPr>
        <w:t xml:space="preserve">"handin_datetime":"2020-08-16T23:59:59",</w:t>
      </w:r>
    </w:p>
    <w:p w:rsidR="00000000" w:rsidDel="00000000" w:rsidP="00000000" w:rsidRDefault="00000000" w:rsidRPr="00000000" w14:paraId="00000178">
      <w:pPr>
        <w:rPr/>
      </w:pPr>
      <w:r w:rsidDel="00000000" w:rsidR="00000000" w:rsidRPr="00000000">
        <w:rPr>
          <w:rtl w:val="0"/>
        </w:rPr>
        <w:t xml:space="preserve">"handin_status":"",</w:t>
      </w:r>
    </w:p>
    <w:p w:rsidR="00000000" w:rsidDel="00000000" w:rsidP="00000000" w:rsidRDefault="00000000" w:rsidRPr="00000000" w14:paraId="00000179">
      <w:pPr>
        <w:rPr/>
      </w:pPr>
      <w:r w:rsidDel="00000000" w:rsidR="00000000" w:rsidRPr="00000000">
        <w:rPr>
          <w:rtl w:val="0"/>
        </w:rPr>
        <w:t xml:space="preserve">"handed_in_blank": “false”,</w:t>
      </w:r>
    </w:p>
    <w:p w:rsidR="00000000" w:rsidDel="00000000" w:rsidP="00000000" w:rsidRDefault="00000000" w:rsidRPr="00000000" w14:paraId="0000017A">
      <w:pPr>
        <w:rPr/>
      </w:pPr>
      <w:r w:rsidDel="00000000" w:rsidR="00000000" w:rsidRPr="00000000">
        <w:rPr>
          <w:rtl w:val="0"/>
        </w:rPr>
        <w:t xml:space="preserve">“handed_in”: “true”,</w:t>
      </w:r>
    </w:p>
    <w:p w:rsidR="00000000" w:rsidDel="00000000" w:rsidP="00000000" w:rsidRDefault="00000000" w:rsidRPr="00000000" w14:paraId="0000017B">
      <w:pPr>
        <w:rPr/>
      </w:pPr>
      <w:r w:rsidDel="00000000" w:rsidR="00000000" w:rsidRPr="00000000">
        <w:rPr>
          <w:rtl w:val="0"/>
        </w:rPr>
        <w:t xml:space="preserve">"permitted_submission_period":"P7D",</w:t>
      </w:r>
    </w:p>
    <w:p w:rsidR="00000000" w:rsidDel="00000000" w:rsidP="00000000" w:rsidRDefault="00000000" w:rsidRPr="00000000" w14:paraId="0000017C">
      <w:pPr>
        <w:rPr/>
      </w:pPr>
      <w:r w:rsidDel="00000000" w:rsidR="00000000" w:rsidRPr="00000000">
        <w:rPr>
          <w:rtl w:val="0"/>
        </w:rPr>
        <w:t xml:space="preserve">"export_staff":"</w:t>
      </w:r>
      <w:r w:rsidDel="00000000" w:rsidR="00000000" w:rsidRPr="00000000">
        <w:rPr>
          <w:rtl w:val="0"/>
        </w:rPr>
        <w:t xml:space="preserve">CCEAWRA</w:t>
      </w: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"export_timestamp":"2020-08-28T23:59:59",</w:t>
      </w:r>
    </w:p>
    <w:p w:rsidR="00000000" w:rsidDel="00000000" w:rsidP="00000000" w:rsidRDefault="00000000" w:rsidRPr="00000000" w14:paraId="0000017E">
      <w:pPr>
        <w:rPr/>
      </w:pPr>
      <w:r w:rsidDel="00000000" w:rsidR="00000000" w:rsidRPr="00000000">
        <w:rPr>
          <w:rtl w:val="0"/>
        </w:rPr>
        <w:t xml:space="preserve">"export_flow_id":"</w:t>
      </w:r>
      <w:r w:rsidDel="00000000" w:rsidR="00000000" w:rsidRPr="00000000">
        <w:rPr>
          <w:color w:val="000000"/>
          <w:rtl w:val="0"/>
        </w:rPr>
        <w:t xml:space="preserve">27505</w:t>
      </w: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"no_of_items":"3"</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highlight w:val="white"/>
        </w:rPr>
      </w:pPr>
      <w:r w:rsidDel="00000000" w:rsidR="00000000" w:rsidRPr="00000000">
        <w:rPr>
          <w:highlight w:val="white"/>
          <w:rtl w:val="0"/>
        </w:rPr>
        <w:t xml:space="preserve">https://evision-dev.ucl.ac.uk/urd/sits.urd/run/SIW_RWS/MARKSLOGIMPORT/assessment-component/BASC0023A6UD-001/student/12345678_2-2021-T1-001</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"original_due_datetime":"2020-08-12T23:59:59",</w:t>
      </w:r>
    </w:p>
    <w:p w:rsidR="00000000" w:rsidDel="00000000" w:rsidP="00000000" w:rsidRDefault="00000000" w:rsidRPr="00000000" w14:paraId="00000185">
      <w:pPr>
        <w:rPr/>
      </w:pPr>
      <w:r w:rsidDel="00000000" w:rsidR="00000000" w:rsidRPr="00000000">
        <w:rPr>
          <w:rtl w:val="0"/>
        </w:rPr>
        <w:t xml:space="preserve">"current_due_datetime":"2020-08-12T23:59:59",</w:t>
      </w:r>
    </w:p>
    <w:p w:rsidR="00000000" w:rsidDel="00000000" w:rsidP="00000000" w:rsidRDefault="00000000" w:rsidRPr="00000000" w14:paraId="00000186">
      <w:pPr>
        <w:rPr/>
      </w:pPr>
      <w:r w:rsidDel="00000000" w:rsidR="00000000" w:rsidRPr="00000000">
        <w:rPr>
          <w:rtl w:val="0"/>
        </w:rPr>
        <w:t xml:space="preserve">"handin_datetime":"2020-08-10T23:59:59",</w:t>
      </w:r>
    </w:p>
    <w:p w:rsidR="00000000" w:rsidDel="00000000" w:rsidP="00000000" w:rsidRDefault="00000000" w:rsidRPr="00000000" w14:paraId="00000187">
      <w:pPr>
        <w:rPr/>
      </w:pPr>
      <w:r w:rsidDel="00000000" w:rsidR="00000000" w:rsidRPr="00000000">
        <w:rPr>
          <w:rtl w:val="0"/>
        </w:rPr>
        <w:t xml:space="preserve">"handin_status":"S",</w:t>
      </w:r>
    </w:p>
    <w:p w:rsidR="00000000" w:rsidDel="00000000" w:rsidP="00000000" w:rsidRDefault="00000000" w:rsidRPr="00000000" w14:paraId="00000188">
      <w:pPr>
        <w:rPr/>
      </w:pPr>
      <w:r w:rsidDel="00000000" w:rsidR="00000000" w:rsidRPr="00000000">
        <w:rPr>
          <w:rtl w:val="0"/>
        </w:rPr>
        <w:t xml:space="preserve">"handed_in_blank": “false”,</w:t>
      </w:r>
    </w:p>
    <w:p w:rsidR="00000000" w:rsidDel="00000000" w:rsidP="00000000" w:rsidRDefault="00000000" w:rsidRPr="00000000" w14:paraId="00000189">
      <w:pPr>
        <w:rPr/>
      </w:pPr>
      <w:r w:rsidDel="00000000" w:rsidR="00000000" w:rsidRPr="00000000">
        <w:rPr>
          <w:rtl w:val="0"/>
        </w:rPr>
        <w:t xml:space="preserve">“handed_in”: “true”,</w:t>
      </w:r>
    </w:p>
    <w:p w:rsidR="00000000" w:rsidDel="00000000" w:rsidP="00000000" w:rsidRDefault="00000000" w:rsidRPr="00000000" w14:paraId="0000018A">
      <w:pPr>
        <w:rPr/>
      </w:pPr>
      <w:r w:rsidDel="00000000" w:rsidR="00000000" w:rsidRPr="00000000">
        <w:rPr>
          <w:rtl w:val="0"/>
        </w:rPr>
        <w:t xml:space="preserve">"permitted_submission_period":"",</w:t>
      </w:r>
    </w:p>
    <w:p w:rsidR="00000000" w:rsidDel="00000000" w:rsidP="00000000" w:rsidRDefault="00000000" w:rsidRPr="00000000" w14:paraId="0000018B">
      <w:pPr>
        <w:rPr/>
      </w:pPr>
      <w:r w:rsidDel="00000000" w:rsidR="00000000" w:rsidRPr="00000000">
        <w:rPr>
          <w:rtl w:val="0"/>
        </w:rPr>
        <w:t xml:space="preserve">"export_staff":"</w:t>
      </w:r>
      <w:r w:rsidDel="00000000" w:rsidR="00000000" w:rsidRPr="00000000">
        <w:rPr>
          <w:rtl w:val="0"/>
        </w:rPr>
        <w:t xml:space="preserve">CCEAWRA</w:t>
      </w: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"export_timestamp":"2020-08-27T23:59:59",</w:t>
      </w:r>
    </w:p>
    <w:p w:rsidR="00000000" w:rsidDel="00000000" w:rsidP="00000000" w:rsidRDefault="00000000" w:rsidRPr="00000000" w14:paraId="0000018D">
      <w:pPr>
        <w:rPr/>
      </w:pPr>
      <w:r w:rsidDel="00000000" w:rsidR="00000000" w:rsidRPr="00000000">
        <w:rPr>
          <w:rtl w:val="0"/>
        </w:rPr>
        <w:t xml:space="preserve">"export_flow_id":"</w:t>
      </w:r>
      <w:r w:rsidDel="00000000" w:rsidR="00000000" w:rsidRPr="00000000">
        <w:rPr>
          <w:color w:val="000000"/>
          <w:rtl w:val="0"/>
        </w:rPr>
        <w:t xml:space="preserve">27506</w:t>
      </w: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t xml:space="preserve">"no_of_items":""</w:t>
      </w:r>
    </w:p>
    <w:p w:rsidR="00000000" w:rsidDel="00000000" w:rsidP="00000000" w:rsidRDefault="00000000" w:rsidRPr="00000000" w14:paraId="0000018F">
      <w:pPr>
        <w:rPr/>
      </w:pPr>
      <w:r w:rsidDel="00000000" w:rsidR="00000000" w:rsidRPr="00000000">
        <w:rPr>
          <w:rtl w:val="0"/>
        </w:rPr>
        <w:t xml:space="preserve">}</w:t>
      </w:r>
    </w:p>
    <w:p w:rsidR="00000000" w:rsidDel="00000000" w:rsidP="00000000" w:rsidRDefault="00000000" w:rsidRPr="00000000" w14:paraId="00000190">
      <w:pPr>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1"/>
        <w:numPr>
          <w:ilvl w:val="0"/>
          <w:numId w:val="17"/>
        </w:numPr>
        <w:ind w:left="0" w:firstLine="0"/>
        <w:rPr/>
      </w:pPr>
      <w:bookmarkStart w:colFirst="0" w:colLast="0" w:name="_heading=h.1y810tw" w:id="22"/>
      <w:bookmarkEnd w:id="22"/>
      <w:r w:rsidDel="00000000" w:rsidR="00000000" w:rsidRPr="00000000">
        <w:rPr>
          <w:rtl w:val="0"/>
        </w:rPr>
        <w:t xml:space="preserve">SITS Configuration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suggested that a RESTful based API is created using a JSON data format – cloning the original Marks Import API setup.</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mean the setup of a new RRS and RWS record in Stu-talk using the PUT verb for each API. </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WSF would be created and attached to the existing MARKSIMPORT role group (RGF).</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WSF should use the Stu-talk workflow service (MEN_WFH_SVC.RUN_WORKFLOW). </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config of the API should then be setup using the WFH (Stu-talk Workflow) functionality. </w:t>
      </w:r>
      <w:r w:rsidDel="00000000" w:rsidR="00000000" w:rsidRPr="00000000">
        <w:rPr>
          <w:rtl w:val="0"/>
        </w:rPr>
      </w:r>
    </w:p>
    <w:sectPr>
      <w:headerReference r:id="rId14" w:type="default"/>
      <w:headerReference r:id="rId15" w:type="first"/>
      <w:footerReference r:id="rId16" w:type="default"/>
      <w:footerReference r:id="rId17" w:type="first"/>
      <w:pgSz w:h="16838" w:w="11906" w:orient="portrait"/>
      <w:pgMar w:bottom="1133" w:top="1133" w:left="850" w:right="85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200.0" w:type="dxa"/>
      <w:jc w:val="left"/>
      <w:tblInd w:w="0.0" w:type="dxa"/>
      <w:tblLayout w:type="fixed"/>
      <w:tblLook w:val="0600"/>
    </w:tblPr>
    <w:tblGrid>
      <w:gridCol w:w="3400"/>
      <w:gridCol w:w="3400"/>
      <w:gridCol w:w="3400"/>
      <w:tblGridChange w:id="0">
        <w:tblGrid>
          <w:gridCol w:w="3400"/>
          <w:gridCol w:w="3400"/>
          <w:gridCol w:w="3400"/>
        </w:tblGrid>
      </w:tblGridChange>
    </w:tblGrid>
    <w:tr>
      <w:trPr>
        <w:cantSplit w:val="0"/>
        <w:tblHeader w:val="0"/>
      </w:trPr>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200.0" w:type="dxa"/>
      <w:jc w:val="left"/>
      <w:tblInd w:w="0.0" w:type="dxa"/>
      <w:tblLayout w:type="fixed"/>
      <w:tblLook w:val="0600"/>
    </w:tblPr>
    <w:tblGrid>
      <w:gridCol w:w="3400"/>
      <w:gridCol w:w="3400"/>
      <w:gridCol w:w="3400"/>
      <w:tblGridChange w:id="0">
        <w:tblGrid>
          <w:gridCol w:w="3400"/>
          <w:gridCol w:w="3400"/>
          <w:gridCol w:w="3400"/>
        </w:tblGrid>
      </w:tblGridChange>
    </w:tblGrid>
    <w:tr>
      <w:trPr>
        <w:cantSplit w:val="0"/>
        <w:tblHeader w:val="0"/>
      </w:trPr>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rPr/>
    </w:pPr>
    <w:r w:rsidDel="00000000" w:rsidR="00000000" w:rsidRPr="00000000">
      <w:rPr>
        <w:rFonts w:ascii="Calibri" w:cs="Calibri" w:eastAsia="Calibri" w:hAnsi="Calibri"/>
      </w:rPr>
      <w:drawing>
        <wp:inline distB="114300" distT="114300" distL="114300" distR="114300">
          <wp:extent cx="5734050" cy="80962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4050" cy="8096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rPr/>
    </w:pPr>
    <w:r w:rsidDel="00000000" w:rsidR="00000000" w:rsidRPr="00000000">
      <w:rPr>
        <w:rFonts w:ascii="Calibri" w:cs="Calibri" w:eastAsia="Calibri" w:hAnsi="Calibri"/>
      </w:rPr>
      <w:drawing>
        <wp:inline distB="114300" distT="114300" distL="114300" distR="114300">
          <wp:extent cx="5734050" cy="80962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4050" cy="809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15A9C"/>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link w:val="Heading3Char"/>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character" w:styleId="Heading2Char" w:customStyle="1">
    <w:name w:val="Heading 2 Char"/>
    <w:basedOn w:val="DefaultParagraphFont"/>
    <w:link w:val="Heading2"/>
    <w:uiPriority w:val="9"/>
    <w:rsid w:val="00EA28D2"/>
    <w:rPr>
      <w:sz w:val="32"/>
      <w:szCs w:val="32"/>
    </w:rPr>
  </w:style>
  <w:style w:type="character" w:styleId="Heading3Char" w:customStyle="1">
    <w:name w:val="Heading 3 Char"/>
    <w:basedOn w:val="DefaultParagraphFont"/>
    <w:link w:val="Heading3"/>
    <w:uiPriority w:val="9"/>
    <w:rsid w:val="00EA28D2"/>
    <w:rPr>
      <w:color w:val="434343"/>
      <w:sz w:val="28"/>
      <w:szCs w:val="28"/>
    </w:rPr>
  </w:style>
  <w:style w:type="paragraph" w:styleId="TOC1">
    <w:name w:val="toc 1"/>
    <w:basedOn w:val="Normal"/>
    <w:next w:val="Normal"/>
    <w:autoRedefine w:val="1"/>
    <w:uiPriority w:val="39"/>
    <w:unhideWhenUsed w:val="1"/>
    <w:rsid w:val="00EA28D2"/>
    <w:pPr>
      <w:spacing w:after="100"/>
    </w:pPr>
  </w:style>
  <w:style w:type="paragraph" w:styleId="TOC2">
    <w:name w:val="toc 2"/>
    <w:basedOn w:val="Normal"/>
    <w:next w:val="Normal"/>
    <w:autoRedefine w:val="1"/>
    <w:uiPriority w:val="39"/>
    <w:unhideWhenUsed w:val="1"/>
    <w:rsid w:val="00EA28D2"/>
    <w:pPr>
      <w:spacing w:after="100"/>
      <w:ind w:left="220"/>
    </w:pPr>
  </w:style>
  <w:style w:type="paragraph" w:styleId="TOC3">
    <w:name w:val="toc 3"/>
    <w:basedOn w:val="Normal"/>
    <w:next w:val="Normal"/>
    <w:autoRedefine w:val="1"/>
    <w:uiPriority w:val="39"/>
    <w:unhideWhenUsed w:val="1"/>
    <w:rsid w:val="00EA28D2"/>
    <w:pPr>
      <w:spacing w:after="100"/>
      <w:ind w:left="440"/>
    </w:pPr>
  </w:style>
  <w:style w:type="character" w:styleId="Hyperlink">
    <w:name w:val="Hyperlink"/>
    <w:basedOn w:val="DefaultParagraphFont"/>
    <w:uiPriority w:val="99"/>
    <w:unhideWhenUsed w:val="1"/>
    <w:rsid w:val="00EA28D2"/>
    <w:rPr>
      <w:color w:val="0000ff" w:themeColor="hyperlink"/>
      <w:u w:val="single"/>
    </w:rPr>
  </w:style>
  <w:style w:type="paragraph" w:styleId="ListParagraph">
    <w:name w:val="List Paragraph"/>
    <w:basedOn w:val="Normal"/>
    <w:uiPriority w:val="34"/>
    <w:qFormat w:val="1"/>
    <w:rsid w:val="00EA28D2"/>
    <w:pPr>
      <w:ind w:left="720"/>
      <w:contextualSpacing w:val="1"/>
    </w:pPr>
  </w:style>
  <w:style w:type="paragraph" w:styleId="Header">
    <w:name w:val="header"/>
    <w:basedOn w:val="Normal"/>
    <w:link w:val="HeaderChar"/>
    <w:uiPriority w:val="99"/>
    <w:unhideWhenUsed w:val="1"/>
    <w:rsid w:val="00A41747"/>
    <w:pPr>
      <w:tabs>
        <w:tab w:val="center" w:pos="4513"/>
        <w:tab w:val="right" w:pos="9026"/>
      </w:tabs>
      <w:spacing w:line="240" w:lineRule="auto"/>
    </w:pPr>
  </w:style>
  <w:style w:type="character" w:styleId="HeaderChar" w:customStyle="1">
    <w:name w:val="Header Char"/>
    <w:basedOn w:val="DefaultParagraphFont"/>
    <w:link w:val="Header"/>
    <w:uiPriority w:val="99"/>
    <w:rsid w:val="00A41747"/>
  </w:style>
  <w:style w:type="paragraph" w:styleId="Footer">
    <w:name w:val="footer"/>
    <w:basedOn w:val="Normal"/>
    <w:link w:val="FooterChar"/>
    <w:uiPriority w:val="99"/>
    <w:unhideWhenUsed w:val="1"/>
    <w:rsid w:val="00A41747"/>
    <w:pPr>
      <w:tabs>
        <w:tab w:val="center" w:pos="4513"/>
        <w:tab w:val="right" w:pos="9026"/>
      </w:tabs>
      <w:spacing w:line="240" w:lineRule="auto"/>
    </w:pPr>
  </w:style>
  <w:style w:type="character" w:styleId="FooterChar" w:customStyle="1">
    <w:name w:val="Footer Char"/>
    <w:basedOn w:val="DefaultParagraphFont"/>
    <w:link w:val="Footer"/>
    <w:uiPriority w:val="99"/>
    <w:rsid w:val="00A41747"/>
  </w:style>
  <w:style w:type="table" w:styleId="TableGrid">
    <w:name w:val="Table Grid"/>
    <w:basedOn w:val="TableNormal"/>
    <w:uiPriority w:val="39"/>
    <w:rsid w:val="002865E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rmaltextrun" w:customStyle="1">
    <w:name w:val="normaltextrun"/>
    <w:basedOn w:val="DefaultParagraphFont"/>
    <w:rsid w:val="00CF4CFA"/>
  </w:style>
  <w:style w:type="character" w:styleId="eop" w:customStyle="1">
    <w:name w:val="eop"/>
    <w:basedOn w:val="DefaultParagraphFont"/>
    <w:rsid w:val="00CF4CFA"/>
  </w:style>
  <w:style w:type="paragraph" w:styleId="paragraph" w:customStyle="1">
    <w:name w:val="paragraph"/>
    <w:basedOn w:val="Normal"/>
    <w:rsid w:val="00CF4CFA"/>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0E27C1"/>
    <w:rPr>
      <w:sz w:val="16"/>
      <w:szCs w:val="16"/>
    </w:rPr>
  </w:style>
  <w:style w:type="paragraph" w:styleId="CommentText">
    <w:name w:val="annotation text"/>
    <w:basedOn w:val="Normal"/>
    <w:link w:val="CommentTextChar"/>
    <w:uiPriority w:val="99"/>
    <w:unhideWhenUsed w:val="1"/>
    <w:rsid w:val="000E27C1"/>
    <w:pPr>
      <w:spacing w:line="240" w:lineRule="auto"/>
    </w:pPr>
    <w:rPr>
      <w:sz w:val="20"/>
      <w:szCs w:val="20"/>
    </w:rPr>
  </w:style>
  <w:style w:type="character" w:styleId="CommentTextChar" w:customStyle="1">
    <w:name w:val="Comment Text Char"/>
    <w:basedOn w:val="DefaultParagraphFont"/>
    <w:link w:val="CommentText"/>
    <w:uiPriority w:val="99"/>
    <w:rsid w:val="000E27C1"/>
    <w:rPr>
      <w:sz w:val="20"/>
      <w:szCs w:val="20"/>
    </w:rPr>
  </w:style>
  <w:style w:type="paragraph" w:styleId="CommentSubject">
    <w:name w:val="annotation subject"/>
    <w:basedOn w:val="CommentText"/>
    <w:next w:val="CommentText"/>
    <w:link w:val="CommentSubjectChar"/>
    <w:uiPriority w:val="99"/>
    <w:semiHidden w:val="1"/>
    <w:unhideWhenUsed w:val="1"/>
    <w:rsid w:val="000E27C1"/>
    <w:rPr>
      <w:b w:val="1"/>
      <w:bCs w:val="1"/>
    </w:rPr>
  </w:style>
  <w:style w:type="character" w:styleId="CommentSubjectChar" w:customStyle="1">
    <w:name w:val="Comment Subject Char"/>
    <w:basedOn w:val="CommentTextChar"/>
    <w:link w:val="CommentSubject"/>
    <w:uiPriority w:val="99"/>
    <w:semiHidden w:val="1"/>
    <w:rsid w:val="000E27C1"/>
    <w:rPr>
      <w:b w:val="1"/>
      <w:bCs w:val="1"/>
      <w:sz w:val="20"/>
      <w:szCs w:val="20"/>
    </w:rPr>
  </w:style>
  <w:style w:type="character" w:styleId="UnresolvedMention">
    <w:name w:val="Unresolved Mention"/>
    <w:basedOn w:val="DefaultParagraphFont"/>
    <w:uiPriority w:val="99"/>
    <w:semiHidden w:val="1"/>
    <w:unhideWhenUsed w:val="1"/>
    <w:rsid w:val="003634FF"/>
    <w:rPr>
      <w:color w:val="605e5c"/>
      <w:shd w:color="auto" w:fill="e1dfdd" w:val="clear"/>
    </w:rPr>
  </w:style>
  <w:style w:type="character" w:styleId="FollowedHyperlink">
    <w:name w:val="FollowedHyperlink"/>
    <w:basedOn w:val="DefaultParagraphFont"/>
    <w:uiPriority w:val="99"/>
    <w:semiHidden w:val="1"/>
    <w:unhideWhenUsed w:val="1"/>
    <w:rsid w:val="009427E0"/>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vision-dev.ucl.ac.uk/urd/sits.urd/run/SIW_RWS/MARKSLOGIMPORT/assessment-component/BASC0023A6UD-001/student/12345678_2-2021-T1-001" TargetMode="External"/><Relationship Id="rId10" Type="http://schemas.openxmlformats.org/officeDocument/2006/relationships/hyperlink" Target="https://evision-dev.ucl.ac.uk/urd/sits.urd/run/SIW_RWS/MARKSIMPORT2/assessment-component/BASC0023A6UD-001/student/12345678_2-2021-T1-001" TargetMode="External"/><Relationship Id="rId13" Type="http://schemas.openxmlformats.org/officeDocument/2006/relationships/hyperlink" Target="https://evision-dev.ucl.ac.uk/urd/sits.urd/run/SIW_RWS/MARKSLOGIMPORT/assessment-component/BASC0023A6UD-001/student/12345678_2-2021-T1-001" TargetMode="External"/><Relationship Id="rId12" Type="http://schemas.openxmlformats.org/officeDocument/2006/relationships/hyperlink" Target="https://evision-dev.ucl.ac.uk/urd/sits.urd/run/SIW_RWS/MARKSLOGIMPORT/assessment-component/BASC0023A6UD-001/student/12345678_2-2021-T1-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ision-dev.ucl.ac.uk/urd/sits.urd/run/SIW_RWS/MARKSIMPORT2/assessment-component/BASC0023A6UD-001/student/12345678_2-2021-T1-001"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vision-dev.ucl.ac.uk/urd/sits.urd/run/SIW_RWS/MARKSIMPORT2/assessment-component/BASC0023A6UD-001/student/12345678_2-2021-T1-001" TargetMode="External"/><Relationship Id="rId8" Type="http://schemas.openxmlformats.org/officeDocument/2006/relationships/hyperlink" Target="https://evision-dev.ucl.ac.uk/urd/sits.urd/run/SIW_RWS/MARKSIMPORT2/assessment-component/BASC0023A6UD-001/student/12345678_2-2021-T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M2cEU1rvrfMkn3g+BRaeTTZ2sw==">AMUW2mUxxRHQ7We1jlRJ2yT3eRth2zmC08pCWXpIv7vABxiTpmGN1Tu5Ht29H1+Hr9BRHI5kJLKFrQJtYBmI+BCsJStr7h8c5MGLyF4G8Sdz7/NSZV4oxJurrXEZLSefmdBrCX7mNz/Faur9yhB1qdtxplwGGJDHQXXpm6KhtAU86r2LdCB9s8JoQAgnt7DyMVegm1upgsbndka+jzcUKKuJC8D+pxVANeeKuZkTgxwkZCCiNKnRmA7XmsM4tQWTw67I8F14MQhD2a0cPJydfxFsBPs+PwfoDKj9YLguvsZwZTWkJyCuTWdqmkGJe5tUdUTBg87kTbBlU3NU1WuychfxJ+4xiuY/kW4Iqvsbdw8STaKYwYDLTmBcdykRBwbtJGIb8gh8fZ2V9/YsFQQni11gbP4lQJA3qpjJXv5GJWL/leEX2/H1SdT4C5na/BCN52kZhaRGsXqJL6UH/6OyDSylMGvXV5J8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2019-10-17T13:51:00Z</dcterms:created>
</cp:coreProperties>
</file>