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27" w:rsidRPr="00DB7409" w:rsidRDefault="00AF5027">
      <w:pPr>
        <w:rPr>
          <w:rFonts w:ascii="Sylfaen" w:hAnsi="Sylfaen"/>
        </w:rPr>
      </w:pPr>
    </w:p>
    <w:p w:rsidR="00CD5D89" w:rsidRPr="00DB7409" w:rsidRDefault="00CD5D89" w:rsidP="00CD5D89">
      <w:pPr>
        <w:jc w:val="center"/>
        <w:rPr>
          <w:rFonts w:ascii="Sylfaen" w:hAnsi="Sylfaen"/>
        </w:rPr>
      </w:pPr>
      <w:r w:rsidRPr="00DB7409">
        <w:rPr>
          <w:rFonts w:ascii="Sylfaen" w:hAnsi="Sylfaen"/>
          <w:b/>
          <w:bCs/>
        </w:rPr>
        <w:t>Bucharest Universit</w:t>
      </w:r>
      <w:r w:rsidR="007A6BE7" w:rsidRPr="00DB7409">
        <w:rPr>
          <w:rFonts w:ascii="Sylfaen" w:hAnsi="Sylfaen"/>
          <w:b/>
          <w:bCs/>
        </w:rPr>
        <w:t xml:space="preserve">y of Economic Studies </w:t>
      </w:r>
      <w:r w:rsidR="007A6BE7" w:rsidRPr="00DB7409">
        <w:rPr>
          <w:rFonts w:ascii="Sylfaen" w:hAnsi="Sylfaen"/>
          <w:b/>
          <w:bCs/>
        </w:rPr>
        <w:br/>
      </w:r>
      <w:r w:rsidRPr="00DB7409">
        <w:rPr>
          <w:rFonts w:ascii="Sylfaen" w:hAnsi="Sylfaen"/>
          <w:b/>
          <w:bCs/>
        </w:rPr>
        <w:t>Faculty of Business Administration (in Foreign Languages)</w:t>
      </w:r>
    </w:p>
    <w:p w:rsidR="00CD5D89" w:rsidRPr="00DB7409" w:rsidRDefault="00CD5D89">
      <w:pPr>
        <w:rPr>
          <w:rFonts w:ascii="Sylfaen" w:hAnsi="Sylfaen"/>
        </w:rPr>
      </w:pPr>
    </w:p>
    <w:p w:rsidR="00CD5D89" w:rsidRPr="00DB7409" w:rsidRDefault="00CD5D89">
      <w:pPr>
        <w:rPr>
          <w:rFonts w:ascii="Sylfaen" w:hAnsi="Sylfaen"/>
        </w:rPr>
      </w:pPr>
    </w:p>
    <w:p w:rsidR="00CD5D89" w:rsidRPr="00DB7409" w:rsidRDefault="00CD5D89">
      <w:pPr>
        <w:rPr>
          <w:rFonts w:ascii="Sylfaen" w:hAnsi="Sylfaen"/>
        </w:rPr>
      </w:pPr>
    </w:p>
    <w:p w:rsidR="00CD5D89" w:rsidRPr="00DB7409" w:rsidRDefault="00CD5D89">
      <w:pPr>
        <w:rPr>
          <w:rFonts w:ascii="Sylfaen" w:hAnsi="Sylfaen"/>
        </w:rPr>
      </w:pPr>
    </w:p>
    <w:p w:rsidR="00CD5D89" w:rsidRPr="00DB7409" w:rsidRDefault="00CD5D89">
      <w:pPr>
        <w:rPr>
          <w:rFonts w:ascii="Sylfaen" w:hAnsi="Sylfaen"/>
        </w:rPr>
      </w:pPr>
    </w:p>
    <w:p w:rsidR="00CD5D89" w:rsidRPr="00DB7409" w:rsidRDefault="00CD5D89" w:rsidP="00CD5D89">
      <w:pPr>
        <w:jc w:val="center"/>
        <w:rPr>
          <w:rFonts w:ascii="Sylfaen" w:hAnsi="Sylfaen"/>
        </w:rPr>
      </w:pPr>
      <w:r w:rsidRPr="00DB7409">
        <w:rPr>
          <w:rFonts w:ascii="Sylfaen" w:hAnsi="Sylfaen"/>
          <w:b/>
          <w:bCs/>
        </w:rPr>
        <w:t>Kylian Mbappé</w:t>
      </w:r>
      <w:r w:rsidRPr="00DB7409">
        <w:rPr>
          <w:rFonts w:ascii="Sylfaen" w:hAnsi="Sylfaen"/>
          <w:b/>
          <w:bCs/>
        </w:rPr>
        <w:br/>
        <w:t>Performance VS Market value</w:t>
      </w:r>
    </w:p>
    <w:p w:rsidR="00CD5D89" w:rsidRPr="00DB7409" w:rsidRDefault="00CD5D89" w:rsidP="00CD5D89">
      <w:pPr>
        <w:jc w:val="center"/>
        <w:rPr>
          <w:rFonts w:ascii="Sylfaen" w:hAnsi="Sylfaen"/>
          <w:b/>
          <w:bCs/>
        </w:rPr>
      </w:pPr>
      <w:r w:rsidRPr="00DB7409">
        <w:rPr>
          <w:rFonts w:ascii="Sylfaen" w:hAnsi="Sylfaen"/>
          <w:b/>
          <w:bCs/>
        </w:rPr>
        <w:t>(Descriptive and predictive analysis of how the performance of Football player effects on his Market Value)</w:t>
      </w: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CD5D89" w:rsidRPr="00DB7409" w:rsidRDefault="00CD5D89" w:rsidP="00CD5D89">
      <w:pPr>
        <w:ind w:left="4320" w:firstLine="720"/>
        <w:rPr>
          <w:rFonts w:ascii="Sylfaen" w:hAnsi="Sylfaen"/>
          <w:b/>
          <w:bCs/>
        </w:rPr>
      </w:pPr>
      <w:r w:rsidRPr="00DB7409">
        <w:rPr>
          <w:rFonts w:ascii="Sylfaen" w:hAnsi="Sylfaen"/>
          <w:b/>
          <w:bCs/>
        </w:rPr>
        <w:t>IMBA students:</w:t>
      </w:r>
    </w:p>
    <w:p w:rsidR="00CD5D89" w:rsidRPr="00DB7409" w:rsidRDefault="00CD5D89" w:rsidP="00CD5D89">
      <w:pPr>
        <w:ind w:left="5040" w:firstLine="720"/>
        <w:rPr>
          <w:rFonts w:ascii="Sylfaen" w:hAnsi="Sylfaen"/>
          <w:b/>
          <w:bCs/>
        </w:rPr>
      </w:pPr>
      <w:r w:rsidRPr="00DB7409">
        <w:rPr>
          <w:rFonts w:ascii="Sylfaen" w:hAnsi="Sylfaen"/>
          <w:b/>
          <w:bCs/>
        </w:rPr>
        <w:t>Abdallah Hatamleh</w:t>
      </w:r>
    </w:p>
    <w:p w:rsidR="00CD5D89" w:rsidRPr="00DB7409" w:rsidRDefault="00CD5D89" w:rsidP="00CD5D89">
      <w:pPr>
        <w:ind w:left="5040" w:firstLine="720"/>
        <w:rPr>
          <w:rFonts w:ascii="Sylfaen" w:hAnsi="Sylfaen"/>
          <w:b/>
          <w:bCs/>
        </w:rPr>
      </w:pPr>
      <w:r w:rsidRPr="00DB7409">
        <w:rPr>
          <w:rFonts w:ascii="Sylfaen" w:hAnsi="Sylfaen"/>
          <w:b/>
          <w:bCs/>
        </w:rPr>
        <w:t xml:space="preserve">Dragos Bucur </w:t>
      </w:r>
    </w:p>
    <w:p w:rsidR="00CD5D89" w:rsidRPr="00DB7409" w:rsidRDefault="00B74D22" w:rsidP="00CD5D89">
      <w:pPr>
        <w:ind w:left="5040" w:firstLine="720"/>
        <w:rPr>
          <w:rFonts w:ascii="Sylfaen" w:hAnsi="Sylfaen"/>
          <w:b/>
          <w:bCs/>
        </w:rPr>
      </w:pPr>
      <w:r>
        <w:rPr>
          <w:rFonts w:ascii="Sylfaen" w:hAnsi="Sylfaen"/>
          <w:b/>
          <w:bCs/>
        </w:rPr>
        <w:t>Lia K</w:t>
      </w:r>
      <w:r w:rsidR="00CD5D89" w:rsidRPr="00DB7409">
        <w:rPr>
          <w:rFonts w:ascii="Sylfaen" w:hAnsi="Sylfaen"/>
          <w:b/>
          <w:bCs/>
        </w:rPr>
        <w:t>oldelashvili</w:t>
      </w:r>
    </w:p>
    <w:p w:rsidR="00CD5D89" w:rsidRPr="00DB7409" w:rsidRDefault="00CD5D89" w:rsidP="00CD5D89">
      <w:pPr>
        <w:jc w:val="center"/>
        <w:rPr>
          <w:rFonts w:ascii="Sylfaen" w:hAnsi="Sylfaen"/>
          <w:b/>
          <w:bCs/>
        </w:rPr>
      </w:pPr>
    </w:p>
    <w:p w:rsidR="00CD5D89" w:rsidRPr="00DB7409" w:rsidRDefault="00CD5D89" w:rsidP="00CD5D89">
      <w:pPr>
        <w:jc w:val="center"/>
        <w:rPr>
          <w:rFonts w:ascii="Sylfaen" w:hAnsi="Sylfaen"/>
          <w:b/>
          <w:bCs/>
        </w:rPr>
      </w:pPr>
    </w:p>
    <w:p w:rsidR="007A6BE7" w:rsidRPr="00DB7409" w:rsidRDefault="007A6BE7" w:rsidP="00CD5D89">
      <w:pPr>
        <w:jc w:val="center"/>
        <w:rPr>
          <w:rFonts w:ascii="Sylfaen" w:hAnsi="Sylfaen"/>
          <w:b/>
          <w:bCs/>
        </w:rPr>
      </w:pPr>
    </w:p>
    <w:p w:rsidR="00CD5D89" w:rsidRPr="00DB7409" w:rsidRDefault="00CD5D89" w:rsidP="00CD5D89">
      <w:pPr>
        <w:jc w:val="center"/>
        <w:rPr>
          <w:rFonts w:ascii="Sylfaen" w:hAnsi="Sylfaen"/>
          <w:b/>
          <w:bCs/>
        </w:rPr>
      </w:pPr>
      <w:r w:rsidRPr="00DB7409">
        <w:rPr>
          <w:rFonts w:ascii="Sylfaen" w:hAnsi="Sylfaen"/>
          <w:b/>
          <w:bCs/>
        </w:rPr>
        <w:t>Bucharest</w:t>
      </w:r>
      <w:r w:rsidR="007A6BE7" w:rsidRPr="00DB7409">
        <w:rPr>
          <w:rFonts w:ascii="Sylfaen" w:hAnsi="Sylfaen"/>
          <w:b/>
          <w:bCs/>
        </w:rPr>
        <w:t xml:space="preserve">, </w:t>
      </w:r>
      <w:r w:rsidRPr="00DB7409">
        <w:rPr>
          <w:rFonts w:ascii="Sylfaen" w:hAnsi="Sylfaen"/>
          <w:b/>
          <w:bCs/>
        </w:rPr>
        <w:t>2021</w:t>
      </w:r>
    </w:p>
    <w:sdt>
      <w:sdtPr>
        <w:rPr>
          <w:rFonts w:ascii="Sylfaen" w:eastAsiaTheme="minorHAnsi" w:hAnsi="Sylfaen" w:cstheme="minorBidi"/>
          <w:bCs w:val="0"/>
          <w:color w:val="auto"/>
          <w:sz w:val="24"/>
          <w:szCs w:val="24"/>
          <w:lang w:eastAsia="en-US"/>
        </w:rPr>
        <w:id w:val="1415595949"/>
        <w:docPartObj>
          <w:docPartGallery w:val="Table of Contents"/>
          <w:docPartUnique/>
        </w:docPartObj>
      </w:sdtPr>
      <w:sdtEndPr>
        <w:rPr>
          <w:b/>
          <w:noProof/>
          <w:sz w:val="22"/>
          <w:szCs w:val="22"/>
        </w:rPr>
      </w:sdtEndPr>
      <w:sdtContent>
        <w:p w:rsidR="00CD5D89" w:rsidRPr="00DB7409" w:rsidRDefault="00CD5D89" w:rsidP="00CD5D89">
          <w:pPr>
            <w:pStyle w:val="TOCHeading"/>
            <w:spacing w:line="480" w:lineRule="auto"/>
            <w:rPr>
              <w:rFonts w:ascii="Sylfaen" w:hAnsi="Sylfaen"/>
              <w:b/>
              <w:bCs w:val="0"/>
            </w:rPr>
          </w:pPr>
          <w:r w:rsidRPr="00DB7409">
            <w:rPr>
              <w:rFonts w:ascii="Sylfaen" w:hAnsi="Sylfaen"/>
              <w:b/>
              <w:bCs w:val="0"/>
            </w:rPr>
            <w:t>Table of contents</w:t>
          </w:r>
        </w:p>
        <w:p w:rsidR="00CD5D89" w:rsidRPr="00DB7409" w:rsidRDefault="00CD5D89" w:rsidP="00CD5D89">
          <w:pPr>
            <w:rPr>
              <w:rFonts w:ascii="Sylfaen" w:hAnsi="Sylfaen"/>
              <w:lang w:eastAsia="de-DE"/>
            </w:rPr>
          </w:pPr>
        </w:p>
        <w:p w:rsidR="008E5F57" w:rsidRDefault="00CD5D89">
          <w:pPr>
            <w:pStyle w:val="TOC1"/>
            <w:tabs>
              <w:tab w:val="right" w:leader="dot" w:pos="9062"/>
            </w:tabs>
            <w:rPr>
              <w:rFonts w:asciiTheme="minorHAnsi" w:eastAsiaTheme="minorEastAsia" w:hAnsiTheme="minorHAnsi"/>
              <w:b w:val="0"/>
              <w:bCs w:val="0"/>
              <w:noProof/>
              <w:sz w:val="22"/>
              <w:szCs w:val="22"/>
            </w:rPr>
          </w:pPr>
          <w:r w:rsidRPr="00DB7409">
            <w:rPr>
              <w:rFonts w:ascii="Sylfaen" w:hAnsi="Sylfaen"/>
              <w:b w:val="0"/>
              <w:bCs w:val="0"/>
            </w:rPr>
            <w:fldChar w:fldCharType="begin"/>
          </w:r>
          <w:r w:rsidRPr="00DB7409">
            <w:rPr>
              <w:rFonts w:ascii="Sylfaen" w:hAnsi="Sylfaen"/>
            </w:rPr>
            <w:instrText>TOC \o "1-3" \h \z \u</w:instrText>
          </w:r>
          <w:r w:rsidRPr="00DB7409">
            <w:rPr>
              <w:rFonts w:ascii="Sylfaen" w:hAnsi="Sylfaen"/>
              <w:b w:val="0"/>
              <w:bCs w:val="0"/>
            </w:rPr>
            <w:fldChar w:fldCharType="separate"/>
          </w:r>
          <w:hyperlink w:anchor="_Toc90432944" w:history="1">
            <w:r w:rsidR="008E5F57" w:rsidRPr="002604CF">
              <w:rPr>
                <w:rStyle w:val="Hyperlink"/>
                <w:rFonts w:ascii="Sylfaen" w:eastAsia="Times New Roman" w:hAnsi="Sylfaen"/>
                <w:noProof/>
                <w:lang w:val="en" w:eastAsia="de-DE"/>
              </w:rPr>
              <w:t>List of abbreviation</w:t>
            </w:r>
            <w:r w:rsidR="008E5F57">
              <w:rPr>
                <w:noProof/>
                <w:webHidden/>
              </w:rPr>
              <w:tab/>
            </w:r>
            <w:r w:rsidR="008E5F57">
              <w:rPr>
                <w:noProof/>
                <w:webHidden/>
              </w:rPr>
              <w:fldChar w:fldCharType="begin"/>
            </w:r>
            <w:r w:rsidR="008E5F57">
              <w:rPr>
                <w:noProof/>
                <w:webHidden/>
              </w:rPr>
              <w:instrText xml:space="preserve"> PAGEREF _Toc90432944 \h </w:instrText>
            </w:r>
            <w:r w:rsidR="008E5F57">
              <w:rPr>
                <w:noProof/>
                <w:webHidden/>
              </w:rPr>
            </w:r>
            <w:r w:rsidR="008E5F57">
              <w:rPr>
                <w:noProof/>
                <w:webHidden/>
              </w:rPr>
              <w:fldChar w:fldCharType="separate"/>
            </w:r>
            <w:r w:rsidR="008E5F57">
              <w:rPr>
                <w:noProof/>
                <w:webHidden/>
              </w:rPr>
              <w:t>3</w:t>
            </w:r>
            <w:r w:rsidR="008E5F57">
              <w:rPr>
                <w:noProof/>
                <w:webHidden/>
              </w:rPr>
              <w:fldChar w:fldCharType="end"/>
            </w:r>
          </w:hyperlink>
        </w:p>
        <w:p w:rsidR="008E5F57" w:rsidRDefault="008E5F57">
          <w:pPr>
            <w:pStyle w:val="TOC1"/>
            <w:tabs>
              <w:tab w:val="left" w:pos="440"/>
              <w:tab w:val="right" w:leader="dot" w:pos="9062"/>
            </w:tabs>
            <w:rPr>
              <w:rFonts w:asciiTheme="minorHAnsi" w:eastAsiaTheme="minorEastAsia" w:hAnsiTheme="minorHAnsi"/>
              <w:b w:val="0"/>
              <w:bCs w:val="0"/>
              <w:noProof/>
              <w:sz w:val="22"/>
              <w:szCs w:val="22"/>
            </w:rPr>
          </w:pPr>
          <w:hyperlink w:anchor="_Toc90432945" w:history="1">
            <w:r w:rsidRPr="002604CF">
              <w:rPr>
                <w:rStyle w:val="Hyperlink"/>
                <w:rFonts w:ascii="Sylfaen" w:hAnsi="Sylfaen"/>
                <w:noProof/>
              </w:rPr>
              <w:t>1.</w:t>
            </w:r>
            <w:r>
              <w:rPr>
                <w:rFonts w:asciiTheme="minorHAnsi" w:eastAsiaTheme="minorEastAsia" w:hAnsiTheme="minorHAnsi"/>
                <w:b w:val="0"/>
                <w:bCs w:val="0"/>
                <w:noProof/>
                <w:sz w:val="22"/>
                <w:szCs w:val="22"/>
              </w:rPr>
              <w:tab/>
            </w:r>
            <w:r w:rsidRPr="002604CF">
              <w:rPr>
                <w:rStyle w:val="Hyperlink"/>
                <w:rFonts w:ascii="Sylfaen" w:hAnsi="Sylfaen"/>
                <w:noProof/>
              </w:rPr>
              <w:t>Introduction</w:t>
            </w:r>
            <w:r>
              <w:rPr>
                <w:noProof/>
                <w:webHidden/>
              </w:rPr>
              <w:tab/>
            </w:r>
            <w:r>
              <w:rPr>
                <w:noProof/>
                <w:webHidden/>
              </w:rPr>
              <w:fldChar w:fldCharType="begin"/>
            </w:r>
            <w:r>
              <w:rPr>
                <w:noProof/>
                <w:webHidden/>
              </w:rPr>
              <w:instrText xml:space="preserve"> PAGEREF _Toc90432945 \h </w:instrText>
            </w:r>
            <w:r>
              <w:rPr>
                <w:noProof/>
                <w:webHidden/>
              </w:rPr>
            </w:r>
            <w:r>
              <w:rPr>
                <w:noProof/>
                <w:webHidden/>
              </w:rPr>
              <w:fldChar w:fldCharType="separate"/>
            </w:r>
            <w:r>
              <w:rPr>
                <w:noProof/>
                <w:webHidden/>
              </w:rPr>
              <w:t>4</w:t>
            </w:r>
            <w:r>
              <w:rPr>
                <w:noProof/>
                <w:webHidden/>
              </w:rPr>
              <w:fldChar w:fldCharType="end"/>
            </w:r>
          </w:hyperlink>
        </w:p>
        <w:p w:rsidR="008E5F57" w:rsidRDefault="008E5F57">
          <w:pPr>
            <w:pStyle w:val="TOC1"/>
            <w:tabs>
              <w:tab w:val="left" w:pos="440"/>
              <w:tab w:val="right" w:leader="dot" w:pos="9062"/>
            </w:tabs>
            <w:rPr>
              <w:rFonts w:asciiTheme="minorHAnsi" w:eastAsiaTheme="minorEastAsia" w:hAnsiTheme="minorHAnsi"/>
              <w:b w:val="0"/>
              <w:bCs w:val="0"/>
              <w:noProof/>
              <w:sz w:val="22"/>
              <w:szCs w:val="22"/>
            </w:rPr>
          </w:pPr>
          <w:hyperlink w:anchor="_Toc90432946" w:history="1">
            <w:r w:rsidRPr="002604CF">
              <w:rPr>
                <w:rStyle w:val="Hyperlink"/>
                <w:rFonts w:ascii="Sylfaen" w:hAnsi="Sylfaen"/>
                <w:noProof/>
              </w:rPr>
              <w:t>2.</w:t>
            </w:r>
            <w:r>
              <w:rPr>
                <w:rFonts w:asciiTheme="minorHAnsi" w:eastAsiaTheme="minorEastAsia" w:hAnsiTheme="minorHAnsi"/>
                <w:b w:val="0"/>
                <w:bCs w:val="0"/>
                <w:noProof/>
                <w:sz w:val="22"/>
                <w:szCs w:val="22"/>
              </w:rPr>
              <w:tab/>
            </w:r>
            <w:r w:rsidRPr="002604CF">
              <w:rPr>
                <w:rStyle w:val="Hyperlink"/>
                <w:rFonts w:ascii="Sylfaen" w:hAnsi="Sylfaen"/>
                <w:noProof/>
              </w:rPr>
              <w:t>Data, testable assumption and Results</w:t>
            </w:r>
            <w:r>
              <w:rPr>
                <w:noProof/>
                <w:webHidden/>
              </w:rPr>
              <w:tab/>
            </w:r>
            <w:r>
              <w:rPr>
                <w:noProof/>
                <w:webHidden/>
              </w:rPr>
              <w:fldChar w:fldCharType="begin"/>
            </w:r>
            <w:r>
              <w:rPr>
                <w:noProof/>
                <w:webHidden/>
              </w:rPr>
              <w:instrText xml:space="preserve"> PAGEREF _Toc90432946 \h </w:instrText>
            </w:r>
            <w:r>
              <w:rPr>
                <w:noProof/>
                <w:webHidden/>
              </w:rPr>
            </w:r>
            <w:r>
              <w:rPr>
                <w:noProof/>
                <w:webHidden/>
              </w:rPr>
              <w:fldChar w:fldCharType="separate"/>
            </w:r>
            <w:r>
              <w:rPr>
                <w:noProof/>
                <w:webHidden/>
              </w:rPr>
              <w:t>5</w:t>
            </w:r>
            <w:r>
              <w:rPr>
                <w:noProof/>
                <w:webHidden/>
              </w:rPr>
              <w:fldChar w:fldCharType="end"/>
            </w:r>
          </w:hyperlink>
        </w:p>
        <w:p w:rsidR="008E5F57" w:rsidRDefault="008E5F57">
          <w:pPr>
            <w:pStyle w:val="TOC1"/>
            <w:tabs>
              <w:tab w:val="left" w:pos="440"/>
              <w:tab w:val="right" w:leader="dot" w:pos="9062"/>
            </w:tabs>
            <w:rPr>
              <w:rFonts w:asciiTheme="minorHAnsi" w:eastAsiaTheme="minorEastAsia" w:hAnsiTheme="minorHAnsi"/>
              <w:b w:val="0"/>
              <w:bCs w:val="0"/>
              <w:noProof/>
              <w:sz w:val="22"/>
              <w:szCs w:val="22"/>
            </w:rPr>
          </w:pPr>
          <w:hyperlink w:anchor="_Toc90432947" w:history="1">
            <w:r w:rsidRPr="002604CF">
              <w:rPr>
                <w:rStyle w:val="Hyperlink"/>
                <w:rFonts w:ascii="Sylfaen" w:hAnsi="Sylfaen"/>
                <w:noProof/>
              </w:rPr>
              <w:t>3.</w:t>
            </w:r>
            <w:r>
              <w:rPr>
                <w:rFonts w:asciiTheme="minorHAnsi" w:eastAsiaTheme="minorEastAsia" w:hAnsiTheme="minorHAnsi"/>
                <w:b w:val="0"/>
                <w:bCs w:val="0"/>
                <w:noProof/>
                <w:sz w:val="22"/>
                <w:szCs w:val="22"/>
              </w:rPr>
              <w:tab/>
            </w:r>
            <w:r w:rsidRPr="002604CF">
              <w:rPr>
                <w:rStyle w:val="Hyperlink"/>
                <w:rFonts w:ascii="Sylfaen" w:hAnsi="Sylfaen"/>
                <w:noProof/>
              </w:rPr>
              <w:t>Conclusion</w:t>
            </w:r>
            <w:r>
              <w:rPr>
                <w:noProof/>
                <w:webHidden/>
              </w:rPr>
              <w:tab/>
            </w:r>
            <w:r>
              <w:rPr>
                <w:noProof/>
                <w:webHidden/>
              </w:rPr>
              <w:fldChar w:fldCharType="begin"/>
            </w:r>
            <w:r>
              <w:rPr>
                <w:noProof/>
                <w:webHidden/>
              </w:rPr>
              <w:instrText xml:space="preserve"> PAGEREF _Toc90432947 \h </w:instrText>
            </w:r>
            <w:r>
              <w:rPr>
                <w:noProof/>
                <w:webHidden/>
              </w:rPr>
            </w:r>
            <w:r>
              <w:rPr>
                <w:noProof/>
                <w:webHidden/>
              </w:rPr>
              <w:fldChar w:fldCharType="separate"/>
            </w:r>
            <w:r>
              <w:rPr>
                <w:noProof/>
                <w:webHidden/>
              </w:rPr>
              <w:t>11</w:t>
            </w:r>
            <w:r>
              <w:rPr>
                <w:noProof/>
                <w:webHidden/>
              </w:rPr>
              <w:fldChar w:fldCharType="end"/>
            </w:r>
          </w:hyperlink>
        </w:p>
        <w:p w:rsidR="008E5F57" w:rsidRDefault="008E5F57">
          <w:pPr>
            <w:pStyle w:val="TOC1"/>
            <w:tabs>
              <w:tab w:val="right" w:leader="dot" w:pos="9062"/>
            </w:tabs>
            <w:rPr>
              <w:rFonts w:asciiTheme="minorHAnsi" w:eastAsiaTheme="minorEastAsia" w:hAnsiTheme="minorHAnsi"/>
              <w:b w:val="0"/>
              <w:bCs w:val="0"/>
              <w:noProof/>
              <w:sz w:val="22"/>
              <w:szCs w:val="22"/>
            </w:rPr>
          </w:pPr>
          <w:hyperlink w:anchor="_Toc90432948" w:history="1">
            <w:r w:rsidRPr="002604CF">
              <w:rPr>
                <w:rStyle w:val="Hyperlink"/>
                <w:rFonts w:ascii="Sylfaen" w:hAnsi="Sylfaen" w:cs="Times New Roman"/>
                <w:noProof/>
              </w:rPr>
              <w:t>List of references</w:t>
            </w:r>
            <w:r>
              <w:rPr>
                <w:noProof/>
                <w:webHidden/>
              </w:rPr>
              <w:tab/>
            </w:r>
            <w:r>
              <w:rPr>
                <w:noProof/>
                <w:webHidden/>
              </w:rPr>
              <w:fldChar w:fldCharType="begin"/>
            </w:r>
            <w:r>
              <w:rPr>
                <w:noProof/>
                <w:webHidden/>
              </w:rPr>
              <w:instrText xml:space="preserve"> PAGEREF _Toc90432948 \h </w:instrText>
            </w:r>
            <w:r>
              <w:rPr>
                <w:noProof/>
                <w:webHidden/>
              </w:rPr>
            </w:r>
            <w:r>
              <w:rPr>
                <w:noProof/>
                <w:webHidden/>
              </w:rPr>
              <w:fldChar w:fldCharType="separate"/>
            </w:r>
            <w:r>
              <w:rPr>
                <w:noProof/>
                <w:webHidden/>
              </w:rPr>
              <w:t>12</w:t>
            </w:r>
            <w:r>
              <w:rPr>
                <w:noProof/>
                <w:webHidden/>
              </w:rPr>
              <w:fldChar w:fldCharType="end"/>
            </w:r>
          </w:hyperlink>
        </w:p>
        <w:p w:rsidR="008E5F57" w:rsidRDefault="008E5F57">
          <w:pPr>
            <w:pStyle w:val="TOC1"/>
            <w:tabs>
              <w:tab w:val="right" w:leader="dot" w:pos="9062"/>
            </w:tabs>
            <w:rPr>
              <w:rFonts w:asciiTheme="minorHAnsi" w:eastAsiaTheme="minorEastAsia" w:hAnsiTheme="minorHAnsi"/>
              <w:b w:val="0"/>
              <w:bCs w:val="0"/>
              <w:noProof/>
              <w:sz w:val="22"/>
              <w:szCs w:val="22"/>
            </w:rPr>
          </w:pPr>
          <w:hyperlink w:anchor="_Toc90432949" w:history="1">
            <w:r w:rsidRPr="002604CF">
              <w:rPr>
                <w:rStyle w:val="Hyperlink"/>
                <w:rFonts w:ascii="Sylfaen" w:hAnsi="Sylfaen"/>
                <w:noProof/>
              </w:rPr>
              <w:t>Appendix</w:t>
            </w:r>
            <w:r>
              <w:rPr>
                <w:noProof/>
                <w:webHidden/>
              </w:rPr>
              <w:tab/>
            </w:r>
            <w:r>
              <w:rPr>
                <w:noProof/>
                <w:webHidden/>
              </w:rPr>
              <w:fldChar w:fldCharType="begin"/>
            </w:r>
            <w:r>
              <w:rPr>
                <w:noProof/>
                <w:webHidden/>
              </w:rPr>
              <w:instrText xml:space="preserve"> PAGEREF _Toc90432949 \h </w:instrText>
            </w:r>
            <w:r>
              <w:rPr>
                <w:noProof/>
                <w:webHidden/>
              </w:rPr>
            </w:r>
            <w:r>
              <w:rPr>
                <w:noProof/>
                <w:webHidden/>
              </w:rPr>
              <w:fldChar w:fldCharType="separate"/>
            </w:r>
            <w:r>
              <w:rPr>
                <w:noProof/>
                <w:webHidden/>
              </w:rPr>
              <w:t>13</w:t>
            </w:r>
            <w:r>
              <w:rPr>
                <w:noProof/>
                <w:webHidden/>
              </w:rPr>
              <w:fldChar w:fldCharType="end"/>
            </w:r>
          </w:hyperlink>
        </w:p>
        <w:p w:rsidR="008E5F57" w:rsidRDefault="008E5F57">
          <w:pPr>
            <w:pStyle w:val="TOC3"/>
            <w:tabs>
              <w:tab w:val="right" w:leader="dot" w:pos="9062"/>
            </w:tabs>
            <w:rPr>
              <w:rFonts w:eastAsiaTheme="minorEastAsia"/>
              <w:noProof/>
            </w:rPr>
          </w:pPr>
          <w:hyperlink w:anchor="_Toc90432950" w:history="1">
            <w:r w:rsidRPr="002604CF">
              <w:rPr>
                <w:rStyle w:val="Hyperlink"/>
                <w:rFonts w:ascii="Sylfaen" w:hAnsi="Sylfaen"/>
                <w:noProof/>
              </w:rPr>
              <w:t>Figure 1.</w:t>
            </w:r>
            <w:r>
              <w:rPr>
                <w:noProof/>
                <w:webHidden/>
              </w:rPr>
              <w:tab/>
            </w:r>
            <w:r>
              <w:rPr>
                <w:noProof/>
                <w:webHidden/>
              </w:rPr>
              <w:fldChar w:fldCharType="begin"/>
            </w:r>
            <w:r>
              <w:rPr>
                <w:noProof/>
                <w:webHidden/>
              </w:rPr>
              <w:instrText xml:space="preserve"> PAGEREF _Toc90432950 \h </w:instrText>
            </w:r>
            <w:r>
              <w:rPr>
                <w:noProof/>
                <w:webHidden/>
              </w:rPr>
            </w:r>
            <w:r>
              <w:rPr>
                <w:noProof/>
                <w:webHidden/>
              </w:rPr>
              <w:fldChar w:fldCharType="separate"/>
            </w:r>
            <w:r>
              <w:rPr>
                <w:noProof/>
                <w:webHidden/>
              </w:rPr>
              <w:t>13</w:t>
            </w:r>
            <w:r>
              <w:rPr>
                <w:noProof/>
                <w:webHidden/>
              </w:rPr>
              <w:fldChar w:fldCharType="end"/>
            </w:r>
          </w:hyperlink>
        </w:p>
        <w:p w:rsidR="00CD5D89" w:rsidRPr="00DB7409" w:rsidRDefault="00CD5D89" w:rsidP="00CD5D89">
          <w:pPr>
            <w:rPr>
              <w:rFonts w:ascii="Sylfaen" w:hAnsi="Sylfaen"/>
            </w:rPr>
          </w:pPr>
          <w:r w:rsidRPr="00DB7409">
            <w:rPr>
              <w:rFonts w:ascii="Sylfaen" w:hAnsi="Sylfaen"/>
              <w:b/>
              <w:bCs/>
              <w:noProof/>
            </w:rPr>
            <w:fldChar w:fldCharType="end"/>
          </w:r>
        </w:p>
      </w:sdtContent>
    </w:sdt>
    <w:p w:rsidR="00CD5D89" w:rsidRPr="00DB7409" w:rsidRDefault="00CD5D89" w:rsidP="00CD5D89">
      <w:pPr>
        <w:rPr>
          <w:rFonts w:ascii="Sylfaen" w:hAnsi="Sylfaen" w:cs="Times New Roman"/>
        </w:rPr>
      </w:pPr>
    </w:p>
    <w:p w:rsidR="00CD5D89" w:rsidRPr="00DB7409" w:rsidRDefault="00CD5D89" w:rsidP="00CD5D89">
      <w:pPr>
        <w:pStyle w:val="Heading1"/>
        <w:rPr>
          <w:rFonts w:ascii="Sylfaen" w:hAnsi="Sylfaen"/>
        </w:rPr>
      </w:pPr>
    </w:p>
    <w:p w:rsidR="00CD5D89" w:rsidRPr="00DB7409" w:rsidRDefault="00CD5D89" w:rsidP="00CD5D89">
      <w:pPr>
        <w:pStyle w:val="Heading1"/>
        <w:rPr>
          <w:rFonts w:ascii="Sylfaen" w:hAnsi="Sylfaen"/>
        </w:rPr>
      </w:pPr>
    </w:p>
    <w:p w:rsidR="00CD5D89" w:rsidRPr="00DB7409" w:rsidRDefault="00CD5D89" w:rsidP="00CD5D89">
      <w:pPr>
        <w:pStyle w:val="Heading1"/>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pStyle w:val="Heading1"/>
        <w:rPr>
          <w:rFonts w:ascii="Sylfaen" w:eastAsia="Times New Roman" w:hAnsi="Sylfaen"/>
          <w:lang w:val="en" w:eastAsia="de-DE"/>
        </w:rPr>
      </w:pPr>
    </w:p>
    <w:p w:rsidR="00CD5D89" w:rsidRPr="00DB7409" w:rsidRDefault="00CD5D89" w:rsidP="00CD5D89">
      <w:pPr>
        <w:pStyle w:val="Heading1"/>
        <w:rPr>
          <w:rFonts w:ascii="Sylfaen" w:eastAsia="Times New Roman" w:hAnsi="Sylfaen"/>
          <w:lang w:val="en" w:eastAsia="de-DE"/>
        </w:rPr>
      </w:pPr>
    </w:p>
    <w:p w:rsidR="00CD5D89" w:rsidRPr="00DB7409" w:rsidRDefault="00CD5D89" w:rsidP="00CD5D89">
      <w:pPr>
        <w:rPr>
          <w:rFonts w:ascii="Sylfaen" w:hAnsi="Sylfaen"/>
          <w:lang w:val="en" w:eastAsia="de-DE"/>
        </w:rPr>
      </w:pPr>
    </w:p>
    <w:p w:rsidR="00CD5D89" w:rsidRPr="00DB7409" w:rsidRDefault="00CD5D89" w:rsidP="00CD5D89">
      <w:pPr>
        <w:rPr>
          <w:rFonts w:ascii="Sylfaen" w:hAnsi="Sylfaen"/>
          <w:lang w:val="en" w:eastAsia="de-DE"/>
        </w:rPr>
      </w:pPr>
    </w:p>
    <w:p w:rsidR="00CD5D89" w:rsidRPr="00DB7409" w:rsidRDefault="00CD5D89" w:rsidP="00CD5D89">
      <w:pPr>
        <w:pStyle w:val="Heading1"/>
        <w:rPr>
          <w:rFonts w:ascii="Sylfaen" w:eastAsia="Times New Roman" w:hAnsi="Sylfaen"/>
          <w:lang w:val="en" w:eastAsia="de-DE"/>
        </w:rPr>
      </w:pPr>
      <w:bookmarkStart w:id="0" w:name="_Toc90432944"/>
      <w:r w:rsidRPr="00DB7409">
        <w:rPr>
          <w:rFonts w:ascii="Sylfaen" w:eastAsia="Times New Roman" w:hAnsi="Sylfaen"/>
          <w:lang w:val="en" w:eastAsia="de-DE"/>
        </w:rPr>
        <w:lastRenderedPageBreak/>
        <w:t>List of abbreviation</w:t>
      </w:r>
      <w:bookmarkEnd w:id="0"/>
    </w:p>
    <w:p w:rsidR="00CD5D89" w:rsidRPr="00DB7409" w:rsidRDefault="007215DF" w:rsidP="00CD5D89">
      <w:pPr>
        <w:rPr>
          <w:rFonts w:ascii="Sylfaen" w:hAnsi="Sylfaen"/>
          <w:lang w:val="en" w:eastAsia="de-DE"/>
        </w:rPr>
      </w:pPr>
      <w:r w:rsidRPr="00DB7409">
        <w:rPr>
          <w:rFonts w:ascii="Sylfaen" w:hAnsi="Sylfaen"/>
          <w:lang w:val="en" w:eastAsia="de-DE"/>
        </w:rPr>
        <w:t>FB</w:t>
      </w:r>
      <w:r w:rsidR="003E42F1" w:rsidRPr="00DB7409">
        <w:rPr>
          <w:rFonts w:ascii="Sylfaen" w:hAnsi="Sylfaen"/>
          <w:lang w:val="en" w:eastAsia="de-DE"/>
        </w:rPr>
        <w:t>P</w:t>
      </w:r>
      <w:r w:rsidRPr="00DB7409">
        <w:rPr>
          <w:rFonts w:ascii="Sylfaen" w:hAnsi="Sylfaen"/>
          <w:lang w:val="en" w:eastAsia="de-DE"/>
        </w:rPr>
        <w:t xml:space="preserve"> –</w:t>
      </w:r>
      <w:r w:rsidR="000A0EED" w:rsidRPr="00DB7409">
        <w:rPr>
          <w:rFonts w:ascii="Sylfaen" w:hAnsi="Sylfaen"/>
          <w:lang w:val="en" w:eastAsia="de-DE"/>
        </w:rPr>
        <w:t xml:space="preserve"> F</w:t>
      </w:r>
      <w:r w:rsidRPr="00DB7409">
        <w:rPr>
          <w:rFonts w:ascii="Sylfaen" w:hAnsi="Sylfaen"/>
          <w:lang w:val="en" w:eastAsia="de-DE"/>
        </w:rPr>
        <w:t>ootball player Kylian Mbapee</w:t>
      </w:r>
    </w:p>
    <w:p w:rsidR="007215DF" w:rsidRPr="00DB7409" w:rsidRDefault="007215DF" w:rsidP="00CD5D89">
      <w:pPr>
        <w:rPr>
          <w:rFonts w:ascii="Sylfaen" w:hAnsi="Sylfaen"/>
          <w:lang w:val="en" w:eastAsia="de-DE"/>
        </w:rPr>
      </w:pPr>
      <w:r w:rsidRPr="00DB7409">
        <w:rPr>
          <w:rFonts w:ascii="Sylfaen" w:hAnsi="Sylfaen"/>
          <w:lang w:val="en" w:eastAsia="de-DE"/>
        </w:rPr>
        <w:t>MV – Market Value</w:t>
      </w:r>
    </w:p>
    <w:p w:rsidR="00BD4B99" w:rsidRPr="00DB7409" w:rsidRDefault="00BD4B99" w:rsidP="00CD5D89">
      <w:pPr>
        <w:rPr>
          <w:rFonts w:ascii="Sylfaen" w:hAnsi="Sylfaen"/>
          <w:lang w:val="en" w:eastAsia="de-DE"/>
        </w:rPr>
      </w:pPr>
      <w:r w:rsidRPr="00DB7409">
        <w:rPr>
          <w:rFonts w:ascii="Sylfaen" w:hAnsi="Sylfaen"/>
          <w:lang w:val="en" w:eastAsia="de-DE"/>
        </w:rPr>
        <w:t>O</w:t>
      </w:r>
      <w:r w:rsidR="00BB5649" w:rsidRPr="00DB7409">
        <w:rPr>
          <w:rFonts w:ascii="Sylfaen" w:hAnsi="Sylfaen"/>
          <w:lang w:val="en" w:eastAsia="de-DE"/>
        </w:rPr>
        <w:t>S</w:t>
      </w:r>
      <w:r w:rsidRPr="00DB7409">
        <w:rPr>
          <w:rFonts w:ascii="Sylfaen" w:hAnsi="Sylfaen"/>
          <w:lang w:val="en" w:eastAsia="de-DE"/>
        </w:rPr>
        <w:t xml:space="preserve"> – over 4 seasons which are described and used as the data for this research</w:t>
      </w: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7215DF" w:rsidRPr="00DB7409" w:rsidRDefault="007215DF" w:rsidP="00CD5D89">
      <w:pPr>
        <w:rPr>
          <w:rFonts w:ascii="Sylfaen" w:hAnsi="Sylfaen"/>
          <w:lang w:val="en" w:eastAsia="de-DE"/>
        </w:rPr>
      </w:pPr>
    </w:p>
    <w:p w:rsidR="000A0EED" w:rsidRPr="00DB7409" w:rsidRDefault="000A0EED" w:rsidP="00CD5D89">
      <w:pPr>
        <w:rPr>
          <w:rFonts w:ascii="Sylfaen" w:hAnsi="Sylfaen"/>
          <w:lang w:val="en" w:eastAsia="de-DE"/>
        </w:rPr>
      </w:pPr>
    </w:p>
    <w:p w:rsidR="000A0EED" w:rsidRPr="00DB7409" w:rsidRDefault="000A0EED" w:rsidP="00CD5D89">
      <w:pPr>
        <w:rPr>
          <w:rFonts w:ascii="Sylfaen" w:hAnsi="Sylfaen"/>
          <w:lang w:val="en" w:eastAsia="de-DE"/>
        </w:rPr>
      </w:pPr>
    </w:p>
    <w:p w:rsidR="000A0EED" w:rsidRPr="00DB7409" w:rsidRDefault="000A0EED" w:rsidP="00CD5D89">
      <w:pPr>
        <w:rPr>
          <w:rFonts w:ascii="Sylfaen" w:hAnsi="Sylfaen"/>
          <w:lang w:val="en" w:eastAsia="de-DE"/>
        </w:rPr>
      </w:pPr>
    </w:p>
    <w:p w:rsidR="000A0EED" w:rsidRPr="00DB7409" w:rsidRDefault="000A0EED" w:rsidP="00CD5D89">
      <w:pPr>
        <w:rPr>
          <w:rFonts w:ascii="Sylfaen" w:hAnsi="Sylfaen"/>
          <w:lang w:val="en" w:eastAsia="de-DE"/>
        </w:rPr>
      </w:pPr>
    </w:p>
    <w:p w:rsidR="000A0EED" w:rsidRPr="00DB7409" w:rsidRDefault="000A0EED" w:rsidP="00CD5D89">
      <w:pPr>
        <w:rPr>
          <w:rFonts w:ascii="Sylfaen" w:hAnsi="Sylfaen"/>
          <w:lang w:val="en" w:eastAsia="de-DE"/>
        </w:rPr>
      </w:pPr>
    </w:p>
    <w:p w:rsidR="00CD5D89" w:rsidRPr="00DB7409" w:rsidRDefault="00CD5D89" w:rsidP="00CD5D89">
      <w:pPr>
        <w:pStyle w:val="Heading1"/>
        <w:numPr>
          <w:ilvl w:val="0"/>
          <w:numId w:val="1"/>
        </w:numPr>
        <w:rPr>
          <w:rFonts w:ascii="Sylfaen" w:hAnsi="Sylfaen"/>
        </w:rPr>
      </w:pPr>
      <w:bookmarkStart w:id="1" w:name="_Toc90432945"/>
      <w:r w:rsidRPr="00DB7409">
        <w:rPr>
          <w:rFonts w:ascii="Sylfaen" w:hAnsi="Sylfaen"/>
        </w:rPr>
        <w:lastRenderedPageBreak/>
        <w:t>Introduction</w:t>
      </w:r>
      <w:bookmarkEnd w:id="1"/>
    </w:p>
    <w:p w:rsidR="00ED7E2F" w:rsidRPr="00DB7409" w:rsidRDefault="00C10A60" w:rsidP="007215DF">
      <w:pPr>
        <w:jc w:val="both"/>
        <w:rPr>
          <w:rFonts w:ascii="Sylfaen" w:hAnsi="Sylfaen"/>
        </w:rPr>
      </w:pPr>
      <w:r w:rsidRPr="00DB7409">
        <w:rPr>
          <w:rFonts w:ascii="Sylfaen" w:hAnsi="Sylfaen"/>
        </w:rPr>
        <w:t xml:space="preserve">For the last </w:t>
      </w:r>
      <w:r w:rsidR="009B721A" w:rsidRPr="00DB7409">
        <w:rPr>
          <w:rFonts w:ascii="Sylfaen" w:hAnsi="Sylfaen"/>
        </w:rPr>
        <w:t>decade,</w:t>
      </w:r>
      <w:r w:rsidRPr="00DB7409">
        <w:rPr>
          <w:rFonts w:ascii="Sylfaen" w:hAnsi="Sylfaen"/>
        </w:rPr>
        <w:t xml:space="preserve"> Football changed the meaning and it is considered more as a business field than just a sport. That’s why is important to analyze the data of football player’s performance to </w:t>
      </w:r>
      <w:r w:rsidR="009B721A" w:rsidRPr="00DB7409">
        <w:rPr>
          <w:rFonts w:ascii="Sylfaen" w:hAnsi="Sylfaen"/>
        </w:rPr>
        <w:t>assess</w:t>
      </w:r>
      <w:r w:rsidRPr="00DB7409">
        <w:rPr>
          <w:rFonts w:ascii="Sylfaen" w:hAnsi="Sylfaen"/>
        </w:rPr>
        <w:t xml:space="preserve"> his Market Value. </w:t>
      </w:r>
      <w:r w:rsidR="00ED7E2F" w:rsidRPr="00DB7409">
        <w:rPr>
          <w:rFonts w:ascii="Sylfaen" w:hAnsi="Sylfaen" w:cs="CMR10"/>
        </w:rPr>
        <w:t>We agree that “a fair market would assign a higher market value to a player with high performance”</w:t>
      </w:r>
      <w:r w:rsidR="00ED7E2F" w:rsidRPr="00DB7409">
        <w:rPr>
          <w:rStyle w:val="FootnoteReference"/>
          <w:rFonts w:ascii="Sylfaen" w:hAnsi="Sylfaen" w:cs="CMR10"/>
        </w:rPr>
        <w:footnoteReference w:id="1"/>
      </w:r>
      <w:r w:rsidR="00ED7E2F" w:rsidRPr="00DB7409">
        <w:rPr>
          <w:rFonts w:ascii="Sylfaen" w:hAnsi="Sylfaen" w:cs="CMR10"/>
        </w:rPr>
        <w:t xml:space="preserve">. </w:t>
      </w:r>
    </w:p>
    <w:p w:rsidR="001370FB" w:rsidRPr="00DB7409" w:rsidRDefault="001370FB" w:rsidP="001370FB">
      <w:pPr>
        <w:spacing w:line="240" w:lineRule="auto"/>
        <w:jc w:val="both"/>
        <w:rPr>
          <w:rFonts w:ascii="Sylfaen" w:hAnsi="Sylfaen"/>
        </w:rPr>
      </w:pPr>
      <w:r w:rsidRPr="00DB7409">
        <w:rPr>
          <w:rFonts w:ascii="Sylfaen" w:hAnsi="Sylfaen" w:cs="CMR10"/>
        </w:rPr>
        <w:t>The goal our research is</w:t>
      </w:r>
      <w:r w:rsidR="001A4702" w:rsidRPr="00DB7409">
        <w:rPr>
          <w:rFonts w:ascii="Sylfaen" w:hAnsi="Sylfaen" w:cs="CMR10"/>
        </w:rPr>
        <w:t>:</w:t>
      </w:r>
      <w:r w:rsidRPr="00DB7409">
        <w:rPr>
          <w:rFonts w:ascii="Sylfaen" w:hAnsi="Sylfaen" w:cs="CMR10"/>
        </w:rPr>
        <w:t xml:space="preserve"> to </w:t>
      </w:r>
      <w:r w:rsidRPr="00DB7409">
        <w:rPr>
          <w:rFonts w:ascii="Sylfaen" w:hAnsi="Sylfaen"/>
        </w:rPr>
        <w:t>practice our first steps into Data Analysis with Python</w:t>
      </w:r>
      <w:r w:rsidR="001A4702" w:rsidRPr="00DB7409">
        <w:rPr>
          <w:rFonts w:ascii="Sylfaen" w:hAnsi="Sylfaen"/>
        </w:rPr>
        <w:t>;</w:t>
      </w:r>
      <w:r w:rsidRPr="00DB7409">
        <w:rPr>
          <w:rFonts w:ascii="Sylfaen" w:hAnsi="Sylfaen"/>
        </w:rPr>
        <w:t xml:space="preserve"> to analyze the career of Kylian Mbappe for his last 4 seasons, because for the past </w:t>
      </w:r>
      <w:r w:rsidR="001A4702" w:rsidRPr="00DB7409">
        <w:rPr>
          <w:rFonts w:ascii="Sylfaen" w:hAnsi="Sylfaen"/>
        </w:rPr>
        <w:t>two</w:t>
      </w:r>
      <w:r w:rsidRPr="00DB7409">
        <w:rPr>
          <w:rFonts w:ascii="Sylfaen" w:hAnsi="Sylfaen"/>
        </w:rPr>
        <w:t xml:space="preserve"> years there is a negative trend</w:t>
      </w:r>
      <w:r w:rsidR="001A4702" w:rsidRPr="00DB7409">
        <w:rPr>
          <w:rFonts w:ascii="Sylfaen" w:hAnsi="Sylfaen"/>
        </w:rPr>
        <w:t xml:space="preserve"> (see the figure 1)</w:t>
      </w:r>
      <w:r w:rsidR="001A4702" w:rsidRPr="00DB7409">
        <w:rPr>
          <w:rStyle w:val="FootnoteReference"/>
          <w:rFonts w:ascii="Sylfaen" w:hAnsi="Sylfaen"/>
        </w:rPr>
        <w:footnoteReference w:id="2"/>
      </w:r>
      <w:r w:rsidRPr="00DB7409">
        <w:rPr>
          <w:rFonts w:ascii="Sylfaen" w:hAnsi="Sylfaen"/>
        </w:rPr>
        <w:t xml:space="preserve"> of his market value</w:t>
      </w:r>
      <w:r w:rsidR="000A0EED" w:rsidRPr="00DB7409">
        <w:rPr>
          <w:rFonts w:ascii="Sylfaen" w:hAnsi="Sylfaen"/>
        </w:rPr>
        <w:t>;</w:t>
      </w:r>
      <w:r w:rsidRPr="00DB7409">
        <w:rPr>
          <w:rFonts w:ascii="Sylfaen" w:hAnsi="Sylfaen"/>
        </w:rPr>
        <w:t xml:space="preserve"> and to predict goals for current season with the data what we are going to use in the following research. </w:t>
      </w:r>
    </w:p>
    <w:p w:rsidR="00ED7E2F" w:rsidRPr="00DB7409" w:rsidRDefault="00ED7E2F" w:rsidP="00ED7E2F">
      <w:pPr>
        <w:jc w:val="both"/>
        <w:rPr>
          <w:rFonts w:ascii="Sylfaen" w:hAnsi="Sylfaen"/>
        </w:rPr>
      </w:pPr>
      <w:r w:rsidRPr="00DB7409">
        <w:rPr>
          <w:rFonts w:ascii="Sylfaen" w:hAnsi="Sylfaen"/>
        </w:rPr>
        <w:t xml:space="preserve">To reach our goal we pose six basic questions: make descriptive Analysis for the players’ number of matches, Goals and assist over seasons; calculate the player's goals and assists ratio depending on the time played through the season; calculate the shot &amp; pass accuracy; calculate the overall rating depends on goals and assists ratio &amp; shot and pass accuracy; finally to predict expected goals for current season an make descriptive analysis of market value and overall rating. </w:t>
      </w:r>
    </w:p>
    <w:p w:rsidR="00ED7E2F" w:rsidRPr="00DB7409" w:rsidRDefault="00ED7E2F" w:rsidP="00ED7E2F">
      <w:pPr>
        <w:jc w:val="both"/>
        <w:rPr>
          <w:rFonts w:ascii="Sylfaen" w:hAnsi="Sylfaen" w:cs="CMR10"/>
        </w:rPr>
      </w:pPr>
    </w:p>
    <w:p w:rsidR="00C10A60" w:rsidRPr="00DB7409" w:rsidRDefault="00C10A60" w:rsidP="00CD5D89">
      <w:pPr>
        <w:rPr>
          <w:rFonts w:ascii="Sylfaen" w:hAnsi="Sylfaen"/>
        </w:rPr>
      </w:pPr>
    </w:p>
    <w:p w:rsidR="00CD5D89" w:rsidRPr="00DB7409" w:rsidRDefault="009B721A" w:rsidP="00CD5D89">
      <w:pPr>
        <w:rPr>
          <w:rFonts w:ascii="Sylfaen" w:hAnsi="Sylfaen"/>
        </w:rPr>
      </w:pPr>
      <w:r w:rsidRPr="00DB7409">
        <w:rPr>
          <w:rFonts w:ascii="Sylfaen" w:hAnsi="Sylfaen"/>
        </w:rPr>
        <w:t xml:space="preserve"> </w:t>
      </w: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8E5F57" w:rsidP="00067442">
      <w:pPr>
        <w:pStyle w:val="Heading1"/>
        <w:numPr>
          <w:ilvl w:val="0"/>
          <w:numId w:val="1"/>
        </w:numPr>
        <w:rPr>
          <w:rFonts w:ascii="Sylfaen" w:hAnsi="Sylfaen"/>
        </w:rPr>
      </w:pPr>
      <w:bookmarkStart w:id="2" w:name="_Toc90432946"/>
      <w:r>
        <w:rPr>
          <w:rFonts w:ascii="Sylfaen" w:hAnsi="Sylfaen"/>
        </w:rPr>
        <w:lastRenderedPageBreak/>
        <w:t>Methods</w:t>
      </w:r>
      <w:r w:rsidR="00EB7984">
        <w:rPr>
          <w:rFonts w:ascii="Sylfaen" w:hAnsi="Sylfaen"/>
        </w:rPr>
        <w:t>,</w:t>
      </w:r>
      <w:r w:rsidRPr="00DB7409">
        <w:rPr>
          <w:rFonts w:ascii="Sylfaen" w:hAnsi="Sylfaen"/>
        </w:rPr>
        <w:t xml:space="preserve"> </w:t>
      </w:r>
      <w:r w:rsidR="00CD5D89" w:rsidRPr="00DB7409">
        <w:rPr>
          <w:rFonts w:ascii="Sylfaen" w:hAnsi="Sylfaen"/>
        </w:rPr>
        <w:t>Data</w:t>
      </w:r>
      <w:r w:rsidR="00067442" w:rsidRPr="00DB7409">
        <w:rPr>
          <w:rFonts w:ascii="Sylfaen" w:hAnsi="Sylfaen"/>
        </w:rPr>
        <w:t xml:space="preserve"> and Results</w:t>
      </w:r>
      <w:bookmarkEnd w:id="2"/>
    </w:p>
    <w:p w:rsidR="008E5F57" w:rsidRPr="008E5F57" w:rsidRDefault="008E5F57" w:rsidP="00EB7984">
      <w:pPr>
        <w:autoSpaceDE w:val="0"/>
        <w:autoSpaceDN w:val="0"/>
        <w:adjustRightInd w:val="0"/>
        <w:spacing w:after="0" w:line="240" w:lineRule="auto"/>
        <w:jc w:val="both"/>
        <w:rPr>
          <w:rFonts w:ascii="Sylfaen" w:hAnsi="Sylfaen"/>
          <w:bCs/>
        </w:rPr>
      </w:pPr>
      <w:r w:rsidRPr="008E5F57">
        <w:rPr>
          <w:rFonts w:ascii="Sylfaen" w:hAnsi="Sylfaen"/>
          <w:bCs/>
        </w:rPr>
        <w:t>Especially in the current time it</w:t>
      </w:r>
      <w:r w:rsidRPr="008E5F57">
        <w:rPr>
          <w:rFonts w:ascii="Sylfaen" w:hAnsi="Sylfaen"/>
          <w:bCs/>
        </w:rPr>
        <w:t xml:space="preserve"> </w:t>
      </w:r>
      <w:r w:rsidRPr="008E5F57">
        <w:rPr>
          <w:rFonts w:ascii="Sylfaen" w:hAnsi="Sylfaen"/>
          <w:bCs/>
        </w:rPr>
        <w:t>is very important to find reliable sources. For this reason, and due to the variety of data sources</w:t>
      </w:r>
      <w:r w:rsidRPr="008E5F57">
        <w:rPr>
          <w:rFonts w:ascii="Sylfaen" w:hAnsi="Sylfaen"/>
          <w:bCs/>
        </w:rPr>
        <w:t xml:space="preserve"> </w:t>
      </w:r>
      <w:r w:rsidRPr="008E5F57">
        <w:rPr>
          <w:rFonts w:ascii="Sylfaen" w:hAnsi="Sylfaen"/>
          <w:bCs/>
        </w:rPr>
        <w:t xml:space="preserve">available worldwide, the selected data will be presented in the following. </w:t>
      </w:r>
      <w:r w:rsidR="00EB7984">
        <w:rPr>
          <w:rFonts w:ascii="Sylfaen" w:hAnsi="Sylfaen"/>
          <w:bCs/>
        </w:rPr>
        <w:t>As a method to reach the goal of our research is used d</w:t>
      </w:r>
      <w:r w:rsidRPr="008E5F57">
        <w:rPr>
          <w:rFonts w:ascii="Sylfaen" w:hAnsi="Sylfaen"/>
          <w:bCs/>
        </w:rPr>
        <w:t>esc</w:t>
      </w:r>
      <w:r w:rsidR="00EB7984">
        <w:rPr>
          <w:rFonts w:ascii="Sylfaen" w:hAnsi="Sylfaen"/>
          <w:bCs/>
        </w:rPr>
        <w:t>riptive and predictive analysis. For the data analysis is used Python.</w:t>
      </w:r>
    </w:p>
    <w:p w:rsidR="00CD5D89" w:rsidRDefault="008E5338" w:rsidP="008E5338">
      <w:pPr>
        <w:autoSpaceDE w:val="0"/>
        <w:autoSpaceDN w:val="0"/>
        <w:adjustRightInd w:val="0"/>
        <w:spacing w:after="0" w:line="240" w:lineRule="auto"/>
        <w:rPr>
          <w:rFonts w:ascii="Sylfaen" w:hAnsi="Sylfaen" w:cs="CMR10"/>
          <w:sz w:val="20"/>
          <w:szCs w:val="20"/>
        </w:rPr>
      </w:pPr>
      <w:r w:rsidRPr="00DB7409">
        <w:rPr>
          <w:rFonts w:ascii="Sylfaen" w:hAnsi="Sylfaen" w:cs="CMR10"/>
        </w:rPr>
        <w:t>The market data and data of FB are taken from Transfer Market, which is a website</w:t>
      </w:r>
      <w:r w:rsidR="00656E2E" w:rsidRPr="00DB7409">
        <w:rPr>
          <w:rStyle w:val="FootnoteReference"/>
          <w:rFonts w:ascii="Sylfaen" w:hAnsi="Sylfaen" w:cs="CMR10"/>
        </w:rPr>
        <w:footnoteReference w:id="3"/>
      </w:r>
      <w:r w:rsidRPr="00DB7409">
        <w:rPr>
          <w:rFonts w:ascii="Sylfaen" w:hAnsi="Sylfaen" w:cs="CMR10"/>
        </w:rPr>
        <w:t xml:space="preserve"> of the latest news from the world of football</w:t>
      </w:r>
      <w:r w:rsidRPr="00DB7409">
        <w:rPr>
          <w:rFonts w:ascii="Sylfaen" w:hAnsi="Sylfaen" w:cs="CMR10"/>
          <w:sz w:val="20"/>
          <w:szCs w:val="20"/>
        </w:rPr>
        <w:t>.</w:t>
      </w:r>
    </w:p>
    <w:p w:rsidR="00EB7984" w:rsidRPr="00DB7409" w:rsidRDefault="00EB7984" w:rsidP="008E5338">
      <w:pPr>
        <w:autoSpaceDE w:val="0"/>
        <w:autoSpaceDN w:val="0"/>
        <w:adjustRightInd w:val="0"/>
        <w:spacing w:after="0" w:line="240" w:lineRule="auto"/>
        <w:rPr>
          <w:rFonts w:ascii="Sylfaen" w:hAnsi="Sylfaen" w:cs="CMR10"/>
          <w:sz w:val="20"/>
          <w:szCs w:val="20"/>
        </w:rPr>
      </w:pPr>
    </w:p>
    <w:p w:rsidR="00067442" w:rsidRPr="00DB7409" w:rsidRDefault="003E42F1" w:rsidP="00067442">
      <w:pPr>
        <w:rPr>
          <w:rFonts w:ascii="Sylfaen" w:hAnsi="Sylfaen"/>
          <w:lang w:bidi="ar-JO"/>
        </w:rPr>
      </w:pPr>
      <w:r w:rsidRPr="00DB7409">
        <w:rPr>
          <w:rFonts w:ascii="Sylfaen" w:hAnsi="Sylfaen"/>
          <w:lang w:bidi="ar-JO"/>
        </w:rPr>
        <w:t>W</w:t>
      </w:r>
      <w:r w:rsidR="00067442" w:rsidRPr="00DB7409">
        <w:rPr>
          <w:rFonts w:ascii="Sylfaen" w:hAnsi="Sylfaen"/>
          <w:lang w:bidi="ar-JO"/>
        </w:rPr>
        <w:t>e began with import our libraries that are used on our project: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2E806DF3" wp14:editId="1006C5D1">
            <wp:extent cx="4505954"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05954" cy="819264"/>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Then we import the data sheet from excel file and we used this code:</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6EDFA1CA" wp14:editId="144EAB6F">
            <wp:extent cx="5943600" cy="582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Then, we read the file and got the table and data:</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29138E47" wp14:editId="6E46022C">
            <wp:extent cx="5406887" cy="1207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35762" cy="1214336"/>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 xml:space="preserve">As we mentioned above we make analysis for the </w:t>
      </w:r>
      <w:r w:rsidR="002242AE" w:rsidRPr="00DB7409">
        <w:rPr>
          <w:rFonts w:ascii="Sylfaen" w:hAnsi="Sylfaen"/>
          <w:lang w:bidi="ar-JO"/>
        </w:rPr>
        <w:t xml:space="preserve">FB </w:t>
      </w:r>
      <w:r w:rsidRPr="00DB7409">
        <w:rPr>
          <w:rFonts w:ascii="Sylfaen" w:hAnsi="Sylfaen"/>
          <w:lang w:bidi="ar-JO"/>
        </w:rPr>
        <w:t>player depend on this data so, we arrange</w:t>
      </w:r>
      <w:r w:rsidR="002242AE" w:rsidRPr="00DB7409">
        <w:rPr>
          <w:rFonts w:ascii="Sylfaen" w:hAnsi="Sylfaen"/>
          <w:lang w:bidi="ar-JO"/>
        </w:rPr>
        <w:t>d</w:t>
      </w:r>
      <w:r w:rsidRPr="00DB7409">
        <w:rPr>
          <w:rFonts w:ascii="Sylfaen" w:hAnsi="Sylfaen"/>
          <w:lang w:bidi="ar-JO"/>
        </w:rPr>
        <w:t xml:space="preserve"> the analysis like that:</w:t>
      </w:r>
    </w:p>
    <w:p w:rsidR="00067442" w:rsidRPr="00DB7409" w:rsidRDefault="002242AE" w:rsidP="002242AE">
      <w:pPr>
        <w:pStyle w:val="ListParagraph"/>
        <w:numPr>
          <w:ilvl w:val="0"/>
          <w:numId w:val="6"/>
        </w:numPr>
        <w:rPr>
          <w:rFonts w:ascii="Sylfaen" w:hAnsi="Sylfaen"/>
          <w:lang w:bidi="ar-JO"/>
        </w:rPr>
      </w:pPr>
      <w:r w:rsidRPr="00DB7409">
        <w:rPr>
          <w:rFonts w:ascii="Sylfaen" w:hAnsi="Sylfaen"/>
        </w:rPr>
        <w:t>Descriptive a</w:t>
      </w:r>
      <w:r w:rsidR="00067442" w:rsidRPr="00DB7409">
        <w:rPr>
          <w:rFonts w:ascii="Sylfaen" w:hAnsi="Sylfaen"/>
          <w:lang w:bidi="ar-JO"/>
        </w:rPr>
        <w:t>nalysis for his number of match, Goals, and assist over seasons</w:t>
      </w:r>
    </w:p>
    <w:p w:rsidR="00067442" w:rsidRPr="00DB7409" w:rsidRDefault="00067442" w:rsidP="00067442">
      <w:pPr>
        <w:rPr>
          <w:rFonts w:ascii="Sylfaen" w:hAnsi="Sylfaen"/>
          <w:lang w:bidi="ar-JO"/>
        </w:rPr>
      </w:pPr>
      <w:r w:rsidRPr="00DB7409">
        <w:rPr>
          <w:rFonts w:ascii="Sylfaen" w:hAnsi="Sylfaen"/>
          <w:lang w:bidi="ar-JO"/>
        </w:rPr>
        <w:t>Firstly, we define</w:t>
      </w:r>
      <w:r w:rsidR="002242AE" w:rsidRPr="00DB7409">
        <w:rPr>
          <w:rFonts w:ascii="Sylfaen" w:hAnsi="Sylfaen"/>
          <w:lang w:bidi="ar-JO"/>
        </w:rPr>
        <w:t>d</w:t>
      </w:r>
      <w:r w:rsidRPr="00DB7409">
        <w:rPr>
          <w:rFonts w:ascii="Sylfaen" w:hAnsi="Sylfaen"/>
          <w:lang w:bidi="ar-JO"/>
        </w:rPr>
        <w:t xml:space="preserve"> the column we want</w:t>
      </w:r>
      <w:r w:rsidR="002242AE" w:rsidRPr="00DB7409">
        <w:rPr>
          <w:rFonts w:ascii="Sylfaen" w:hAnsi="Sylfaen"/>
          <w:lang w:bidi="ar-JO"/>
        </w:rPr>
        <w:t>ed</w:t>
      </w:r>
      <w:r w:rsidRPr="00DB7409">
        <w:rPr>
          <w:rFonts w:ascii="Sylfaen" w:hAnsi="Sylfaen"/>
          <w:lang w:bidi="ar-JO"/>
        </w:rPr>
        <w:t xml:space="preserve"> to use like a values:</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0ECE3DA9" wp14:editId="1920309F">
            <wp:extent cx="3181350" cy="8151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03890" cy="846519"/>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Then, we create</w:t>
      </w:r>
      <w:r w:rsidR="002242AE" w:rsidRPr="00DB7409">
        <w:rPr>
          <w:rFonts w:ascii="Sylfaen" w:hAnsi="Sylfaen"/>
          <w:lang w:bidi="ar-JO"/>
        </w:rPr>
        <w:t>d</w:t>
      </w:r>
      <w:r w:rsidRPr="00DB7409">
        <w:rPr>
          <w:rFonts w:ascii="Sylfaen" w:hAnsi="Sylfaen"/>
          <w:lang w:bidi="ar-JO"/>
        </w:rPr>
        <w:t xml:space="preserve"> a bar chart to sho</w:t>
      </w:r>
      <w:r w:rsidR="00966643" w:rsidRPr="00DB7409">
        <w:rPr>
          <w:rFonts w:ascii="Sylfaen" w:hAnsi="Sylfaen"/>
          <w:lang w:bidi="ar-JO"/>
        </w:rPr>
        <w:t>w FB’s goals, assists</w:t>
      </w:r>
      <w:r w:rsidRPr="00DB7409">
        <w:rPr>
          <w:rFonts w:ascii="Sylfaen" w:hAnsi="Sylfaen"/>
          <w:lang w:bidi="ar-JO"/>
        </w:rPr>
        <w:t xml:space="preserve"> and match</w:t>
      </w:r>
      <w:r w:rsidR="00966643" w:rsidRPr="00DB7409">
        <w:rPr>
          <w:rFonts w:ascii="Sylfaen" w:hAnsi="Sylfaen"/>
          <w:lang w:bidi="ar-JO"/>
        </w:rPr>
        <w:t>es</w:t>
      </w:r>
      <w:r w:rsidRPr="00DB7409">
        <w:rPr>
          <w:rFonts w:ascii="Sylfaen" w:hAnsi="Sylfaen"/>
          <w:lang w:bidi="ar-JO"/>
        </w:rPr>
        <w:t xml:space="preserve"> over </w:t>
      </w:r>
      <w:r w:rsidR="002242AE" w:rsidRPr="00DB7409">
        <w:rPr>
          <w:rFonts w:ascii="Sylfaen" w:hAnsi="Sylfaen"/>
          <w:lang w:bidi="ar-JO"/>
        </w:rPr>
        <w:t xml:space="preserve">four </w:t>
      </w:r>
      <w:r w:rsidRPr="00DB7409">
        <w:rPr>
          <w:rFonts w:ascii="Sylfaen" w:hAnsi="Sylfaen"/>
          <w:lang w:bidi="ar-JO"/>
        </w:rPr>
        <w:t>seasons</w:t>
      </w:r>
      <w:r w:rsidR="002242AE" w:rsidRPr="00DB7409">
        <w:rPr>
          <w:rFonts w:ascii="Sylfaen" w:hAnsi="Sylfaen"/>
          <w:lang w:bidi="ar-JO"/>
        </w:rPr>
        <w:t>.</w:t>
      </w:r>
    </w:p>
    <w:p w:rsidR="00067442" w:rsidRPr="00DB7409" w:rsidRDefault="00067442" w:rsidP="00067442">
      <w:pPr>
        <w:rPr>
          <w:rFonts w:ascii="Sylfaen" w:hAnsi="Sylfaen"/>
          <w:lang w:bidi="ar-JO"/>
        </w:rPr>
      </w:pPr>
      <w:r w:rsidRPr="00DB7409">
        <w:rPr>
          <w:rFonts w:ascii="Sylfaen" w:hAnsi="Sylfaen"/>
          <w:noProof/>
        </w:rPr>
        <w:lastRenderedPageBreak/>
        <w:drawing>
          <wp:inline distT="0" distB="0" distL="0" distR="0" wp14:anchorId="02F60E65" wp14:editId="3492E8DF">
            <wp:extent cx="4136458" cy="1526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12026" cy="1554541"/>
                    </a:xfrm>
                    <a:prstGeom prst="rect">
                      <a:avLst/>
                    </a:prstGeom>
                  </pic:spPr>
                </pic:pic>
              </a:graphicData>
            </a:graphic>
          </wp:inline>
        </w:drawing>
      </w:r>
    </w:p>
    <w:p w:rsidR="00067442" w:rsidRPr="00DB7409" w:rsidRDefault="002242AE" w:rsidP="00067442">
      <w:pPr>
        <w:rPr>
          <w:rFonts w:ascii="Sylfaen" w:hAnsi="Sylfaen"/>
          <w:lang w:bidi="ar-JO"/>
        </w:rPr>
      </w:pPr>
      <w:r w:rsidRPr="00DB7409">
        <w:rPr>
          <w:rFonts w:ascii="Sylfaen" w:hAnsi="Sylfaen"/>
          <w:lang w:bidi="ar-JO"/>
        </w:rPr>
        <w:t xml:space="preserve">We got the result </w:t>
      </w:r>
      <w:r w:rsidR="00067442" w:rsidRPr="00DB7409">
        <w:rPr>
          <w:rFonts w:ascii="Sylfaen" w:hAnsi="Sylfaen"/>
          <w:lang w:bidi="ar-JO"/>
        </w:rPr>
        <w:t>for the first question like that</w:t>
      </w:r>
      <w:r w:rsidRPr="00DB7409">
        <w:rPr>
          <w:rFonts w:ascii="Sylfaen" w:hAnsi="Sylfaen"/>
          <w:lang w:bidi="ar-JO"/>
        </w:rPr>
        <w: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02FC84FD" wp14:editId="2C869D73">
            <wp:extent cx="5107929" cy="3419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17978" cy="3426202"/>
                    </a:xfrm>
                    <a:prstGeom prst="rect">
                      <a:avLst/>
                    </a:prstGeom>
                  </pic:spPr>
                </pic:pic>
              </a:graphicData>
            </a:graphic>
          </wp:inline>
        </w:drawing>
      </w:r>
    </w:p>
    <w:p w:rsidR="00BD4B99" w:rsidRPr="00DB7409" w:rsidRDefault="00BD4B99" w:rsidP="00067442">
      <w:pPr>
        <w:rPr>
          <w:rFonts w:ascii="Sylfaen" w:hAnsi="Sylfaen"/>
          <w:lang w:bidi="ar-JO"/>
        </w:rPr>
      </w:pPr>
    </w:p>
    <w:p w:rsidR="00067442" w:rsidRPr="00DB7409" w:rsidRDefault="002242AE" w:rsidP="003849AC">
      <w:pPr>
        <w:pStyle w:val="ListParagraph"/>
        <w:numPr>
          <w:ilvl w:val="0"/>
          <w:numId w:val="6"/>
        </w:numPr>
        <w:ind w:left="0" w:firstLine="0"/>
        <w:jc w:val="both"/>
        <w:rPr>
          <w:rFonts w:ascii="Sylfaen" w:hAnsi="Sylfaen"/>
          <w:lang w:bidi="ar-JO"/>
        </w:rPr>
      </w:pPr>
      <w:r w:rsidRPr="00DB7409">
        <w:rPr>
          <w:rFonts w:ascii="Sylfaen" w:hAnsi="Sylfaen"/>
          <w:lang w:bidi="ar-JO"/>
        </w:rPr>
        <w:t xml:space="preserve"> We</w:t>
      </w:r>
      <w:r w:rsidR="00067442" w:rsidRPr="00DB7409">
        <w:rPr>
          <w:rFonts w:ascii="Sylfaen" w:hAnsi="Sylfaen"/>
        </w:rPr>
        <w:t xml:space="preserve"> </w:t>
      </w:r>
      <w:r w:rsidRPr="00DB7409">
        <w:rPr>
          <w:rFonts w:ascii="Sylfaen" w:hAnsi="Sylfaen"/>
          <w:lang w:bidi="ar-JO"/>
        </w:rPr>
        <w:t>c</w:t>
      </w:r>
      <w:r w:rsidR="00067442" w:rsidRPr="00DB7409">
        <w:rPr>
          <w:rFonts w:ascii="Sylfaen" w:hAnsi="Sylfaen"/>
          <w:lang w:bidi="ar-JO"/>
        </w:rPr>
        <w:t>alculate</w:t>
      </w:r>
      <w:r w:rsidRPr="00DB7409">
        <w:rPr>
          <w:rFonts w:ascii="Sylfaen" w:hAnsi="Sylfaen"/>
          <w:lang w:bidi="ar-JO"/>
        </w:rPr>
        <w:t>d</w:t>
      </w:r>
      <w:r w:rsidR="00067442" w:rsidRPr="00DB7409">
        <w:rPr>
          <w:rFonts w:ascii="Sylfaen" w:hAnsi="Sylfaen"/>
          <w:lang w:bidi="ar-JO"/>
        </w:rPr>
        <w:t xml:space="preserve"> the goals &amp; assists ratio over season</w:t>
      </w:r>
      <w:r w:rsidRPr="00DB7409">
        <w:rPr>
          <w:rFonts w:ascii="Sylfaen" w:hAnsi="Sylfaen"/>
          <w:lang w:bidi="ar-JO"/>
        </w:rPr>
        <w:t>s</w:t>
      </w:r>
      <w:r w:rsidR="00067442" w:rsidRPr="00DB7409">
        <w:rPr>
          <w:rFonts w:ascii="Sylfaen" w:hAnsi="Sylfaen"/>
          <w:lang w:bidi="ar-JO"/>
        </w:rPr>
        <w:t xml:space="preserve"> because we used this ratios </w:t>
      </w:r>
      <w:r w:rsidRPr="00DB7409">
        <w:rPr>
          <w:rFonts w:ascii="Sylfaen" w:hAnsi="Sylfaen"/>
          <w:lang w:bidi="ar-JO"/>
        </w:rPr>
        <w:t>for calculation</w:t>
      </w:r>
      <w:r w:rsidR="00067442" w:rsidRPr="00DB7409">
        <w:rPr>
          <w:rFonts w:ascii="Sylfaen" w:hAnsi="Sylfaen"/>
          <w:lang w:bidi="ar-JO"/>
        </w:rPr>
        <w:t xml:space="preserve"> the overall rating and the expected goals.</w:t>
      </w:r>
    </w:p>
    <w:p w:rsidR="00067442" w:rsidRPr="00DB7409" w:rsidRDefault="00067442" w:rsidP="00BD4B99">
      <w:pPr>
        <w:jc w:val="both"/>
        <w:rPr>
          <w:rFonts w:ascii="Sylfaen" w:hAnsi="Sylfaen"/>
          <w:lang w:bidi="ar-JO"/>
        </w:rPr>
      </w:pPr>
      <w:r w:rsidRPr="00DB7409">
        <w:rPr>
          <w:rFonts w:ascii="Sylfaen" w:hAnsi="Sylfaen"/>
          <w:lang w:bidi="ar-JO"/>
        </w:rPr>
        <w:t>Firstly, we define</w:t>
      </w:r>
      <w:r w:rsidR="00BD4B99" w:rsidRPr="00DB7409">
        <w:rPr>
          <w:rFonts w:ascii="Sylfaen" w:hAnsi="Sylfaen"/>
          <w:lang w:bidi="ar-JO"/>
        </w:rPr>
        <w:t>d “</w:t>
      </w:r>
      <w:r w:rsidRPr="00DB7409">
        <w:rPr>
          <w:rFonts w:ascii="Sylfaen" w:hAnsi="Sylfaen"/>
          <w:lang w:bidi="ar-JO"/>
        </w:rPr>
        <w:t>Time played</w:t>
      </w:r>
      <w:r w:rsidR="00BD4B99" w:rsidRPr="00DB7409">
        <w:rPr>
          <w:rFonts w:ascii="Sylfaen" w:hAnsi="Sylfaen"/>
          <w:lang w:bidi="ar-JO"/>
        </w:rPr>
        <w:t>”</w:t>
      </w:r>
      <w:r w:rsidRPr="00DB7409">
        <w:rPr>
          <w:rFonts w:ascii="Sylfaen" w:hAnsi="Sylfaen"/>
          <w:lang w:bidi="ar-JO"/>
        </w:rPr>
        <w:t xml:space="preserve"> like a value to use it </w:t>
      </w:r>
      <w:r w:rsidR="00D45D46" w:rsidRPr="00DB7409">
        <w:rPr>
          <w:rFonts w:ascii="Sylfaen" w:hAnsi="Sylfaen"/>
          <w:lang w:bidi="ar-JO"/>
        </w:rPr>
        <w:t>for</w:t>
      </w:r>
      <w:r w:rsidRPr="00DB7409">
        <w:rPr>
          <w:rFonts w:ascii="Sylfaen" w:hAnsi="Sylfaen"/>
          <w:lang w:bidi="ar-JO"/>
        </w:rPr>
        <w:t xml:space="preserve"> calculation.</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43531FD1" wp14:editId="66F87A01">
            <wp:extent cx="4153480" cy="866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153480" cy="866896"/>
                    </a:xfrm>
                    <a:prstGeom prst="rect">
                      <a:avLst/>
                    </a:prstGeom>
                  </pic:spPr>
                </pic:pic>
              </a:graphicData>
            </a:graphic>
          </wp:inline>
        </w:drawing>
      </w:r>
    </w:p>
    <w:p w:rsidR="00067442" w:rsidRPr="00DB7409" w:rsidRDefault="00067442" w:rsidP="003F0572">
      <w:pPr>
        <w:jc w:val="both"/>
        <w:rPr>
          <w:rFonts w:ascii="Sylfaen" w:hAnsi="Sylfaen"/>
          <w:lang w:bidi="ar-JO"/>
        </w:rPr>
      </w:pPr>
      <w:r w:rsidRPr="00DB7409">
        <w:rPr>
          <w:rFonts w:ascii="Sylfaen" w:hAnsi="Sylfaen"/>
          <w:lang w:bidi="ar-JO"/>
        </w:rPr>
        <w:t xml:space="preserve">We used a formula to calculate the ratios depend on how </w:t>
      </w:r>
      <w:r w:rsidR="00BD4B99" w:rsidRPr="00DB7409">
        <w:rPr>
          <w:rFonts w:ascii="Sylfaen" w:hAnsi="Sylfaen"/>
          <w:lang w:bidi="ar-JO"/>
        </w:rPr>
        <w:t>many times</w:t>
      </w:r>
      <w:r w:rsidRPr="00DB7409">
        <w:rPr>
          <w:rFonts w:ascii="Sylfaen" w:hAnsi="Sylfaen"/>
          <w:lang w:bidi="ar-JO"/>
        </w:rPr>
        <w:t xml:space="preserve"> </w:t>
      </w:r>
      <w:r w:rsidR="00D45D46" w:rsidRPr="00DB7409">
        <w:rPr>
          <w:rFonts w:ascii="Sylfaen" w:hAnsi="Sylfaen"/>
          <w:lang w:bidi="ar-JO"/>
        </w:rPr>
        <w:t>FB</w:t>
      </w:r>
      <w:r w:rsidRPr="00DB7409">
        <w:rPr>
          <w:rFonts w:ascii="Sylfaen" w:hAnsi="Sylfaen"/>
          <w:lang w:bidi="ar-JO"/>
        </w:rPr>
        <w:t xml:space="preserve"> played over season</w:t>
      </w:r>
      <w:r w:rsidR="00BD4B99" w:rsidRPr="00DB7409">
        <w:rPr>
          <w:rFonts w:ascii="Sylfaen" w:hAnsi="Sylfaen"/>
          <w:lang w:bidi="ar-JO"/>
        </w:rPr>
        <w:t>s</w:t>
      </w:r>
      <w:r w:rsidRPr="00DB7409">
        <w:rPr>
          <w:rFonts w:ascii="Sylfaen" w:hAnsi="Sylfaen"/>
          <w:lang w:bidi="ar-JO"/>
        </w:rPr>
        <w:t xml:space="preserve"> and </w:t>
      </w:r>
      <w:r w:rsidR="003F0572" w:rsidRPr="00DB7409">
        <w:rPr>
          <w:rFonts w:ascii="Sylfaen" w:hAnsi="Sylfaen"/>
          <w:lang w:bidi="ar-JO"/>
        </w:rPr>
        <w:t>transferred</w:t>
      </w:r>
      <w:r w:rsidRPr="00DB7409">
        <w:rPr>
          <w:rFonts w:ascii="Sylfaen" w:hAnsi="Sylfaen"/>
          <w:lang w:bidi="ar-JO"/>
        </w:rPr>
        <w:t xml:space="preserve"> it to ratio per match.</w:t>
      </w:r>
    </w:p>
    <w:p w:rsidR="00067442" w:rsidRPr="00DB7409" w:rsidRDefault="00067442" w:rsidP="00067442">
      <w:pPr>
        <w:rPr>
          <w:rFonts w:ascii="Sylfaen" w:hAnsi="Sylfaen"/>
          <w:lang w:bidi="ar-JO"/>
        </w:rPr>
      </w:pPr>
      <w:r w:rsidRPr="00DB7409">
        <w:rPr>
          <w:rFonts w:ascii="Sylfaen" w:hAnsi="Sylfaen"/>
          <w:noProof/>
        </w:rPr>
        <w:lastRenderedPageBreak/>
        <w:drawing>
          <wp:anchor distT="0" distB="0" distL="114300" distR="114300" simplePos="0" relativeHeight="251660288" behindDoc="0" locked="0" layoutInCell="1" allowOverlap="1">
            <wp:simplePos x="898497" y="898497"/>
            <wp:positionH relativeFrom="column">
              <wp:align>left</wp:align>
            </wp:positionH>
            <wp:positionV relativeFrom="paragraph">
              <wp:align>top</wp:align>
            </wp:positionV>
            <wp:extent cx="4760595" cy="1661823"/>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8915" r="-14" b="6376"/>
                    <a:stretch/>
                  </pic:blipFill>
                  <pic:spPr bwMode="auto">
                    <a:xfrm>
                      <a:off x="0" y="0"/>
                      <a:ext cx="4760595" cy="1661823"/>
                    </a:xfrm>
                    <a:prstGeom prst="rect">
                      <a:avLst/>
                    </a:prstGeom>
                    <a:ln>
                      <a:noFill/>
                    </a:ln>
                    <a:extLst>
                      <a:ext uri="{53640926-AAD7-44D8-BBD7-CCE9431645EC}">
                        <a14:shadowObscured xmlns:a14="http://schemas.microsoft.com/office/drawing/2010/main"/>
                      </a:ext>
                    </a:extLst>
                  </pic:spPr>
                </pic:pic>
              </a:graphicData>
            </a:graphic>
          </wp:anchor>
        </w:drawing>
      </w:r>
      <w:r w:rsidR="00B9250B" w:rsidRPr="00DB7409">
        <w:rPr>
          <w:rFonts w:ascii="Sylfaen" w:hAnsi="Sylfaen"/>
          <w:lang w:bidi="ar-JO"/>
        </w:rPr>
        <w:br w:type="textWrapping" w:clear="all"/>
      </w:r>
    </w:p>
    <w:p w:rsidR="00067442" w:rsidRPr="00DB7409" w:rsidRDefault="00067442" w:rsidP="00067442">
      <w:pPr>
        <w:rPr>
          <w:rFonts w:ascii="Sylfaen" w:hAnsi="Sylfaen"/>
          <w:lang w:bidi="ar-JO"/>
        </w:rPr>
      </w:pPr>
      <w:r w:rsidRPr="00DB7409">
        <w:rPr>
          <w:rFonts w:ascii="Sylfaen" w:hAnsi="Sylfaen"/>
          <w:lang w:bidi="ar-JO"/>
        </w:rPr>
        <w:t xml:space="preserve">The result for this step </w:t>
      </w:r>
      <w:r w:rsidR="003F0572" w:rsidRPr="00DB7409">
        <w:rPr>
          <w:rFonts w:ascii="Sylfaen" w:hAnsi="Sylfaen"/>
          <w:lang w:bidi="ar-JO"/>
        </w:rPr>
        <w:t>is</w:t>
      </w:r>
      <w:r w:rsidRPr="00DB7409">
        <w:rPr>
          <w:rFonts w:ascii="Sylfaen" w:hAnsi="Sylfaen"/>
          <w:lang w:bidi="ar-JO"/>
        </w:rPr>
        <w:t xml:space="preserve"> like that</w:t>
      </w:r>
      <w:r w:rsidR="003F0572" w:rsidRPr="00DB7409">
        <w:rPr>
          <w:rFonts w:ascii="Sylfaen" w:hAnsi="Sylfaen"/>
          <w:lang w:bidi="ar-JO"/>
        </w:rPr>
        <w: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59D383D8" wp14:editId="2275CA11">
            <wp:extent cx="3990975" cy="23165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044372" cy="2347550"/>
                    </a:xfrm>
                    <a:prstGeom prst="rect">
                      <a:avLst/>
                    </a:prstGeom>
                  </pic:spPr>
                </pic:pic>
              </a:graphicData>
            </a:graphic>
          </wp:inline>
        </w:drawing>
      </w:r>
    </w:p>
    <w:p w:rsidR="00067442" w:rsidRPr="00DB7409" w:rsidRDefault="00067442" w:rsidP="003F0572">
      <w:pPr>
        <w:jc w:val="both"/>
        <w:rPr>
          <w:rFonts w:ascii="Sylfaen" w:hAnsi="Sylfaen"/>
          <w:lang w:bidi="ar-JO"/>
        </w:rPr>
      </w:pPr>
    </w:p>
    <w:p w:rsidR="00067442" w:rsidRPr="00DB7409" w:rsidRDefault="00067442" w:rsidP="003849AC">
      <w:pPr>
        <w:pStyle w:val="ListParagraph"/>
        <w:numPr>
          <w:ilvl w:val="0"/>
          <w:numId w:val="6"/>
        </w:numPr>
        <w:ind w:left="0" w:firstLine="0"/>
        <w:jc w:val="both"/>
        <w:rPr>
          <w:rFonts w:ascii="Sylfaen" w:hAnsi="Sylfaen"/>
          <w:lang w:bidi="ar-JO"/>
        </w:rPr>
      </w:pPr>
      <w:r w:rsidRPr="00DB7409">
        <w:rPr>
          <w:rFonts w:ascii="Sylfaen" w:hAnsi="Sylfaen"/>
          <w:lang w:bidi="ar-JO"/>
        </w:rPr>
        <w:t>In step 3 we calculate</w:t>
      </w:r>
      <w:r w:rsidR="003E42F1" w:rsidRPr="00DB7409">
        <w:rPr>
          <w:rFonts w:ascii="Sylfaen" w:hAnsi="Sylfaen"/>
          <w:lang w:bidi="ar-JO"/>
        </w:rPr>
        <w:t>d</w:t>
      </w:r>
      <w:r w:rsidRPr="00DB7409">
        <w:rPr>
          <w:rFonts w:ascii="Sylfaen" w:hAnsi="Sylfaen"/>
          <w:lang w:bidi="ar-JO"/>
        </w:rPr>
        <w:t xml:space="preserve"> the shot and pass accuracy, for shot accuracy it’s depend on goals and shot on target, and the pass accuracy </w:t>
      </w:r>
      <w:r w:rsidR="003E42F1" w:rsidRPr="00DB7409">
        <w:rPr>
          <w:rFonts w:ascii="Sylfaen" w:hAnsi="Sylfaen"/>
          <w:lang w:bidi="ar-JO"/>
        </w:rPr>
        <w:t xml:space="preserve">is </w:t>
      </w:r>
      <w:r w:rsidRPr="00DB7409">
        <w:rPr>
          <w:rFonts w:ascii="Sylfaen" w:hAnsi="Sylfaen"/>
          <w:lang w:bidi="ar-JO"/>
        </w:rPr>
        <w:t xml:space="preserve">depend on how many of completed passes </w:t>
      </w:r>
      <w:r w:rsidR="003E42F1" w:rsidRPr="00DB7409">
        <w:rPr>
          <w:rFonts w:ascii="Sylfaen" w:hAnsi="Sylfaen"/>
          <w:lang w:bidi="ar-JO"/>
        </w:rPr>
        <w:t>FB</w:t>
      </w:r>
      <w:r w:rsidRPr="00DB7409">
        <w:rPr>
          <w:rFonts w:ascii="Sylfaen" w:hAnsi="Sylfaen"/>
          <w:lang w:bidi="ar-JO"/>
        </w:rPr>
        <w:t xml:space="preserve"> made.</w:t>
      </w:r>
    </w:p>
    <w:p w:rsidR="00067442" w:rsidRPr="00DB7409" w:rsidRDefault="00067442" w:rsidP="003F0572">
      <w:pPr>
        <w:jc w:val="both"/>
        <w:rPr>
          <w:rFonts w:ascii="Sylfaen" w:hAnsi="Sylfaen"/>
          <w:lang w:bidi="ar-JO"/>
        </w:rPr>
      </w:pPr>
      <w:r w:rsidRPr="00DB7409">
        <w:rPr>
          <w:rFonts w:ascii="Sylfaen" w:hAnsi="Sylfaen"/>
          <w:lang w:bidi="ar-JO"/>
        </w:rPr>
        <w:t>Firstly, we define</w:t>
      </w:r>
      <w:r w:rsidR="00CC2F6D" w:rsidRPr="00DB7409">
        <w:rPr>
          <w:rFonts w:ascii="Sylfaen" w:hAnsi="Sylfaen"/>
          <w:lang w:bidi="ar-JO"/>
        </w:rPr>
        <w:t>d</w:t>
      </w:r>
      <w:r w:rsidRPr="00DB7409">
        <w:rPr>
          <w:rFonts w:ascii="Sylfaen" w:hAnsi="Sylfaen"/>
          <w:lang w:bidi="ar-JO"/>
        </w:rPr>
        <w:t xml:space="preserve"> </w:t>
      </w:r>
      <w:r w:rsidR="00CC2F6D" w:rsidRPr="00DB7409">
        <w:rPr>
          <w:rFonts w:ascii="Sylfaen" w:hAnsi="Sylfaen"/>
          <w:lang w:bidi="ar-JO"/>
        </w:rPr>
        <w:t>the shot on target like a value, tha</w:t>
      </w:r>
      <w:r w:rsidRPr="00DB7409">
        <w:rPr>
          <w:rFonts w:ascii="Sylfaen" w:hAnsi="Sylfaen"/>
          <w:lang w:bidi="ar-JO"/>
        </w:rPr>
        <w:t>n we calculate</w:t>
      </w:r>
      <w:r w:rsidR="00CC2F6D" w:rsidRPr="00DB7409">
        <w:rPr>
          <w:rFonts w:ascii="Sylfaen" w:hAnsi="Sylfaen"/>
          <w:lang w:bidi="ar-JO"/>
        </w:rPr>
        <w:t>d</w:t>
      </w:r>
      <w:r w:rsidRPr="00DB7409">
        <w:rPr>
          <w:rFonts w:ascii="Sylfaen" w:hAnsi="Sylfaen"/>
          <w:lang w:bidi="ar-JO"/>
        </w:rPr>
        <w:t xml:space="preserve"> the accuracy for shot and pass</w:t>
      </w:r>
      <w:r w:rsidR="007A6590">
        <w:rPr>
          <w:rStyle w:val="FootnoteReference"/>
          <w:rFonts w:ascii="Sylfaen" w:hAnsi="Sylfaen"/>
          <w:lang w:bidi="ar-JO"/>
        </w:rPr>
        <w:footnoteReference w:id="4"/>
      </w:r>
      <w:r w:rsidRPr="00DB7409">
        <w:rPr>
          <w:rFonts w:ascii="Sylfaen" w:hAnsi="Sylfaen"/>
          <w:lang w:bidi="ar-JO"/>
        </w:rPr>
        <w:t>.</w:t>
      </w:r>
    </w:p>
    <w:p w:rsidR="00067442" w:rsidRPr="00DB7409" w:rsidRDefault="00067442" w:rsidP="00067442">
      <w:pPr>
        <w:rPr>
          <w:rFonts w:ascii="Sylfaen" w:hAnsi="Sylfaen"/>
          <w:lang w:bidi="ar-JO"/>
        </w:rPr>
      </w:pPr>
      <w:r w:rsidRPr="00DB7409">
        <w:rPr>
          <w:rFonts w:ascii="Sylfaen" w:hAnsi="Sylfaen"/>
          <w:noProof/>
        </w:rPr>
        <w:drawing>
          <wp:anchor distT="0" distB="0" distL="114300" distR="114300" simplePos="0" relativeHeight="251661312" behindDoc="0" locked="0" layoutInCell="1" allowOverlap="1">
            <wp:simplePos x="898497" y="4436828"/>
            <wp:positionH relativeFrom="column">
              <wp:align>left</wp:align>
            </wp:positionH>
            <wp:positionV relativeFrom="paragraph">
              <wp:align>top</wp:align>
            </wp:positionV>
            <wp:extent cx="3816626" cy="1931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28184"/>
                    <a:stretch/>
                  </pic:blipFill>
                  <pic:spPr bwMode="auto">
                    <a:xfrm>
                      <a:off x="0" y="0"/>
                      <a:ext cx="3816626" cy="1931035"/>
                    </a:xfrm>
                    <a:prstGeom prst="rect">
                      <a:avLst/>
                    </a:prstGeom>
                    <a:ln>
                      <a:noFill/>
                    </a:ln>
                    <a:extLst>
                      <a:ext uri="{53640926-AAD7-44D8-BBD7-CCE9431645EC}">
                        <a14:shadowObscured xmlns:a14="http://schemas.microsoft.com/office/drawing/2010/main"/>
                      </a:ext>
                    </a:extLst>
                  </pic:spPr>
                </pic:pic>
              </a:graphicData>
            </a:graphic>
          </wp:anchor>
        </w:drawing>
      </w:r>
      <w:r w:rsidR="00281124">
        <w:rPr>
          <w:rFonts w:ascii="Sylfaen" w:hAnsi="Sylfaen"/>
          <w:lang w:bidi="ar-JO"/>
        </w:rPr>
        <w:br w:type="textWrapping" w:clear="all"/>
      </w:r>
    </w:p>
    <w:p w:rsidR="00067442" w:rsidRPr="00DB7409" w:rsidRDefault="00067442" w:rsidP="00067442">
      <w:pPr>
        <w:rPr>
          <w:rFonts w:ascii="Sylfaen" w:hAnsi="Sylfaen"/>
          <w:lang w:bidi="ar-JO"/>
        </w:rPr>
      </w:pPr>
      <w:r w:rsidRPr="00DB7409">
        <w:rPr>
          <w:rFonts w:ascii="Sylfaen" w:hAnsi="Sylfaen"/>
          <w:lang w:bidi="ar-JO"/>
        </w:rPr>
        <w:t xml:space="preserve">For </w:t>
      </w:r>
      <w:r w:rsidR="00281124">
        <w:rPr>
          <w:rFonts w:ascii="Sylfaen" w:hAnsi="Sylfaen"/>
          <w:lang w:bidi="ar-JO"/>
        </w:rPr>
        <w:t>the</w:t>
      </w:r>
      <w:r w:rsidRPr="00DB7409">
        <w:rPr>
          <w:rFonts w:ascii="Sylfaen" w:hAnsi="Sylfaen"/>
          <w:lang w:bidi="ar-JO"/>
        </w:rPr>
        <w:t xml:space="preserve"> result of this step all values </w:t>
      </w:r>
      <w:r w:rsidR="00CC2F6D" w:rsidRPr="00DB7409">
        <w:rPr>
          <w:rFonts w:ascii="Sylfaen" w:hAnsi="Sylfaen"/>
          <w:lang w:bidi="ar-JO"/>
        </w:rPr>
        <w:t>are</w:t>
      </w:r>
      <w:r w:rsidR="003A57B1">
        <w:rPr>
          <w:rFonts w:ascii="Sylfaen" w:hAnsi="Sylfaen"/>
          <w:lang w:bidi="ar-JO"/>
        </w:rPr>
        <w:t xml:space="preserve"> indicated</w:t>
      </w:r>
      <w:r w:rsidRPr="00DB7409">
        <w:rPr>
          <w:rFonts w:ascii="Sylfaen" w:hAnsi="Sylfaen"/>
          <w:lang w:bidi="ar-JO"/>
        </w:rPr>
        <w:t xml:space="preserve"> out of </w:t>
      </w:r>
      <w:r w:rsidR="00CC2F6D" w:rsidRPr="00DB7409">
        <w:rPr>
          <w:rFonts w:ascii="Sylfaen" w:hAnsi="Sylfaen"/>
          <w:lang w:bidi="ar-JO"/>
        </w:rPr>
        <w:t>one (</w:t>
      </w:r>
      <w:r w:rsidRPr="00DB7409">
        <w:rPr>
          <w:rFonts w:ascii="Sylfaen" w:hAnsi="Sylfaen"/>
          <w:lang w:bidi="ar-JO"/>
        </w:rPr>
        <w:t>1</w:t>
      </w:r>
      <w:r w:rsidR="00CC2F6D" w:rsidRPr="00DB7409">
        <w:rPr>
          <w:rFonts w:ascii="Sylfaen" w:hAnsi="Sylfaen"/>
          <w:lang w:bidi="ar-JO"/>
        </w:rPr>
        <w:t>)</w:t>
      </w:r>
      <w:r w:rsidRPr="00DB7409">
        <w:rPr>
          <w:rFonts w:ascii="Sylfaen" w:hAnsi="Sylfaen"/>
          <w:lang w:bidi="ar-JO"/>
        </w:rPr>
        <w:t xml:space="preserve"> s</w:t>
      </w:r>
      <w:r w:rsidR="00CC2F6D" w:rsidRPr="00DB7409">
        <w:rPr>
          <w:rFonts w:ascii="Sylfaen" w:hAnsi="Sylfaen"/>
          <w:lang w:bidi="ar-JO"/>
        </w:rPr>
        <w:t>o, we got the result like that:</w:t>
      </w:r>
    </w:p>
    <w:p w:rsidR="003849AC" w:rsidRPr="00DB7409" w:rsidRDefault="00067442" w:rsidP="00067442">
      <w:pPr>
        <w:rPr>
          <w:rFonts w:ascii="Sylfaen" w:hAnsi="Sylfaen"/>
          <w:lang w:bidi="ar-JO"/>
        </w:rPr>
      </w:pPr>
      <w:r w:rsidRPr="00DB7409">
        <w:rPr>
          <w:rFonts w:ascii="Sylfaen" w:hAnsi="Sylfaen"/>
          <w:noProof/>
        </w:rPr>
        <w:lastRenderedPageBreak/>
        <w:drawing>
          <wp:inline distT="0" distB="0" distL="0" distR="0" wp14:anchorId="37AF11F3" wp14:editId="52507383">
            <wp:extent cx="5735651" cy="2178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844410" cy="2219970"/>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Step 4</w:t>
      </w:r>
      <w:r w:rsidR="003849AC" w:rsidRPr="00DB7409">
        <w:rPr>
          <w:rFonts w:ascii="Sylfaen" w:hAnsi="Sylfaen"/>
          <w:lang w:bidi="ar-JO"/>
        </w:rPr>
        <w:t>.</w:t>
      </w:r>
      <w:r w:rsidRPr="00DB7409">
        <w:rPr>
          <w:rFonts w:ascii="Sylfaen" w:hAnsi="Sylfaen"/>
          <w:lang w:bidi="ar-JO"/>
        </w:rPr>
        <w:t xml:space="preserve"> </w:t>
      </w:r>
      <w:r w:rsidR="003849AC" w:rsidRPr="00DB7409">
        <w:rPr>
          <w:rFonts w:ascii="Sylfaen" w:hAnsi="Sylfaen"/>
          <w:lang w:bidi="ar-JO"/>
        </w:rPr>
        <w:t>W</w:t>
      </w:r>
      <w:r w:rsidRPr="00DB7409">
        <w:rPr>
          <w:rFonts w:ascii="Sylfaen" w:hAnsi="Sylfaen"/>
          <w:lang w:bidi="ar-JO"/>
        </w:rPr>
        <w:t>e calculate</w:t>
      </w:r>
      <w:r w:rsidR="003849AC" w:rsidRPr="00DB7409">
        <w:rPr>
          <w:rFonts w:ascii="Sylfaen" w:hAnsi="Sylfaen"/>
          <w:lang w:bidi="ar-JO"/>
        </w:rPr>
        <w:t>d</w:t>
      </w:r>
      <w:r w:rsidRPr="00DB7409">
        <w:rPr>
          <w:rFonts w:ascii="Sylfaen" w:hAnsi="Sylfaen"/>
          <w:lang w:bidi="ar-JO"/>
        </w:rPr>
        <w:t xml:space="preserve"> the overall rating for the player depend on </w:t>
      </w:r>
      <w:r w:rsidR="003849AC" w:rsidRPr="00DB7409">
        <w:rPr>
          <w:rFonts w:ascii="Sylfaen" w:hAnsi="Sylfaen"/>
          <w:lang w:bidi="ar-JO"/>
        </w:rPr>
        <w:t>FBP’s goals,</w:t>
      </w:r>
      <w:r w:rsidRPr="00DB7409">
        <w:rPr>
          <w:rFonts w:ascii="Sylfaen" w:hAnsi="Sylfaen"/>
          <w:lang w:bidi="ar-JO"/>
        </w:rPr>
        <w:t xml:space="preserve"> assist ratios, shot</w:t>
      </w:r>
      <w:r w:rsidR="003849AC" w:rsidRPr="00DB7409">
        <w:rPr>
          <w:rFonts w:ascii="Sylfaen" w:hAnsi="Sylfaen"/>
          <w:lang w:bidi="ar-JO"/>
        </w:rPr>
        <w:t>s</w:t>
      </w:r>
      <w:r w:rsidRPr="00DB7409">
        <w:rPr>
          <w:rFonts w:ascii="Sylfaen" w:hAnsi="Sylfaen"/>
          <w:lang w:bidi="ar-JO"/>
        </w:rPr>
        <w:t xml:space="preserve"> </w:t>
      </w:r>
      <w:r w:rsidR="003849AC" w:rsidRPr="00DB7409">
        <w:rPr>
          <w:rFonts w:ascii="Sylfaen" w:hAnsi="Sylfaen"/>
          <w:lang w:bidi="ar-JO"/>
        </w:rPr>
        <w:t>and</w:t>
      </w:r>
      <w:r w:rsidRPr="00DB7409">
        <w:rPr>
          <w:rFonts w:ascii="Sylfaen" w:hAnsi="Sylfaen"/>
          <w:lang w:bidi="ar-JO"/>
        </w:rPr>
        <w:t xml:space="preserve"> pass accuracy.</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736C596E" wp14:editId="1EAFBFEF">
            <wp:extent cx="5618480" cy="7524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1315" cy="754194"/>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That</w:t>
      </w:r>
      <w:r w:rsidR="00DB7409">
        <w:rPr>
          <w:rFonts w:ascii="Sylfaen" w:hAnsi="Sylfaen"/>
          <w:lang w:bidi="ar-JO"/>
        </w:rPr>
        <w:t xml:space="preserve"> i</w:t>
      </w:r>
      <w:r w:rsidRPr="00DB7409">
        <w:rPr>
          <w:rFonts w:ascii="Sylfaen" w:hAnsi="Sylfaen"/>
          <w:lang w:bidi="ar-JO"/>
        </w:rPr>
        <w:t xml:space="preserve">s the formula we used and all results </w:t>
      </w:r>
      <w:r w:rsidR="003849AC" w:rsidRPr="00DB7409">
        <w:rPr>
          <w:rFonts w:ascii="Sylfaen" w:hAnsi="Sylfaen"/>
          <w:lang w:bidi="ar-JO"/>
        </w:rPr>
        <w:t>i</w:t>
      </w:r>
      <w:r w:rsidRPr="00DB7409">
        <w:rPr>
          <w:rFonts w:ascii="Sylfaen" w:hAnsi="Sylfaen"/>
          <w:lang w:bidi="ar-JO"/>
        </w:rPr>
        <w:t xml:space="preserve">s </w:t>
      </w:r>
      <w:r w:rsidR="003A57B1">
        <w:rPr>
          <w:rFonts w:ascii="Sylfaen" w:hAnsi="Sylfaen"/>
          <w:lang w:bidi="ar-JO"/>
        </w:rPr>
        <w:t>out of one (1)</w:t>
      </w:r>
      <w:r w:rsidR="003849AC" w:rsidRPr="00DB7409">
        <w:rPr>
          <w:rFonts w:ascii="Sylfaen" w:hAnsi="Sylfaen"/>
          <w:lang w:bidi="ar-JO"/>
        </w:rPr>
        <w:t xml:space="preserve"> and the result</w:t>
      </w:r>
      <w:r w:rsidRPr="00DB7409">
        <w:rPr>
          <w:rFonts w:ascii="Sylfaen" w:hAnsi="Sylfaen"/>
          <w:lang w:bidi="ar-JO"/>
        </w:rPr>
        <w:t xml:space="preserve"> for this step </w:t>
      </w:r>
      <w:r w:rsidR="003849AC" w:rsidRPr="00DB7409">
        <w:rPr>
          <w:rFonts w:ascii="Sylfaen" w:hAnsi="Sylfaen"/>
          <w:lang w:bidi="ar-JO"/>
        </w:rPr>
        <w:t>we got like that: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5762E7C0" wp14:editId="086185DF">
            <wp:extent cx="3220279" cy="17151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250597" cy="1731296"/>
                    </a:xfrm>
                    <a:prstGeom prst="rect">
                      <a:avLst/>
                    </a:prstGeom>
                  </pic:spPr>
                </pic:pic>
              </a:graphicData>
            </a:graphic>
          </wp:inline>
        </w:drawing>
      </w:r>
    </w:p>
    <w:p w:rsidR="00067442" w:rsidRPr="00DB7409" w:rsidRDefault="00BB5649" w:rsidP="00BB5649">
      <w:pPr>
        <w:jc w:val="both"/>
        <w:rPr>
          <w:rFonts w:ascii="Sylfaen" w:hAnsi="Sylfaen"/>
          <w:lang w:bidi="ar-JO"/>
        </w:rPr>
      </w:pPr>
      <w:r w:rsidRPr="00DB7409">
        <w:rPr>
          <w:rFonts w:ascii="Sylfaen" w:hAnsi="Sylfaen"/>
          <w:lang w:bidi="ar-JO"/>
        </w:rPr>
        <w:t xml:space="preserve">5.  </w:t>
      </w:r>
      <w:r w:rsidR="00067442" w:rsidRPr="00DB7409">
        <w:rPr>
          <w:rFonts w:ascii="Sylfaen" w:hAnsi="Sylfaen"/>
          <w:lang w:bidi="ar-JO"/>
        </w:rPr>
        <w:t>We calculate</w:t>
      </w:r>
      <w:r w:rsidRPr="00DB7409">
        <w:rPr>
          <w:rFonts w:ascii="Sylfaen" w:hAnsi="Sylfaen"/>
          <w:lang w:bidi="ar-JO"/>
        </w:rPr>
        <w:t>d</w:t>
      </w:r>
      <w:r w:rsidR="00067442" w:rsidRPr="00DB7409">
        <w:rPr>
          <w:rFonts w:ascii="Sylfaen" w:hAnsi="Sylfaen"/>
          <w:lang w:bidi="ar-JO"/>
        </w:rPr>
        <w:t xml:space="preserve"> the expected goals for the current seasons depend on Formula we created depend</w:t>
      </w:r>
      <w:r w:rsidRPr="00DB7409">
        <w:rPr>
          <w:rFonts w:ascii="Sylfaen" w:hAnsi="Sylfaen"/>
          <w:lang w:bidi="ar-JO"/>
        </w:rPr>
        <w:t>ing</w:t>
      </w:r>
      <w:r w:rsidR="00067442" w:rsidRPr="00DB7409">
        <w:rPr>
          <w:rFonts w:ascii="Sylfaen" w:hAnsi="Sylfaen"/>
          <w:lang w:bidi="ar-JO"/>
        </w:rPr>
        <w:t xml:space="preserve"> on our data we used:</w:t>
      </w:r>
    </w:p>
    <w:p w:rsidR="00067442" w:rsidRPr="00DB7409" w:rsidRDefault="00067442" w:rsidP="00DB7409">
      <w:pPr>
        <w:pStyle w:val="ListParagraph"/>
        <w:numPr>
          <w:ilvl w:val="0"/>
          <w:numId w:val="7"/>
        </w:numPr>
        <w:spacing w:after="0"/>
        <w:rPr>
          <w:rFonts w:ascii="Sylfaen" w:hAnsi="Sylfaen"/>
          <w:lang w:bidi="ar-JO"/>
        </w:rPr>
      </w:pPr>
      <w:r w:rsidRPr="00DB7409">
        <w:rPr>
          <w:rFonts w:ascii="Sylfaen" w:hAnsi="Sylfaen"/>
          <w:lang w:bidi="ar-JO"/>
        </w:rPr>
        <w:t>Time ratio.</w:t>
      </w:r>
    </w:p>
    <w:p w:rsidR="00067442" w:rsidRPr="00DB7409" w:rsidRDefault="00067442" w:rsidP="00DB7409">
      <w:pPr>
        <w:pStyle w:val="ListParagraph"/>
        <w:numPr>
          <w:ilvl w:val="0"/>
          <w:numId w:val="7"/>
        </w:numPr>
        <w:spacing w:after="0"/>
        <w:rPr>
          <w:rFonts w:ascii="Sylfaen" w:hAnsi="Sylfaen"/>
          <w:lang w:bidi="ar-JO"/>
        </w:rPr>
      </w:pPr>
      <w:r w:rsidRPr="00DB7409">
        <w:rPr>
          <w:rFonts w:ascii="Sylfaen" w:hAnsi="Sylfaen"/>
          <w:lang w:bidi="ar-JO"/>
        </w:rPr>
        <w:t>Goal’s ratio.</w:t>
      </w:r>
    </w:p>
    <w:p w:rsidR="00067442" w:rsidRPr="00DB7409" w:rsidRDefault="00067442" w:rsidP="00DB7409">
      <w:pPr>
        <w:pStyle w:val="ListParagraph"/>
        <w:numPr>
          <w:ilvl w:val="0"/>
          <w:numId w:val="7"/>
        </w:numPr>
        <w:spacing w:after="0"/>
        <w:rPr>
          <w:rFonts w:ascii="Sylfaen" w:hAnsi="Sylfaen"/>
          <w:lang w:bidi="ar-JO"/>
        </w:rPr>
      </w:pPr>
      <w:r w:rsidRPr="00DB7409">
        <w:rPr>
          <w:rFonts w:ascii="Sylfaen" w:hAnsi="Sylfaen"/>
          <w:lang w:bidi="ar-JO"/>
        </w:rPr>
        <w:t>Shot Accuracy.</w:t>
      </w:r>
    </w:p>
    <w:p w:rsidR="00DB7409" w:rsidRDefault="00067442" w:rsidP="00DB7409">
      <w:pPr>
        <w:pStyle w:val="ListParagraph"/>
        <w:numPr>
          <w:ilvl w:val="0"/>
          <w:numId w:val="7"/>
        </w:numPr>
        <w:spacing w:after="0"/>
        <w:rPr>
          <w:rFonts w:ascii="Sylfaen" w:hAnsi="Sylfaen"/>
          <w:lang w:bidi="ar-JO"/>
        </w:rPr>
      </w:pPr>
      <w:r w:rsidRPr="00DB7409">
        <w:rPr>
          <w:rFonts w:ascii="Sylfaen" w:hAnsi="Sylfaen"/>
          <w:lang w:bidi="ar-JO"/>
        </w:rPr>
        <w:t xml:space="preserve">Number of goals </w:t>
      </w:r>
    </w:p>
    <w:p w:rsidR="00067442" w:rsidRPr="00DB7409" w:rsidRDefault="00DB7409" w:rsidP="00DB7409">
      <w:pPr>
        <w:pStyle w:val="ListParagraph"/>
        <w:numPr>
          <w:ilvl w:val="0"/>
          <w:numId w:val="7"/>
        </w:numPr>
        <w:spacing w:after="0"/>
        <w:rPr>
          <w:rFonts w:ascii="Sylfaen" w:hAnsi="Sylfaen"/>
          <w:lang w:bidi="ar-JO"/>
        </w:rPr>
      </w:pPr>
      <w:r>
        <w:rPr>
          <w:rFonts w:ascii="Sylfaen" w:hAnsi="Sylfaen"/>
          <w:lang w:bidi="ar-JO"/>
        </w:rPr>
        <w:t>S</w:t>
      </w:r>
      <w:r w:rsidR="00067442" w:rsidRPr="00DB7409">
        <w:rPr>
          <w:rFonts w:ascii="Sylfaen" w:hAnsi="Sylfaen"/>
          <w:lang w:bidi="ar-JO"/>
        </w:rPr>
        <w:t>hot on target.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20597CAD" wp14:editId="2410C953">
            <wp:extent cx="5943600" cy="1332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lastRenderedPageBreak/>
        <w:t>Firstly, we calculate</w:t>
      </w:r>
      <w:r w:rsidR="002B4217">
        <w:rPr>
          <w:rFonts w:ascii="Sylfaen" w:hAnsi="Sylfaen"/>
          <w:lang w:bidi="ar-JO"/>
        </w:rPr>
        <w:t>d</w:t>
      </w:r>
      <w:r w:rsidRPr="00DB7409">
        <w:rPr>
          <w:rFonts w:ascii="Sylfaen" w:hAnsi="Sylfaen"/>
          <w:lang w:bidi="ar-JO"/>
        </w:rPr>
        <w:t xml:space="preserve"> the time ratio and de</w:t>
      </w:r>
      <w:r w:rsidR="002B4217">
        <w:rPr>
          <w:rFonts w:ascii="Sylfaen" w:hAnsi="Sylfaen"/>
          <w:lang w:bidi="ar-JO"/>
        </w:rPr>
        <w:t>fined it like a value to use it.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33082BC7" wp14:editId="5B8434BA">
            <wp:extent cx="4552950" cy="8220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746485" cy="857005"/>
                    </a:xfrm>
                    <a:prstGeom prst="rect">
                      <a:avLst/>
                    </a:prstGeom>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Th</w:t>
      </w:r>
      <w:r w:rsidR="002B4217">
        <w:rPr>
          <w:rFonts w:ascii="Sylfaen" w:hAnsi="Sylfaen"/>
          <w:lang w:bidi="ar-JO"/>
        </w:rPr>
        <w:t>an we calculated:</w:t>
      </w:r>
    </w:p>
    <w:p w:rsidR="00067442" w:rsidRPr="00DB7409" w:rsidRDefault="00067442" w:rsidP="00067442">
      <w:pPr>
        <w:pStyle w:val="ListParagraph"/>
        <w:numPr>
          <w:ilvl w:val="0"/>
          <w:numId w:val="5"/>
        </w:numPr>
        <w:rPr>
          <w:rFonts w:ascii="Sylfaen" w:hAnsi="Sylfaen"/>
          <w:lang w:bidi="ar-JO"/>
        </w:rPr>
      </w:pPr>
      <w:r w:rsidRPr="00DB7409">
        <w:rPr>
          <w:rFonts w:ascii="Sylfaen" w:hAnsi="Sylfaen"/>
          <w:lang w:bidi="ar-JO"/>
        </w:rPr>
        <w:t xml:space="preserve">X_ratio = Time ratio * Goals ratio * Shot Accuracy  </w:t>
      </w:r>
      <w:r w:rsidRPr="002B4217">
        <w:rPr>
          <w:rFonts w:ascii="Sylfaen" w:hAnsi="Sylfaen"/>
          <w:lang w:bidi="ar-JO"/>
        </w:rPr>
        <w:t>(for each season)</w:t>
      </w:r>
    </w:p>
    <w:p w:rsidR="00067442" w:rsidRPr="00DB7409" w:rsidRDefault="00067442" w:rsidP="00067442">
      <w:pPr>
        <w:ind w:left="360"/>
        <w:rPr>
          <w:rFonts w:ascii="Sylfaen" w:hAnsi="Sylfaen"/>
          <w:lang w:bidi="ar-JO"/>
        </w:rPr>
      </w:pPr>
      <w:r w:rsidRPr="00DB7409">
        <w:rPr>
          <w:rFonts w:ascii="Sylfaen" w:hAnsi="Sylfaen"/>
          <w:noProof/>
        </w:rPr>
        <w:drawing>
          <wp:inline distT="0" distB="0" distL="0" distR="0" wp14:anchorId="79E7AFB0" wp14:editId="484BF743">
            <wp:extent cx="4380315" cy="8667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592020" cy="908667"/>
                    </a:xfrm>
                    <a:prstGeom prst="rect">
                      <a:avLst/>
                    </a:prstGeom>
                  </pic:spPr>
                </pic:pic>
              </a:graphicData>
            </a:graphic>
          </wp:inline>
        </w:drawing>
      </w:r>
    </w:p>
    <w:p w:rsidR="00067442" w:rsidRPr="00DB7409" w:rsidRDefault="002B4217" w:rsidP="00067442">
      <w:pPr>
        <w:rPr>
          <w:rFonts w:ascii="Sylfaen" w:hAnsi="Sylfaen"/>
          <w:lang w:bidi="ar-JO"/>
        </w:rPr>
      </w:pPr>
      <w:r>
        <w:rPr>
          <w:rFonts w:ascii="Sylfaen" w:hAnsi="Sylfaen"/>
          <w:lang w:bidi="ar-JO"/>
        </w:rPr>
        <w:t>After that</w:t>
      </w:r>
      <w:r w:rsidR="00067442" w:rsidRPr="00DB7409">
        <w:rPr>
          <w:rFonts w:ascii="Sylfaen" w:hAnsi="Sylfaen"/>
          <w:lang w:bidi="ar-JO"/>
        </w:rPr>
        <w:t xml:space="preserve">, </w:t>
      </w:r>
    </w:p>
    <w:p w:rsidR="00067442" w:rsidRPr="002B4217" w:rsidRDefault="002B4217" w:rsidP="002B4217">
      <w:pPr>
        <w:pStyle w:val="ListParagraph"/>
        <w:numPr>
          <w:ilvl w:val="0"/>
          <w:numId w:val="5"/>
        </w:numPr>
        <w:jc w:val="both"/>
        <w:rPr>
          <w:rFonts w:ascii="Sylfaen" w:hAnsi="Sylfaen"/>
          <w:lang w:bidi="ar-JO"/>
        </w:rPr>
      </w:pPr>
      <w:r w:rsidRPr="002B4217">
        <w:rPr>
          <w:rFonts w:ascii="Sylfaen" w:hAnsi="Sylfaen"/>
          <w:lang w:bidi="ar-JO"/>
        </w:rPr>
        <w:t xml:space="preserve">Y </w:t>
      </w:r>
      <w:r w:rsidR="00067442" w:rsidRPr="002B4217">
        <w:rPr>
          <w:rFonts w:ascii="Sylfaen" w:hAnsi="Sylfaen"/>
          <w:lang w:bidi="ar-JO"/>
        </w:rPr>
        <w:t>ratio</w:t>
      </w:r>
      <w:r w:rsidRPr="002B4217">
        <w:rPr>
          <w:rFonts w:ascii="Sylfaen" w:hAnsi="Sylfaen"/>
          <w:lang w:bidi="ar-JO"/>
        </w:rPr>
        <w:t xml:space="preserve"> = (X Ratio * goals over season) + (X R</w:t>
      </w:r>
      <w:r w:rsidR="00067442" w:rsidRPr="002B4217">
        <w:rPr>
          <w:rFonts w:ascii="Sylfaen" w:hAnsi="Sylfaen"/>
          <w:lang w:bidi="ar-JO"/>
        </w:rPr>
        <w:t>atio*shot on target over season)  (for each season)</w:t>
      </w:r>
    </w:p>
    <w:p w:rsidR="00067442" w:rsidRPr="00DB7409" w:rsidRDefault="00067442" w:rsidP="00067442">
      <w:pPr>
        <w:ind w:left="360"/>
        <w:rPr>
          <w:rFonts w:ascii="Sylfaen" w:hAnsi="Sylfaen"/>
          <w:lang w:bidi="ar-JO"/>
        </w:rPr>
      </w:pPr>
      <w:r w:rsidRPr="00DB7409">
        <w:rPr>
          <w:rFonts w:ascii="Sylfaen" w:hAnsi="Sylfaen"/>
          <w:noProof/>
        </w:rPr>
        <w:drawing>
          <wp:inline distT="0" distB="0" distL="0" distR="0" wp14:anchorId="255996CA" wp14:editId="78FA87DD">
            <wp:extent cx="3964336" cy="60369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a:extLst>
                        <a:ext uri="{28A0092B-C50C-407E-A947-70E740481C1C}">
                          <a14:useLocalDpi xmlns:a14="http://schemas.microsoft.com/office/drawing/2010/main" val="0"/>
                        </a:ext>
                      </a:extLst>
                    </a:blip>
                    <a:srcRect t="14405" r="33244" b="7475"/>
                    <a:stretch/>
                  </pic:blipFill>
                  <pic:spPr bwMode="auto">
                    <a:xfrm>
                      <a:off x="0" y="0"/>
                      <a:ext cx="3967701" cy="604204"/>
                    </a:xfrm>
                    <a:prstGeom prst="rect">
                      <a:avLst/>
                    </a:prstGeom>
                    <a:ln>
                      <a:noFill/>
                    </a:ln>
                    <a:extLst>
                      <a:ext uri="{53640926-AAD7-44D8-BBD7-CCE9431645EC}">
                        <a14:shadowObscured xmlns:a14="http://schemas.microsoft.com/office/drawing/2010/main"/>
                      </a:ext>
                    </a:extLst>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t>Then, we t</w:t>
      </w:r>
      <w:r w:rsidR="002B4217">
        <w:rPr>
          <w:rFonts w:ascii="Sylfaen" w:hAnsi="Sylfaen"/>
          <w:lang w:bidi="ar-JO"/>
        </w:rPr>
        <w:t>ook</w:t>
      </w:r>
      <w:r w:rsidRPr="00DB7409">
        <w:rPr>
          <w:rFonts w:ascii="Sylfaen" w:hAnsi="Sylfaen"/>
          <w:lang w:bidi="ar-JO"/>
        </w:rPr>
        <w:t xml:space="preserve"> percent of his performance for the last season</w:t>
      </w:r>
      <w:r w:rsidR="002B4217">
        <w:rPr>
          <w:rFonts w:ascii="Sylfaen" w:hAnsi="Sylfaen"/>
          <w:lang w:bidi="ar-JO"/>
        </w:rPr>
        <w:t>s</w:t>
      </w:r>
      <w:r w:rsidRPr="00DB7409">
        <w:rPr>
          <w:rFonts w:ascii="Sylfaen" w:hAnsi="Sylfaen"/>
          <w:lang w:bidi="ar-JO"/>
        </w:rPr>
        <w:t xml:space="preserve"> and the previous seasons like that:</w:t>
      </w:r>
    </w:p>
    <w:p w:rsidR="00067442" w:rsidRPr="00DB7409" w:rsidRDefault="00067442" w:rsidP="00067442">
      <w:pPr>
        <w:pStyle w:val="ListParagraph"/>
        <w:numPr>
          <w:ilvl w:val="0"/>
          <w:numId w:val="5"/>
        </w:numPr>
        <w:rPr>
          <w:rFonts w:ascii="Sylfaen" w:hAnsi="Sylfaen"/>
          <w:lang w:bidi="ar-JO"/>
        </w:rPr>
      </w:pPr>
      <w:r w:rsidRPr="00DB7409">
        <w:rPr>
          <w:rFonts w:ascii="Sylfaen" w:hAnsi="Sylfaen"/>
          <w:lang w:bidi="ar-JO"/>
        </w:rPr>
        <w:t>40% of his performance for the last season (2020/2021)</w:t>
      </w:r>
    </w:p>
    <w:p w:rsidR="00067442" w:rsidRPr="00DB7409" w:rsidRDefault="00067442" w:rsidP="00067442">
      <w:pPr>
        <w:pStyle w:val="ListParagraph"/>
        <w:numPr>
          <w:ilvl w:val="0"/>
          <w:numId w:val="5"/>
        </w:numPr>
        <w:rPr>
          <w:rFonts w:ascii="Sylfaen" w:hAnsi="Sylfaen"/>
          <w:lang w:bidi="ar-JO"/>
        </w:rPr>
      </w:pPr>
      <w:r w:rsidRPr="00DB7409">
        <w:rPr>
          <w:rFonts w:ascii="Sylfaen" w:hAnsi="Sylfaen"/>
          <w:lang w:bidi="ar-JO"/>
        </w:rPr>
        <w:t>60% distributed on other seasons equally (2019/2020, 2018/2019, 2017/2018)</w:t>
      </w:r>
    </w:p>
    <w:p w:rsidR="00067442" w:rsidRPr="00DB7409" w:rsidRDefault="00067442" w:rsidP="00067442">
      <w:pPr>
        <w:ind w:left="360"/>
        <w:rPr>
          <w:rFonts w:ascii="Sylfaen" w:hAnsi="Sylfaen"/>
          <w:lang w:bidi="ar-JO"/>
        </w:rPr>
      </w:pPr>
      <w:r w:rsidRPr="00DB7409">
        <w:rPr>
          <w:rFonts w:ascii="Sylfaen" w:hAnsi="Sylfaen"/>
          <w:noProof/>
        </w:rPr>
        <w:drawing>
          <wp:anchor distT="0" distB="0" distL="114300" distR="114300" simplePos="0" relativeHeight="251662336" behindDoc="0" locked="0" layoutInCell="1" allowOverlap="1">
            <wp:simplePos x="1129085" y="4007457"/>
            <wp:positionH relativeFrom="column">
              <wp:align>left</wp:align>
            </wp:positionH>
            <wp:positionV relativeFrom="paragraph">
              <wp:align>top</wp:align>
            </wp:positionV>
            <wp:extent cx="2760980" cy="739472"/>
            <wp:effectExtent l="0" t="0" r="127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5">
                      <a:extLst>
                        <a:ext uri="{28A0092B-C50C-407E-A947-70E740481C1C}">
                          <a14:useLocalDpi xmlns:a14="http://schemas.microsoft.com/office/drawing/2010/main" val="0"/>
                        </a:ext>
                      </a:extLst>
                    </a:blip>
                    <a:srcRect t="4758" r="-20" b="6725"/>
                    <a:stretch/>
                  </pic:blipFill>
                  <pic:spPr bwMode="auto">
                    <a:xfrm>
                      <a:off x="0" y="0"/>
                      <a:ext cx="2760980" cy="739472"/>
                    </a:xfrm>
                    <a:prstGeom prst="rect">
                      <a:avLst/>
                    </a:prstGeom>
                    <a:ln>
                      <a:noFill/>
                    </a:ln>
                    <a:extLst>
                      <a:ext uri="{53640926-AAD7-44D8-BBD7-CCE9431645EC}">
                        <a14:shadowObscured xmlns:a14="http://schemas.microsoft.com/office/drawing/2010/main"/>
                      </a:ext>
                    </a:extLst>
                  </pic:spPr>
                </pic:pic>
              </a:graphicData>
            </a:graphic>
          </wp:anchor>
        </w:drawing>
      </w:r>
      <w:r w:rsidR="003A57B1">
        <w:rPr>
          <w:rFonts w:ascii="Sylfaen" w:hAnsi="Sylfaen"/>
          <w:lang w:bidi="ar-JO"/>
        </w:rPr>
        <w:br w:type="textWrapping" w:clear="all"/>
      </w:r>
    </w:p>
    <w:p w:rsidR="00067442" w:rsidRPr="00DB7409" w:rsidRDefault="002B4217" w:rsidP="00067442">
      <w:pPr>
        <w:rPr>
          <w:rFonts w:ascii="Sylfaen" w:hAnsi="Sylfaen"/>
          <w:lang w:bidi="ar-JO"/>
        </w:rPr>
      </w:pPr>
      <w:r>
        <w:rPr>
          <w:rFonts w:ascii="Sylfaen" w:hAnsi="Sylfaen"/>
          <w:lang w:bidi="ar-JO"/>
        </w:rPr>
        <w:t>Then, we c</w:t>
      </w:r>
      <w:r w:rsidR="00067442" w:rsidRPr="00DB7409">
        <w:rPr>
          <w:rFonts w:ascii="Sylfaen" w:hAnsi="Sylfaen"/>
          <w:lang w:bidi="ar-JO"/>
        </w:rPr>
        <w:t>alculate</w:t>
      </w:r>
      <w:r>
        <w:rPr>
          <w:rFonts w:ascii="Sylfaen" w:hAnsi="Sylfaen"/>
          <w:lang w:bidi="ar-JO"/>
        </w:rPr>
        <w:t>d</w:t>
      </w:r>
      <w:r w:rsidR="00067442" w:rsidRPr="00DB7409">
        <w:rPr>
          <w:rFonts w:ascii="Sylfaen" w:hAnsi="Sylfaen"/>
          <w:lang w:bidi="ar-JO"/>
        </w:rPr>
        <w:t xml:space="preserve"> the expected goals:</w:t>
      </w:r>
    </w:p>
    <w:p w:rsidR="00067442" w:rsidRPr="00DB7409" w:rsidRDefault="002B4217" w:rsidP="00067442">
      <w:pPr>
        <w:pStyle w:val="ListParagraph"/>
        <w:numPr>
          <w:ilvl w:val="0"/>
          <w:numId w:val="5"/>
        </w:numPr>
        <w:rPr>
          <w:rFonts w:ascii="Sylfaen" w:hAnsi="Sylfaen"/>
          <w:lang w:bidi="ar-JO"/>
        </w:rPr>
      </w:pPr>
      <w:r>
        <w:rPr>
          <w:rFonts w:ascii="Sylfaen" w:hAnsi="Sylfaen"/>
          <w:lang w:bidi="ar-JO"/>
        </w:rPr>
        <w:t xml:space="preserve">New </w:t>
      </w:r>
      <w:r w:rsidR="00067442" w:rsidRPr="00DB7409">
        <w:rPr>
          <w:rFonts w:ascii="Sylfaen" w:hAnsi="Sylfaen"/>
          <w:lang w:bidi="ar-JO"/>
        </w:rPr>
        <w:t xml:space="preserve">goals = </w:t>
      </w:r>
      <w:r w:rsidR="00067442" w:rsidRPr="00DB7409">
        <w:rPr>
          <w:rFonts w:ascii="Sylfaen" w:hAnsi="Sylfaen" w:cstheme="minorHAnsi"/>
          <w:lang w:bidi="ar-JO"/>
        </w:rPr>
        <w:t>∑</w:t>
      </w:r>
      <w:r>
        <w:rPr>
          <w:rFonts w:ascii="Sylfaen" w:hAnsi="Sylfaen"/>
          <w:lang w:bidi="ar-JO"/>
        </w:rPr>
        <w:t xml:space="preserve">(Y </w:t>
      </w:r>
      <w:r w:rsidR="00067442" w:rsidRPr="00DB7409">
        <w:rPr>
          <w:rFonts w:ascii="Sylfaen" w:hAnsi="Sylfaen"/>
          <w:lang w:bidi="ar-JO"/>
        </w:rPr>
        <w:t>ratio for each season * Percent of his performance)</w:t>
      </w:r>
    </w:p>
    <w:p w:rsidR="00067442" w:rsidRPr="00DB7409" w:rsidRDefault="00067442" w:rsidP="00067442">
      <w:pPr>
        <w:pStyle w:val="ListParagraph"/>
        <w:rPr>
          <w:rFonts w:ascii="Sylfaen" w:hAnsi="Sylfaen"/>
          <w:lang w:bidi="ar-JO"/>
        </w:rPr>
      </w:pPr>
    </w:p>
    <w:p w:rsidR="00067442" w:rsidRPr="00DB7409" w:rsidRDefault="00067442" w:rsidP="003A57B1">
      <w:pPr>
        <w:pStyle w:val="ListParagraph"/>
        <w:ind w:left="0"/>
        <w:rPr>
          <w:rFonts w:ascii="Sylfaen" w:hAnsi="Sylfaen"/>
          <w:lang w:bidi="ar-JO"/>
        </w:rPr>
      </w:pPr>
      <w:r w:rsidRPr="00DB7409">
        <w:rPr>
          <w:rFonts w:ascii="Sylfaen" w:hAnsi="Sylfaen"/>
          <w:noProof/>
        </w:rPr>
        <w:drawing>
          <wp:inline distT="0" distB="0" distL="0" distR="0" wp14:anchorId="13EF6BCC" wp14:editId="63073EF5">
            <wp:extent cx="5430741" cy="46912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6">
                      <a:extLst>
                        <a:ext uri="{28A0092B-C50C-407E-A947-70E740481C1C}">
                          <a14:useLocalDpi xmlns:a14="http://schemas.microsoft.com/office/drawing/2010/main" val="0"/>
                        </a:ext>
                      </a:extLst>
                    </a:blip>
                    <a:srcRect t="-1" r="1834" b="9353"/>
                    <a:stretch/>
                  </pic:blipFill>
                  <pic:spPr bwMode="auto">
                    <a:xfrm>
                      <a:off x="0" y="0"/>
                      <a:ext cx="5483755" cy="473707"/>
                    </a:xfrm>
                    <a:prstGeom prst="rect">
                      <a:avLst/>
                    </a:prstGeom>
                    <a:ln>
                      <a:noFill/>
                    </a:ln>
                    <a:extLst>
                      <a:ext uri="{53640926-AAD7-44D8-BBD7-CCE9431645EC}">
                        <a14:shadowObscured xmlns:a14="http://schemas.microsoft.com/office/drawing/2010/main"/>
                      </a:ext>
                    </a:extLst>
                  </pic:spPr>
                </pic:pic>
              </a:graphicData>
            </a:graphic>
          </wp:inline>
        </w:drawing>
      </w:r>
    </w:p>
    <w:p w:rsidR="00067442" w:rsidRPr="00DB7409" w:rsidRDefault="00067442" w:rsidP="00067442">
      <w:pPr>
        <w:pStyle w:val="ListParagraph"/>
        <w:rPr>
          <w:rFonts w:ascii="Sylfaen" w:hAnsi="Sylfaen"/>
          <w:lang w:bidi="ar-JO"/>
        </w:rPr>
      </w:pPr>
    </w:p>
    <w:p w:rsidR="00067442" w:rsidRPr="00DB7409" w:rsidRDefault="002B4217" w:rsidP="00067442">
      <w:pPr>
        <w:pStyle w:val="ListParagraph"/>
        <w:numPr>
          <w:ilvl w:val="0"/>
          <w:numId w:val="5"/>
        </w:numPr>
        <w:rPr>
          <w:rFonts w:ascii="Sylfaen" w:hAnsi="Sylfaen"/>
          <w:lang w:bidi="ar-JO"/>
        </w:rPr>
      </w:pPr>
      <w:r>
        <w:rPr>
          <w:rFonts w:ascii="Sylfaen" w:hAnsi="Sylfaen"/>
          <w:lang w:bidi="ar-JO"/>
        </w:rPr>
        <w:t xml:space="preserve">So, Expected </w:t>
      </w:r>
      <w:r w:rsidR="00067442" w:rsidRPr="00DB7409">
        <w:rPr>
          <w:rFonts w:ascii="Sylfaen" w:hAnsi="Sylfaen"/>
          <w:lang w:bidi="ar-JO"/>
        </w:rPr>
        <w:t>goals = sum of (new goals over seasons)</w:t>
      </w:r>
    </w:p>
    <w:p w:rsidR="00067442" w:rsidRPr="00DB7409" w:rsidRDefault="00067442" w:rsidP="003A57B1">
      <w:pPr>
        <w:rPr>
          <w:rFonts w:ascii="Sylfaen" w:hAnsi="Sylfaen"/>
          <w:lang w:bidi="ar-JO"/>
        </w:rPr>
      </w:pPr>
      <w:r w:rsidRPr="00DB7409">
        <w:rPr>
          <w:rFonts w:ascii="Sylfaen" w:hAnsi="Sylfaen"/>
          <w:noProof/>
        </w:rPr>
        <w:drawing>
          <wp:inline distT="0" distB="0" distL="0" distR="0" wp14:anchorId="7A3A7B98" wp14:editId="30A46111">
            <wp:extent cx="5430520" cy="9632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7">
                      <a:extLst>
                        <a:ext uri="{28A0092B-C50C-407E-A947-70E740481C1C}">
                          <a14:useLocalDpi xmlns:a14="http://schemas.microsoft.com/office/drawing/2010/main" val="0"/>
                        </a:ext>
                      </a:extLst>
                    </a:blip>
                    <a:srcRect r="8632"/>
                    <a:stretch/>
                  </pic:blipFill>
                  <pic:spPr bwMode="auto">
                    <a:xfrm>
                      <a:off x="0" y="0"/>
                      <a:ext cx="5430520" cy="963295"/>
                    </a:xfrm>
                    <a:prstGeom prst="rect">
                      <a:avLst/>
                    </a:prstGeom>
                    <a:ln>
                      <a:noFill/>
                    </a:ln>
                    <a:extLst>
                      <a:ext uri="{53640926-AAD7-44D8-BBD7-CCE9431645EC}">
                        <a14:shadowObscured xmlns:a14="http://schemas.microsoft.com/office/drawing/2010/main"/>
                      </a:ext>
                    </a:extLst>
                  </pic:spPr>
                </pic:pic>
              </a:graphicData>
            </a:graphic>
          </wp:inline>
        </w:drawing>
      </w:r>
    </w:p>
    <w:p w:rsidR="00067442" w:rsidRPr="00DB7409" w:rsidRDefault="00067442" w:rsidP="00067442">
      <w:pPr>
        <w:rPr>
          <w:rFonts w:ascii="Sylfaen" w:hAnsi="Sylfaen"/>
          <w:lang w:bidi="ar-JO"/>
        </w:rPr>
      </w:pPr>
      <w:r w:rsidRPr="00DB7409">
        <w:rPr>
          <w:rFonts w:ascii="Sylfaen" w:hAnsi="Sylfaen"/>
          <w:lang w:bidi="ar-JO"/>
        </w:rPr>
        <w:lastRenderedPageBreak/>
        <w:t>In the last step we asses his market value with his overall rating and how the market value affect through the pandemic (covid-19).</w:t>
      </w:r>
    </w:p>
    <w:p w:rsidR="00067442" w:rsidRPr="00DB7409" w:rsidRDefault="00BB5649" w:rsidP="00067442">
      <w:pPr>
        <w:rPr>
          <w:rFonts w:ascii="Sylfaen" w:hAnsi="Sylfaen"/>
          <w:lang w:bidi="ar-JO"/>
        </w:rPr>
      </w:pPr>
      <w:r w:rsidRPr="00DB7409">
        <w:rPr>
          <w:rFonts w:ascii="Sylfaen" w:hAnsi="Sylfaen"/>
          <w:lang w:bidi="ar-JO"/>
        </w:rPr>
        <w:t>O</w:t>
      </w:r>
      <w:r w:rsidR="002B4217">
        <w:rPr>
          <w:rFonts w:ascii="Sylfaen" w:hAnsi="Sylfaen"/>
          <w:lang w:bidi="ar-JO"/>
        </w:rPr>
        <w:t>verall</w:t>
      </w:r>
      <w:r w:rsidR="00067442" w:rsidRPr="00DB7409">
        <w:rPr>
          <w:rFonts w:ascii="Sylfaen" w:hAnsi="Sylfaen"/>
          <w:lang w:bidi="ar-JO"/>
        </w:rPr>
        <w:t xml:space="preserve"> rating </w:t>
      </w:r>
      <w:r w:rsidR="002B4217">
        <w:rPr>
          <w:rFonts w:ascii="Sylfaen" w:hAnsi="Sylfaen"/>
          <w:lang w:bidi="ar-JO"/>
        </w:rPr>
        <w:t>is</w:t>
      </w:r>
      <w:r w:rsidR="00067442" w:rsidRPr="00DB7409">
        <w:rPr>
          <w:rFonts w:ascii="Sylfaen" w:hAnsi="Sylfaen"/>
          <w:lang w:bidi="ar-JO"/>
        </w:rPr>
        <w:t xml:space="preserve"> like that,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127669E8" wp14:editId="63C9A90B">
            <wp:extent cx="1907977" cy="1494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80098" cy="1551349"/>
                    </a:xfrm>
                    <a:prstGeom prst="rect">
                      <a:avLst/>
                    </a:prstGeom>
                  </pic:spPr>
                </pic:pic>
              </a:graphicData>
            </a:graphic>
          </wp:inline>
        </w:drawing>
      </w:r>
    </w:p>
    <w:p w:rsidR="00067442" w:rsidRPr="00DB7409" w:rsidRDefault="002B4217" w:rsidP="00067442">
      <w:pPr>
        <w:rPr>
          <w:rFonts w:ascii="Sylfaen" w:hAnsi="Sylfaen"/>
          <w:lang w:bidi="ar-JO"/>
        </w:rPr>
      </w:pPr>
      <w:r>
        <w:rPr>
          <w:rFonts w:ascii="Sylfaen" w:hAnsi="Sylfaen"/>
          <w:lang w:bidi="ar-JO"/>
        </w:rPr>
        <w:t xml:space="preserve">And </w:t>
      </w:r>
      <w:r w:rsidR="00067442" w:rsidRPr="00DB7409">
        <w:rPr>
          <w:rFonts w:ascii="Sylfaen" w:hAnsi="Sylfaen"/>
          <w:lang w:bidi="ar-JO"/>
        </w:rPr>
        <w:t>the market value</w:t>
      </w:r>
      <w:r>
        <w:rPr>
          <w:rFonts w:ascii="Sylfaen" w:hAnsi="Sylfaen"/>
          <w:lang w:bidi="ar-JO"/>
        </w:rPr>
        <w:t xml:space="preserve"> - like that:</w:t>
      </w:r>
    </w:p>
    <w:p w:rsidR="00067442" w:rsidRPr="00DB7409" w:rsidRDefault="00067442" w:rsidP="00067442">
      <w:pPr>
        <w:rPr>
          <w:rFonts w:ascii="Sylfaen" w:hAnsi="Sylfaen"/>
          <w:lang w:bidi="ar-JO"/>
        </w:rPr>
      </w:pPr>
      <w:r w:rsidRPr="00DB7409">
        <w:rPr>
          <w:rFonts w:ascii="Sylfaen" w:hAnsi="Sylfaen"/>
          <w:noProof/>
        </w:rPr>
        <w:drawing>
          <wp:inline distT="0" distB="0" distL="0" distR="0" wp14:anchorId="4A66FAF0" wp14:editId="6BB5B143">
            <wp:extent cx="1775942" cy="147894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41010" cy="1533128"/>
                    </a:xfrm>
                    <a:prstGeom prst="rect">
                      <a:avLst/>
                    </a:prstGeom>
                  </pic:spPr>
                </pic:pic>
              </a:graphicData>
            </a:graphic>
          </wp:inline>
        </w:drawing>
      </w:r>
    </w:p>
    <w:p w:rsidR="00067442" w:rsidRPr="00DB7409" w:rsidRDefault="00067442" w:rsidP="008D38C0">
      <w:pPr>
        <w:jc w:val="both"/>
        <w:rPr>
          <w:rFonts w:ascii="Sylfaen" w:hAnsi="Sylfaen"/>
          <w:lang w:bidi="ar-JO"/>
        </w:rPr>
      </w:pPr>
      <w:r w:rsidRPr="00DB7409">
        <w:rPr>
          <w:rFonts w:ascii="Sylfaen" w:hAnsi="Sylfaen"/>
          <w:lang w:bidi="ar-JO"/>
        </w:rPr>
        <w:t xml:space="preserve">We can say from season 2017/2018 until 2019/2020 </w:t>
      </w:r>
      <w:r w:rsidR="002B4217">
        <w:rPr>
          <w:rFonts w:ascii="Sylfaen" w:hAnsi="Sylfaen"/>
          <w:lang w:bidi="ar-JO"/>
        </w:rPr>
        <w:t>MV</w:t>
      </w:r>
      <w:r w:rsidRPr="00DB7409">
        <w:rPr>
          <w:rFonts w:ascii="Sylfaen" w:hAnsi="Sylfaen"/>
          <w:lang w:bidi="ar-JO"/>
        </w:rPr>
        <w:t xml:space="preserve"> </w:t>
      </w:r>
      <w:r w:rsidR="002B4217">
        <w:rPr>
          <w:rFonts w:ascii="Sylfaen" w:hAnsi="Sylfaen"/>
          <w:lang w:bidi="ar-JO"/>
        </w:rPr>
        <w:t xml:space="preserve">of FBP was </w:t>
      </w:r>
      <w:r w:rsidRPr="00DB7409">
        <w:rPr>
          <w:rFonts w:ascii="Sylfaen" w:hAnsi="Sylfaen"/>
          <w:lang w:bidi="ar-JO"/>
        </w:rPr>
        <w:t>increase</w:t>
      </w:r>
      <w:r w:rsidR="002B4217">
        <w:rPr>
          <w:rFonts w:ascii="Sylfaen" w:hAnsi="Sylfaen"/>
          <w:lang w:bidi="ar-JO"/>
        </w:rPr>
        <w:t>d</w:t>
      </w:r>
      <w:r w:rsidRPr="00DB7409">
        <w:rPr>
          <w:rFonts w:ascii="Sylfaen" w:hAnsi="Sylfaen"/>
          <w:lang w:bidi="ar-JO"/>
        </w:rPr>
        <w:t xml:space="preserve"> as </w:t>
      </w:r>
      <w:r w:rsidR="002B4217">
        <w:rPr>
          <w:rFonts w:ascii="Sylfaen" w:hAnsi="Sylfaen"/>
          <w:lang w:bidi="ar-JO"/>
        </w:rPr>
        <w:t>the</w:t>
      </w:r>
      <w:r w:rsidRPr="00DB7409">
        <w:rPr>
          <w:rFonts w:ascii="Sylfaen" w:hAnsi="Sylfaen"/>
          <w:lang w:bidi="ar-JO"/>
        </w:rPr>
        <w:t xml:space="preserve"> rating </w:t>
      </w:r>
      <w:r w:rsidR="002B4217">
        <w:rPr>
          <w:rFonts w:ascii="Sylfaen" w:hAnsi="Sylfaen"/>
          <w:lang w:bidi="ar-JO"/>
        </w:rPr>
        <w:t xml:space="preserve">of FBP was </w:t>
      </w:r>
      <w:r w:rsidRPr="00DB7409">
        <w:rPr>
          <w:rFonts w:ascii="Sylfaen" w:hAnsi="Sylfaen"/>
          <w:lang w:bidi="ar-JO"/>
        </w:rPr>
        <w:t>increase</w:t>
      </w:r>
      <w:r w:rsidR="002B4217">
        <w:rPr>
          <w:rFonts w:ascii="Sylfaen" w:hAnsi="Sylfaen"/>
          <w:lang w:bidi="ar-JO"/>
        </w:rPr>
        <w:t>d</w:t>
      </w:r>
      <w:r w:rsidRPr="00DB7409">
        <w:rPr>
          <w:rFonts w:ascii="Sylfaen" w:hAnsi="Sylfaen"/>
          <w:lang w:bidi="ar-JO"/>
        </w:rPr>
        <w:t xml:space="preserve"> over the years, but as we notice the last two years </w:t>
      </w:r>
      <w:r w:rsidR="002B4217">
        <w:rPr>
          <w:rFonts w:ascii="Sylfaen" w:hAnsi="Sylfaen"/>
          <w:lang w:bidi="ar-JO"/>
        </w:rPr>
        <w:t>are</w:t>
      </w:r>
      <w:r w:rsidRPr="00DB7409">
        <w:rPr>
          <w:rFonts w:ascii="Sylfaen" w:hAnsi="Sylfaen"/>
          <w:lang w:bidi="ar-JO"/>
        </w:rPr>
        <w:t xml:space="preserve"> not depend on the rating, there is a new parameter </w:t>
      </w:r>
      <w:r w:rsidR="002B4217">
        <w:rPr>
          <w:rFonts w:ascii="Sylfaen" w:hAnsi="Sylfaen"/>
          <w:lang w:bidi="ar-JO"/>
        </w:rPr>
        <w:t>C</w:t>
      </w:r>
      <w:r w:rsidRPr="00DB7409">
        <w:rPr>
          <w:rFonts w:ascii="Sylfaen" w:hAnsi="Sylfaen"/>
          <w:lang w:bidi="ar-JO"/>
        </w:rPr>
        <w:t>ovid-19</w:t>
      </w:r>
      <w:r w:rsidR="00281124">
        <w:rPr>
          <w:rStyle w:val="FootnoteReference"/>
          <w:rFonts w:ascii="Sylfaen" w:hAnsi="Sylfaen"/>
          <w:lang w:bidi="ar-JO"/>
        </w:rPr>
        <w:footnoteReference w:id="5"/>
      </w:r>
      <w:r w:rsidR="002B4217">
        <w:rPr>
          <w:rFonts w:ascii="Sylfaen" w:hAnsi="Sylfaen"/>
          <w:lang w:bidi="ar-JO"/>
        </w:rPr>
        <w:t xml:space="preserve">, which </w:t>
      </w:r>
      <w:r w:rsidRPr="00DB7409">
        <w:rPr>
          <w:rFonts w:ascii="Sylfaen" w:hAnsi="Sylfaen"/>
          <w:lang w:bidi="ar-JO"/>
        </w:rPr>
        <w:t>play</w:t>
      </w:r>
      <w:r w:rsidR="002B4217">
        <w:rPr>
          <w:rFonts w:ascii="Sylfaen" w:hAnsi="Sylfaen"/>
          <w:lang w:bidi="ar-JO"/>
        </w:rPr>
        <w:t>s a main ro</w:t>
      </w:r>
      <w:r w:rsidRPr="00DB7409">
        <w:rPr>
          <w:rFonts w:ascii="Sylfaen" w:hAnsi="Sylfaen"/>
          <w:lang w:bidi="ar-JO"/>
        </w:rPr>
        <w:t xml:space="preserve">le </w:t>
      </w:r>
      <w:r w:rsidR="002B4217">
        <w:rPr>
          <w:rFonts w:ascii="Sylfaen" w:hAnsi="Sylfaen"/>
          <w:lang w:bidi="ar-JO"/>
        </w:rPr>
        <w:t xml:space="preserve">on </w:t>
      </w:r>
      <w:r w:rsidRPr="00DB7409">
        <w:rPr>
          <w:rFonts w:ascii="Sylfaen" w:hAnsi="Sylfaen"/>
          <w:lang w:bidi="ar-JO"/>
        </w:rPr>
        <w:t xml:space="preserve">the </w:t>
      </w:r>
      <w:r w:rsidR="002B4217">
        <w:rPr>
          <w:rFonts w:ascii="Sylfaen" w:hAnsi="Sylfaen"/>
          <w:lang w:bidi="ar-JO"/>
        </w:rPr>
        <w:t xml:space="preserve">entire </w:t>
      </w:r>
      <w:r w:rsidRPr="00DB7409">
        <w:rPr>
          <w:rFonts w:ascii="Sylfaen" w:hAnsi="Sylfaen"/>
          <w:lang w:bidi="ar-JO"/>
        </w:rPr>
        <w:t>football market.</w:t>
      </w:r>
    </w:p>
    <w:p w:rsidR="00067442" w:rsidRPr="00DB7409" w:rsidRDefault="00067442" w:rsidP="008D38C0">
      <w:pPr>
        <w:jc w:val="both"/>
        <w:rPr>
          <w:rFonts w:ascii="Sylfaen" w:hAnsi="Sylfaen"/>
          <w:lang w:bidi="ar-JO"/>
        </w:rPr>
      </w:pPr>
      <w:r w:rsidRPr="00DB7409">
        <w:rPr>
          <w:rFonts w:ascii="Sylfaen" w:hAnsi="Sylfaen"/>
          <w:lang w:bidi="ar-JO"/>
        </w:rPr>
        <w:t xml:space="preserve">During the pandemic, the purchasing power of </w:t>
      </w:r>
      <w:r w:rsidR="002A68D6">
        <w:rPr>
          <w:rFonts w:ascii="Sylfaen" w:hAnsi="Sylfaen"/>
          <w:lang w:bidi="ar-JO"/>
        </w:rPr>
        <w:t>FBP</w:t>
      </w:r>
      <w:r w:rsidRPr="00DB7409">
        <w:rPr>
          <w:rFonts w:ascii="Sylfaen" w:hAnsi="Sylfaen"/>
          <w:lang w:bidi="ar-JO"/>
        </w:rPr>
        <w:t xml:space="preserve"> was greatly affected, as the main cause was the closures that took place in the stadiums, especially the prevention of the public from coming to the stadium. Significantly, as the club’s lack of income was not sufficient to buy a player at a high cost, which was reflected in the decline in their market value</w:t>
      </w:r>
      <w:r w:rsidR="007A6590">
        <w:rPr>
          <w:rStyle w:val="FootnoteReference"/>
          <w:rFonts w:ascii="Sylfaen" w:hAnsi="Sylfaen"/>
          <w:lang w:bidi="ar-JO"/>
        </w:rPr>
        <w:footnoteReference w:id="6"/>
      </w:r>
      <w:r w:rsidRPr="00DB7409">
        <w:rPr>
          <w:rFonts w:ascii="Sylfaen" w:hAnsi="Sylfaen"/>
          <w:lang w:bidi="ar-JO"/>
        </w:rPr>
        <w:t>.</w:t>
      </w:r>
    </w:p>
    <w:p w:rsidR="00067442" w:rsidRPr="00DB7409" w:rsidRDefault="00067442" w:rsidP="008D38C0">
      <w:pPr>
        <w:jc w:val="both"/>
        <w:rPr>
          <w:rFonts w:ascii="Sylfaen" w:hAnsi="Sylfaen"/>
          <w:rtl/>
          <w:lang w:bidi="ar-JO"/>
        </w:rPr>
      </w:pPr>
      <w:r w:rsidRPr="00DB7409">
        <w:rPr>
          <w:rFonts w:ascii="Sylfaen" w:hAnsi="Sylfaen"/>
          <w:lang w:bidi="ar-JO"/>
        </w:rPr>
        <w:t>Although still boasting the highest market value of all</w:t>
      </w:r>
      <w:r w:rsidR="00C66495">
        <w:rPr>
          <w:rFonts w:ascii="Sylfaen" w:hAnsi="Sylfaen"/>
          <w:lang w:bidi="ar-JO"/>
        </w:rPr>
        <w:t xml:space="preserve"> football </w:t>
      </w:r>
      <w:r w:rsidRPr="00DB7409">
        <w:rPr>
          <w:rFonts w:ascii="Sylfaen" w:hAnsi="Sylfaen"/>
          <w:lang w:bidi="ar-JO"/>
        </w:rPr>
        <w:t xml:space="preserve">players, Kylian Mbappé has recorded the 2nd-highest decrease of all players since December. On one hand, </w:t>
      </w:r>
      <w:r w:rsidR="00281124">
        <w:rPr>
          <w:rFonts w:ascii="Sylfaen" w:hAnsi="Sylfaen"/>
          <w:lang w:bidi="ar-JO"/>
        </w:rPr>
        <w:t>FBP</w:t>
      </w:r>
      <w:r w:rsidRPr="00DB7409">
        <w:rPr>
          <w:rFonts w:ascii="Sylfaen" w:hAnsi="Sylfaen"/>
          <w:lang w:bidi="ar-JO"/>
        </w:rPr>
        <w:t xml:space="preserve"> 15</w:t>
      </w:r>
      <w:r w:rsidR="00281124">
        <w:rPr>
          <w:rFonts w:ascii="Sylfaen" w:hAnsi="Sylfaen"/>
          <w:lang w:bidi="ar-JO"/>
        </w:rPr>
        <w:t xml:space="preserve"> million</w:t>
      </w:r>
      <w:r w:rsidRPr="00DB7409">
        <w:rPr>
          <w:rFonts w:ascii="Sylfaen" w:hAnsi="Sylfaen"/>
          <w:lang w:bidi="ar-JO"/>
        </w:rPr>
        <w:t xml:space="preserve"> </w:t>
      </w:r>
      <w:r w:rsidR="00281124" w:rsidRPr="00DB7409">
        <w:rPr>
          <w:rFonts w:ascii="Sylfaen" w:hAnsi="Sylfaen"/>
          <w:lang w:bidi="ar-JO"/>
        </w:rPr>
        <w:t xml:space="preserve">EUR </w:t>
      </w:r>
      <w:r w:rsidRPr="00DB7409">
        <w:rPr>
          <w:rFonts w:ascii="Sylfaen" w:hAnsi="Sylfaen"/>
          <w:lang w:bidi="ar-JO"/>
        </w:rPr>
        <w:t>decline in market value is due to the fact</w:t>
      </w:r>
      <w:r w:rsidR="00281124">
        <w:rPr>
          <w:rFonts w:ascii="Sylfaen" w:hAnsi="Sylfaen"/>
          <w:lang w:bidi="ar-JO"/>
        </w:rPr>
        <w:t>,</w:t>
      </w:r>
      <w:r w:rsidRPr="00DB7409">
        <w:rPr>
          <w:rFonts w:ascii="Sylfaen" w:hAnsi="Sylfaen"/>
          <w:lang w:bidi="ar-JO"/>
        </w:rPr>
        <w:t xml:space="preserve"> that </w:t>
      </w:r>
      <w:r w:rsidR="00281124">
        <w:rPr>
          <w:rFonts w:ascii="Sylfaen" w:hAnsi="Sylfaen"/>
          <w:lang w:bidi="ar-JO"/>
        </w:rPr>
        <w:t>the</w:t>
      </w:r>
      <w:r w:rsidRPr="00DB7409">
        <w:rPr>
          <w:rFonts w:ascii="Sylfaen" w:hAnsi="Sylfaen"/>
          <w:lang w:bidi="ar-JO"/>
        </w:rPr>
        <w:t xml:space="preserve"> contract </w:t>
      </w:r>
      <w:r w:rsidR="00281124">
        <w:rPr>
          <w:rFonts w:ascii="Sylfaen" w:hAnsi="Sylfaen"/>
          <w:lang w:bidi="ar-JO"/>
        </w:rPr>
        <w:t>between of FBP and</w:t>
      </w:r>
      <w:r w:rsidRPr="00DB7409">
        <w:rPr>
          <w:rFonts w:ascii="Sylfaen" w:hAnsi="Sylfaen"/>
          <w:lang w:bidi="ar-JO"/>
        </w:rPr>
        <w:t xml:space="preserve"> PSG expires in a little over a year. On the other hand, the finances of top-level clubs were heavily impacted by Covid19, which somewhat reduces the valuation of even the most talented players as the willingness and ability to pay for “blockbuster” deals are slightly diminished. In fact, there have not been any deals with a transfer fee of above EUR 100m in recent transfer windows.</w:t>
      </w:r>
    </w:p>
    <w:p w:rsidR="00067442" w:rsidRPr="00DB7409" w:rsidRDefault="00067442" w:rsidP="00067442">
      <w:pPr>
        <w:rPr>
          <w:rFonts w:ascii="Sylfaen" w:hAnsi="Sylfaen"/>
          <w:lang w:bidi="ar-JO"/>
        </w:rPr>
      </w:pPr>
    </w:p>
    <w:p w:rsidR="00067442" w:rsidRDefault="00067442" w:rsidP="00067442">
      <w:pPr>
        <w:rPr>
          <w:rFonts w:ascii="Sylfaen" w:hAnsi="Sylfaen"/>
          <w:lang w:bidi="ar-JO"/>
        </w:rPr>
      </w:pPr>
    </w:p>
    <w:p w:rsidR="007A6590" w:rsidRDefault="007A6590" w:rsidP="00067442">
      <w:pPr>
        <w:rPr>
          <w:rFonts w:ascii="Sylfaen" w:hAnsi="Sylfaen"/>
          <w:lang w:bidi="ar-JO"/>
        </w:rPr>
      </w:pPr>
    </w:p>
    <w:p w:rsidR="00CD5D89" w:rsidRPr="00DB7409" w:rsidRDefault="00CD5D89" w:rsidP="00CD5D89">
      <w:pPr>
        <w:pStyle w:val="Heading1"/>
        <w:numPr>
          <w:ilvl w:val="0"/>
          <w:numId w:val="1"/>
        </w:numPr>
        <w:rPr>
          <w:rFonts w:ascii="Sylfaen" w:hAnsi="Sylfaen"/>
        </w:rPr>
      </w:pPr>
      <w:bookmarkStart w:id="3" w:name="_Toc90432947"/>
      <w:r w:rsidRPr="00DB7409">
        <w:rPr>
          <w:rFonts w:ascii="Sylfaen" w:hAnsi="Sylfaen"/>
        </w:rPr>
        <w:lastRenderedPageBreak/>
        <w:t>Conclusion</w:t>
      </w:r>
      <w:bookmarkEnd w:id="3"/>
    </w:p>
    <w:p w:rsidR="00CD5D89" w:rsidRPr="00DB7409" w:rsidRDefault="00CD5D89" w:rsidP="00CD5D89">
      <w:pPr>
        <w:rPr>
          <w:rFonts w:ascii="Sylfaen" w:hAnsi="Sylfaen"/>
        </w:rPr>
      </w:pPr>
    </w:p>
    <w:p w:rsidR="00CD5D89" w:rsidRPr="00DB7409" w:rsidRDefault="00D45D46" w:rsidP="006B3679">
      <w:pPr>
        <w:jc w:val="both"/>
        <w:rPr>
          <w:rFonts w:ascii="Sylfaen" w:eastAsia="Times New Roman" w:hAnsi="Sylfaen" w:cs="Times New Roman"/>
          <w:lang w:eastAsia="de-DE"/>
        </w:rPr>
      </w:pPr>
      <w:r w:rsidRPr="00DB7409">
        <w:rPr>
          <w:rFonts w:ascii="Sylfaen" w:eastAsia="Times New Roman" w:hAnsi="Sylfaen" w:cs="Times New Roman"/>
          <w:lang w:eastAsia="de-DE"/>
        </w:rPr>
        <w:t xml:space="preserve">As we can see, </w:t>
      </w:r>
      <w:r w:rsidR="006B3679" w:rsidRPr="00DB7409">
        <w:rPr>
          <w:rFonts w:ascii="Sylfaen" w:eastAsia="Times New Roman" w:hAnsi="Sylfaen" w:cs="Times New Roman"/>
          <w:lang w:eastAsia="de-DE"/>
        </w:rPr>
        <w:t>t</w:t>
      </w:r>
      <w:r w:rsidRPr="00DB7409">
        <w:rPr>
          <w:rFonts w:ascii="Sylfaen" w:eastAsia="Times New Roman" w:hAnsi="Sylfaen" w:cs="Times New Roman"/>
          <w:lang w:eastAsia="de-DE"/>
        </w:rPr>
        <w:t>he data analysis for the players become useable and impo</w:t>
      </w:r>
      <w:r w:rsidR="006B3679" w:rsidRPr="00DB7409">
        <w:rPr>
          <w:rFonts w:ascii="Sylfaen" w:eastAsia="Times New Roman" w:hAnsi="Sylfaen" w:cs="Times New Roman"/>
          <w:lang w:eastAsia="de-DE"/>
        </w:rPr>
        <w:t>rtant through year because that i</w:t>
      </w:r>
      <w:r w:rsidRPr="00DB7409">
        <w:rPr>
          <w:rFonts w:ascii="Sylfaen" w:eastAsia="Times New Roman" w:hAnsi="Sylfaen" w:cs="Times New Roman"/>
          <w:lang w:eastAsia="de-DE"/>
        </w:rPr>
        <w:t>s indicate the clubs to choose the players who fit with their team.</w:t>
      </w:r>
    </w:p>
    <w:p w:rsidR="00D45D46" w:rsidRPr="00DB7409" w:rsidRDefault="00D45D46" w:rsidP="006B3679">
      <w:pPr>
        <w:jc w:val="both"/>
        <w:rPr>
          <w:rFonts w:ascii="Sylfaen" w:eastAsia="Times New Roman" w:hAnsi="Sylfaen" w:cs="Times New Roman"/>
          <w:lang w:eastAsia="de-DE"/>
        </w:rPr>
      </w:pPr>
      <w:r w:rsidRPr="00DB7409">
        <w:rPr>
          <w:rFonts w:ascii="Sylfaen" w:eastAsia="Times New Roman" w:hAnsi="Sylfaen" w:cs="Times New Roman"/>
          <w:lang w:eastAsia="de-DE"/>
        </w:rPr>
        <w:t>Though there has been much debate on the variables that influence the ma</w:t>
      </w:r>
      <w:r w:rsidR="006B3679" w:rsidRPr="00DB7409">
        <w:rPr>
          <w:rFonts w:ascii="Sylfaen" w:eastAsia="Times New Roman" w:hAnsi="Sylfaen" w:cs="Times New Roman"/>
          <w:lang w:eastAsia="de-DE"/>
        </w:rPr>
        <w:t>rket value of a football player</w:t>
      </w:r>
      <w:r w:rsidRPr="00DB7409">
        <w:rPr>
          <w:rFonts w:ascii="Sylfaen" w:eastAsia="Times New Roman" w:hAnsi="Sylfaen" w:cs="Times New Roman"/>
          <w:lang w:eastAsia="de-DE"/>
        </w:rPr>
        <w:t xml:space="preserve">, it is clear that the number of scored goals is the best form of market value analysis for the modern football player, especially the striker. This is made evident by the fact that over the course of our paper, we demonstrated through hard data that the market value of Kylian Mbappe </w:t>
      </w:r>
      <w:r w:rsidR="006B3679" w:rsidRPr="00DB7409">
        <w:rPr>
          <w:rFonts w:ascii="Sylfaen" w:eastAsia="Times New Roman" w:hAnsi="Sylfaen" w:cs="Times New Roman"/>
          <w:lang w:eastAsia="de-DE"/>
        </w:rPr>
        <w:t>fluctuates</w:t>
      </w:r>
      <w:r w:rsidRPr="00DB7409">
        <w:rPr>
          <w:rFonts w:ascii="Sylfaen" w:eastAsia="Times New Roman" w:hAnsi="Sylfaen" w:cs="Times New Roman"/>
          <w:lang w:eastAsia="de-DE"/>
        </w:rPr>
        <w:t xml:space="preserve"> on the same path as the scored goals. This type of analysis is mostly relevant for attacking players while the one playing on defend should have an analysis based on tackles and clean sheets.</w:t>
      </w:r>
    </w:p>
    <w:p w:rsidR="00CD5D89" w:rsidRPr="00DB7409" w:rsidRDefault="00CD5D89" w:rsidP="006B3679">
      <w:pPr>
        <w:jc w:val="both"/>
        <w:rPr>
          <w:rFonts w:ascii="Sylfaen" w:eastAsia="Times New Roman" w:hAnsi="Sylfaen" w:cs="Times New Roman"/>
          <w:lang w:eastAsia="de-DE"/>
        </w:rPr>
        <w:sectPr w:rsidR="00CD5D89" w:rsidRPr="00DB7409" w:rsidSect="007A6590">
          <w:footerReference w:type="even" r:id="rId30"/>
          <w:footerReference w:type="default" r:id="rId31"/>
          <w:pgSz w:w="11906" w:h="16838"/>
          <w:pgMar w:top="1417" w:right="1417" w:bottom="1134" w:left="1417" w:header="708" w:footer="708" w:gutter="0"/>
          <w:pgNumType w:start="1"/>
          <w:cols w:space="708"/>
          <w:docGrid w:linePitch="360"/>
        </w:sectPr>
      </w:pPr>
    </w:p>
    <w:p w:rsidR="00CD5D89" w:rsidRPr="00DB7409" w:rsidRDefault="00CD5D89" w:rsidP="00CD5D89">
      <w:pPr>
        <w:pStyle w:val="Heading1"/>
        <w:rPr>
          <w:rFonts w:ascii="Sylfaen" w:hAnsi="Sylfaen" w:cs="Times New Roman"/>
        </w:rPr>
      </w:pPr>
      <w:bookmarkStart w:id="4" w:name="_Toc90432948"/>
      <w:r w:rsidRPr="00DB7409">
        <w:rPr>
          <w:rFonts w:ascii="Sylfaen" w:hAnsi="Sylfaen" w:cs="Times New Roman"/>
        </w:rPr>
        <w:lastRenderedPageBreak/>
        <w:t>List of references</w:t>
      </w:r>
      <w:bookmarkEnd w:id="4"/>
    </w:p>
    <w:p w:rsidR="00CD5D89" w:rsidRPr="008E5F57" w:rsidRDefault="000A0EED" w:rsidP="008E5F57">
      <w:pPr>
        <w:spacing w:after="0" w:line="360" w:lineRule="auto"/>
        <w:ind w:left="540" w:hanging="540"/>
        <w:rPr>
          <w:rFonts w:ascii="Sylfaen" w:hAnsi="Sylfaen"/>
        </w:rPr>
      </w:pPr>
      <w:r w:rsidRPr="008E5F57">
        <w:rPr>
          <w:rFonts w:ascii="Sylfaen" w:hAnsi="Sylfaen" w:cs="CMR10"/>
        </w:rPr>
        <w:t>He, M., Cachucho, R., &amp; Knobbe, A.J. (2015). Football Player's Performance and Market Value. </w:t>
      </w:r>
      <w:r w:rsidRPr="008E5F57">
        <w:rPr>
          <w:rFonts w:ascii="Sylfaen" w:hAnsi="Sylfaen" w:cs="CMR10"/>
          <w:i/>
          <w:iCs/>
        </w:rPr>
        <w:t>MLSA@PKDD/ECML</w:t>
      </w:r>
      <w:r w:rsidRPr="008E5F57">
        <w:rPr>
          <w:rFonts w:ascii="Sylfaen" w:hAnsi="Sylfaen" w:cs="CMR10"/>
        </w:rPr>
        <w:t>.,</w:t>
      </w:r>
      <w:r w:rsidR="008E6907" w:rsidRPr="008E5F57">
        <w:rPr>
          <w:rFonts w:ascii="Sylfaen" w:hAnsi="Sylfaen" w:cs="CMR10"/>
        </w:rPr>
        <w:t xml:space="preserve"> Available at the following link: </w:t>
      </w:r>
      <w:r w:rsidRPr="008E5F57">
        <w:rPr>
          <w:rFonts w:ascii="Sylfaen" w:hAnsi="Sylfaen" w:cs="CMR10"/>
        </w:rPr>
        <w:t xml:space="preserve"> </w:t>
      </w:r>
      <w:hyperlink r:id="rId32" w:history="1">
        <w:r w:rsidRPr="008E5F57">
          <w:rPr>
            <w:rStyle w:val="Hyperlink"/>
            <w:rFonts w:ascii="Sylfaen" w:hAnsi="Sylfaen" w:cs="CMR10"/>
          </w:rPr>
          <w:t>https://bit.ly/3oSolun</w:t>
        </w:r>
      </w:hyperlink>
    </w:p>
    <w:p w:rsidR="00CD5D89" w:rsidRPr="008E5F57" w:rsidRDefault="008E6907" w:rsidP="008E5F57">
      <w:pPr>
        <w:spacing w:after="0" w:line="360" w:lineRule="auto"/>
        <w:ind w:left="540" w:hanging="540"/>
        <w:rPr>
          <w:rFonts w:ascii="Sylfaen" w:hAnsi="Sylfaen"/>
        </w:rPr>
      </w:pPr>
      <w:r w:rsidRPr="008E5F57">
        <w:rPr>
          <w:rFonts w:ascii="Sylfaen" w:hAnsi="Sylfaen"/>
        </w:rPr>
        <w:t xml:space="preserve">Market value of FBP is available at the following Website: </w:t>
      </w:r>
      <w:hyperlink r:id="rId33" w:history="1">
        <w:r w:rsidR="000A0EED" w:rsidRPr="008E5F57">
          <w:rPr>
            <w:rStyle w:val="Hyperlink"/>
            <w:rFonts w:ascii="Sylfaen" w:hAnsi="Sylfaen"/>
          </w:rPr>
          <w:t>https://bit.ly/30rUob3</w:t>
        </w:r>
      </w:hyperlink>
    </w:p>
    <w:p w:rsidR="00327721" w:rsidRPr="008E5F57" w:rsidRDefault="00327721" w:rsidP="008E5F57">
      <w:pPr>
        <w:spacing w:after="0" w:line="360" w:lineRule="auto"/>
        <w:ind w:left="540" w:hanging="540"/>
        <w:rPr>
          <w:rFonts w:ascii="Sylfaen" w:hAnsi="Sylfaen"/>
        </w:rPr>
      </w:pPr>
      <w:r w:rsidRPr="008E5F57">
        <w:rPr>
          <w:rFonts w:ascii="Sylfaen" w:hAnsi="Sylfaen"/>
        </w:rPr>
        <w:t xml:space="preserve">The official website of Transfer market </w:t>
      </w:r>
      <w:r w:rsidR="008E6907" w:rsidRPr="008E5F57">
        <w:rPr>
          <w:rFonts w:ascii="Sylfaen" w:hAnsi="Sylfaen"/>
        </w:rPr>
        <w:t xml:space="preserve"> </w:t>
      </w:r>
      <w:r w:rsidRPr="008E5F57">
        <w:rPr>
          <w:rFonts w:ascii="Sylfaen" w:hAnsi="Sylfaen"/>
        </w:rPr>
        <w:t xml:space="preserve"> </w:t>
      </w:r>
      <w:hyperlink r:id="rId34" w:history="1">
        <w:r w:rsidRPr="008E5F57">
          <w:rPr>
            <w:rStyle w:val="Hyperlink"/>
            <w:rFonts w:ascii="Sylfaen" w:hAnsi="Sylfaen"/>
          </w:rPr>
          <w:t>https://www.transfermarkt.com/</w:t>
        </w:r>
      </w:hyperlink>
      <w:r w:rsidRPr="008E5F57">
        <w:rPr>
          <w:rFonts w:ascii="Sylfaen" w:hAnsi="Sylfaen"/>
        </w:rPr>
        <w:t xml:space="preserve"> </w:t>
      </w:r>
    </w:p>
    <w:p w:rsidR="008E6907" w:rsidRPr="008E5F57" w:rsidRDefault="008E6907" w:rsidP="008E5F57">
      <w:pPr>
        <w:pStyle w:val="FootnoteText"/>
        <w:spacing w:line="360" w:lineRule="auto"/>
        <w:ind w:left="540" w:hanging="540"/>
        <w:rPr>
          <w:sz w:val="22"/>
          <w:szCs w:val="22"/>
        </w:rPr>
      </w:pPr>
      <w:r w:rsidRPr="008E5F57">
        <w:rPr>
          <w:sz w:val="22"/>
          <w:szCs w:val="22"/>
        </w:rPr>
        <w:t xml:space="preserve">“Official! The 10 players with the best minutes-per-goal ratio in Premier League history”. Available at the link </w:t>
      </w:r>
      <w:hyperlink r:id="rId35" w:history="1">
        <w:r w:rsidRPr="008E5F57">
          <w:rPr>
            <w:rStyle w:val="Hyperlink"/>
            <w:sz w:val="22"/>
            <w:szCs w:val="22"/>
          </w:rPr>
          <w:t>https://</w:t>
        </w:r>
      </w:hyperlink>
      <w:hyperlink r:id="rId36" w:history="1">
        <w:r w:rsidRPr="008E5F57">
          <w:rPr>
            <w:rStyle w:val="Hyperlink"/>
            <w:sz w:val="22"/>
            <w:szCs w:val="22"/>
          </w:rPr>
          <w:t>bit.ly/33hKKsx</w:t>
        </w:r>
      </w:hyperlink>
      <w:r w:rsidRPr="008E5F57">
        <w:rPr>
          <w:sz w:val="22"/>
          <w:szCs w:val="22"/>
        </w:rPr>
        <w:t>;</w:t>
      </w:r>
    </w:p>
    <w:p w:rsidR="008E6907" w:rsidRPr="008E5F57" w:rsidRDefault="008E6907" w:rsidP="008E5F57">
      <w:pPr>
        <w:pStyle w:val="FootnoteText"/>
        <w:spacing w:line="360" w:lineRule="auto"/>
        <w:ind w:left="540" w:hanging="540"/>
        <w:rPr>
          <w:rFonts w:ascii="Sylfaen" w:hAnsi="Sylfaen"/>
          <w:sz w:val="22"/>
          <w:szCs w:val="22"/>
        </w:rPr>
      </w:pPr>
      <w:r w:rsidRPr="008E5F57">
        <w:rPr>
          <w:rFonts w:ascii="Sylfaen" w:hAnsi="Sylfaen"/>
          <w:sz w:val="22"/>
          <w:szCs w:val="22"/>
        </w:rPr>
        <w:t xml:space="preserve">“Player Valuation Update: the crippling effects of Covid”. </w:t>
      </w:r>
      <w:r w:rsidRPr="008E5F57">
        <w:rPr>
          <w:rFonts w:ascii="Sylfaen" w:hAnsi="Sylfaen"/>
          <w:sz w:val="22"/>
          <w:szCs w:val="22"/>
        </w:rPr>
        <w:t>Available at the following link:</w:t>
      </w:r>
      <w:r w:rsidRPr="008E5F57">
        <w:rPr>
          <w:rFonts w:ascii="Sylfaen" w:hAnsi="Sylfaen"/>
          <w:sz w:val="22"/>
          <w:szCs w:val="22"/>
        </w:rPr>
        <w:t xml:space="preserve"> </w:t>
      </w:r>
      <w:hyperlink r:id="rId37" w:history="1">
        <w:r w:rsidRPr="008E5F57">
          <w:rPr>
            <w:rStyle w:val="Hyperlink"/>
            <w:rFonts w:ascii="Sylfaen" w:hAnsi="Sylfaen"/>
            <w:sz w:val="22"/>
            <w:szCs w:val="22"/>
          </w:rPr>
          <w:t>https://bit.ly/33zOMwR</w:t>
        </w:r>
      </w:hyperlink>
      <w:r w:rsidRPr="008E5F57">
        <w:rPr>
          <w:rFonts w:ascii="Sylfaen" w:hAnsi="Sylfaen"/>
          <w:sz w:val="22"/>
          <w:szCs w:val="22"/>
        </w:rPr>
        <w:t>;</w:t>
      </w:r>
    </w:p>
    <w:p w:rsidR="008E6907" w:rsidRPr="008E5F57" w:rsidRDefault="008E6907" w:rsidP="008E5F57">
      <w:pPr>
        <w:spacing w:after="0" w:line="360" w:lineRule="auto"/>
        <w:ind w:left="540" w:hanging="540"/>
        <w:rPr>
          <w:rFonts w:ascii="Sylfaen" w:hAnsi="Sylfaen"/>
        </w:rPr>
      </w:pPr>
      <w:r w:rsidRPr="008E5F57">
        <w:rPr>
          <w:rFonts w:ascii="Sylfaen" w:hAnsi="Sylfaen"/>
        </w:rPr>
        <w:t>“Player value not immune to pandemic” An analysis of the impact of the COVID-19 crisis on football players’ market values.</w:t>
      </w:r>
      <w:r w:rsidRPr="008E5F57">
        <w:rPr>
          <w:rFonts w:ascii="Sylfaen" w:hAnsi="Sylfaen"/>
        </w:rPr>
        <w:t xml:space="preserve"> Available at the following link</w:t>
      </w:r>
      <w:r w:rsidRPr="008E5F57">
        <w:rPr>
          <w:rFonts w:ascii="Sylfaen" w:hAnsi="Sylfaen"/>
        </w:rPr>
        <w:t xml:space="preserve"> </w:t>
      </w:r>
      <w:hyperlink r:id="rId38" w:history="1">
        <w:r w:rsidRPr="008E5F57">
          <w:rPr>
            <w:rStyle w:val="Hyperlink"/>
            <w:rFonts w:ascii="Sylfaen" w:hAnsi="Sylfaen"/>
          </w:rPr>
          <w:t>https://bit.ly/3yr8FkN</w:t>
        </w:r>
      </w:hyperlink>
      <w:r w:rsidRPr="008E5F57">
        <w:rPr>
          <w:rFonts w:ascii="Sylfaen" w:hAnsi="Sylfaen"/>
        </w:rPr>
        <w:t>;</w:t>
      </w:r>
    </w:p>
    <w:p w:rsidR="000A0EED" w:rsidRPr="00DB7409" w:rsidRDefault="000A0EED" w:rsidP="008E5F57">
      <w:pPr>
        <w:spacing w:after="0"/>
        <w:rPr>
          <w:rFonts w:ascii="Sylfaen" w:hAnsi="Sylfaen"/>
          <w:sz w:val="18"/>
          <w:szCs w:val="18"/>
        </w:rPr>
      </w:pPr>
    </w:p>
    <w:p w:rsidR="000A0EED" w:rsidRPr="00DB7409" w:rsidRDefault="000A0EED" w:rsidP="00CD5D89">
      <w:pPr>
        <w:rPr>
          <w:rFonts w:ascii="Sylfaen" w:hAnsi="Sylfaen"/>
          <w:sz w:val="18"/>
          <w:szCs w:val="18"/>
        </w:rPr>
      </w:pPr>
    </w:p>
    <w:p w:rsidR="000A0EED" w:rsidRPr="00DB7409" w:rsidRDefault="000A0EED"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pStyle w:val="Heading1"/>
        <w:rPr>
          <w:rFonts w:ascii="Sylfaen" w:hAnsi="Sylfaen"/>
        </w:rPr>
      </w:pPr>
      <w:bookmarkStart w:id="5" w:name="_Toc90432949"/>
      <w:bookmarkStart w:id="6" w:name="_GoBack"/>
      <w:bookmarkEnd w:id="6"/>
      <w:r w:rsidRPr="00DB7409">
        <w:rPr>
          <w:rFonts w:ascii="Sylfaen" w:hAnsi="Sylfaen"/>
        </w:rPr>
        <w:lastRenderedPageBreak/>
        <w:t>Appendix</w:t>
      </w:r>
      <w:bookmarkEnd w:id="5"/>
    </w:p>
    <w:p w:rsidR="001A4702" w:rsidRPr="00DB7409" w:rsidRDefault="001A4702" w:rsidP="001A4702">
      <w:pPr>
        <w:rPr>
          <w:rFonts w:ascii="Sylfaen" w:hAnsi="Sylfaen"/>
          <w:b/>
        </w:rPr>
      </w:pPr>
      <w:bookmarkStart w:id="7" w:name="_Toc90432950"/>
      <w:r w:rsidRPr="00DB7409">
        <w:rPr>
          <w:rStyle w:val="Heading3Char"/>
          <w:rFonts w:ascii="Sylfaen" w:hAnsi="Sylfaen"/>
        </w:rPr>
        <w:t>Figure 1.</w:t>
      </w:r>
      <w:bookmarkEnd w:id="7"/>
      <w:r w:rsidRPr="00DB7409">
        <w:rPr>
          <w:rFonts w:ascii="Sylfaen" w:hAnsi="Sylfaen"/>
          <w:b/>
        </w:rPr>
        <w:t xml:space="preserve"> M</w:t>
      </w:r>
      <w:r w:rsidR="00327721" w:rsidRPr="00DB7409">
        <w:rPr>
          <w:rFonts w:ascii="Sylfaen" w:hAnsi="Sylfaen"/>
          <w:b/>
        </w:rPr>
        <w:t>V</w:t>
      </w:r>
      <w:r w:rsidRPr="00DB7409">
        <w:rPr>
          <w:rFonts w:ascii="Sylfaen" w:hAnsi="Sylfaen"/>
          <w:b/>
        </w:rPr>
        <w:t xml:space="preserve"> of FB over time</w:t>
      </w:r>
    </w:p>
    <w:p w:rsidR="00CD5D89" w:rsidRPr="00DB7409" w:rsidRDefault="001A4702" w:rsidP="00CD5D89">
      <w:pPr>
        <w:rPr>
          <w:rFonts w:ascii="Sylfaen" w:hAnsi="Sylfaen"/>
        </w:rPr>
      </w:pPr>
      <w:r w:rsidRPr="00DB7409">
        <w:rPr>
          <w:rFonts w:ascii="Sylfaen" w:hAnsi="Sylfaen"/>
        </w:rPr>
        <w:drawing>
          <wp:inline distT="0" distB="0" distL="0" distR="0" wp14:anchorId="0815C4AE" wp14:editId="46270BC5">
            <wp:extent cx="3340123" cy="219075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39"/>
                    <a:srcRect l="11558" t="27306" r="38555" b="14498"/>
                    <a:stretch/>
                  </pic:blipFill>
                  <pic:spPr>
                    <a:xfrm>
                      <a:off x="0" y="0"/>
                      <a:ext cx="3341642" cy="2191746"/>
                    </a:xfrm>
                    <a:prstGeom prst="rect">
                      <a:avLst/>
                    </a:prstGeom>
                  </pic:spPr>
                </pic:pic>
              </a:graphicData>
            </a:graphic>
          </wp:inline>
        </w:drawing>
      </w: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rsidP="00CD5D89">
      <w:pPr>
        <w:rPr>
          <w:rFonts w:ascii="Sylfaen" w:hAnsi="Sylfaen"/>
        </w:rPr>
      </w:pPr>
    </w:p>
    <w:p w:rsidR="00CD5D89" w:rsidRPr="00DB7409" w:rsidRDefault="00CD5D89">
      <w:pPr>
        <w:rPr>
          <w:rFonts w:ascii="Sylfaen" w:hAnsi="Sylfaen"/>
        </w:rPr>
      </w:pPr>
    </w:p>
    <w:sectPr w:rsidR="00CD5D89" w:rsidRPr="00DB7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DFB" w:rsidRDefault="00251DFB" w:rsidP="00683656">
      <w:pPr>
        <w:spacing w:after="0" w:line="240" w:lineRule="auto"/>
      </w:pPr>
      <w:r>
        <w:separator/>
      </w:r>
    </w:p>
  </w:endnote>
  <w:endnote w:type="continuationSeparator" w:id="0">
    <w:p w:rsidR="00251DFB" w:rsidRDefault="00251DFB" w:rsidP="0068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49443106"/>
      <w:docPartObj>
        <w:docPartGallery w:val="Page Numbers (Bottom of Page)"/>
        <w:docPartUnique/>
      </w:docPartObj>
    </w:sdtPr>
    <w:sdtContent>
      <w:p w:rsidR="007A6590" w:rsidRDefault="007A6590" w:rsidP="007A6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A6590" w:rsidRDefault="007A6590" w:rsidP="007A65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96928624"/>
      <w:docPartObj>
        <w:docPartGallery w:val="Page Numbers (Bottom of Page)"/>
        <w:docPartUnique/>
      </w:docPartObj>
    </w:sdtPr>
    <w:sdtContent>
      <w:p w:rsidR="007A6590" w:rsidRDefault="007A6590" w:rsidP="007A6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026CE">
          <w:rPr>
            <w:rStyle w:val="PageNumber"/>
            <w:noProof/>
          </w:rPr>
          <w:t>13</w:t>
        </w:r>
        <w:r>
          <w:rPr>
            <w:rStyle w:val="PageNumber"/>
          </w:rPr>
          <w:fldChar w:fldCharType="end"/>
        </w:r>
      </w:p>
    </w:sdtContent>
  </w:sdt>
  <w:p w:rsidR="007A6590" w:rsidRDefault="007A6590" w:rsidP="007A65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DFB" w:rsidRDefault="00251DFB" w:rsidP="00683656">
      <w:pPr>
        <w:spacing w:after="0" w:line="240" w:lineRule="auto"/>
      </w:pPr>
      <w:r>
        <w:separator/>
      </w:r>
    </w:p>
  </w:footnote>
  <w:footnote w:type="continuationSeparator" w:id="0">
    <w:p w:rsidR="00251DFB" w:rsidRDefault="00251DFB" w:rsidP="00683656">
      <w:pPr>
        <w:spacing w:after="0" w:line="240" w:lineRule="auto"/>
      </w:pPr>
      <w:r>
        <w:continuationSeparator/>
      </w:r>
    </w:p>
  </w:footnote>
  <w:footnote w:id="1">
    <w:p w:rsidR="007A6590" w:rsidRPr="008E6907" w:rsidRDefault="007A6590" w:rsidP="00ED7E2F">
      <w:pPr>
        <w:pStyle w:val="FootnoteText"/>
        <w:jc w:val="both"/>
        <w:rPr>
          <w:sz w:val="18"/>
          <w:szCs w:val="18"/>
        </w:rPr>
      </w:pPr>
      <w:r>
        <w:rPr>
          <w:rStyle w:val="FootnoteReference"/>
        </w:rPr>
        <w:footnoteRef/>
      </w:r>
      <w:r>
        <w:t xml:space="preserve"> </w:t>
      </w:r>
      <w:r w:rsidRPr="008E6907">
        <w:rPr>
          <w:rFonts w:ascii="Sylfaen" w:hAnsi="Sylfaen" w:cs="CMR10"/>
          <w:sz w:val="18"/>
          <w:szCs w:val="18"/>
        </w:rPr>
        <w:t>He, M., Cachucho, R., &amp; Knobbe, A.J. (2015). Football Player's Performance and Market Value. </w:t>
      </w:r>
      <w:r w:rsidRPr="008E6907">
        <w:rPr>
          <w:rFonts w:ascii="Sylfaen" w:hAnsi="Sylfaen" w:cs="CMR10"/>
          <w:i/>
          <w:iCs/>
          <w:sz w:val="18"/>
          <w:szCs w:val="18"/>
        </w:rPr>
        <w:t>MLSA@PKDD/ECML</w:t>
      </w:r>
      <w:r w:rsidRPr="008E6907">
        <w:rPr>
          <w:rFonts w:ascii="Sylfaen" w:hAnsi="Sylfaen" w:cs="CMR10"/>
          <w:sz w:val="18"/>
          <w:szCs w:val="18"/>
        </w:rPr>
        <w:t xml:space="preserve">., </w:t>
      </w:r>
      <w:hyperlink r:id="rId1" w:history="1">
        <w:r w:rsidRPr="008E6907">
          <w:rPr>
            <w:rStyle w:val="Hyperlink"/>
            <w:rFonts w:ascii="Sylfaen" w:hAnsi="Sylfaen" w:cs="CMR10"/>
            <w:sz w:val="18"/>
            <w:szCs w:val="18"/>
          </w:rPr>
          <w:t>https://bit.ly/3oSolun</w:t>
        </w:r>
      </w:hyperlink>
      <w:r w:rsidRPr="008E6907">
        <w:rPr>
          <w:rFonts w:ascii="Sylfaen" w:hAnsi="Sylfaen" w:cs="CMR10"/>
          <w:sz w:val="18"/>
          <w:szCs w:val="18"/>
        </w:rPr>
        <w:t xml:space="preserve"> (</w:t>
      </w:r>
      <w:r w:rsidR="008E6907" w:rsidRPr="008E6907">
        <w:rPr>
          <w:sz w:val="18"/>
          <w:szCs w:val="18"/>
        </w:rPr>
        <w:t>Accessed</w:t>
      </w:r>
      <w:r w:rsidR="008E6907" w:rsidRPr="008E6907">
        <w:rPr>
          <w:rFonts w:ascii="Sylfaen" w:hAnsi="Sylfaen" w:cs="CMR10"/>
          <w:sz w:val="18"/>
          <w:szCs w:val="18"/>
        </w:rPr>
        <w:t xml:space="preserve"> on </w:t>
      </w:r>
      <w:r w:rsidRPr="008E6907">
        <w:rPr>
          <w:rFonts w:ascii="Sylfaen" w:hAnsi="Sylfaen" w:cs="CMR10"/>
          <w:sz w:val="18"/>
          <w:szCs w:val="18"/>
        </w:rPr>
        <w:t xml:space="preserve">5.12.2021 on); </w:t>
      </w:r>
    </w:p>
  </w:footnote>
  <w:footnote w:id="2">
    <w:p w:rsidR="007A6590" w:rsidRPr="008E6907" w:rsidRDefault="007A6590">
      <w:pPr>
        <w:pStyle w:val="FootnoteText"/>
        <w:rPr>
          <w:sz w:val="18"/>
          <w:szCs w:val="18"/>
        </w:rPr>
      </w:pPr>
      <w:r w:rsidRPr="008E6907">
        <w:rPr>
          <w:rStyle w:val="FootnoteReference"/>
          <w:sz w:val="18"/>
          <w:szCs w:val="18"/>
        </w:rPr>
        <w:footnoteRef/>
      </w:r>
      <w:r w:rsidRPr="008E6907">
        <w:rPr>
          <w:sz w:val="18"/>
          <w:szCs w:val="18"/>
        </w:rPr>
        <w:t xml:space="preserve"> The information is taken from the following link </w:t>
      </w:r>
      <w:hyperlink r:id="rId2" w:history="1">
        <w:r w:rsidRPr="008E6907">
          <w:rPr>
            <w:rStyle w:val="Hyperlink"/>
            <w:sz w:val="18"/>
            <w:szCs w:val="18"/>
          </w:rPr>
          <w:t>https://bit.ly/30rUob3</w:t>
        </w:r>
      </w:hyperlink>
      <w:r w:rsidRPr="008E6907">
        <w:rPr>
          <w:sz w:val="18"/>
          <w:szCs w:val="18"/>
        </w:rPr>
        <w:t xml:space="preserve"> (</w:t>
      </w:r>
      <w:r w:rsidR="008E6907" w:rsidRPr="008E6907">
        <w:rPr>
          <w:sz w:val="18"/>
          <w:szCs w:val="18"/>
        </w:rPr>
        <w:t>Accessed</w:t>
      </w:r>
      <w:r w:rsidR="008E6907" w:rsidRPr="008E6907">
        <w:rPr>
          <w:sz w:val="18"/>
          <w:szCs w:val="18"/>
        </w:rPr>
        <w:t xml:space="preserve"> </w:t>
      </w:r>
      <w:r w:rsidRPr="008E6907">
        <w:rPr>
          <w:sz w:val="18"/>
          <w:szCs w:val="18"/>
        </w:rPr>
        <w:t>on 11.12.2021);</w:t>
      </w:r>
    </w:p>
    <w:p w:rsidR="007A6590" w:rsidRDefault="007A6590">
      <w:pPr>
        <w:pStyle w:val="FootnoteText"/>
      </w:pPr>
    </w:p>
  </w:footnote>
  <w:footnote w:id="3">
    <w:p w:rsidR="007A6590" w:rsidRDefault="007A6590">
      <w:pPr>
        <w:pStyle w:val="FootnoteText"/>
      </w:pPr>
      <w:r>
        <w:rPr>
          <w:rStyle w:val="FootnoteReference"/>
        </w:rPr>
        <w:footnoteRef/>
      </w:r>
      <w:r>
        <w:t xml:space="preserve"> </w:t>
      </w:r>
      <w:r w:rsidRPr="001A4702">
        <w:rPr>
          <w:sz w:val="18"/>
          <w:szCs w:val="18"/>
        </w:rPr>
        <w:t xml:space="preserve">The information is taken from the following link </w:t>
      </w:r>
      <w:hyperlink r:id="rId3" w:history="1">
        <w:r w:rsidRPr="00FC6582">
          <w:rPr>
            <w:rStyle w:val="Hyperlink"/>
            <w:sz w:val="18"/>
            <w:szCs w:val="18"/>
          </w:rPr>
          <w:t>https://www.transfermarkt.com/</w:t>
        </w:r>
      </w:hyperlink>
      <w:r>
        <w:rPr>
          <w:sz w:val="18"/>
          <w:szCs w:val="18"/>
        </w:rPr>
        <w:t xml:space="preserve"> </w:t>
      </w:r>
      <w:r w:rsidR="008E6907">
        <w:rPr>
          <w:sz w:val="18"/>
          <w:szCs w:val="18"/>
        </w:rPr>
        <w:t xml:space="preserve"> (</w:t>
      </w:r>
      <w:r w:rsidR="008E6907">
        <w:t>Accessed</w:t>
      </w:r>
      <w:r w:rsidR="008E6907">
        <w:t xml:space="preserve"> on</w:t>
      </w:r>
      <w:r w:rsidRPr="001A4702">
        <w:rPr>
          <w:sz w:val="18"/>
          <w:szCs w:val="18"/>
        </w:rPr>
        <w:t xml:space="preserve"> 11.12.2021)</w:t>
      </w:r>
      <w:r>
        <w:rPr>
          <w:sz w:val="18"/>
          <w:szCs w:val="18"/>
        </w:rPr>
        <w:t>;</w:t>
      </w:r>
    </w:p>
  </w:footnote>
  <w:footnote w:id="4">
    <w:p w:rsidR="007A6590" w:rsidRDefault="007A6590">
      <w:pPr>
        <w:pStyle w:val="FootnoteText"/>
      </w:pPr>
      <w:r>
        <w:rPr>
          <w:rStyle w:val="FootnoteReference"/>
        </w:rPr>
        <w:footnoteRef/>
      </w:r>
      <w:r>
        <w:t xml:space="preserve"> </w:t>
      </w:r>
      <w:r w:rsidRPr="008E6907">
        <w:rPr>
          <w:rFonts w:ascii="Sylfaen" w:hAnsi="Sylfaen"/>
          <w:sz w:val="18"/>
          <w:szCs w:val="18"/>
        </w:rPr>
        <w:t>Notice: to make sure the formula used is right, we read this article:</w:t>
      </w:r>
      <w:r w:rsidR="008E6907" w:rsidRPr="008E6907">
        <w:rPr>
          <w:rFonts w:ascii="Sylfaen" w:hAnsi="Sylfaen"/>
          <w:sz w:val="18"/>
          <w:szCs w:val="18"/>
        </w:rPr>
        <w:t xml:space="preserve"> “Official! The 10 players with the best minutes-per-goal ratio in Premier League history”. Available at the link</w:t>
      </w:r>
      <w:r w:rsidRPr="008E6907">
        <w:rPr>
          <w:rFonts w:ascii="Sylfaen" w:hAnsi="Sylfaen"/>
          <w:sz w:val="18"/>
          <w:szCs w:val="18"/>
        </w:rPr>
        <w:t xml:space="preserve"> </w:t>
      </w:r>
      <w:hyperlink r:id="rId4" w:history="1">
        <w:r w:rsidRPr="008E6907">
          <w:rPr>
            <w:rStyle w:val="Hyperlink"/>
            <w:rFonts w:ascii="Sylfaen" w:hAnsi="Sylfaen"/>
            <w:sz w:val="18"/>
            <w:szCs w:val="18"/>
          </w:rPr>
          <w:t>https://</w:t>
        </w:r>
      </w:hyperlink>
      <w:hyperlink r:id="rId5" w:history="1">
        <w:r w:rsidRPr="008E6907">
          <w:rPr>
            <w:rStyle w:val="Hyperlink"/>
            <w:rFonts w:ascii="Sylfaen" w:hAnsi="Sylfaen"/>
            <w:sz w:val="18"/>
            <w:szCs w:val="18"/>
          </w:rPr>
          <w:t>bit.ly/33hKKsx</w:t>
        </w:r>
      </w:hyperlink>
      <w:r w:rsidRPr="008E6907">
        <w:rPr>
          <w:rFonts w:ascii="Sylfaen" w:hAnsi="Sylfaen"/>
          <w:sz w:val="18"/>
          <w:szCs w:val="18"/>
        </w:rPr>
        <w:t xml:space="preserve"> </w:t>
      </w:r>
      <w:r w:rsidR="008E6907" w:rsidRPr="008E6907">
        <w:rPr>
          <w:rFonts w:ascii="Sylfaen" w:hAnsi="Sylfaen"/>
          <w:sz w:val="18"/>
          <w:szCs w:val="18"/>
        </w:rPr>
        <w:t>(Accessed</w:t>
      </w:r>
      <w:r w:rsidRPr="008E6907">
        <w:rPr>
          <w:rFonts w:ascii="Sylfaen" w:hAnsi="Sylfaen"/>
          <w:sz w:val="18"/>
          <w:szCs w:val="18"/>
        </w:rPr>
        <w:t xml:space="preserve"> on 5.12.2021)</w:t>
      </w:r>
    </w:p>
  </w:footnote>
  <w:footnote w:id="5">
    <w:p w:rsidR="007A6590" w:rsidRPr="008E6907" w:rsidRDefault="007A6590">
      <w:pPr>
        <w:pStyle w:val="FootnoteText"/>
        <w:rPr>
          <w:rFonts w:ascii="Sylfaen" w:hAnsi="Sylfaen"/>
          <w:sz w:val="18"/>
          <w:szCs w:val="18"/>
        </w:rPr>
      </w:pPr>
      <w:r w:rsidRPr="008E6907">
        <w:rPr>
          <w:rStyle w:val="FootnoteReference"/>
          <w:rFonts w:ascii="Sylfaen" w:hAnsi="Sylfaen"/>
          <w:sz w:val="18"/>
          <w:szCs w:val="18"/>
        </w:rPr>
        <w:footnoteRef/>
      </w:r>
      <w:r w:rsidRPr="008E6907">
        <w:rPr>
          <w:rFonts w:ascii="Sylfaen" w:hAnsi="Sylfaen"/>
          <w:sz w:val="18"/>
          <w:szCs w:val="18"/>
        </w:rPr>
        <w:t xml:space="preserve">     “Player Valuation Update: the crippling effects of Covid”.  </w:t>
      </w:r>
      <w:hyperlink r:id="rId6" w:history="1">
        <w:r w:rsidRPr="008E6907">
          <w:rPr>
            <w:rStyle w:val="Hyperlink"/>
            <w:rFonts w:ascii="Sylfaen" w:hAnsi="Sylfaen"/>
            <w:sz w:val="18"/>
            <w:szCs w:val="18"/>
          </w:rPr>
          <w:t>https://bit.ly/33zOMwR</w:t>
        </w:r>
      </w:hyperlink>
      <w:r w:rsidRPr="008E6907">
        <w:rPr>
          <w:rFonts w:ascii="Sylfaen" w:hAnsi="Sylfaen"/>
          <w:sz w:val="18"/>
          <w:szCs w:val="18"/>
        </w:rPr>
        <w:t xml:space="preserve"> (</w:t>
      </w:r>
      <w:r w:rsidR="008E6907" w:rsidRPr="008E6907">
        <w:rPr>
          <w:rFonts w:ascii="Sylfaen" w:hAnsi="Sylfaen"/>
          <w:sz w:val="18"/>
          <w:szCs w:val="18"/>
        </w:rPr>
        <w:t>Accessed</w:t>
      </w:r>
      <w:r w:rsidR="008E6907" w:rsidRPr="008E6907">
        <w:rPr>
          <w:rFonts w:ascii="Sylfaen" w:hAnsi="Sylfaen"/>
          <w:sz w:val="18"/>
          <w:szCs w:val="18"/>
        </w:rPr>
        <w:t xml:space="preserve"> </w:t>
      </w:r>
      <w:r w:rsidRPr="008E6907">
        <w:rPr>
          <w:rFonts w:ascii="Sylfaen" w:hAnsi="Sylfaen"/>
          <w:sz w:val="18"/>
          <w:szCs w:val="18"/>
        </w:rPr>
        <w:t>on 9.12.2021);</w:t>
      </w:r>
    </w:p>
  </w:footnote>
  <w:footnote w:id="6">
    <w:p w:rsidR="007A6590" w:rsidRPr="008E6907" w:rsidRDefault="007A6590" w:rsidP="007A6590">
      <w:pPr>
        <w:pStyle w:val="FootnoteText"/>
        <w:rPr>
          <w:rFonts w:ascii="Sylfaen" w:hAnsi="Sylfaen"/>
          <w:sz w:val="18"/>
          <w:szCs w:val="18"/>
        </w:rPr>
      </w:pPr>
      <w:r w:rsidRPr="008E6907">
        <w:rPr>
          <w:rStyle w:val="FootnoteReference"/>
          <w:rFonts w:ascii="Sylfaen" w:hAnsi="Sylfaen"/>
          <w:sz w:val="18"/>
          <w:szCs w:val="18"/>
        </w:rPr>
        <w:footnoteRef/>
      </w:r>
      <w:r w:rsidRPr="008E6907">
        <w:rPr>
          <w:rFonts w:ascii="Sylfaen" w:hAnsi="Sylfaen"/>
          <w:sz w:val="18"/>
          <w:szCs w:val="18"/>
        </w:rPr>
        <w:t xml:space="preserve"> “Player value not immune to pandemic” An analysis of the impact of the COVID-19 crisis on football players’ market values. </w:t>
      </w:r>
      <w:hyperlink r:id="rId7" w:history="1">
        <w:r w:rsidRPr="008E6907">
          <w:rPr>
            <w:rStyle w:val="Hyperlink"/>
            <w:rFonts w:ascii="Sylfaen" w:hAnsi="Sylfaen"/>
            <w:sz w:val="18"/>
            <w:szCs w:val="18"/>
          </w:rPr>
          <w:t>https://bit.ly/3yr8FkN</w:t>
        </w:r>
      </w:hyperlink>
      <w:r w:rsidRPr="008E6907">
        <w:rPr>
          <w:rFonts w:ascii="Sylfaen" w:hAnsi="Sylfaen"/>
          <w:sz w:val="18"/>
          <w:szCs w:val="18"/>
        </w:rPr>
        <w:t xml:space="preserve"> (</w:t>
      </w:r>
      <w:r w:rsidR="008E6907" w:rsidRPr="008E6907">
        <w:rPr>
          <w:rFonts w:ascii="Sylfaen" w:hAnsi="Sylfaen"/>
          <w:sz w:val="18"/>
          <w:szCs w:val="18"/>
        </w:rPr>
        <w:t>Accessed</w:t>
      </w:r>
      <w:r w:rsidR="008E6907" w:rsidRPr="008E6907">
        <w:rPr>
          <w:rFonts w:ascii="Sylfaen" w:hAnsi="Sylfaen"/>
          <w:sz w:val="18"/>
          <w:szCs w:val="18"/>
        </w:rPr>
        <w:t xml:space="preserve"> </w:t>
      </w:r>
      <w:r w:rsidRPr="008E6907">
        <w:rPr>
          <w:rFonts w:ascii="Sylfaen" w:hAnsi="Sylfaen"/>
          <w:sz w:val="18"/>
          <w:szCs w:val="18"/>
        </w:rPr>
        <w:t>on 9.12.2021);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33784"/>
    <w:multiLevelType w:val="hybridMultilevel"/>
    <w:tmpl w:val="76287CBA"/>
    <w:lvl w:ilvl="0" w:tplc="4D308FE8">
      <w:start w:val="1"/>
      <w:numFmt w:val="decimal"/>
      <w:lvlText w:val="%1."/>
      <w:lvlJc w:val="left"/>
      <w:pPr>
        <w:tabs>
          <w:tab w:val="num" w:pos="720"/>
        </w:tabs>
        <w:ind w:left="720" w:hanging="360"/>
      </w:pPr>
    </w:lvl>
    <w:lvl w:ilvl="1" w:tplc="571EB1C8" w:tentative="1">
      <w:start w:val="1"/>
      <w:numFmt w:val="decimal"/>
      <w:lvlText w:val="%2."/>
      <w:lvlJc w:val="left"/>
      <w:pPr>
        <w:tabs>
          <w:tab w:val="num" w:pos="1440"/>
        </w:tabs>
        <w:ind w:left="1440" w:hanging="360"/>
      </w:pPr>
    </w:lvl>
    <w:lvl w:ilvl="2" w:tplc="D5525714" w:tentative="1">
      <w:start w:val="1"/>
      <w:numFmt w:val="decimal"/>
      <w:lvlText w:val="%3."/>
      <w:lvlJc w:val="left"/>
      <w:pPr>
        <w:tabs>
          <w:tab w:val="num" w:pos="2160"/>
        </w:tabs>
        <w:ind w:left="2160" w:hanging="360"/>
      </w:pPr>
    </w:lvl>
    <w:lvl w:ilvl="3" w:tplc="31B43B18" w:tentative="1">
      <w:start w:val="1"/>
      <w:numFmt w:val="decimal"/>
      <w:lvlText w:val="%4."/>
      <w:lvlJc w:val="left"/>
      <w:pPr>
        <w:tabs>
          <w:tab w:val="num" w:pos="2880"/>
        </w:tabs>
        <w:ind w:left="2880" w:hanging="360"/>
      </w:pPr>
    </w:lvl>
    <w:lvl w:ilvl="4" w:tplc="832A4A68" w:tentative="1">
      <w:start w:val="1"/>
      <w:numFmt w:val="decimal"/>
      <w:lvlText w:val="%5."/>
      <w:lvlJc w:val="left"/>
      <w:pPr>
        <w:tabs>
          <w:tab w:val="num" w:pos="3600"/>
        </w:tabs>
        <w:ind w:left="3600" w:hanging="360"/>
      </w:pPr>
    </w:lvl>
    <w:lvl w:ilvl="5" w:tplc="0838B0D4" w:tentative="1">
      <w:start w:val="1"/>
      <w:numFmt w:val="decimal"/>
      <w:lvlText w:val="%6."/>
      <w:lvlJc w:val="left"/>
      <w:pPr>
        <w:tabs>
          <w:tab w:val="num" w:pos="4320"/>
        </w:tabs>
        <w:ind w:left="4320" w:hanging="360"/>
      </w:pPr>
    </w:lvl>
    <w:lvl w:ilvl="6" w:tplc="4BD22358" w:tentative="1">
      <w:start w:val="1"/>
      <w:numFmt w:val="decimal"/>
      <w:lvlText w:val="%7."/>
      <w:lvlJc w:val="left"/>
      <w:pPr>
        <w:tabs>
          <w:tab w:val="num" w:pos="5040"/>
        </w:tabs>
        <w:ind w:left="5040" w:hanging="360"/>
      </w:pPr>
    </w:lvl>
    <w:lvl w:ilvl="7" w:tplc="28E42BEC" w:tentative="1">
      <w:start w:val="1"/>
      <w:numFmt w:val="decimal"/>
      <w:lvlText w:val="%8."/>
      <w:lvlJc w:val="left"/>
      <w:pPr>
        <w:tabs>
          <w:tab w:val="num" w:pos="5760"/>
        </w:tabs>
        <w:ind w:left="5760" w:hanging="360"/>
      </w:pPr>
    </w:lvl>
    <w:lvl w:ilvl="8" w:tplc="5D04F8C2" w:tentative="1">
      <w:start w:val="1"/>
      <w:numFmt w:val="decimal"/>
      <w:lvlText w:val="%9."/>
      <w:lvlJc w:val="left"/>
      <w:pPr>
        <w:tabs>
          <w:tab w:val="num" w:pos="6480"/>
        </w:tabs>
        <w:ind w:left="6480" w:hanging="360"/>
      </w:pPr>
    </w:lvl>
  </w:abstractNum>
  <w:abstractNum w:abstractNumId="1">
    <w:nsid w:val="42144DD2"/>
    <w:multiLevelType w:val="hybridMultilevel"/>
    <w:tmpl w:val="76287CBA"/>
    <w:lvl w:ilvl="0" w:tplc="4D308FE8">
      <w:start w:val="1"/>
      <w:numFmt w:val="decimal"/>
      <w:lvlText w:val="%1."/>
      <w:lvlJc w:val="left"/>
      <w:pPr>
        <w:tabs>
          <w:tab w:val="num" w:pos="720"/>
        </w:tabs>
        <w:ind w:left="720" w:hanging="360"/>
      </w:pPr>
    </w:lvl>
    <w:lvl w:ilvl="1" w:tplc="571EB1C8" w:tentative="1">
      <w:start w:val="1"/>
      <w:numFmt w:val="decimal"/>
      <w:lvlText w:val="%2."/>
      <w:lvlJc w:val="left"/>
      <w:pPr>
        <w:tabs>
          <w:tab w:val="num" w:pos="1440"/>
        </w:tabs>
        <w:ind w:left="1440" w:hanging="360"/>
      </w:pPr>
    </w:lvl>
    <w:lvl w:ilvl="2" w:tplc="D5525714" w:tentative="1">
      <w:start w:val="1"/>
      <w:numFmt w:val="decimal"/>
      <w:lvlText w:val="%3."/>
      <w:lvlJc w:val="left"/>
      <w:pPr>
        <w:tabs>
          <w:tab w:val="num" w:pos="2160"/>
        </w:tabs>
        <w:ind w:left="2160" w:hanging="360"/>
      </w:pPr>
    </w:lvl>
    <w:lvl w:ilvl="3" w:tplc="31B43B18" w:tentative="1">
      <w:start w:val="1"/>
      <w:numFmt w:val="decimal"/>
      <w:lvlText w:val="%4."/>
      <w:lvlJc w:val="left"/>
      <w:pPr>
        <w:tabs>
          <w:tab w:val="num" w:pos="2880"/>
        </w:tabs>
        <w:ind w:left="2880" w:hanging="360"/>
      </w:pPr>
    </w:lvl>
    <w:lvl w:ilvl="4" w:tplc="832A4A68" w:tentative="1">
      <w:start w:val="1"/>
      <w:numFmt w:val="decimal"/>
      <w:lvlText w:val="%5."/>
      <w:lvlJc w:val="left"/>
      <w:pPr>
        <w:tabs>
          <w:tab w:val="num" w:pos="3600"/>
        </w:tabs>
        <w:ind w:left="3600" w:hanging="360"/>
      </w:pPr>
    </w:lvl>
    <w:lvl w:ilvl="5" w:tplc="0838B0D4" w:tentative="1">
      <w:start w:val="1"/>
      <w:numFmt w:val="decimal"/>
      <w:lvlText w:val="%6."/>
      <w:lvlJc w:val="left"/>
      <w:pPr>
        <w:tabs>
          <w:tab w:val="num" w:pos="4320"/>
        </w:tabs>
        <w:ind w:left="4320" w:hanging="360"/>
      </w:pPr>
    </w:lvl>
    <w:lvl w:ilvl="6" w:tplc="4BD22358" w:tentative="1">
      <w:start w:val="1"/>
      <w:numFmt w:val="decimal"/>
      <w:lvlText w:val="%7."/>
      <w:lvlJc w:val="left"/>
      <w:pPr>
        <w:tabs>
          <w:tab w:val="num" w:pos="5040"/>
        </w:tabs>
        <w:ind w:left="5040" w:hanging="360"/>
      </w:pPr>
    </w:lvl>
    <w:lvl w:ilvl="7" w:tplc="28E42BEC" w:tentative="1">
      <w:start w:val="1"/>
      <w:numFmt w:val="decimal"/>
      <w:lvlText w:val="%8."/>
      <w:lvlJc w:val="left"/>
      <w:pPr>
        <w:tabs>
          <w:tab w:val="num" w:pos="5760"/>
        </w:tabs>
        <w:ind w:left="5760" w:hanging="360"/>
      </w:pPr>
    </w:lvl>
    <w:lvl w:ilvl="8" w:tplc="5D04F8C2" w:tentative="1">
      <w:start w:val="1"/>
      <w:numFmt w:val="decimal"/>
      <w:lvlText w:val="%9."/>
      <w:lvlJc w:val="left"/>
      <w:pPr>
        <w:tabs>
          <w:tab w:val="num" w:pos="6480"/>
        </w:tabs>
        <w:ind w:left="6480" w:hanging="360"/>
      </w:pPr>
    </w:lvl>
  </w:abstractNum>
  <w:abstractNum w:abstractNumId="2">
    <w:nsid w:val="5A165628"/>
    <w:multiLevelType w:val="hybridMultilevel"/>
    <w:tmpl w:val="9A7A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10BE5"/>
    <w:multiLevelType w:val="hybridMultilevel"/>
    <w:tmpl w:val="4A56217A"/>
    <w:lvl w:ilvl="0" w:tplc="57DABA72">
      <w:start w:val="1"/>
      <w:numFmt w:val="decimal"/>
      <w:lvlText w:val="%1."/>
      <w:lvlJc w:val="left"/>
      <w:pPr>
        <w:ind w:left="720" w:hanging="360"/>
      </w:pPr>
      <w:rPr>
        <w:rFonts w:cs="CMR10"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B279F"/>
    <w:multiLevelType w:val="hybridMultilevel"/>
    <w:tmpl w:val="913C1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21193D"/>
    <w:multiLevelType w:val="hybridMultilevel"/>
    <w:tmpl w:val="1326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CE67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B9"/>
    <w:rsid w:val="000444CD"/>
    <w:rsid w:val="00067442"/>
    <w:rsid w:val="000A0EED"/>
    <w:rsid w:val="001370FB"/>
    <w:rsid w:val="001A4702"/>
    <w:rsid w:val="002242AE"/>
    <w:rsid w:val="00251DFB"/>
    <w:rsid w:val="00281124"/>
    <w:rsid w:val="002A68D6"/>
    <w:rsid w:val="002B4217"/>
    <w:rsid w:val="00327721"/>
    <w:rsid w:val="003849AC"/>
    <w:rsid w:val="003A57B1"/>
    <w:rsid w:val="003E42F1"/>
    <w:rsid w:val="003F0572"/>
    <w:rsid w:val="004600E8"/>
    <w:rsid w:val="00656E2E"/>
    <w:rsid w:val="00683656"/>
    <w:rsid w:val="006B3679"/>
    <w:rsid w:val="007215DF"/>
    <w:rsid w:val="007A6590"/>
    <w:rsid w:val="007A6BE7"/>
    <w:rsid w:val="008D38C0"/>
    <w:rsid w:val="008E5338"/>
    <w:rsid w:val="008E5F57"/>
    <w:rsid w:val="008E6907"/>
    <w:rsid w:val="008F5C1A"/>
    <w:rsid w:val="00966643"/>
    <w:rsid w:val="009B721A"/>
    <w:rsid w:val="00A63F67"/>
    <w:rsid w:val="00AB2AB9"/>
    <w:rsid w:val="00AF5027"/>
    <w:rsid w:val="00B137D7"/>
    <w:rsid w:val="00B74D22"/>
    <w:rsid w:val="00B9250B"/>
    <w:rsid w:val="00BB5649"/>
    <w:rsid w:val="00BD4B99"/>
    <w:rsid w:val="00BD6644"/>
    <w:rsid w:val="00BE120B"/>
    <w:rsid w:val="00C10A60"/>
    <w:rsid w:val="00C66495"/>
    <w:rsid w:val="00CC2F6D"/>
    <w:rsid w:val="00CD5D89"/>
    <w:rsid w:val="00D45D46"/>
    <w:rsid w:val="00DB7409"/>
    <w:rsid w:val="00E026CE"/>
    <w:rsid w:val="00EB7984"/>
    <w:rsid w:val="00ED7E2F"/>
    <w:rsid w:val="00F6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88137-8FE1-4D19-9599-32CE5A53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D89"/>
    <w:pPr>
      <w:keepNext/>
      <w:keepLines/>
      <w:spacing w:before="240" w:after="0" w:line="360" w:lineRule="auto"/>
      <w:jc w:val="both"/>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CD5D89"/>
    <w:pPr>
      <w:keepNext/>
      <w:keepLines/>
      <w:spacing w:before="40" w:after="0" w:line="360" w:lineRule="auto"/>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04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8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D5D89"/>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CD5D89"/>
    <w:pPr>
      <w:spacing w:before="480" w:line="276" w:lineRule="auto"/>
      <w:outlineLvl w:val="9"/>
    </w:pPr>
    <w:rPr>
      <w:b w:val="0"/>
      <w:bCs/>
      <w:szCs w:val="28"/>
      <w:lang w:eastAsia="de-DE"/>
    </w:rPr>
  </w:style>
  <w:style w:type="paragraph" w:styleId="TOC1">
    <w:name w:val="toc 1"/>
    <w:basedOn w:val="Normal"/>
    <w:next w:val="Normal"/>
    <w:autoRedefine/>
    <w:uiPriority w:val="39"/>
    <w:unhideWhenUsed/>
    <w:rsid w:val="00CD5D89"/>
    <w:pPr>
      <w:spacing w:before="240" w:after="120" w:line="360" w:lineRule="auto"/>
      <w:jc w:val="both"/>
    </w:pPr>
    <w:rPr>
      <w:rFonts w:ascii="Times New Roman" w:hAnsi="Times New Roman"/>
      <w:b/>
      <w:bCs/>
      <w:sz w:val="20"/>
      <w:szCs w:val="20"/>
    </w:rPr>
  </w:style>
  <w:style w:type="paragraph" w:styleId="TOC2">
    <w:name w:val="toc 2"/>
    <w:basedOn w:val="Normal"/>
    <w:next w:val="Normal"/>
    <w:autoRedefine/>
    <w:uiPriority w:val="39"/>
    <w:unhideWhenUsed/>
    <w:rsid w:val="00CD5D89"/>
    <w:pPr>
      <w:spacing w:before="120" w:after="0" w:line="360" w:lineRule="auto"/>
      <w:ind w:left="240"/>
      <w:jc w:val="both"/>
    </w:pPr>
    <w:rPr>
      <w:rFonts w:ascii="Times New Roman" w:hAnsi="Times New Roman"/>
      <w:i/>
      <w:iCs/>
      <w:sz w:val="20"/>
      <w:szCs w:val="20"/>
    </w:rPr>
  </w:style>
  <w:style w:type="character" w:styleId="Hyperlink">
    <w:name w:val="Hyperlink"/>
    <w:basedOn w:val="DefaultParagraphFont"/>
    <w:uiPriority w:val="99"/>
    <w:unhideWhenUsed/>
    <w:rsid w:val="00CD5D89"/>
    <w:rPr>
      <w:color w:val="0563C1" w:themeColor="hyperlink"/>
      <w:u w:val="single"/>
    </w:rPr>
  </w:style>
  <w:style w:type="paragraph" w:styleId="Footer">
    <w:name w:val="footer"/>
    <w:basedOn w:val="Normal"/>
    <w:link w:val="FooterChar"/>
    <w:uiPriority w:val="99"/>
    <w:unhideWhenUsed/>
    <w:rsid w:val="00CD5D89"/>
    <w:pPr>
      <w:tabs>
        <w:tab w:val="center" w:pos="4536"/>
        <w:tab w:val="right" w:pos="9072"/>
      </w:tabs>
      <w:spacing w:after="0" w:line="360" w:lineRule="auto"/>
      <w:jc w:val="both"/>
    </w:pPr>
    <w:rPr>
      <w:rFonts w:ascii="Times New Roman" w:hAnsi="Times New Roman"/>
      <w:sz w:val="24"/>
      <w:szCs w:val="24"/>
    </w:rPr>
  </w:style>
  <w:style w:type="character" w:customStyle="1" w:styleId="FooterChar">
    <w:name w:val="Footer Char"/>
    <w:basedOn w:val="DefaultParagraphFont"/>
    <w:link w:val="Footer"/>
    <w:uiPriority w:val="99"/>
    <w:rsid w:val="00CD5D89"/>
    <w:rPr>
      <w:rFonts w:ascii="Times New Roman" w:hAnsi="Times New Roman"/>
      <w:sz w:val="24"/>
      <w:szCs w:val="24"/>
    </w:rPr>
  </w:style>
  <w:style w:type="character" w:styleId="PageNumber">
    <w:name w:val="page number"/>
    <w:basedOn w:val="DefaultParagraphFont"/>
    <w:uiPriority w:val="99"/>
    <w:semiHidden/>
    <w:unhideWhenUsed/>
    <w:rsid w:val="00CD5D89"/>
  </w:style>
  <w:style w:type="paragraph" w:styleId="Caption">
    <w:name w:val="caption"/>
    <w:basedOn w:val="Normal"/>
    <w:next w:val="Normal"/>
    <w:uiPriority w:val="35"/>
    <w:unhideWhenUsed/>
    <w:qFormat/>
    <w:rsid w:val="00CD5D89"/>
    <w:pPr>
      <w:spacing w:after="200" w:line="240" w:lineRule="auto"/>
      <w:jc w:val="both"/>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CD5D89"/>
    <w:pPr>
      <w:spacing w:after="0" w:line="360" w:lineRule="auto"/>
      <w:jc w:val="both"/>
    </w:pPr>
    <w:rPr>
      <w:rFonts w:ascii="Times New Roman" w:hAnsi="Times New Roman"/>
      <w:sz w:val="24"/>
      <w:szCs w:val="24"/>
    </w:rPr>
  </w:style>
  <w:style w:type="paragraph" w:styleId="FootnoteText">
    <w:name w:val="footnote text"/>
    <w:basedOn w:val="Normal"/>
    <w:link w:val="FootnoteTextChar"/>
    <w:uiPriority w:val="99"/>
    <w:semiHidden/>
    <w:unhideWhenUsed/>
    <w:rsid w:val="006836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3656"/>
    <w:rPr>
      <w:sz w:val="20"/>
      <w:szCs w:val="20"/>
    </w:rPr>
  </w:style>
  <w:style w:type="character" w:styleId="FootnoteReference">
    <w:name w:val="footnote reference"/>
    <w:basedOn w:val="DefaultParagraphFont"/>
    <w:uiPriority w:val="99"/>
    <w:semiHidden/>
    <w:unhideWhenUsed/>
    <w:rsid w:val="00683656"/>
    <w:rPr>
      <w:vertAlign w:val="superscript"/>
    </w:rPr>
  </w:style>
  <w:style w:type="character" w:styleId="Emphasis">
    <w:name w:val="Emphasis"/>
    <w:basedOn w:val="DefaultParagraphFont"/>
    <w:uiPriority w:val="20"/>
    <w:qFormat/>
    <w:rsid w:val="00683656"/>
    <w:rPr>
      <w:i/>
      <w:iCs/>
    </w:rPr>
  </w:style>
  <w:style w:type="paragraph" w:styleId="ListParagraph">
    <w:name w:val="List Paragraph"/>
    <w:basedOn w:val="Normal"/>
    <w:uiPriority w:val="34"/>
    <w:qFormat/>
    <w:rsid w:val="000A0EED"/>
    <w:pPr>
      <w:ind w:left="720"/>
      <w:contextualSpacing/>
    </w:pPr>
  </w:style>
  <w:style w:type="character" w:customStyle="1" w:styleId="Heading3Char">
    <w:name w:val="Heading 3 Char"/>
    <w:basedOn w:val="DefaultParagraphFont"/>
    <w:link w:val="Heading3"/>
    <w:uiPriority w:val="9"/>
    <w:rsid w:val="000444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137D7"/>
    <w:pPr>
      <w:spacing w:after="100"/>
      <w:ind w:left="440"/>
    </w:pPr>
  </w:style>
  <w:style w:type="paragraph" w:styleId="NormalWeb">
    <w:name w:val="Normal (Web)"/>
    <w:basedOn w:val="Normal"/>
    <w:uiPriority w:val="99"/>
    <w:semiHidden/>
    <w:unhideWhenUsed/>
    <w:rsid w:val="007A6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581">
      <w:bodyDiv w:val="1"/>
      <w:marLeft w:val="0"/>
      <w:marRight w:val="0"/>
      <w:marTop w:val="0"/>
      <w:marBottom w:val="0"/>
      <w:divBdr>
        <w:top w:val="none" w:sz="0" w:space="0" w:color="auto"/>
        <w:left w:val="none" w:sz="0" w:space="0" w:color="auto"/>
        <w:bottom w:val="none" w:sz="0" w:space="0" w:color="auto"/>
        <w:right w:val="none" w:sz="0" w:space="0" w:color="auto"/>
      </w:divBdr>
    </w:div>
    <w:div w:id="39285883">
      <w:bodyDiv w:val="1"/>
      <w:marLeft w:val="0"/>
      <w:marRight w:val="0"/>
      <w:marTop w:val="0"/>
      <w:marBottom w:val="0"/>
      <w:divBdr>
        <w:top w:val="none" w:sz="0" w:space="0" w:color="auto"/>
        <w:left w:val="none" w:sz="0" w:space="0" w:color="auto"/>
        <w:bottom w:val="none" w:sz="0" w:space="0" w:color="auto"/>
        <w:right w:val="none" w:sz="0" w:space="0" w:color="auto"/>
      </w:divBdr>
    </w:div>
    <w:div w:id="402879048">
      <w:bodyDiv w:val="1"/>
      <w:marLeft w:val="0"/>
      <w:marRight w:val="0"/>
      <w:marTop w:val="0"/>
      <w:marBottom w:val="0"/>
      <w:divBdr>
        <w:top w:val="none" w:sz="0" w:space="0" w:color="auto"/>
        <w:left w:val="none" w:sz="0" w:space="0" w:color="auto"/>
        <w:bottom w:val="none" w:sz="0" w:space="0" w:color="auto"/>
        <w:right w:val="none" w:sz="0" w:space="0" w:color="auto"/>
      </w:divBdr>
    </w:div>
    <w:div w:id="498543332">
      <w:bodyDiv w:val="1"/>
      <w:marLeft w:val="0"/>
      <w:marRight w:val="0"/>
      <w:marTop w:val="0"/>
      <w:marBottom w:val="0"/>
      <w:divBdr>
        <w:top w:val="none" w:sz="0" w:space="0" w:color="auto"/>
        <w:left w:val="none" w:sz="0" w:space="0" w:color="auto"/>
        <w:bottom w:val="none" w:sz="0" w:space="0" w:color="auto"/>
        <w:right w:val="none" w:sz="0" w:space="0" w:color="auto"/>
      </w:divBdr>
    </w:div>
    <w:div w:id="690106841">
      <w:bodyDiv w:val="1"/>
      <w:marLeft w:val="0"/>
      <w:marRight w:val="0"/>
      <w:marTop w:val="0"/>
      <w:marBottom w:val="0"/>
      <w:divBdr>
        <w:top w:val="none" w:sz="0" w:space="0" w:color="auto"/>
        <w:left w:val="none" w:sz="0" w:space="0" w:color="auto"/>
        <w:bottom w:val="none" w:sz="0" w:space="0" w:color="auto"/>
        <w:right w:val="none" w:sz="0" w:space="0" w:color="auto"/>
      </w:divBdr>
    </w:div>
    <w:div w:id="764766461">
      <w:bodyDiv w:val="1"/>
      <w:marLeft w:val="0"/>
      <w:marRight w:val="0"/>
      <w:marTop w:val="0"/>
      <w:marBottom w:val="0"/>
      <w:divBdr>
        <w:top w:val="none" w:sz="0" w:space="0" w:color="auto"/>
        <w:left w:val="none" w:sz="0" w:space="0" w:color="auto"/>
        <w:bottom w:val="none" w:sz="0" w:space="0" w:color="auto"/>
        <w:right w:val="none" w:sz="0" w:space="0" w:color="auto"/>
      </w:divBdr>
    </w:div>
    <w:div w:id="1071269788">
      <w:bodyDiv w:val="1"/>
      <w:marLeft w:val="0"/>
      <w:marRight w:val="0"/>
      <w:marTop w:val="0"/>
      <w:marBottom w:val="0"/>
      <w:divBdr>
        <w:top w:val="none" w:sz="0" w:space="0" w:color="auto"/>
        <w:left w:val="none" w:sz="0" w:space="0" w:color="auto"/>
        <w:bottom w:val="none" w:sz="0" w:space="0" w:color="auto"/>
        <w:right w:val="none" w:sz="0" w:space="0" w:color="auto"/>
      </w:divBdr>
    </w:div>
    <w:div w:id="1098871480">
      <w:bodyDiv w:val="1"/>
      <w:marLeft w:val="0"/>
      <w:marRight w:val="0"/>
      <w:marTop w:val="0"/>
      <w:marBottom w:val="0"/>
      <w:divBdr>
        <w:top w:val="none" w:sz="0" w:space="0" w:color="auto"/>
        <w:left w:val="none" w:sz="0" w:space="0" w:color="auto"/>
        <w:bottom w:val="none" w:sz="0" w:space="0" w:color="auto"/>
        <w:right w:val="none" w:sz="0" w:space="0" w:color="auto"/>
      </w:divBdr>
    </w:div>
    <w:div w:id="1150250778">
      <w:bodyDiv w:val="1"/>
      <w:marLeft w:val="0"/>
      <w:marRight w:val="0"/>
      <w:marTop w:val="0"/>
      <w:marBottom w:val="0"/>
      <w:divBdr>
        <w:top w:val="none" w:sz="0" w:space="0" w:color="auto"/>
        <w:left w:val="none" w:sz="0" w:space="0" w:color="auto"/>
        <w:bottom w:val="none" w:sz="0" w:space="0" w:color="auto"/>
        <w:right w:val="none" w:sz="0" w:space="0" w:color="auto"/>
      </w:divBdr>
    </w:div>
    <w:div w:id="1799377490">
      <w:bodyDiv w:val="1"/>
      <w:marLeft w:val="0"/>
      <w:marRight w:val="0"/>
      <w:marTop w:val="0"/>
      <w:marBottom w:val="0"/>
      <w:divBdr>
        <w:top w:val="none" w:sz="0" w:space="0" w:color="auto"/>
        <w:left w:val="none" w:sz="0" w:space="0" w:color="auto"/>
        <w:bottom w:val="none" w:sz="0" w:space="0" w:color="auto"/>
        <w:right w:val="none" w:sz="0" w:space="0" w:color="auto"/>
      </w:divBdr>
    </w:div>
    <w:div w:id="1968656711">
      <w:bodyDiv w:val="1"/>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547"/>
          <w:marRight w:val="0"/>
          <w:marTop w:val="0"/>
          <w:marBottom w:val="0"/>
          <w:divBdr>
            <w:top w:val="none" w:sz="0" w:space="0" w:color="auto"/>
            <w:left w:val="none" w:sz="0" w:space="0" w:color="auto"/>
            <w:bottom w:val="none" w:sz="0" w:space="0" w:color="auto"/>
            <w:right w:val="none" w:sz="0" w:space="0" w:color="auto"/>
          </w:divBdr>
        </w:div>
        <w:div w:id="463811934">
          <w:marLeft w:val="547"/>
          <w:marRight w:val="0"/>
          <w:marTop w:val="0"/>
          <w:marBottom w:val="0"/>
          <w:divBdr>
            <w:top w:val="none" w:sz="0" w:space="0" w:color="auto"/>
            <w:left w:val="none" w:sz="0" w:space="0" w:color="auto"/>
            <w:bottom w:val="none" w:sz="0" w:space="0" w:color="auto"/>
            <w:right w:val="none" w:sz="0" w:space="0" w:color="auto"/>
          </w:divBdr>
        </w:div>
        <w:div w:id="20743073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3.png"/><Relationship Id="rId21" Type="http://schemas.openxmlformats.org/officeDocument/2006/relationships/image" Target="media/image14.PNG"/><Relationship Id="rId34" Type="http://schemas.openxmlformats.org/officeDocument/2006/relationships/hyperlink" Target="https://www.transfermark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it.ly/3oSolun" TargetMode="External"/><Relationship Id="rId37" Type="http://schemas.openxmlformats.org/officeDocument/2006/relationships/hyperlink" Target="https://bit.ly/33zOMw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it.ly/33hKKs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hyperlink" Target="https://bit.ly/33hKKs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it.ly/30rUob3" TargetMode="External"/><Relationship Id="rId38" Type="http://schemas.openxmlformats.org/officeDocument/2006/relationships/hyperlink" Target="https://bit.ly/3yr8Fk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ransfermarkt.com/" TargetMode="External"/><Relationship Id="rId7" Type="http://schemas.openxmlformats.org/officeDocument/2006/relationships/hyperlink" Target="https://bit.ly/3yr8FkN" TargetMode="External"/><Relationship Id="rId2" Type="http://schemas.openxmlformats.org/officeDocument/2006/relationships/hyperlink" Target="https://bit.ly/30rUob3" TargetMode="External"/><Relationship Id="rId1" Type="http://schemas.openxmlformats.org/officeDocument/2006/relationships/hyperlink" Target="https://bit.ly/3oSolun" TargetMode="External"/><Relationship Id="rId6" Type="http://schemas.openxmlformats.org/officeDocument/2006/relationships/hyperlink" Target="https://bit.ly/33zOMwR" TargetMode="External"/><Relationship Id="rId5" Type="http://schemas.openxmlformats.org/officeDocument/2006/relationships/hyperlink" Target="https://bit.ly/33hKKsx" TargetMode="External"/><Relationship Id="rId4" Type="http://schemas.openxmlformats.org/officeDocument/2006/relationships/hyperlink" Target="https://bit.ly/33hKK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B8346-4B6D-4E8E-9377-B05BF49D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 lik</dc:creator>
  <cp:keywords/>
  <dc:description/>
  <cp:lastModifiedBy>lik lik</cp:lastModifiedBy>
  <cp:revision>37</cp:revision>
  <dcterms:created xsi:type="dcterms:W3CDTF">2021-12-14T20:21:00Z</dcterms:created>
  <dcterms:modified xsi:type="dcterms:W3CDTF">2021-12-15T00:10:00Z</dcterms:modified>
</cp:coreProperties>
</file>