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5"/>
      </w:tblGrid>
      <w:tr w:rsidR="00BD13B3" w:rsidTr="002569BD">
        <w:trPr>
          <w:trHeight w:val="2160"/>
        </w:trPr>
        <w:tc>
          <w:tcPr>
            <w:tcW w:w="9105" w:type="dxa"/>
          </w:tcPr>
          <w:p w:rsidR="00BD13B3" w:rsidRDefault="00BD13B3" w:rsidP="002569BD">
            <w:proofErr w:type="spellStart"/>
            <w:r w:rsidRPr="00A30CF4">
              <w:rPr>
                <w:b/>
              </w:rPr>
              <w:t>GeneralChemical</w:t>
            </w:r>
            <w:proofErr w:type="spellEnd"/>
            <w:r>
              <w:t xml:space="preserve"> (</w:t>
            </w:r>
            <w:proofErr w:type="spellStart"/>
            <w:r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</w:t>
            </w:r>
            <w:r>
              <w:t xml:space="preserve">, </w:t>
            </w:r>
            <w:proofErr w:type="spellStart"/>
            <w:r>
              <w:t>ProductName</w:t>
            </w:r>
            <w:proofErr w:type="spellEnd"/>
            <w:r w:rsidR="00D22AE7">
              <w:t xml:space="preserve"> VARCHAR(30)</w:t>
            </w:r>
            <w:r>
              <w:t xml:space="preserve">, </w:t>
            </w:r>
            <w:proofErr w:type="spellStart"/>
            <w:r>
              <w:t>ProductDescription</w:t>
            </w:r>
            <w:proofErr w:type="spellEnd"/>
            <w:r w:rsidR="00D22AE7">
              <w:t xml:space="preserve"> VARCHAR(255)</w:t>
            </w:r>
            <w:r>
              <w:t xml:space="preserve">, </w:t>
            </w:r>
            <w:proofErr w:type="spellStart"/>
            <w:r>
              <w:t>ProductPrice</w:t>
            </w:r>
            <w:proofErr w:type="spellEnd"/>
            <w:r w:rsidR="00D22AE7">
              <w:t xml:space="preserve"> DECIMAL(6,2) POSITIVE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HazardType</w:t>
            </w:r>
            <w:proofErr w:type="spellEnd"/>
            <w:r w:rsidR="00D22AE7">
              <w:t xml:space="preserve"> CHAR(6)</w:t>
            </w:r>
            <w:r w:rsidR="003474B6">
              <w:t xml:space="preserve"> ON UPDATE CASCADE/ON DELETE SET NULL</w:t>
            </w:r>
            <w:r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CHAR(4)</w:t>
            </w:r>
            <w:r w:rsidR="003474B6">
              <w:t xml:space="preserve"> ON UPDATE CASCADE/ON DELETE SET NULL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>
              <w:t>)</w:t>
            </w:r>
            <w:r w:rsidR="003474B6">
              <w:t xml:space="preserve"> ON UPDATE CASCADE/ON DELETE SET NULL</w:t>
            </w:r>
          </w:p>
          <w:p w:rsidR="00BD13B3" w:rsidRPr="00A30CF4" w:rsidRDefault="00BD13B3" w:rsidP="002569BD"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r w:rsidRPr="00F37C34">
              <w:rPr>
                <w:b/>
              </w:rPr>
              <w:t>Primary Key</w:t>
            </w:r>
            <w:r w:rsidRPr="00A30CF4">
              <w:tab/>
            </w:r>
            <w:r w:rsidRPr="00A30CF4">
              <w:tab/>
            </w:r>
            <w:proofErr w:type="spellStart"/>
            <w:r w:rsidRPr="00A30CF4">
              <w:t>ProductNo</w:t>
            </w:r>
            <w:proofErr w:type="spellEnd"/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pPr>
              <w:ind w:left="2124" w:hanging="2124"/>
            </w:pPr>
            <w:r w:rsidRPr="00F37C34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="00D22AE7">
              <w:t xml:space="preserve"> </w:t>
            </w:r>
            <w:proofErr w:type="spellStart"/>
            <w:r w:rsidRPr="00A30CF4">
              <w:t>ProductRepresentative</w:t>
            </w:r>
            <w:proofErr w:type="spellEnd"/>
            <w:r w:rsidRPr="00A30CF4">
              <w:t xml:space="preserve"> </w:t>
            </w:r>
            <w:r w:rsidRPr="000370F8">
              <w:rPr>
                <w:b/>
              </w:rPr>
              <w:t>REFERENCES</w:t>
            </w:r>
            <w:r>
              <w:t xml:space="preserve"> Employee(</w:t>
            </w:r>
            <w:proofErr w:type="spellStart"/>
            <w:r>
              <w:t>EmployeeID</w:t>
            </w:r>
            <w:proofErr w:type="spellEnd"/>
            <w:r>
              <w:t>)</w:t>
            </w:r>
          </w:p>
          <w:p w:rsidR="00BD13B3" w:rsidRPr="00A30CF4" w:rsidRDefault="00BD13B3" w:rsidP="002569BD">
            <w:r w:rsidRPr="00F37C34">
              <w:rPr>
                <w:b/>
              </w:rPr>
              <w:t>Foreign Key</w:t>
            </w:r>
            <w:r w:rsidRPr="00A30CF4">
              <w:t xml:space="preserve"> </w:t>
            </w:r>
            <w:r w:rsidRPr="00A30CF4">
              <w:tab/>
            </w:r>
            <w:r>
              <w:t xml:space="preserve">            </w:t>
            </w:r>
            <w:r w:rsidRPr="00A30CF4">
              <w:t xml:space="preserve">Unit </w:t>
            </w:r>
            <w:r w:rsidRPr="000370F8">
              <w:rPr>
                <w:b/>
              </w:rPr>
              <w:t>REFERENCES</w:t>
            </w:r>
            <w:r w:rsidRPr="00A30CF4">
              <w:t xml:space="preserve"> Unit(</w:t>
            </w:r>
            <w:proofErr w:type="spellStart"/>
            <w:r w:rsidRPr="00A30CF4">
              <w:t>UnitID</w:t>
            </w:r>
            <w:proofErr w:type="spellEnd"/>
            <w:r w:rsidRPr="00A30CF4">
              <w:t>)</w:t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  <w:r w:rsidRPr="00A30CF4">
              <w:tab/>
            </w:r>
          </w:p>
          <w:p w:rsidR="00BD13B3" w:rsidRPr="00A30CF4" w:rsidRDefault="00BD13B3" w:rsidP="002569BD">
            <w:r w:rsidRPr="00F37C34">
              <w:rPr>
                <w:b/>
              </w:rPr>
              <w:t>Foreign Key</w:t>
            </w:r>
            <w:r w:rsidRPr="00A30CF4">
              <w:tab/>
            </w:r>
            <w:r w:rsidRPr="00A30CF4">
              <w:tab/>
            </w:r>
            <w:proofErr w:type="spellStart"/>
            <w:r w:rsidRPr="00A30CF4">
              <w:t>HazardType</w:t>
            </w:r>
            <w:proofErr w:type="spellEnd"/>
            <w:r w:rsidRPr="00A30CF4">
              <w:t xml:space="preserve"> </w:t>
            </w:r>
            <w:r w:rsidRPr="000370F8">
              <w:rPr>
                <w:b/>
              </w:rPr>
              <w:t>REFERENCES</w:t>
            </w:r>
            <w:r w:rsidRPr="00A30CF4">
              <w:t xml:space="preserve"> </w:t>
            </w:r>
            <w:proofErr w:type="spellStart"/>
            <w:r w:rsidRPr="00A30CF4">
              <w:t>HazardLevel</w:t>
            </w:r>
            <w:proofErr w:type="spellEnd"/>
            <w:r w:rsidRPr="00A30CF4">
              <w:t>(</w:t>
            </w:r>
            <w:proofErr w:type="spellStart"/>
            <w:r w:rsidRPr="00A30CF4">
              <w:t>HazardLevelID</w:t>
            </w:r>
            <w:proofErr w:type="spellEnd"/>
            <w:r w:rsidRPr="00A30CF4">
              <w:t>)</w:t>
            </w:r>
            <w:r w:rsidRPr="00A30CF4">
              <w:tab/>
            </w:r>
          </w:p>
          <w:p w:rsidR="00BD13B3" w:rsidRDefault="00BD13B3" w:rsidP="002569BD">
            <w:pPr>
              <w:rPr>
                <w:b/>
              </w:rPr>
            </w:pPr>
            <w:r w:rsidRPr="00F37C34">
              <w:rPr>
                <w:b/>
              </w:rPr>
              <w:t>Alternate Key</w:t>
            </w:r>
            <w:r>
              <w:tab/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ProductPrice</w:t>
            </w:r>
            <w:proofErr w:type="spellEnd"/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4"/>
      </w:tblGrid>
      <w:tr w:rsidR="00BD13B3" w:rsidTr="002569BD">
        <w:trPr>
          <w:trHeight w:val="2265"/>
        </w:trPr>
        <w:tc>
          <w:tcPr>
            <w:tcW w:w="9124" w:type="dxa"/>
          </w:tcPr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Paint</w:t>
            </w:r>
            <w:r w:rsidRPr="00F37C34">
              <w:t xml:space="preserve"> (</w:t>
            </w:r>
            <w:proofErr w:type="spellStart"/>
            <w:r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CHAR(4),</w:t>
            </w:r>
            <w:r w:rsidRPr="00F37C34">
              <w:t xml:space="preserve"> </w:t>
            </w:r>
            <w:proofErr w:type="spellStart"/>
            <w:r w:rsidRPr="00F37C34">
              <w:t>ProductName</w:t>
            </w:r>
            <w:proofErr w:type="spellEnd"/>
            <w:r w:rsidR="00D22AE7">
              <w:t xml:space="preserve"> VARCHAR(30),</w:t>
            </w:r>
            <w:r w:rsidRPr="00F37C34">
              <w:t xml:space="preserve"> </w:t>
            </w:r>
            <w:proofErr w:type="spellStart"/>
            <w:r w:rsidRPr="00F37C34">
              <w:t>ProductDescription</w:t>
            </w:r>
            <w:proofErr w:type="spellEnd"/>
            <w:r w:rsidR="00D22AE7">
              <w:t xml:space="preserve"> VARCHAR(255)</w:t>
            </w:r>
            <w:r w:rsidRPr="00F37C34">
              <w:t xml:space="preserve">, </w:t>
            </w:r>
            <w:proofErr w:type="spellStart"/>
            <w:r w:rsidRPr="00F37C34">
              <w:t>ProductPrice</w:t>
            </w:r>
            <w:proofErr w:type="spellEnd"/>
            <w:r w:rsidR="00D22AE7">
              <w:t xml:space="preserve"> DECIMAL(6,2) POSITIVE</w:t>
            </w:r>
            <w:r w:rsidRPr="00F37C34">
              <w:t xml:space="preserve">, </w:t>
            </w:r>
            <w:proofErr w:type="spellStart"/>
            <w:r w:rsidRPr="00D22AE7">
              <w:rPr>
                <w:i/>
              </w:rPr>
              <w:t>ColorType</w:t>
            </w:r>
            <w:proofErr w:type="spellEnd"/>
            <w:r w:rsidR="00D22AE7">
              <w:t xml:space="preserve"> CHAR(6)</w:t>
            </w:r>
            <w:r w:rsidR="00CE6022">
              <w:t xml:space="preserve"> ON UPDATE CASCADE/ON DELETE SET NULL</w:t>
            </w:r>
            <w:r w:rsidRPr="00F37C34"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CHAR(4)</w:t>
            </w:r>
            <w:r w:rsidR="00CE6022">
              <w:t xml:space="preserve"> ON UPDATE CASCADE/ON DELETE SET NULL</w:t>
            </w:r>
            <w:r w:rsidRPr="00F37C34"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 w:rsidRPr="00F37C34">
              <w:t>)</w:t>
            </w:r>
            <w:r w:rsidR="00CE6022">
              <w:t xml:space="preserve"> ON UPDATE CASCADE/ON DELETE SET NULL</w:t>
            </w:r>
          </w:p>
          <w:p w:rsidR="00BD13B3" w:rsidRPr="00F37C34" w:rsidRDefault="00BD13B3" w:rsidP="002569BD">
            <w:pPr>
              <w:ind w:left="52"/>
            </w:pP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Primary Key</w:t>
            </w:r>
            <w:r w:rsidRPr="00F37C34">
              <w:tab/>
            </w:r>
            <w:r w:rsidRPr="00F37C34">
              <w:tab/>
            </w:r>
            <w:proofErr w:type="spellStart"/>
            <w:r w:rsidRPr="00F37C34">
              <w:t>ProductNo</w:t>
            </w:r>
            <w:proofErr w:type="spellEnd"/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proofErr w:type="spellStart"/>
            <w:r w:rsidRPr="00F37C34">
              <w:t>ProductRepresentative</w:t>
            </w:r>
            <w:proofErr w:type="spellEnd"/>
            <w:r w:rsidRPr="00F37C34">
              <w:t xml:space="preserve"> </w:t>
            </w:r>
            <w:r w:rsidRPr="00F37C34">
              <w:rPr>
                <w:b/>
              </w:rPr>
              <w:t>REFERENCES</w:t>
            </w:r>
            <w:r w:rsidRPr="00F37C34">
              <w:t xml:space="preserve"> Employee(</w:t>
            </w:r>
            <w:proofErr w:type="spellStart"/>
            <w:r w:rsidRPr="00F37C34">
              <w:t>EmployeeID</w:t>
            </w:r>
            <w:proofErr w:type="spellEnd"/>
            <w:r w:rsidRPr="00F37C34">
              <w:t>)</w:t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r w:rsidRPr="00F37C34">
              <w:t xml:space="preserve">Unit </w:t>
            </w:r>
            <w:r w:rsidRPr="00F37C34">
              <w:rPr>
                <w:b/>
              </w:rPr>
              <w:t>REFERENCES</w:t>
            </w:r>
            <w:r w:rsidRPr="00F37C34">
              <w:t xml:space="preserve"> Unit(</w:t>
            </w:r>
            <w:proofErr w:type="spellStart"/>
            <w:r w:rsidRPr="00F37C34">
              <w:t>UnitID</w:t>
            </w:r>
            <w:proofErr w:type="spellEnd"/>
            <w:r w:rsidRPr="00F37C34">
              <w:t>)</w:t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  <w:p w:rsidR="00BD13B3" w:rsidRPr="00F37C34" w:rsidRDefault="00BD13B3" w:rsidP="002569BD">
            <w:pPr>
              <w:ind w:left="52"/>
            </w:pPr>
            <w:r w:rsidRPr="00F37C34">
              <w:rPr>
                <w:b/>
              </w:rPr>
              <w:t>Foreign Key</w:t>
            </w:r>
            <w:r w:rsidRPr="00F37C34">
              <w:t xml:space="preserve"> </w:t>
            </w:r>
            <w:r w:rsidRPr="00F37C34">
              <w:tab/>
            </w:r>
            <w:r>
              <w:tab/>
            </w:r>
            <w:proofErr w:type="spellStart"/>
            <w:r w:rsidRPr="00F37C34">
              <w:t>ColorType</w:t>
            </w:r>
            <w:proofErr w:type="spellEnd"/>
            <w:r w:rsidRPr="00F37C34">
              <w:t xml:space="preserve"> </w:t>
            </w:r>
            <w:r w:rsidRPr="00F37C34">
              <w:rPr>
                <w:b/>
              </w:rPr>
              <w:t>REFERENCES</w:t>
            </w:r>
            <w:r w:rsidRPr="00F37C34">
              <w:t xml:space="preserve"> </w:t>
            </w:r>
            <w:proofErr w:type="spellStart"/>
            <w:r w:rsidRPr="00F37C34">
              <w:t>Color</w:t>
            </w:r>
            <w:proofErr w:type="spellEnd"/>
            <w:r w:rsidRPr="00F37C34">
              <w:t>(</w:t>
            </w:r>
            <w:proofErr w:type="spellStart"/>
            <w:r w:rsidRPr="00F37C34">
              <w:t>ColorID</w:t>
            </w:r>
            <w:proofErr w:type="spellEnd"/>
            <w:r w:rsidRPr="00F37C34">
              <w:t>)</w:t>
            </w:r>
            <w:r w:rsidRPr="00F37C34">
              <w:tab/>
            </w:r>
          </w:p>
          <w:p w:rsidR="00BD13B3" w:rsidRDefault="00BD13B3" w:rsidP="002569BD">
            <w:pPr>
              <w:ind w:left="52"/>
              <w:rPr>
                <w:b/>
              </w:rPr>
            </w:pPr>
            <w:r w:rsidRPr="00F37C34">
              <w:rPr>
                <w:b/>
              </w:rPr>
              <w:t>Alternate Key</w:t>
            </w:r>
            <w:r w:rsidRPr="00F37C34">
              <w:tab/>
            </w:r>
            <w:proofErr w:type="spellStart"/>
            <w:r w:rsidRPr="00F37C34">
              <w:t>ProductName</w:t>
            </w:r>
            <w:proofErr w:type="spellEnd"/>
            <w:r w:rsidRPr="00F37C34">
              <w:t xml:space="preserve">, </w:t>
            </w:r>
            <w:proofErr w:type="spellStart"/>
            <w:r w:rsidRPr="00F37C34">
              <w:t>ProductPrice</w:t>
            </w:r>
            <w:proofErr w:type="spellEnd"/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  <w:r w:rsidRPr="00F37C34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rPr>
          <w:trHeight w:val="2565"/>
        </w:trPr>
        <w:tc>
          <w:tcPr>
            <w:tcW w:w="9072" w:type="dxa"/>
          </w:tcPr>
          <w:p w:rsidR="00BD13B3" w:rsidRPr="00523F0C" w:rsidRDefault="00BD13B3" w:rsidP="002569BD">
            <w:pPr>
              <w:ind w:left="67"/>
            </w:pPr>
            <w:proofErr w:type="spellStart"/>
            <w:r w:rsidRPr="00523F0C">
              <w:rPr>
                <w:b/>
              </w:rPr>
              <w:t>FeedstuffAdditive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="00D22AE7" w:rsidRPr="00D22AE7">
              <w:rPr>
                <w:u w:val="single"/>
              </w:rPr>
              <w:t>ProductNo</w:t>
            </w:r>
            <w:proofErr w:type="spellEnd"/>
            <w:r w:rsidR="00D22AE7">
              <w:t xml:space="preserve"> CHAR(4),</w:t>
            </w:r>
            <w:r w:rsidR="00D22AE7" w:rsidRPr="00F37C34">
              <w:t xml:space="preserve"> </w:t>
            </w:r>
            <w:proofErr w:type="spellStart"/>
            <w:r w:rsidR="00D22AE7" w:rsidRPr="00F37C34">
              <w:t>ProductName</w:t>
            </w:r>
            <w:proofErr w:type="spellEnd"/>
            <w:r w:rsidR="00D22AE7">
              <w:t xml:space="preserve"> VARCHAR(30),</w:t>
            </w:r>
            <w:r w:rsidR="00D22AE7" w:rsidRPr="00F37C34">
              <w:t xml:space="preserve"> </w:t>
            </w:r>
            <w:proofErr w:type="spellStart"/>
            <w:r w:rsidR="00D22AE7" w:rsidRPr="00F37C34">
              <w:t>ProductDescription</w:t>
            </w:r>
            <w:proofErr w:type="spellEnd"/>
            <w:r w:rsidR="00D22AE7">
              <w:t xml:space="preserve"> VARCHAR(255)</w:t>
            </w:r>
            <w:r w:rsidR="00D22AE7" w:rsidRPr="00F37C34">
              <w:t xml:space="preserve">, </w:t>
            </w:r>
            <w:proofErr w:type="spellStart"/>
            <w:r w:rsidR="00D22AE7" w:rsidRPr="00F37C34">
              <w:t>ProductPrice</w:t>
            </w:r>
            <w:proofErr w:type="spellEnd"/>
            <w:r w:rsidR="00D22AE7">
              <w:t xml:space="preserve"> DECIMAL(6,2) POSITIVE</w:t>
            </w:r>
            <w:r>
              <w:t xml:space="preserve">, </w:t>
            </w:r>
            <w:r w:rsidRPr="00D22AE7">
              <w:rPr>
                <w:i/>
              </w:rPr>
              <w:t>Toxicity</w:t>
            </w:r>
            <w:r w:rsidR="00D22AE7">
              <w:t xml:space="preserve"> CHAR(6)</w:t>
            </w:r>
            <w:r w:rsidR="00CE6022">
              <w:t xml:space="preserve"> ON UPDATE CASCADE/ON DELETE SET NULL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ShelfingLife</w:t>
            </w:r>
            <w:proofErr w:type="spellEnd"/>
            <w:r w:rsidR="00D22AE7">
              <w:t xml:space="preserve"> CHAR(6)</w:t>
            </w:r>
            <w:r w:rsidR="00CE6022">
              <w:t xml:space="preserve"> ON UPDATE CASCADE/ON DELETE SET NULL</w:t>
            </w:r>
            <w:r>
              <w:t xml:space="preserve">, </w:t>
            </w:r>
            <w:r w:rsidRPr="00D22AE7">
              <w:rPr>
                <w:i/>
              </w:rPr>
              <w:t>Unit</w:t>
            </w:r>
            <w:r w:rsidR="00D22AE7">
              <w:t xml:space="preserve"> CHAR(4</w:t>
            </w:r>
            <w:r w:rsidR="00CE6022">
              <w:t xml:space="preserve"> ON UPDATE CASCADE/ON DELETE SET NULL</w:t>
            </w:r>
            <w:r w:rsidR="00D22AE7">
              <w:t>)</w:t>
            </w:r>
            <w:r>
              <w:t xml:space="preserve">, </w:t>
            </w:r>
            <w:proofErr w:type="spellStart"/>
            <w:r w:rsidRPr="00D22AE7">
              <w:rPr>
                <w:i/>
              </w:rPr>
              <w:t>ProductRepresentative</w:t>
            </w:r>
            <w:proofErr w:type="spellEnd"/>
            <w:r w:rsidR="00D22AE7">
              <w:t xml:space="preserve"> CHAR(3)</w:t>
            </w:r>
            <w:r>
              <w:t>)</w:t>
            </w:r>
            <w:r w:rsidR="00CE6022">
              <w:t xml:space="preserve"> ON UPDATE CASCADE/ON DELETE SET NULL</w:t>
            </w:r>
          </w:p>
          <w:p w:rsidR="00BD13B3" w:rsidRPr="00523F0C" w:rsidRDefault="00BD13B3" w:rsidP="002569BD">
            <w:pPr>
              <w:ind w:left="67"/>
            </w:pP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Primary Key</w:t>
            </w:r>
            <w:r w:rsidRPr="00523F0C">
              <w:rPr>
                <w:b/>
              </w:rPr>
              <w:tab/>
            </w:r>
            <w:r w:rsidRPr="00523F0C">
              <w:tab/>
            </w:r>
            <w:proofErr w:type="spellStart"/>
            <w:r w:rsidRPr="00523F0C">
              <w:t>ProductNo</w:t>
            </w:r>
            <w:proofErr w:type="spellEnd"/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</w:t>
            </w:r>
            <w:r>
              <w:tab/>
              <w:t xml:space="preserve">            </w:t>
            </w:r>
            <w:proofErr w:type="spellStart"/>
            <w:r w:rsidRPr="00523F0C">
              <w:t>ProductRepresentative</w:t>
            </w:r>
            <w:proofErr w:type="spellEnd"/>
            <w:r w:rsidRPr="00523F0C">
              <w:t xml:space="preserve"> </w:t>
            </w:r>
            <w:r w:rsidRPr="00523F0C">
              <w:rPr>
                <w:b/>
              </w:rPr>
              <w:t>REFERENCES</w:t>
            </w:r>
            <w:r w:rsidRPr="00523F0C">
              <w:t xml:space="preserve"> Employee(</w:t>
            </w:r>
            <w:proofErr w:type="spellStart"/>
            <w:r w:rsidRPr="00523F0C">
              <w:t>EmployeeID</w:t>
            </w:r>
            <w:proofErr w:type="spellEnd"/>
            <w:r w:rsidRPr="00523F0C">
              <w:t>)</w:t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 </w:t>
            </w:r>
            <w:r>
              <w:tab/>
            </w:r>
            <w:r w:rsidRPr="00523F0C">
              <w:t xml:space="preserve">Unit </w:t>
            </w:r>
            <w:r w:rsidRPr="00523F0C">
              <w:rPr>
                <w:b/>
              </w:rPr>
              <w:t>REFERENCES</w:t>
            </w:r>
            <w:r w:rsidRPr="00523F0C">
              <w:t xml:space="preserve"> Unit(</w:t>
            </w:r>
            <w:proofErr w:type="spellStart"/>
            <w:r w:rsidRPr="00523F0C">
              <w:t>UnitID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</w:t>
            </w:r>
            <w:r>
              <w:tab/>
            </w:r>
            <w:proofErr w:type="spellStart"/>
            <w:r w:rsidRPr="00523F0C">
              <w:t>ShelfingLife</w:t>
            </w:r>
            <w:proofErr w:type="spellEnd"/>
            <w:r w:rsidRPr="00523F0C">
              <w:t xml:space="preserve"> </w:t>
            </w:r>
            <w:r w:rsidRPr="00523F0C">
              <w:rPr>
                <w:b/>
              </w:rPr>
              <w:t>REFERENCES</w:t>
            </w:r>
            <w:r w:rsidRPr="00523F0C">
              <w:t xml:space="preserve"> </w:t>
            </w:r>
            <w:proofErr w:type="spellStart"/>
            <w:r w:rsidRPr="00523F0C">
              <w:t>ShelfLife</w:t>
            </w:r>
            <w:proofErr w:type="spellEnd"/>
            <w:r w:rsidRPr="00523F0C">
              <w:t>(</w:t>
            </w:r>
            <w:proofErr w:type="spellStart"/>
            <w:r w:rsidRPr="00523F0C">
              <w:t>ShelfLifeID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</w:p>
          <w:p w:rsidR="00BD13B3" w:rsidRPr="00523F0C" w:rsidRDefault="00BD13B3" w:rsidP="002569BD">
            <w:pPr>
              <w:ind w:left="67"/>
            </w:pPr>
            <w:r w:rsidRPr="00523F0C">
              <w:rPr>
                <w:b/>
              </w:rPr>
              <w:t>Foreign Key</w:t>
            </w:r>
            <w:r>
              <w:t xml:space="preserve">  </w:t>
            </w:r>
            <w:r>
              <w:tab/>
            </w:r>
            <w:r w:rsidRPr="00523F0C">
              <w:t xml:space="preserve">Toxicity </w:t>
            </w:r>
            <w:r w:rsidRPr="00523F0C">
              <w:rPr>
                <w:b/>
              </w:rPr>
              <w:t>REFERENCES</w:t>
            </w:r>
            <w:r w:rsidRPr="00523F0C">
              <w:t xml:space="preserve"> </w:t>
            </w:r>
            <w:proofErr w:type="spellStart"/>
            <w:r w:rsidRPr="00523F0C">
              <w:t>ShelfLife</w:t>
            </w:r>
            <w:proofErr w:type="spellEnd"/>
            <w:r w:rsidRPr="00523F0C">
              <w:t>(</w:t>
            </w:r>
            <w:proofErr w:type="spellStart"/>
            <w:r w:rsidRPr="00523F0C">
              <w:t>ShelfLifeID</w:t>
            </w:r>
            <w:proofErr w:type="spellEnd"/>
            <w:r w:rsidRPr="00523F0C">
              <w:t>)</w:t>
            </w:r>
            <w:r w:rsidRPr="00523F0C">
              <w:tab/>
            </w:r>
            <w:r w:rsidRPr="00523F0C">
              <w:tab/>
            </w:r>
            <w:r w:rsidRPr="00523F0C">
              <w:tab/>
            </w:r>
          </w:p>
          <w:p w:rsidR="00BD13B3" w:rsidRDefault="00BD13B3" w:rsidP="002569BD">
            <w:pPr>
              <w:ind w:left="67"/>
              <w:rPr>
                <w:b/>
              </w:rPr>
            </w:pPr>
            <w:r w:rsidRPr="00523F0C">
              <w:rPr>
                <w:b/>
              </w:rPr>
              <w:t>Alternate Key</w:t>
            </w:r>
            <w:r>
              <w:tab/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ProductPrice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rPr>
          <w:trHeight w:val="1005"/>
        </w:trPr>
        <w:tc>
          <w:tcPr>
            <w:tcW w:w="9072" w:type="dxa"/>
          </w:tcPr>
          <w:p w:rsidR="00BD13B3" w:rsidRDefault="00BD13B3" w:rsidP="002569BD">
            <w:r w:rsidRPr="002579C8">
              <w:rPr>
                <w:b/>
              </w:rPr>
              <w:t>Unit</w:t>
            </w:r>
            <w:r>
              <w:t xml:space="preserve"> (</w:t>
            </w:r>
            <w:proofErr w:type="spellStart"/>
            <w:r w:rsidRPr="00D22AE7">
              <w:rPr>
                <w:u w:val="single"/>
              </w:rPr>
              <w:t>UnitID</w:t>
            </w:r>
            <w:proofErr w:type="spellEnd"/>
            <w:r w:rsidR="00D22AE7">
              <w:t xml:space="preserve"> CHAR(4)</w:t>
            </w:r>
            <w:r>
              <w:t>,</w:t>
            </w:r>
            <w:r w:rsidR="00D22AE7">
              <w:t xml:space="preserve"> </w:t>
            </w:r>
            <w:proofErr w:type="spellStart"/>
            <w:r w:rsidRPr="002579C8">
              <w:t>UnitDescription</w:t>
            </w:r>
            <w:proofErr w:type="spellEnd"/>
            <w:r w:rsidR="00D22AE7">
              <w:t xml:space="preserve"> VARCHAR(30)</w:t>
            </w:r>
            <w:r>
              <w:t>)</w:t>
            </w:r>
          </w:p>
          <w:p w:rsidR="00BD13B3" w:rsidRPr="002579C8" w:rsidRDefault="00BD13B3" w:rsidP="002569BD">
            <w:pPr>
              <w:ind w:left="142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Default="00BD13B3" w:rsidP="002569BD">
            <w:pPr>
              <w:rPr>
                <w:b/>
              </w:rPr>
            </w:pPr>
            <w:r w:rsidRPr="002579C8">
              <w:rPr>
                <w:b/>
              </w:rPr>
              <w:t>Primary Key</w:t>
            </w:r>
            <w:r w:rsidRPr="002579C8">
              <w:rPr>
                <w:b/>
              </w:rPr>
              <w:tab/>
            </w:r>
            <w:r w:rsidRPr="002579C8">
              <w:tab/>
            </w:r>
            <w:proofErr w:type="spellStart"/>
            <w:r w:rsidRPr="002579C8">
              <w:t>UnitID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8"/>
      </w:tblGrid>
      <w:tr w:rsidR="00BD13B3" w:rsidTr="002569BD">
        <w:trPr>
          <w:trHeight w:val="1710"/>
        </w:trPr>
        <w:tc>
          <w:tcPr>
            <w:tcW w:w="9068" w:type="dxa"/>
          </w:tcPr>
          <w:p w:rsidR="00BD13B3" w:rsidRPr="002579C8" w:rsidRDefault="00BD13B3" w:rsidP="002569BD">
            <w:pPr>
              <w:ind w:left="97"/>
            </w:pPr>
            <w:proofErr w:type="spellStart"/>
            <w:r>
              <w:rPr>
                <w:b/>
              </w:rPr>
              <w:lastRenderedPageBreak/>
              <w:t>HazardLevel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6538DE">
              <w:rPr>
                <w:u w:val="single"/>
              </w:rPr>
              <w:t>HazardLevelID</w:t>
            </w:r>
            <w:proofErr w:type="spellEnd"/>
            <w:r w:rsidR="00D22AE7">
              <w:t xml:space="preserve"> CHAR(6)</w:t>
            </w:r>
            <w:r>
              <w:t xml:space="preserve">, </w:t>
            </w:r>
            <w:proofErr w:type="spellStart"/>
            <w:r>
              <w:t>HazardLevelNo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2579C8">
              <w:t>HazardLevelDescription</w:t>
            </w:r>
            <w:proofErr w:type="spellEnd"/>
            <w:r w:rsidR="006538DE">
              <w:t xml:space="preserve"> VARCHAR(255)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="00CE6022">
              <w:t xml:space="preserve"> ON UPDATE CASCADE/ON DELETE SET NULL</w:t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 w:rsidRPr="002579C8">
              <w:rPr>
                <w:b/>
              </w:rPr>
              <w:t>Primary Key</w:t>
            </w:r>
            <w:r w:rsidRPr="002579C8">
              <w:tab/>
            </w:r>
            <w:r w:rsidR="00D22AE7">
              <w:t xml:space="preserve">            </w:t>
            </w:r>
            <w:proofErr w:type="spellStart"/>
            <w:r w:rsidRPr="002579C8">
              <w:t>HazardLevelID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97"/>
            </w:pPr>
            <w:r>
              <w:rPr>
                <w:b/>
              </w:rPr>
              <w:t xml:space="preserve">Foreign Key             </w:t>
            </w:r>
            <w:proofErr w:type="spellStart"/>
            <w:r w:rsidRPr="002579C8">
              <w:t>RegulationLink</w:t>
            </w:r>
            <w:proofErr w:type="spellEnd"/>
            <w:r w:rsidRPr="002579C8">
              <w:t xml:space="preserve"> </w:t>
            </w:r>
            <w:r w:rsidRPr="002579C8">
              <w:rPr>
                <w:b/>
              </w:rPr>
              <w:t>REFERENCES</w:t>
            </w:r>
            <w:r w:rsidRPr="002579C8">
              <w:t xml:space="preserve"> Regulation(</w:t>
            </w:r>
            <w:proofErr w:type="spellStart"/>
            <w:r w:rsidRPr="002579C8">
              <w:t>RegulationID</w:t>
            </w:r>
            <w:proofErr w:type="spellEnd"/>
            <w:r w:rsidRPr="002579C8">
              <w:t>)</w:t>
            </w:r>
            <w:r w:rsidRPr="002579C8">
              <w:tab/>
            </w:r>
          </w:p>
          <w:p w:rsidR="00BD13B3" w:rsidRDefault="00BD13B3" w:rsidP="002569BD">
            <w:pPr>
              <w:ind w:left="97"/>
              <w:rPr>
                <w:b/>
              </w:rPr>
            </w:pPr>
            <w:r w:rsidRPr="002579C8">
              <w:rPr>
                <w:b/>
              </w:rPr>
              <w:t>Alternate Key</w:t>
            </w:r>
            <w:r>
              <w:tab/>
            </w:r>
            <w:proofErr w:type="spellStart"/>
            <w:r>
              <w:t>HazardLevelID</w:t>
            </w:r>
            <w:proofErr w:type="spellEnd"/>
            <w:r>
              <w:t xml:space="preserve">, </w:t>
            </w:r>
            <w:proofErr w:type="spellStart"/>
            <w:r>
              <w:t>HazardLevelDescription</w:t>
            </w:r>
            <w:proofErr w:type="spellEnd"/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2"/>
      </w:tblGrid>
      <w:tr w:rsidR="00BD13B3" w:rsidTr="002569BD">
        <w:trPr>
          <w:trHeight w:val="1120"/>
        </w:trPr>
        <w:tc>
          <w:tcPr>
            <w:tcW w:w="9072" w:type="dxa"/>
          </w:tcPr>
          <w:p w:rsidR="00BD13B3" w:rsidRPr="002579C8" w:rsidRDefault="00BD13B3" w:rsidP="002569BD">
            <w:pPr>
              <w:ind w:left="142"/>
            </w:pPr>
            <w:proofErr w:type="spellStart"/>
            <w:r w:rsidRPr="002579C8">
              <w:rPr>
                <w:b/>
              </w:rPr>
              <w:t>Color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i/>
              </w:rPr>
              <w:t>ColorID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>
              <w:t>ColorName</w:t>
            </w:r>
            <w:proofErr w:type="spellEnd"/>
            <w:r w:rsidR="006538DE">
              <w:t xml:space="preserve"> CHAR(30)</w:t>
            </w:r>
            <w:r>
              <w:t xml:space="preserve">, </w:t>
            </w:r>
            <w:proofErr w:type="spellStart"/>
            <w:r>
              <w:t>ColorStyle</w:t>
            </w:r>
            <w:proofErr w:type="spellEnd"/>
            <w:r w:rsidR="006538DE">
              <w:t xml:space="preserve"> CHAR(30)</w:t>
            </w:r>
            <w:r>
              <w:t>)</w:t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142"/>
            </w:pP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Pr="002579C8" w:rsidRDefault="00BD13B3" w:rsidP="002569BD">
            <w:pPr>
              <w:ind w:left="142"/>
            </w:pPr>
            <w:r w:rsidRPr="00FE6083">
              <w:rPr>
                <w:b/>
              </w:rPr>
              <w:t>Primary Key</w:t>
            </w:r>
            <w:r>
              <w:tab/>
            </w:r>
            <w:proofErr w:type="spellStart"/>
            <w:r w:rsidRPr="002579C8">
              <w:t>ColorID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 w:rsidRPr="002579C8">
              <w:t>ColorName</w:t>
            </w:r>
            <w:proofErr w:type="spellEnd"/>
            <w:r w:rsidRPr="002579C8">
              <w:t xml:space="preserve">, </w:t>
            </w:r>
            <w:proofErr w:type="spellStart"/>
            <w:r w:rsidRPr="002579C8">
              <w:t>ColorStyle</w:t>
            </w:r>
            <w:proofErr w:type="spellEnd"/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  <w:r w:rsidRPr="002579C8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4"/>
      </w:tblGrid>
      <w:tr w:rsidR="00BD13B3" w:rsidTr="002569BD">
        <w:trPr>
          <w:trHeight w:val="1695"/>
        </w:trPr>
        <w:tc>
          <w:tcPr>
            <w:tcW w:w="9154" w:type="dxa"/>
          </w:tcPr>
          <w:p w:rsidR="00BD13B3" w:rsidRPr="00FE6083" w:rsidRDefault="00BD13B3" w:rsidP="002569BD">
            <w:pPr>
              <w:ind w:left="82"/>
            </w:pPr>
            <w:proofErr w:type="spellStart"/>
            <w:r>
              <w:rPr>
                <w:b/>
              </w:rPr>
              <w:t>ToxicityLevel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6538DE">
              <w:rPr>
                <w:u w:val="single"/>
              </w:rPr>
              <w:t>ToxicityLevelID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FE6083">
              <w:t>ToxicityLevelNo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FE6083">
              <w:t>ToxicityLevelDescription</w:t>
            </w:r>
            <w:proofErr w:type="spellEnd"/>
            <w:r w:rsidR="006538DE">
              <w:t xml:space="preserve"> 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="00CE6022">
              <w:t xml:space="preserve"> ON UPDATE CASCADE/ON DELETE SET NULL</w:t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rPr>
                <w:b/>
              </w:rPr>
              <w:t>Primary Key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ToxicityLevelID</w:t>
            </w:r>
            <w:proofErr w:type="spellEnd"/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82"/>
            </w:pPr>
            <w:r w:rsidRPr="00FE6083">
              <w:rPr>
                <w:b/>
              </w:rPr>
              <w:t>Foreign Key</w:t>
            </w:r>
            <w:r>
              <w:t xml:space="preserve"> </w:t>
            </w:r>
            <w:r>
              <w:tab/>
              <w:t xml:space="preserve">            </w:t>
            </w:r>
            <w:proofErr w:type="spellStart"/>
            <w:r w:rsidRPr="00FE6083">
              <w:t>RegulationLink</w:t>
            </w:r>
            <w:proofErr w:type="spellEnd"/>
            <w:r w:rsidRPr="00FE6083">
              <w:t xml:space="preserve"> </w:t>
            </w:r>
            <w:r w:rsidRPr="009865D1">
              <w:rPr>
                <w:b/>
              </w:rPr>
              <w:t>REFERENCES</w:t>
            </w:r>
            <w:r w:rsidRPr="00FE6083">
              <w:t xml:space="preserve"> Regulation(</w:t>
            </w:r>
            <w:proofErr w:type="spellStart"/>
            <w:r w:rsidRPr="00FE6083">
              <w:t>RegulationID</w:t>
            </w:r>
            <w:proofErr w:type="spellEnd"/>
            <w:r w:rsidRPr="00FE6083">
              <w:t>)</w:t>
            </w:r>
            <w:r w:rsidRPr="00FE6083">
              <w:tab/>
            </w:r>
          </w:p>
          <w:p w:rsidR="00BD13B3" w:rsidRDefault="00BD13B3" w:rsidP="002569BD">
            <w:pPr>
              <w:ind w:left="82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>
              <w:t>ToxicityLevelNo</w:t>
            </w:r>
            <w:proofErr w:type="spellEnd"/>
            <w:r>
              <w:t xml:space="preserve">, </w:t>
            </w:r>
            <w:proofErr w:type="spellStart"/>
            <w:r>
              <w:t>ToxicityLevelID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69"/>
      </w:tblGrid>
      <w:tr w:rsidR="00BD13B3" w:rsidTr="002569BD">
        <w:trPr>
          <w:trHeight w:val="1415"/>
        </w:trPr>
        <w:tc>
          <w:tcPr>
            <w:tcW w:w="9169" w:type="dxa"/>
          </w:tcPr>
          <w:p w:rsidR="00BD13B3" w:rsidRPr="00FE6083" w:rsidRDefault="00BD13B3" w:rsidP="002569BD">
            <w:pPr>
              <w:ind w:left="97"/>
            </w:pPr>
            <w:proofErr w:type="spellStart"/>
            <w:r w:rsidRPr="00FE6083">
              <w:rPr>
                <w:b/>
              </w:rPr>
              <w:t>ShelfLife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u w:val="single"/>
              </w:rPr>
              <w:t>ShelfLifeID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FE6083">
              <w:t>ShelfLifeNo</w:t>
            </w:r>
            <w:proofErr w:type="spellEnd"/>
            <w:r w:rsidR="006538DE">
              <w:t xml:space="preserve"> VARCHAR(15)</w:t>
            </w:r>
            <w:r>
              <w:t xml:space="preserve">, </w:t>
            </w:r>
            <w:proofErr w:type="spellStart"/>
            <w:r w:rsidRPr="00FE6083">
              <w:t>ShelfLifeDescription</w:t>
            </w:r>
            <w:proofErr w:type="spellEnd"/>
            <w:r w:rsidR="006538DE">
              <w:t xml:space="preserve"> VARCHAR(255)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RegulationLink</w:t>
            </w:r>
            <w:proofErr w:type="spellEnd"/>
            <w:r w:rsidR="006538DE">
              <w:t xml:space="preserve"> CHAR(6)</w:t>
            </w:r>
            <w:r>
              <w:t>)</w:t>
            </w:r>
            <w:r w:rsidR="00CE6022">
              <w:t xml:space="preserve"> ON UPDATE CASCADE/ON DELETE SET NULL</w:t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rPr>
                <w:b/>
              </w:rPr>
              <w:t>Primary Key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ShelfLifeID</w:t>
            </w:r>
            <w:proofErr w:type="spellEnd"/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  <w:r w:rsidRPr="00FE6083">
              <w:tab/>
            </w:r>
          </w:p>
          <w:p w:rsidR="00BD13B3" w:rsidRPr="00FE6083" w:rsidRDefault="00BD13B3" w:rsidP="002569BD">
            <w:pPr>
              <w:ind w:left="97"/>
            </w:pPr>
            <w:r w:rsidRPr="00FE6083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="006538DE">
              <w:t xml:space="preserve">            </w:t>
            </w:r>
            <w:proofErr w:type="spellStart"/>
            <w:r w:rsidRPr="00FE6083">
              <w:t>RegulationLink</w:t>
            </w:r>
            <w:proofErr w:type="spellEnd"/>
            <w:r w:rsidRPr="00FE6083">
              <w:t xml:space="preserve"> </w:t>
            </w:r>
            <w:r w:rsidRPr="00FE6083">
              <w:rPr>
                <w:b/>
              </w:rPr>
              <w:t>REFERENCES</w:t>
            </w:r>
            <w:r w:rsidRPr="00FE6083">
              <w:t xml:space="preserve"> Regulation(</w:t>
            </w:r>
            <w:proofErr w:type="spellStart"/>
            <w:r w:rsidRPr="00FE6083">
              <w:t>RegulationID</w:t>
            </w:r>
            <w:proofErr w:type="spellEnd"/>
            <w:r w:rsidRPr="00FE6083">
              <w:t>)</w:t>
            </w:r>
            <w:r w:rsidRPr="00FE6083">
              <w:tab/>
            </w:r>
          </w:p>
          <w:p w:rsidR="00BD13B3" w:rsidRDefault="00BD13B3" w:rsidP="002569BD">
            <w:pPr>
              <w:ind w:left="97"/>
              <w:rPr>
                <w:b/>
              </w:rPr>
            </w:pPr>
            <w:r w:rsidRPr="00FE6083">
              <w:rPr>
                <w:b/>
              </w:rPr>
              <w:t>Alternate Key</w:t>
            </w:r>
            <w:r>
              <w:tab/>
            </w:r>
            <w:proofErr w:type="spellStart"/>
            <w:r>
              <w:t>ShelfLifeNo</w:t>
            </w:r>
            <w:proofErr w:type="spellEnd"/>
            <w:r>
              <w:t xml:space="preserve">, </w:t>
            </w:r>
            <w:proofErr w:type="spellStart"/>
            <w:r>
              <w:t>ShelfLifeDescription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BD13B3" w:rsidTr="002569BD">
        <w:trPr>
          <w:trHeight w:val="831"/>
        </w:trPr>
        <w:tc>
          <w:tcPr>
            <w:tcW w:w="9180" w:type="dxa"/>
          </w:tcPr>
          <w:p w:rsidR="00BD13B3" w:rsidRPr="004854A9" w:rsidRDefault="00BD13B3" w:rsidP="002569BD">
            <w:pPr>
              <w:ind w:left="82"/>
            </w:pPr>
            <w:r w:rsidRPr="004854A9">
              <w:rPr>
                <w:b/>
              </w:rPr>
              <w:t>Regulation</w:t>
            </w:r>
            <w:r>
              <w:t xml:space="preserve"> (</w:t>
            </w:r>
            <w:proofErr w:type="spellStart"/>
            <w:r w:rsidRPr="006538DE">
              <w:rPr>
                <w:u w:val="single"/>
              </w:rPr>
              <w:t>RegulationID</w:t>
            </w:r>
            <w:proofErr w:type="spellEnd"/>
            <w:r w:rsidR="006538DE">
              <w:t xml:space="preserve"> CHAR(6)</w:t>
            </w:r>
            <w:r>
              <w:t xml:space="preserve">, </w:t>
            </w:r>
            <w:proofErr w:type="spellStart"/>
            <w:r w:rsidRPr="004854A9">
              <w:t>RegulationDescription</w:t>
            </w:r>
            <w:proofErr w:type="spellEnd"/>
            <w:r w:rsidR="006538DE">
              <w:t xml:space="preserve"> CHAR(255)</w:t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  <w:p w:rsidR="00BD13B3" w:rsidRPr="004854A9" w:rsidRDefault="00BD13B3" w:rsidP="002569BD">
            <w:pPr>
              <w:ind w:left="82"/>
            </w:pP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  <w:p w:rsidR="00BD13B3" w:rsidRDefault="00BD13B3" w:rsidP="002569BD">
            <w:pPr>
              <w:ind w:left="82"/>
              <w:rPr>
                <w:b/>
              </w:rPr>
            </w:pPr>
            <w:r w:rsidRPr="004854A9">
              <w:rPr>
                <w:b/>
              </w:rPr>
              <w:t>Primary Key</w:t>
            </w:r>
            <w:r>
              <w:tab/>
            </w:r>
            <w:proofErr w:type="spellStart"/>
            <w:r w:rsidRPr="004854A9">
              <w:t>RegulationID</w:t>
            </w:r>
            <w:proofErr w:type="spellEnd"/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  <w:r w:rsidRPr="004854A9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95"/>
      </w:tblGrid>
      <w:tr w:rsidR="00BD13B3" w:rsidTr="002569BD">
        <w:trPr>
          <w:trHeight w:val="1730"/>
        </w:trPr>
        <w:tc>
          <w:tcPr>
            <w:tcW w:w="9195" w:type="dxa"/>
          </w:tcPr>
          <w:p w:rsidR="00BD13B3" w:rsidRPr="002D7BFE" w:rsidRDefault="00BD13B3" w:rsidP="002569BD">
            <w:pPr>
              <w:ind w:left="127"/>
            </w:pPr>
            <w:r w:rsidRPr="002D7BFE">
              <w:rPr>
                <w:b/>
              </w:rPr>
              <w:t>Employee</w:t>
            </w:r>
            <w:r>
              <w:t xml:space="preserve"> (</w:t>
            </w:r>
            <w:proofErr w:type="spellStart"/>
            <w:r w:rsidRPr="006538DE">
              <w:rPr>
                <w:u w:val="single"/>
              </w:rPr>
              <w:t>EmployeeID</w:t>
            </w:r>
            <w:proofErr w:type="spellEnd"/>
            <w:r w:rsidR="006538DE">
              <w:t xml:space="preserve"> CHAR(3)</w:t>
            </w:r>
            <w:r>
              <w:t xml:space="preserve">, </w:t>
            </w:r>
            <w:proofErr w:type="spellStart"/>
            <w:r w:rsidRPr="002D7BFE">
              <w:t>EmployeeFName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proofErr w:type="spellStart"/>
            <w:r w:rsidRPr="002D7BFE">
              <w:t>EmployeeLName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proofErr w:type="spellStart"/>
            <w:r w:rsidRPr="006538DE">
              <w:rPr>
                <w:i/>
              </w:rPr>
              <w:t>EmployeeGrade</w:t>
            </w:r>
            <w:proofErr w:type="spellEnd"/>
            <w:r w:rsidR="006538DE">
              <w:t xml:space="preserve"> INT(1 TO 5)</w:t>
            </w:r>
            <w:r w:rsidR="00CE6022">
              <w:t xml:space="preserve"> ON UPDATE CASCADE/ON DELETE SET NULL</w:t>
            </w:r>
            <w:r>
              <w:t xml:space="preserve">, </w:t>
            </w:r>
            <w:r w:rsidRPr="006538DE">
              <w:rPr>
                <w:i/>
              </w:rPr>
              <w:t>Supervisor</w:t>
            </w:r>
            <w:r w:rsidR="006538DE">
              <w:t xml:space="preserve"> CHAR(3)</w:t>
            </w:r>
            <w:r w:rsidR="002305C6">
              <w:t xml:space="preserve"> MUST BE LEVEL 5 EMPLOYEE</w:t>
            </w:r>
            <w:r w:rsidR="00CE6022">
              <w:t>... ON UPDATE CASCADE/ON DELETE SET NULL</w:t>
            </w:r>
            <w:r>
              <w:t>)</w:t>
            </w:r>
            <w:r>
              <w:tab/>
            </w:r>
            <w:r>
              <w:tab/>
            </w:r>
            <w:r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2D7BFE">
              <w:t>EmployeeID</w:t>
            </w:r>
            <w:proofErr w:type="spellEnd"/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proofErr w:type="spellStart"/>
            <w:r w:rsidRPr="002D7BFE">
              <w:t>EmployeeGrade</w:t>
            </w:r>
            <w:proofErr w:type="spellEnd"/>
            <w:r w:rsidRPr="002D7BFE">
              <w:t xml:space="preserve"> </w:t>
            </w:r>
            <w:r w:rsidRPr="00832BC4">
              <w:rPr>
                <w:b/>
              </w:rPr>
              <w:t>REFERENCES</w:t>
            </w:r>
            <w:r w:rsidRPr="002D7BFE">
              <w:t xml:space="preserve"> Grade(</w:t>
            </w:r>
            <w:proofErr w:type="spellStart"/>
            <w:r w:rsidRPr="002D7BFE">
              <w:t>GradeID</w:t>
            </w:r>
            <w:proofErr w:type="spellEnd"/>
            <w:r w:rsidRPr="002D7BFE">
              <w:t>)</w:t>
            </w:r>
            <w:r w:rsidRPr="002D7BFE">
              <w:tab/>
            </w:r>
          </w:p>
          <w:p w:rsidR="00BD13B3" w:rsidRPr="002D7BFE" w:rsidRDefault="00BD13B3" w:rsidP="002569BD">
            <w:pPr>
              <w:ind w:left="127"/>
            </w:pPr>
            <w:r w:rsidRPr="00A110E2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Pr="002D7BFE">
              <w:t xml:space="preserve">Supervisor </w:t>
            </w:r>
            <w:r w:rsidRPr="00832BC4">
              <w:rPr>
                <w:b/>
              </w:rPr>
              <w:t>REFERENCES</w:t>
            </w:r>
            <w:r w:rsidRPr="002D7BFE">
              <w:t xml:space="preserve"> Employee(</w:t>
            </w:r>
            <w:proofErr w:type="spellStart"/>
            <w:r w:rsidRPr="002D7BFE">
              <w:t>EmployeeID</w:t>
            </w:r>
            <w:proofErr w:type="spellEnd"/>
            <w:r w:rsidRPr="002D7BFE">
              <w:t>)</w:t>
            </w:r>
            <w:r w:rsidRPr="002D7BFE">
              <w:tab/>
            </w:r>
          </w:p>
          <w:p w:rsidR="00BD13B3" w:rsidRDefault="00BD13B3" w:rsidP="002569BD">
            <w:pPr>
              <w:ind w:left="127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EmployeeGrade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BD13B3" w:rsidTr="002569BD">
        <w:trPr>
          <w:trHeight w:val="1133"/>
        </w:trPr>
        <w:tc>
          <w:tcPr>
            <w:tcW w:w="9214" w:type="dxa"/>
          </w:tcPr>
          <w:p w:rsidR="00BD13B3" w:rsidRPr="00A110E2" w:rsidRDefault="00BD13B3" w:rsidP="002569BD">
            <w:pPr>
              <w:ind w:left="172"/>
            </w:pPr>
            <w:proofErr w:type="spellStart"/>
            <w:r w:rsidRPr="00A110E2">
              <w:rPr>
                <w:b/>
              </w:rPr>
              <w:lastRenderedPageBreak/>
              <w:t>EmployeeGrade</w:t>
            </w:r>
            <w:proofErr w:type="spellEnd"/>
            <w:r>
              <w:t xml:space="preserve"> (</w:t>
            </w:r>
            <w:proofErr w:type="spellStart"/>
            <w:r w:rsidRPr="006538DE">
              <w:rPr>
                <w:u w:val="single"/>
              </w:rPr>
              <w:t>GradeID</w:t>
            </w:r>
            <w:proofErr w:type="spellEnd"/>
            <w:r w:rsidR="006538DE">
              <w:t xml:space="preserve"> INT(1 TO 5)</w:t>
            </w:r>
            <w:r>
              <w:t xml:space="preserve">, </w:t>
            </w:r>
            <w:proofErr w:type="spellStart"/>
            <w:r w:rsidRPr="00A110E2">
              <w:t>GradeName</w:t>
            </w:r>
            <w:proofErr w:type="spellEnd"/>
            <w:r w:rsidR="006538DE">
              <w:t xml:space="preserve"> VARCHAR(30)</w:t>
            </w:r>
            <w:r>
              <w:t xml:space="preserve">, </w:t>
            </w:r>
            <w:r w:rsidRPr="00A110E2">
              <w:t>Salary</w:t>
            </w:r>
            <w:r w:rsidR="006538DE">
              <w:t xml:space="preserve"> DECIMAL(7,2) POSITIVE</w:t>
            </w:r>
            <w:r>
              <w:t>)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GradeID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Default="00BD13B3" w:rsidP="002569BD">
            <w:pPr>
              <w:ind w:left="172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 w:rsidRPr="00A110E2">
              <w:t>GradeName</w:t>
            </w:r>
            <w:proofErr w:type="spellEnd"/>
            <w:r w:rsidRPr="00A110E2">
              <w:t>, Salary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5"/>
      </w:tblGrid>
      <w:tr w:rsidR="00BD13B3" w:rsidTr="002569BD">
        <w:trPr>
          <w:trHeight w:val="1417"/>
        </w:trPr>
        <w:tc>
          <w:tcPr>
            <w:tcW w:w="9285" w:type="dxa"/>
          </w:tcPr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Area</w:t>
            </w:r>
            <w:r w:rsidRPr="00A110E2">
              <w:tab/>
            </w:r>
            <w:r>
              <w:t>(</w:t>
            </w:r>
            <w:proofErr w:type="spellStart"/>
            <w:r w:rsidRPr="004E54EE">
              <w:rPr>
                <w:u w:val="single"/>
              </w:rPr>
              <w:t>AreaID</w:t>
            </w:r>
            <w:proofErr w:type="spellEnd"/>
            <w:r w:rsidR="006538DE">
              <w:t xml:space="preserve"> </w:t>
            </w:r>
            <w:proofErr w:type="gramStart"/>
            <w:r w:rsidR="006538DE">
              <w:t>INT(</w:t>
            </w:r>
            <w:proofErr w:type="gramEnd"/>
            <w:r w:rsidR="006538DE">
              <w:t>1 TO 100) POSITIVE</w:t>
            </w:r>
            <w:r>
              <w:t xml:space="preserve">, </w:t>
            </w:r>
            <w:proofErr w:type="spellStart"/>
            <w:r w:rsidRPr="00A110E2">
              <w:t>AreaName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AreaDepot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AreaManager</w:t>
            </w:r>
            <w:proofErr w:type="spellEnd"/>
            <w:r w:rsidR="004E54EE">
              <w:t xml:space="preserve"> CHAR(3)</w:t>
            </w:r>
            <w:r w:rsidR="002305C6">
              <w:t xml:space="preserve"> MUST BE LEVEL 3 EMPLOYEE</w:t>
            </w:r>
            <w:r w:rsidR="00CE6022">
              <w:t>... ON UPDATE CASCADE/ON DELETE SET NULL</w:t>
            </w:r>
            <w:r>
              <w:t>)</w:t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AreaID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72"/>
            </w:pPr>
            <w:r w:rsidRPr="00A110E2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proofErr w:type="spellStart"/>
            <w:r w:rsidRPr="00A110E2">
              <w:t>AreaManager</w:t>
            </w:r>
            <w:proofErr w:type="spellEnd"/>
            <w:r w:rsidRPr="00A110E2">
              <w:t xml:space="preserve"> </w:t>
            </w:r>
            <w:r w:rsidRPr="00A110E2">
              <w:rPr>
                <w:b/>
              </w:rPr>
              <w:t>REFERENCES</w:t>
            </w:r>
            <w:r w:rsidRPr="00A110E2">
              <w:t xml:space="preserve"> Employee(</w:t>
            </w:r>
            <w:proofErr w:type="spellStart"/>
            <w:r w:rsidRPr="00A110E2">
              <w:t>EmployeeID</w:t>
            </w:r>
            <w:proofErr w:type="spellEnd"/>
            <w:r w:rsidRPr="00A110E2">
              <w:t>)</w:t>
            </w:r>
          </w:p>
          <w:p w:rsidR="00BD13B3" w:rsidRDefault="00BD13B3" w:rsidP="002569BD">
            <w:pPr>
              <w:ind w:left="172"/>
              <w:rPr>
                <w:b/>
              </w:rPr>
            </w:pPr>
            <w:r w:rsidRPr="00A110E2">
              <w:rPr>
                <w:b/>
              </w:rPr>
              <w:t>Alternate Key</w:t>
            </w:r>
            <w:r>
              <w:tab/>
            </w:r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AreaDepot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BD13B3" w:rsidRDefault="00BD13B3" w:rsidP="00BD13B3">
      <w:pPr>
        <w:spacing w:line="360" w:lineRule="auto"/>
        <w:ind w:left="397" w:hanging="397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25"/>
      </w:tblGrid>
      <w:tr w:rsidR="00BD13B3" w:rsidTr="002569BD">
        <w:trPr>
          <w:trHeight w:val="2063"/>
        </w:trPr>
        <w:tc>
          <w:tcPr>
            <w:tcW w:w="9225" w:type="dxa"/>
          </w:tcPr>
          <w:p w:rsidR="00BD13B3" w:rsidRPr="00A110E2" w:rsidRDefault="00BD13B3" w:rsidP="002569BD">
            <w:pPr>
              <w:ind w:left="142"/>
            </w:pPr>
            <w:r w:rsidRPr="00A110E2">
              <w:rPr>
                <w:b/>
              </w:rPr>
              <w:t>Customer</w:t>
            </w:r>
            <w:r>
              <w:t xml:space="preserve"> (</w:t>
            </w:r>
            <w:proofErr w:type="spellStart"/>
            <w:r w:rsidRPr="004E54EE">
              <w:rPr>
                <w:u w:val="single"/>
              </w:rPr>
              <w:t>CustomerID</w:t>
            </w:r>
            <w:proofErr w:type="spellEnd"/>
            <w:r w:rsidR="004E54EE">
              <w:t xml:space="preserve"> CHAR(4)</w:t>
            </w:r>
            <w:r>
              <w:t xml:space="preserve">, </w:t>
            </w:r>
            <w:proofErr w:type="spellStart"/>
            <w:r w:rsidRPr="00A110E2">
              <w:t>CustomerFName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CustomerLName</w:t>
            </w:r>
            <w:proofErr w:type="spellEnd"/>
            <w:r w:rsidR="004E54EE">
              <w:t xml:space="preserve"> VARCHAR(30)</w:t>
            </w:r>
            <w:r>
              <w:t xml:space="preserve">, </w:t>
            </w:r>
            <w:proofErr w:type="spellStart"/>
            <w:r w:rsidRPr="00A110E2">
              <w:t>CustomerAddress</w:t>
            </w:r>
            <w:proofErr w:type="spellEnd"/>
            <w:r w:rsidR="004E54EE">
              <w:t xml:space="preserve"> VARCHAR(255)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CustomerArea</w:t>
            </w:r>
            <w:proofErr w:type="spellEnd"/>
            <w:r w:rsidR="004E54EE">
              <w:t xml:space="preserve"> INT(1 TO 100)</w:t>
            </w:r>
            <w:r w:rsidR="00CE6022">
              <w:t xml:space="preserve"> ON UPDATE CASCADE/ON DELETE SET NULL</w:t>
            </w:r>
            <w:r w:rsidR="004E54EE">
              <w:t xml:space="preserve"> POSITIVE</w:t>
            </w:r>
            <w:r>
              <w:t xml:space="preserve">, </w:t>
            </w:r>
            <w:proofErr w:type="spellStart"/>
            <w:r w:rsidRPr="004E54EE">
              <w:rPr>
                <w:i/>
              </w:rPr>
              <w:t>CustomerRepresentative</w:t>
            </w:r>
            <w:proofErr w:type="spellEnd"/>
            <w:r w:rsidR="004E54EE">
              <w:t xml:space="preserve"> CHAR(3)</w:t>
            </w:r>
            <w:r>
              <w:t>)</w:t>
            </w:r>
            <w:r w:rsidR="00CE6022">
              <w:t xml:space="preserve"> ON UPDATE CASCADE/ON DELETE SET NULL</w:t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8003C3">
              <w:rPr>
                <w:b/>
              </w:rPr>
              <w:t>Primary Key</w:t>
            </w:r>
            <w:r>
              <w:tab/>
            </w:r>
            <w:proofErr w:type="spellStart"/>
            <w:r w:rsidRPr="00A110E2">
              <w:t>CustomerID</w:t>
            </w:r>
            <w:proofErr w:type="spellEnd"/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142"/>
            </w:pPr>
            <w:r w:rsidRPr="008003C3">
              <w:rPr>
                <w:b/>
              </w:rPr>
              <w:t xml:space="preserve">Foreign Key </w:t>
            </w:r>
            <w:r>
              <w:tab/>
            </w:r>
            <w:proofErr w:type="spellStart"/>
            <w:r w:rsidRPr="00A110E2">
              <w:t>CustomerArea</w:t>
            </w:r>
            <w:proofErr w:type="spellEnd"/>
            <w:r w:rsidRPr="00A110E2">
              <w:t xml:space="preserve"> </w:t>
            </w:r>
            <w:r w:rsidRPr="008003C3">
              <w:rPr>
                <w:b/>
              </w:rPr>
              <w:t>REFERENCES</w:t>
            </w:r>
            <w:r w:rsidRPr="00A110E2">
              <w:t xml:space="preserve"> Area(</w:t>
            </w:r>
            <w:proofErr w:type="spellStart"/>
            <w:r w:rsidRPr="00A110E2">
              <w:t>AreaID</w:t>
            </w:r>
            <w:proofErr w:type="spellEnd"/>
            <w:r w:rsidRPr="00A110E2">
              <w:t>)</w:t>
            </w:r>
            <w:r w:rsidRPr="00A110E2">
              <w:tab/>
            </w:r>
            <w:r w:rsidRPr="00A110E2">
              <w:tab/>
            </w:r>
          </w:p>
          <w:p w:rsidR="00BD13B3" w:rsidRPr="00A110E2" w:rsidRDefault="00BD13B3" w:rsidP="002569BD">
            <w:pPr>
              <w:ind w:left="2266" w:hanging="2124"/>
            </w:pPr>
            <w:r w:rsidRPr="008003C3">
              <w:rPr>
                <w:b/>
              </w:rPr>
              <w:t>Foreign Key</w:t>
            </w:r>
            <w:r w:rsidRPr="00A110E2">
              <w:t xml:space="preserve"> </w:t>
            </w:r>
            <w:r>
              <w:t xml:space="preserve">           </w:t>
            </w:r>
            <w:proofErr w:type="spellStart"/>
            <w:r w:rsidRPr="00A110E2">
              <w:t>C</w:t>
            </w:r>
            <w:r>
              <w:t>ustomerRepresentative</w:t>
            </w:r>
            <w:proofErr w:type="spellEnd"/>
            <w:r>
              <w:t xml:space="preserve"> </w:t>
            </w:r>
            <w:r w:rsidRPr="008003C3">
              <w:rPr>
                <w:b/>
              </w:rPr>
              <w:t>REFERENCES</w:t>
            </w:r>
            <w:r>
              <w:t xml:space="preserve"> E</w:t>
            </w:r>
            <w:r w:rsidRPr="00A110E2">
              <w:t>mployee(</w:t>
            </w:r>
            <w:proofErr w:type="spellStart"/>
            <w:r w:rsidRPr="00A110E2">
              <w:t>EmployeeID</w:t>
            </w:r>
            <w:proofErr w:type="spellEnd"/>
            <w:r w:rsidRPr="00A110E2">
              <w:t>)</w:t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8003C3">
              <w:rPr>
                <w:b/>
              </w:rPr>
              <w:t>Alternate Key</w:t>
            </w:r>
            <w:r>
              <w:tab/>
            </w:r>
            <w:proofErr w:type="spellStart"/>
            <w:r w:rsidRPr="008003C3">
              <w:t>CustomerLName</w:t>
            </w:r>
            <w:proofErr w:type="spellEnd"/>
            <w:r w:rsidRPr="008003C3">
              <w:t xml:space="preserve">, </w:t>
            </w:r>
            <w:proofErr w:type="spellStart"/>
            <w:r w:rsidRPr="008003C3">
              <w:t>CustomerAddress</w:t>
            </w:r>
            <w:proofErr w:type="spellEnd"/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</w:tc>
      </w:tr>
    </w:tbl>
    <w:p w:rsidR="00BD13B3" w:rsidRDefault="00BD13B3" w:rsidP="00BD13B3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BD13B3" w:rsidTr="002569BD">
        <w:trPr>
          <w:trHeight w:val="1133"/>
        </w:trPr>
        <w:tc>
          <w:tcPr>
            <w:tcW w:w="9214" w:type="dxa"/>
          </w:tcPr>
          <w:p w:rsidR="00BD13B3" w:rsidRPr="008003C3" w:rsidRDefault="00BD13B3" w:rsidP="002569BD">
            <w:pPr>
              <w:ind w:left="142"/>
            </w:pPr>
            <w:proofErr w:type="spellStart"/>
            <w:r w:rsidRPr="008003C3">
              <w:rPr>
                <w:b/>
              </w:rPr>
              <w:t>CustomerAccount</w:t>
            </w:r>
            <w:proofErr w:type="spellEnd"/>
            <w:r>
              <w:t xml:space="preserve">  (</w:t>
            </w:r>
            <w:proofErr w:type="spellStart"/>
            <w:r w:rsidRPr="004E54EE">
              <w:rPr>
                <w:u w:val="single"/>
              </w:rPr>
              <w:t>AccountNumber</w:t>
            </w:r>
            <w:proofErr w:type="spellEnd"/>
            <w:r w:rsidR="004E54EE">
              <w:t xml:space="preserve"> CHAR(6)</w:t>
            </w:r>
            <w:r>
              <w:t xml:space="preserve">, </w:t>
            </w:r>
            <w:r w:rsidRPr="004E54EE">
              <w:rPr>
                <w:i/>
              </w:rPr>
              <w:t>Customer</w:t>
            </w:r>
            <w:r w:rsidR="004E54EE">
              <w:t xml:space="preserve"> CHAR(4)</w:t>
            </w:r>
            <w:r>
              <w:t>)</w:t>
            </w:r>
            <w:r w:rsidR="00CE6022">
              <w:t xml:space="preserve"> ON UPDATE CASCADE/ON DELETE SET NULL</w:t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  <w:p w:rsidR="00BD13B3" w:rsidRPr="008003C3" w:rsidRDefault="00BD13B3" w:rsidP="002569BD">
            <w:pPr>
              <w:ind w:left="142"/>
            </w:pP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  <w:r w:rsidRPr="008003C3">
              <w:tab/>
            </w:r>
          </w:p>
          <w:p w:rsidR="00BD13B3" w:rsidRPr="008003C3" w:rsidRDefault="004E54EE" w:rsidP="002569BD">
            <w:pPr>
              <w:ind w:left="142"/>
            </w:pPr>
            <w:r>
              <w:rPr>
                <w:b/>
              </w:rPr>
              <w:t xml:space="preserve">Primary Key            </w:t>
            </w:r>
            <w:proofErr w:type="spellStart"/>
            <w:r w:rsidR="00BD13B3" w:rsidRPr="008003C3">
              <w:t>AccountNumber</w:t>
            </w:r>
            <w:proofErr w:type="spellEnd"/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  <w:r w:rsidR="00BD13B3" w:rsidRPr="008003C3">
              <w:tab/>
            </w:r>
          </w:p>
          <w:p w:rsidR="00BD13B3" w:rsidRDefault="00BD13B3" w:rsidP="002569BD">
            <w:pPr>
              <w:ind w:left="142"/>
              <w:rPr>
                <w:b/>
              </w:rPr>
            </w:pPr>
            <w:r w:rsidRPr="008003C3">
              <w:rPr>
                <w:b/>
              </w:rPr>
              <w:t>Foreign Key</w:t>
            </w:r>
            <w:r>
              <w:t xml:space="preserve"> </w:t>
            </w:r>
            <w:r>
              <w:tab/>
            </w:r>
            <w:r w:rsidRPr="008003C3">
              <w:t xml:space="preserve">Customer </w:t>
            </w:r>
            <w:r w:rsidRPr="008003C3">
              <w:rPr>
                <w:b/>
              </w:rPr>
              <w:t>REFERENCES</w:t>
            </w:r>
            <w:r w:rsidRPr="008003C3">
              <w:t xml:space="preserve"> Customer(</w:t>
            </w:r>
            <w:proofErr w:type="spellStart"/>
            <w:r w:rsidRPr="008003C3">
              <w:t>CustomerID</w:t>
            </w:r>
            <w:proofErr w:type="spellEnd"/>
            <w:r w:rsidRPr="008003C3">
              <w:t>)</w:t>
            </w:r>
            <w:r w:rsidRPr="008003C3">
              <w:tab/>
            </w:r>
            <w:r w:rsidRPr="008003C3">
              <w:tab/>
            </w:r>
          </w:p>
        </w:tc>
      </w:tr>
    </w:tbl>
    <w:p w:rsidR="00823B6A" w:rsidRDefault="00BD13B3">
      <w:r>
        <w:rPr>
          <w:rFonts w:ascii="Arial" w:hAnsi="Arial" w:cs="Arial"/>
        </w:rPr>
        <w:br w:type="page"/>
      </w:r>
    </w:p>
    <w:sectPr w:rsidR="00823B6A" w:rsidSect="0082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B3"/>
    <w:rsid w:val="002305C6"/>
    <w:rsid w:val="003474B6"/>
    <w:rsid w:val="004E54EE"/>
    <w:rsid w:val="006538DE"/>
    <w:rsid w:val="00823B6A"/>
    <w:rsid w:val="00894E8B"/>
    <w:rsid w:val="00BD13B3"/>
    <w:rsid w:val="00CE6022"/>
    <w:rsid w:val="00D2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B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Gile</cp:lastModifiedBy>
  <cp:revision>3</cp:revision>
  <dcterms:created xsi:type="dcterms:W3CDTF">2018-03-02T12:06:00Z</dcterms:created>
  <dcterms:modified xsi:type="dcterms:W3CDTF">2018-03-02T12:12:00Z</dcterms:modified>
</cp:coreProperties>
</file>