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E54" w:rsidRDefault="00C50E54" w:rsidP="006D15B6">
      <w:pPr>
        <w:pStyle w:val="Ttulo1"/>
      </w:pPr>
      <w:r>
        <w:t>Configuración de Actualizaciones de Seguridad</w:t>
      </w:r>
    </w:p>
    <w:p w:rsidR="006D15B6" w:rsidRDefault="006D15B6" w:rsidP="006D15B6"/>
    <w:p w:rsidR="006D15B6" w:rsidRPr="006D15B6" w:rsidRDefault="006D15B6" w:rsidP="006D15B6">
      <w:pPr>
        <w:pStyle w:val="Ttulo2"/>
      </w:pPr>
      <w:r>
        <w:t>Configurar actualizaciones de seguridad</w:t>
      </w:r>
    </w:p>
    <w:p w:rsidR="006D15B6" w:rsidRDefault="006D15B6"/>
    <w:p w:rsidR="00C50E54" w:rsidRDefault="00C50E54">
      <w:r>
        <w:t>Deshabilitar la opción</w:t>
      </w:r>
      <w:r w:rsidR="006D15B6">
        <w:t xml:space="preserve"> y aceptar el mensaje de seguridad.</w:t>
      </w:r>
    </w:p>
    <w:p w:rsidR="00260E8C" w:rsidRDefault="00C50E54">
      <w:r>
        <w:rPr>
          <w:noProof/>
          <w:lang w:eastAsia="es-ES"/>
        </w:rPr>
        <w:drawing>
          <wp:inline distT="0" distB="0" distL="0" distR="0">
            <wp:extent cx="4584700" cy="3460885"/>
            <wp:effectExtent l="1905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46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E54" w:rsidRDefault="00C50E54"/>
    <w:p w:rsidR="006D15B6" w:rsidRDefault="006D15B6">
      <w:r>
        <w:br w:type="page"/>
      </w:r>
    </w:p>
    <w:p w:rsidR="00C50E54" w:rsidRDefault="00C50E54" w:rsidP="006D15B6">
      <w:pPr>
        <w:pStyle w:val="Ttulo2"/>
      </w:pPr>
      <w:proofErr w:type="spellStart"/>
      <w:r>
        <w:lastRenderedPageBreak/>
        <w:t>Opcion</w:t>
      </w:r>
      <w:proofErr w:type="spellEnd"/>
      <w:r>
        <w:t xml:space="preserve"> de instalación</w:t>
      </w:r>
    </w:p>
    <w:p w:rsidR="00C50E54" w:rsidRDefault="00C50E54">
      <w:r>
        <w:rPr>
          <w:noProof/>
          <w:lang w:eastAsia="es-ES"/>
        </w:rPr>
        <w:drawing>
          <wp:inline distT="0" distB="0" distL="0" distR="0">
            <wp:extent cx="4794250" cy="3619069"/>
            <wp:effectExtent l="1905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61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E54" w:rsidRDefault="00C50E54"/>
    <w:p w:rsidR="00C50E54" w:rsidRDefault="00C50E54" w:rsidP="006D15B6">
      <w:pPr>
        <w:pStyle w:val="Ttulo2"/>
      </w:pPr>
      <w:r>
        <w:t>Clase de sistema</w:t>
      </w:r>
    </w:p>
    <w:p w:rsidR="00C50E54" w:rsidRDefault="00C50E54">
      <w:r>
        <w:rPr>
          <w:noProof/>
          <w:lang w:eastAsia="es-ES"/>
        </w:rPr>
        <w:drawing>
          <wp:inline distT="0" distB="0" distL="0" distR="0">
            <wp:extent cx="5400040" cy="407636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B6" w:rsidRDefault="006D15B6">
      <w:r>
        <w:lastRenderedPageBreak/>
        <w:t xml:space="preserve">Al ser una instalación local seleccionamos </w:t>
      </w:r>
      <w:r w:rsidRPr="006D15B6">
        <w:rPr>
          <w:b/>
        </w:rPr>
        <w:t>Escritorio</w:t>
      </w:r>
      <w:r>
        <w:t>.</w:t>
      </w:r>
    </w:p>
    <w:p w:rsidR="00C50E54" w:rsidRDefault="00C50E54" w:rsidP="006D15B6">
      <w:pPr>
        <w:pStyle w:val="Ttulo2"/>
      </w:pPr>
      <w:r>
        <w:t>Crear usuario</w:t>
      </w:r>
    </w:p>
    <w:p w:rsidR="00C50E54" w:rsidRDefault="00C50E54">
      <w:r>
        <w:rPr>
          <w:noProof/>
          <w:lang w:eastAsia="es-ES"/>
        </w:rPr>
        <w:drawing>
          <wp:inline distT="0" distB="0" distL="0" distR="0">
            <wp:extent cx="5400040" cy="407636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E54" w:rsidRDefault="006D15B6">
      <w:r>
        <w:t>Nos pide que introduzcamos o creemos un usuario de Windows que se encargará de lanzar los procesos de Oracle en el Sistema Operativo</w:t>
      </w:r>
    </w:p>
    <w:p w:rsidR="006D15B6" w:rsidRDefault="006D15B6">
      <w:r>
        <w:br w:type="page"/>
      </w:r>
    </w:p>
    <w:p w:rsidR="006D15B6" w:rsidRDefault="006D15B6" w:rsidP="006D15B6">
      <w:pPr>
        <w:pStyle w:val="Ttulo2"/>
      </w:pPr>
      <w:r>
        <w:lastRenderedPageBreak/>
        <w:t>Configuración de instalación</w:t>
      </w:r>
    </w:p>
    <w:p w:rsidR="006D15B6" w:rsidRPr="006D15B6" w:rsidRDefault="006D15B6" w:rsidP="006D15B6">
      <w:r>
        <w:t xml:space="preserve">En este momento nos solicita los datos de instalación e IMPORTANTE la contraseña del usuario </w:t>
      </w:r>
      <w:proofErr w:type="spellStart"/>
      <w:r>
        <w:t>system</w:t>
      </w:r>
      <w:proofErr w:type="spellEnd"/>
      <w:r>
        <w:t>. Sugiero el uso de Progesin2016 como clave.</w:t>
      </w:r>
    </w:p>
    <w:p w:rsidR="00C50E54" w:rsidRDefault="00C50E54">
      <w:r>
        <w:rPr>
          <w:noProof/>
          <w:lang w:eastAsia="es-ES"/>
        </w:rPr>
        <w:drawing>
          <wp:inline distT="0" distB="0" distL="0" distR="0">
            <wp:extent cx="5400040" cy="407636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E54" w:rsidRDefault="00C50E54"/>
    <w:p w:rsidR="00C50E54" w:rsidRDefault="00C50E54" w:rsidP="006D15B6">
      <w:pPr>
        <w:pStyle w:val="Ttulo2"/>
      </w:pPr>
      <w:r>
        <w:t>Resumen</w:t>
      </w:r>
    </w:p>
    <w:p w:rsidR="006D15B6" w:rsidRPr="006D15B6" w:rsidRDefault="006D15B6" w:rsidP="006D15B6">
      <w:r>
        <w:t>Ahora nos mostrará un resumen de los datos de instalación para que los verifiquemos. Al pulsar instalar se lanzará la instalación propiamente dicha que puede llevar bastante tiempo en completarse.</w:t>
      </w:r>
    </w:p>
    <w:p w:rsidR="00C50E54" w:rsidRDefault="00C50E54">
      <w:r>
        <w:rPr>
          <w:noProof/>
          <w:lang w:eastAsia="es-ES"/>
        </w:rPr>
        <w:lastRenderedPageBreak/>
        <w:drawing>
          <wp:inline distT="0" distB="0" distL="0" distR="0">
            <wp:extent cx="5400040" cy="4076366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58F" w:rsidRDefault="00CD358F"/>
    <w:p w:rsidR="006D15B6" w:rsidRDefault="006D15B6">
      <w:r>
        <w:br w:type="page"/>
      </w:r>
    </w:p>
    <w:p w:rsidR="006D15B6" w:rsidRDefault="006D15B6" w:rsidP="006D15B6">
      <w:pPr>
        <w:pStyle w:val="Ttulo1"/>
      </w:pPr>
      <w:r>
        <w:lastRenderedPageBreak/>
        <w:t>Creación de la base de datos</w:t>
      </w:r>
    </w:p>
    <w:p w:rsidR="006D15B6" w:rsidRDefault="006D15B6" w:rsidP="006D15B6"/>
    <w:p w:rsidR="00CD358F" w:rsidRDefault="006D15B6" w:rsidP="006D15B6">
      <w:r>
        <w:t>Vamos a crear una base de datos mediante la herramienta  “Asistente de Configuración de Bases de datos”</w:t>
      </w:r>
      <w:r w:rsidR="00B51A31">
        <w:t xml:space="preserve"> que está contenida dentro de Oracle.</w:t>
      </w:r>
    </w:p>
    <w:p w:rsidR="00CD358F" w:rsidRDefault="00CD358F">
      <w:r>
        <w:rPr>
          <w:noProof/>
          <w:lang w:eastAsia="es-ES"/>
        </w:rPr>
        <w:drawing>
          <wp:inline distT="0" distB="0" distL="0" distR="0">
            <wp:extent cx="3737405" cy="2101264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005" cy="2102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58F" w:rsidRDefault="00CD358F"/>
    <w:p w:rsidR="00CD358F" w:rsidRDefault="00B51A31" w:rsidP="00B51A31">
      <w:pPr>
        <w:pStyle w:val="Ttulo2"/>
      </w:pPr>
      <w:r>
        <w:t>Crear Base de</w:t>
      </w:r>
      <w:r w:rsidR="00CD358F">
        <w:t xml:space="preserve"> datos</w:t>
      </w:r>
    </w:p>
    <w:p w:rsidR="00CD358F" w:rsidRDefault="00CD358F">
      <w:r>
        <w:rPr>
          <w:noProof/>
          <w:lang w:eastAsia="es-ES"/>
        </w:rPr>
        <w:drawing>
          <wp:inline distT="0" distB="0" distL="0" distR="0">
            <wp:extent cx="5400040" cy="407636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58F" w:rsidRDefault="00CD358F"/>
    <w:p w:rsidR="00B51A31" w:rsidRDefault="00B51A31">
      <w:r>
        <w:br w:type="page"/>
      </w:r>
    </w:p>
    <w:p w:rsidR="00CD358F" w:rsidRDefault="00CD358F">
      <w:r>
        <w:lastRenderedPageBreak/>
        <w:t>Creación por defecto</w:t>
      </w:r>
    </w:p>
    <w:p w:rsidR="00CD358F" w:rsidRDefault="00CD358F"/>
    <w:p w:rsidR="00CD358F" w:rsidRDefault="00CD358F">
      <w:r>
        <w:rPr>
          <w:noProof/>
          <w:lang w:eastAsia="es-ES"/>
        </w:rPr>
        <w:drawing>
          <wp:inline distT="0" distB="0" distL="0" distR="0">
            <wp:extent cx="5400040" cy="4076366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A31" w:rsidRDefault="00B51A31">
      <w:r>
        <w:t xml:space="preserve">El nombre de la base de datos será </w:t>
      </w:r>
      <w:proofErr w:type="spellStart"/>
      <w:r w:rsidRPr="00B51A31">
        <w:rPr>
          <w:b/>
          <w:i/>
        </w:rPr>
        <w:t>progesin</w:t>
      </w:r>
      <w:proofErr w:type="spellEnd"/>
      <w:r>
        <w:t xml:space="preserve">. </w:t>
      </w:r>
    </w:p>
    <w:p w:rsidR="00CD358F" w:rsidRDefault="00CD358F">
      <w:r>
        <w:t xml:space="preserve">Sugiero el uso de </w:t>
      </w:r>
      <w:r w:rsidRPr="00B51A31">
        <w:rPr>
          <w:b/>
          <w:i/>
        </w:rPr>
        <w:t>Progesin2016</w:t>
      </w:r>
      <w:r>
        <w:t xml:space="preserve"> como clave de administración.</w:t>
      </w:r>
    </w:p>
    <w:p w:rsidR="00CD358F" w:rsidRDefault="00CD358F"/>
    <w:p w:rsidR="00CD358F" w:rsidRDefault="00CD358F" w:rsidP="00B51A31">
      <w:pPr>
        <w:pStyle w:val="Ttulo2"/>
      </w:pPr>
      <w:r>
        <w:t>Resumen</w:t>
      </w:r>
    </w:p>
    <w:p w:rsidR="00B51A31" w:rsidRPr="00B51A31" w:rsidRDefault="00B51A31" w:rsidP="00B51A31">
      <w:r>
        <w:t>A continuación nos muestra una pantalla de resumen antes de lanzar la instalación,</w:t>
      </w:r>
    </w:p>
    <w:p w:rsidR="00CD358F" w:rsidRDefault="00CD358F">
      <w:r>
        <w:rPr>
          <w:noProof/>
          <w:lang w:eastAsia="es-ES"/>
        </w:rPr>
        <w:lastRenderedPageBreak/>
        <w:drawing>
          <wp:inline distT="0" distB="0" distL="0" distR="0">
            <wp:extent cx="5400040" cy="407636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58F" w:rsidRDefault="00CD358F"/>
    <w:p w:rsidR="00CD358F" w:rsidRDefault="00CD358F" w:rsidP="00B51A31">
      <w:pPr>
        <w:pStyle w:val="Ttulo2"/>
      </w:pPr>
      <w:r>
        <w:t>Datos conexión</w:t>
      </w:r>
    </w:p>
    <w:p w:rsidR="00CD358F" w:rsidRDefault="00CD358F">
      <w:r>
        <w:rPr>
          <w:noProof/>
          <w:lang w:eastAsia="es-ES"/>
        </w:rPr>
        <w:drawing>
          <wp:inline distT="0" distB="0" distL="0" distR="0">
            <wp:extent cx="5400040" cy="2812521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58F" w:rsidRDefault="00CD358F">
      <w:r>
        <w:t xml:space="preserve">Conectar a base de datos a través de </w:t>
      </w:r>
      <w:proofErr w:type="spellStart"/>
      <w:r w:rsidRPr="00B51A31">
        <w:rPr>
          <w:b/>
        </w:rPr>
        <w:t>SQLDeveloper</w:t>
      </w:r>
      <w:proofErr w:type="spellEnd"/>
      <w:r>
        <w:t xml:space="preserve"> como usuario </w:t>
      </w:r>
      <w:proofErr w:type="spellStart"/>
      <w:r w:rsidR="00B51A31" w:rsidRPr="00B51A31">
        <w:rPr>
          <w:i/>
        </w:rPr>
        <w:t>s</w:t>
      </w:r>
      <w:r w:rsidRPr="00B51A31">
        <w:rPr>
          <w:i/>
        </w:rPr>
        <w:t>ystem</w:t>
      </w:r>
      <w:proofErr w:type="spellEnd"/>
      <w:r>
        <w:t xml:space="preserve"> y con la contraseña de administración.</w:t>
      </w:r>
    </w:p>
    <w:p w:rsidR="00CD358F" w:rsidRDefault="00CD358F">
      <w:r>
        <w:rPr>
          <w:noProof/>
          <w:lang w:eastAsia="es-ES"/>
        </w:rPr>
        <w:lastRenderedPageBreak/>
        <w:drawing>
          <wp:inline distT="0" distB="0" distL="0" distR="0">
            <wp:extent cx="5400040" cy="303604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58F" w:rsidRDefault="00CD358F"/>
    <w:p w:rsidR="00CD358F" w:rsidRDefault="00CD358F">
      <w:r>
        <w:t>En “Otros usuarios” crear un nuevo usuario con nombre ‘</w:t>
      </w:r>
      <w:proofErr w:type="spellStart"/>
      <w:r>
        <w:t>progesin_ses</w:t>
      </w:r>
      <w:proofErr w:type="spellEnd"/>
      <w:r>
        <w:t>’ y contraseña ‘</w:t>
      </w:r>
      <w:proofErr w:type="spellStart"/>
      <w:r>
        <w:t>root</w:t>
      </w:r>
      <w:proofErr w:type="spellEnd"/>
      <w:r>
        <w:t>’</w:t>
      </w:r>
      <w:r w:rsidR="006D15B6">
        <w:t>.</w:t>
      </w:r>
    </w:p>
    <w:p w:rsidR="006D15B6" w:rsidRDefault="006D15B6">
      <w:r>
        <w:t>En Privilegios del sistema darle todos los privilegios.</w:t>
      </w:r>
    </w:p>
    <w:p w:rsidR="006D15B6" w:rsidRDefault="006D15B6">
      <w:r>
        <w:t>Probar la conexión con el nuevo usuario.</w:t>
      </w:r>
    </w:p>
    <w:p w:rsidR="00CD358F" w:rsidRDefault="00CD358F"/>
    <w:sectPr w:rsidR="00CD358F" w:rsidSect="00260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50E54"/>
    <w:rsid w:val="00260E8C"/>
    <w:rsid w:val="006D15B6"/>
    <w:rsid w:val="00B51A31"/>
    <w:rsid w:val="00C50E54"/>
    <w:rsid w:val="00CD3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E8C"/>
  </w:style>
  <w:style w:type="paragraph" w:styleId="Ttulo1">
    <w:name w:val="heading 1"/>
    <w:basedOn w:val="Normal"/>
    <w:next w:val="Normal"/>
    <w:link w:val="Ttulo1Car"/>
    <w:uiPriority w:val="9"/>
    <w:qFormat/>
    <w:rsid w:val="006D15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15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0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E5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D15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D15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rastudillo</dc:creator>
  <cp:lastModifiedBy>rastudillo</cp:lastModifiedBy>
  <cp:revision>1</cp:revision>
  <dcterms:created xsi:type="dcterms:W3CDTF">2016-11-24T15:08:00Z</dcterms:created>
  <dcterms:modified xsi:type="dcterms:W3CDTF">2016-11-24T15:51:00Z</dcterms:modified>
</cp:coreProperties>
</file>