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DAAF" w14:textId="5FF84649" w:rsidR="00907D91" w:rsidRDefault="00B804F4" w:rsidP="00B804F4">
      <w:pPr>
        <w:pStyle w:val="Heading1"/>
      </w:pPr>
      <w:r>
        <w:t>Types</w:t>
      </w:r>
      <w:r w:rsidR="000830DB">
        <w:t xml:space="preserve"> – quick reference</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397731B8" w:rsidR="006516F3" w:rsidRPr="004137B8" w:rsidRDefault="006516F3" w:rsidP="004137B8">
            <w:pPr>
              <w:pStyle w:val="code"/>
            </w:pPr>
            <w:r w:rsidRPr="004137B8">
              <w:t>Bool</w:t>
            </w:r>
          </w:p>
        </w:tc>
        <w:tc>
          <w:tcPr>
            <w:tcW w:w="2551" w:type="dxa"/>
          </w:tcPr>
          <w:p w14:paraId="43A3D500" w14:textId="77777777" w:rsidR="006516F3" w:rsidRPr="006516F3" w:rsidRDefault="006516F3" w:rsidP="004137B8">
            <w:pPr>
              <w:rPr>
                <w:sz w:val="18"/>
                <w:szCs w:val="18"/>
              </w:rPr>
            </w:pPr>
          </w:p>
        </w:tc>
      </w:tr>
      <w:tr w:rsidR="000830DB" w14:paraId="22C6B54F" w14:textId="7F2F46C0" w:rsidTr="00577C81">
        <w:tc>
          <w:tcPr>
            <w:tcW w:w="1257" w:type="dxa"/>
          </w:tcPr>
          <w:p w14:paraId="64BB1311" w14:textId="60D9CA66" w:rsidR="006516F3" w:rsidRPr="006516F3" w:rsidRDefault="006516F3" w:rsidP="004137B8">
            <w:pPr>
              <w:rPr>
                <w:b/>
                <w:bCs/>
              </w:rPr>
            </w:pPr>
            <w:r w:rsidRPr="006516F3">
              <w:rPr>
                <w:b/>
                <w:bCs/>
              </w:rPr>
              <w:t>Single character</w:t>
            </w:r>
          </w:p>
        </w:tc>
        <w:tc>
          <w:tcPr>
            <w:tcW w:w="3133" w:type="dxa"/>
          </w:tcPr>
          <w:p w14:paraId="77D75C13" w14:textId="367ECE8D" w:rsidR="006516F3" w:rsidRPr="004137B8" w:rsidRDefault="006516F3" w:rsidP="006516F3">
            <w:pPr>
              <w:pStyle w:val="code"/>
            </w:pPr>
            <w:r w:rsidRPr="004137B8">
              <w:t>'q'</w:t>
            </w:r>
          </w:p>
        </w:tc>
        <w:tc>
          <w:tcPr>
            <w:tcW w:w="2835" w:type="dxa"/>
          </w:tcPr>
          <w:p w14:paraId="1BF42A22" w14:textId="050A7366" w:rsidR="006516F3" w:rsidRPr="004137B8" w:rsidRDefault="006516F3" w:rsidP="004137B8">
            <w:pPr>
              <w:pStyle w:val="code"/>
            </w:pPr>
            <w:r w:rsidRPr="004137B8">
              <w:t>Char</w:t>
            </w:r>
          </w:p>
        </w:tc>
        <w:tc>
          <w:tcPr>
            <w:tcW w:w="2551" w:type="dxa"/>
          </w:tcPr>
          <w:p w14:paraId="53BA2737"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0830DB" w14:paraId="5131A449" w14:textId="77777777" w:rsidTr="00577C81">
        <w:tc>
          <w:tcPr>
            <w:tcW w:w="1257" w:type="dxa"/>
          </w:tcPr>
          <w:p w14:paraId="1A852BA2" w14:textId="53D8771A" w:rsidR="006516F3" w:rsidRPr="006516F3" w:rsidRDefault="006516F3" w:rsidP="004137B8">
            <w:pPr>
              <w:rPr>
                <w:b/>
                <w:bCs/>
              </w:rPr>
            </w:pPr>
            <w:r w:rsidRPr="006516F3">
              <w:rPr>
                <w:b/>
                <w:bCs/>
              </w:rPr>
              <w:t>Date</w:t>
            </w:r>
          </w:p>
        </w:tc>
        <w:tc>
          <w:tcPr>
            <w:tcW w:w="3133" w:type="dxa"/>
          </w:tcPr>
          <w:p w14:paraId="01E79A75" w14:textId="186329F8" w:rsidR="006516F3" w:rsidRPr="004137B8" w:rsidRDefault="006516F3" w:rsidP="006516F3">
            <w:pPr>
              <w:pStyle w:val="code"/>
            </w:pPr>
            <w:r w:rsidRPr="006516F3">
              <w:rPr>
                <w:color w:val="FF0000"/>
              </w:rPr>
              <w:t>TBD</w:t>
            </w:r>
          </w:p>
        </w:tc>
        <w:tc>
          <w:tcPr>
            <w:tcW w:w="2835" w:type="dxa"/>
          </w:tcPr>
          <w:p w14:paraId="2D1D1B40" w14:textId="2B9D41D0" w:rsidR="006516F3" w:rsidRPr="004137B8" w:rsidRDefault="006516F3" w:rsidP="004137B8">
            <w:pPr>
              <w:pStyle w:val="code"/>
            </w:pPr>
            <w:r>
              <w:t>Date</w:t>
            </w:r>
          </w:p>
        </w:tc>
        <w:tc>
          <w:tcPr>
            <w:tcW w:w="2551" w:type="dxa"/>
          </w:tcPr>
          <w:p w14:paraId="50AB2830" w14:textId="77777777" w:rsidR="006516F3" w:rsidRPr="006516F3" w:rsidRDefault="006516F3" w:rsidP="004137B8">
            <w:pPr>
              <w:rPr>
                <w:sz w:val="18"/>
                <w:szCs w:val="18"/>
              </w:rPr>
            </w:pP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w:t>
            </w:r>
            <w:proofErr w:type="gramStart"/>
            <w:r>
              <w:t>&gt;(</w:t>
            </w:r>
            <w:proofErr w:type="gramEnd"/>
            <w:r>
              <w: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 xml:space="preserve">Type </w:t>
      </w:r>
      <w:proofErr w:type="gramStart"/>
      <w:r>
        <w:t>name</w:t>
      </w:r>
      <w:proofErr w:type="gramEnd"/>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proofErr w:type="spellStart"/>
      <w:r w:rsidR="00184C06">
        <w:rPr>
          <w:rStyle w:val="codeChar"/>
        </w:rPr>
        <w:t>meaningOfLife</w:t>
      </w:r>
      <w:proofErr w:type="spellEnd"/>
      <w:r w:rsidRPr="00A24B92">
        <w:rPr>
          <w:rStyle w:val="codeChar"/>
        </w:rPr>
        <w:t xml:space="preserve"> set to</w:t>
      </w:r>
      <w:r w:rsidR="00184C06">
        <w:rPr>
          <w:rStyle w:val="codeChar"/>
        </w:rPr>
        <w:t xml:space="preserve"> </w:t>
      </w:r>
      <w:proofErr w:type="gramStart"/>
      <w:r w:rsidR="00184C06">
        <w:rPr>
          <w:rStyle w:val="codeChar"/>
        </w:rPr>
        <w:t>42</w:t>
      </w:r>
      <w:proofErr w:type="gramEnd"/>
    </w:p>
    <w:p w14:paraId="33A54D1A" w14:textId="40B422D1" w:rsidR="0072378B" w:rsidRDefault="0072378B" w:rsidP="0072378B">
      <w:pPr>
        <w:pStyle w:val="Heading3"/>
      </w:pPr>
      <w:r>
        <w:t xml:space="preserve">Default </w:t>
      </w:r>
      <w:proofErr w:type="gramStart"/>
      <w:r>
        <w:t>value</w:t>
      </w:r>
      <w:proofErr w:type="gramEnd"/>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t>
      </w:r>
      <w:r w:rsidR="0039541F">
        <w:t>which</w:t>
      </w:r>
      <w:proofErr w:type="gramEnd"/>
      <w:r w:rsidR="0039541F">
        <w:t xml:space="preserve">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t xml:space="preserve">Type </w:t>
      </w:r>
      <w:proofErr w:type="gramStart"/>
      <w:r>
        <w:t>name</w:t>
      </w:r>
      <w:proofErr w:type="gramEnd"/>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lastRenderedPageBreak/>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 xml:space="preserve">greater detail, refer to the official JavaScript </w:t>
      </w:r>
      <w:proofErr w:type="gramStart"/>
      <w:r>
        <w:t>documentation</w:t>
      </w:r>
      <w:proofErr w:type="gramEnd"/>
    </w:p>
    <w:p w14:paraId="1E53B2CB" w14:textId="122FE64F" w:rsidR="00E62E9F" w:rsidRDefault="00E62E9F" w:rsidP="00E62E9F">
      <w:pPr>
        <w:pStyle w:val="Heading3"/>
      </w:pPr>
      <w:r>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proofErr w:type="spellStart"/>
      <w:r w:rsidR="00F275E0" w:rsidRPr="00F275E0">
        <w:rPr>
          <w:rFonts w:ascii="Consolas" w:hAnsi="Consolas"/>
          <w:color w:val="215E99" w:themeColor="text2" w:themeTint="BF"/>
          <w:sz w:val="18"/>
        </w:rPr>
        <w:t>ArrayList</w:t>
      </w:r>
      <w:proofErr w:type="spellEnd"/>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 xml:space="preserve">Type </w:t>
      </w:r>
      <w:proofErr w:type="gramStart"/>
      <w:r>
        <w:t>name</w:t>
      </w:r>
      <w:proofErr w:type="gramEnd"/>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w:t>
      </w:r>
      <w:proofErr w:type="gramStart"/>
      <w:r>
        <w:t>lower-case</w:t>
      </w:r>
      <w:proofErr w:type="gramEnd"/>
    </w:p>
    <w:p w14:paraId="1365C85F" w14:textId="69355904" w:rsidR="0039541F" w:rsidRDefault="0039541F" w:rsidP="0039541F">
      <w:pPr>
        <w:pStyle w:val="Heading3"/>
      </w:pPr>
      <w:r>
        <w:t xml:space="preserve">Default </w:t>
      </w:r>
      <w:proofErr w:type="gramStart"/>
      <w:r>
        <w:t>value</w:t>
      </w:r>
      <w:proofErr w:type="gramEnd"/>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 xml:space="preserve">Type </w:t>
      </w:r>
      <w:proofErr w:type="gramStart"/>
      <w:r>
        <w:t>name</w:t>
      </w:r>
      <w:proofErr w:type="gramEnd"/>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 xml:space="preserve">String </w:t>
      </w:r>
      <w:proofErr w:type="gramStart"/>
      <w:r w:rsidRPr="00EA0CD6">
        <w:t>are</w:t>
      </w:r>
      <w:proofErr w:type="gramEnd"/>
      <w:r w:rsidRPr="00EA0CD6">
        <w:t xml:space="preserve"> always delineated by double-quote marks</w:t>
      </w:r>
    </w:p>
    <w:p w14:paraId="0E2AD06C" w14:textId="6A2D0597" w:rsidR="00EA0CD6" w:rsidRDefault="00EA0CD6" w:rsidP="008A11D8">
      <w:pPr>
        <w:pStyle w:val="Heading3"/>
      </w:pPr>
      <w:r>
        <w:t xml:space="preserve">Default </w:t>
      </w:r>
      <w:proofErr w:type="gramStart"/>
      <w:r>
        <w:t>value</w:t>
      </w:r>
      <w:proofErr w:type="gramEnd"/>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lastRenderedPageBreak/>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1B9BF4A4" w14:textId="19305908" w:rsidR="00453CF6" w:rsidRDefault="00453CF6" w:rsidP="00453CF6">
      <w:pPr>
        <w:pStyle w:val="ListParagraph"/>
        <w:numPr>
          <w:ilvl w:val="0"/>
          <w:numId w:val="10"/>
        </w:numPr>
      </w:pPr>
      <w:r>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 xml:space="preserve">yet </w:t>
      </w:r>
      <w:proofErr w:type="gramStart"/>
      <w:r>
        <w:t>implement</w:t>
      </w:r>
      <w:proofErr w:type="gramEnd"/>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1D8A56DE" w14:textId="4E1A779C" w:rsidR="00B804F4" w:rsidRDefault="00F24270" w:rsidP="00B804F4">
      <w:pPr>
        <w:pStyle w:val="Heading2"/>
      </w:pPr>
      <w:r>
        <w:t>Array</w:t>
      </w:r>
      <w:r w:rsidR="00184C06">
        <w:t>-</w:t>
      </w:r>
      <w:proofErr w:type="gramStart"/>
      <w:r w:rsidR="00184C06">
        <w:t>li</w:t>
      </w:r>
      <w:r w:rsidR="00B804F4">
        <w:t>st</w:t>
      </w:r>
      <w:proofErr w:type="gramEnd"/>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 xml:space="preserve">access elements by </w:t>
      </w:r>
      <w:proofErr w:type="gramStart"/>
      <w:r>
        <w:t>index</w:t>
      </w:r>
      <w:proofErr w:type="gramEnd"/>
    </w:p>
    <w:p w14:paraId="234F852B" w14:textId="77777777" w:rsidR="008A11D8" w:rsidRDefault="008A11D8" w:rsidP="008A11D8">
      <w:pPr>
        <w:pStyle w:val="ListParagraph"/>
        <w:numPr>
          <w:ilvl w:val="0"/>
          <w:numId w:val="11"/>
        </w:numPr>
      </w:pPr>
      <w:r>
        <w:t xml:space="preserve">create an empty structure of a defined </w:t>
      </w:r>
      <w:proofErr w:type="gramStart"/>
      <w:r>
        <w:t>size</w:t>
      </w:r>
      <w:proofErr w:type="gramEnd"/>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 xml:space="preserve">be able to append to the list, extending it dynamically – starting from an empty list if </w:t>
      </w:r>
      <w:proofErr w:type="gramStart"/>
      <w:r>
        <w:t>desired</w:t>
      </w:r>
      <w:proofErr w:type="gramEnd"/>
    </w:p>
    <w:p w14:paraId="51E0CB8C" w14:textId="4341DA8F" w:rsidR="00C80A13" w:rsidRDefault="00C80A13" w:rsidP="00C80A13">
      <w:pPr>
        <w:pStyle w:val="ListParagraph"/>
        <w:numPr>
          <w:ilvl w:val="0"/>
          <w:numId w:val="12"/>
        </w:numPr>
      </w:pPr>
      <w:r>
        <w:t xml:space="preserve">be able to find elements within the </w:t>
      </w:r>
      <w:proofErr w:type="gramStart"/>
      <w:r>
        <w:t>list</w:t>
      </w:r>
      <w:proofErr w:type="gramEnd"/>
    </w:p>
    <w:p w14:paraId="21BD75D0" w14:textId="2BBCBA16" w:rsidR="00C80A13" w:rsidRDefault="00C80A13" w:rsidP="00C80A13">
      <w:pPr>
        <w:pStyle w:val="ListParagraph"/>
        <w:numPr>
          <w:ilvl w:val="0"/>
          <w:numId w:val="12"/>
        </w:numPr>
      </w:pPr>
      <w:r>
        <w:t xml:space="preserve">be able to insert an item between existing members of the </w:t>
      </w:r>
      <w:proofErr w:type="gramStart"/>
      <w:r>
        <w:t>list</w:t>
      </w:r>
      <w:proofErr w:type="gramEnd"/>
    </w:p>
    <w:p w14:paraId="04E7857C" w14:textId="137A4BC7" w:rsidR="008A11D8" w:rsidRDefault="008A11D8" w:rsidP="00C80A13">
      <w:pPr>
        <w:pStyle w:val="Heading3"/>
      </w:pPr>
      <w:r>
        <w:t xml:space="preserve">Type </w:t>
      </w:r>
      <w:proofErr w:type="gramStart"/>
      <w:r>
        <w:t>name</w:t>
      </w:r>
      <w:proofErr w:type="gramEnd"/>
    </w:p>
    <w:p w14:paraId="33CE1D87" w14:textId="77777777" w:rsidR="00C80A13" w:rsidRDefault="008A11D8" w:rsidP="008A11D8">
      <w:r>
        <w:t xml:space="preserve">The </w:t>
      </w:r>
      <w:proofErr w:type="gramStart"/>
      <w:r>
        <w:t>type</w:t>
      </w:r>
      <w:proofErr w:type="gramEnd"/>
      <w:r>
        <w:t xml:space="preserve"> name for the array-list must specify the</w:t>
      </w:r>
      <w:r w:rsidR="00C80A13">
        <w:t xml:space="preserve"> type of the elements, for example:</w:t>
      </w:r>
    </w:p>
    <w:p w14:paraId="599DCF2C" w14:textId="7F4A0614" w:rsidR="008A11D8" w:rsidRDefault="008A11D8" w:rsidP="00C80A13">
      <w:pPr>
        <w:pStyle w:val="code"/>
      </w:pPr>
      <w:proofErr w:type="spellStart"/>
      <w:r>
        <w:t>ArrayList</w:t>
      </w:r>
      <w:proofErr w:type="spellEnd"/>
      <w:r>
        <w:t>&lt;of String&gt;</w:t>
      </w:r>
    </w:p>
    <w:p w14:paraId="3653B25A" w14:textId="1E8B2708" w:rsidR="00C80A13" w:rsidRDefault="00C80A13" w:rsidP="00C80A13">
      <w:pPr>
        <w:pStyle w:val="code"/>
      </w:pPr>
      <w:proofErr w:type="spellStart"/>
      <w:r>
        <w:t>ArrayList</w:t>
      </w:r>
      <w:proofErr w:type="spellEnd"/>
      <w:r>
        <w:t>&lt;of Boolean&gt;</w:t>
      </w:r>
    </w:p>
    <w:p w14:paraId="3352FD21" w14:textId="41D479A4" w:rsidR="00C80A13" w:rsidRPr="008A11D8" w:rsidRDefault="00C80A13" w:rsidP="00C80A13">
      <w:pPr>
        <w:pStyle w:val="code"/>
      </w:pPr>
      <w:proofErr w:type="spellStart"/>
      <w:r>
        <w:t>ArrayList</w:t>
      </w:r>
      <w:proofErr w:type="spellEnd"/>
      <w:r>
        <w:t xml:space="preserve">&lt;of </w:t>
      </w:r>
      <w:proofErr w:type="spellStart"/>
      <w:r>
        <w:t>ArrayList</w:t>
      </w:r>
      <w:proofErr w:type="spellEnd"/>
      <w:r>
        <w:t>&lt;of Int&gt;&gt;</w:t>
      </w:r>
    </w:p>
    <w:p w14:paraId="6382CD40" w14:textId="06D9E5DD" w:rsidR="00C80A13" w:rsidRDefault="00C80A13" w:rsidP="00C80A13">
      <w:pPr>
        <w:pStyle w:val="Heading3"/>
      </w:pPr>
      <w:r>
        <w:t>Defining a literal array-list</w:t>
      </w:r>
    </w:p>
    <w:p w14:paraId="2FD09A7B" w14:textId="324884A7" w:rsidR="00184C06" w:rsidRPr="00184C06" w:rsidRDefault="00184C06" w:rsidP="00184C06">
      <w:r>
        <w:t>A literal array-list is ‘delimited’ by square brackets, and the elements are separated by commas. The elements may be literal values (</w:t>
      </w:r>
      <w:proofErr w:type="gramStart"/>
      <w:r>
        <w:t>all of</w:t>
      </w:r>
      <w:proofErr w:type="gramEnd"/>
      <w:r>
        <w:t xml:space="preserve"> the same type):</w:t>
      </w:r>
    </w:p>
    <w:p w14:paraId="3F23748B" w14:textId="38A621FB" w:rsidR="00C80A13" w:rsidRDefault="00C80A13" w:rsidP="00C80A13">
      <w:pPr>
        <w:pStyle w:val="code"/>
      </w:pPr>
      <w:r>
        <w:t>var fruit set to ["apple", "orange", "pair”]</w:t>
      </w:r>
    </w:p>
    <w:p w14:paraId="722AE165" w14:textId="4F71270F" w:rsidR="001D138B" w:rsidRDefault="001D138B" w:rsidP="001D138B">
      <w:r>
        <w:t>including ‘nested lists’:</w:t>
      </w:r>
    </w:p>
    <w:p w14:paraId="311B8ABC" w14:textId="513DB6D0" w:rsidR="001D138B" w:rsidRDefault="001D138B" w:rsidP="001D138B">
      <w:pPr>
        <w:pStyle w:val="code"/>
      </w:pPr>
      <w:r>
        <w:t xml:space="preserve">var </w:t>
      </w:r>
      <w:r>
        <w:t>coordinates</w:t>
      </w:r>
      <w:r>
        <w:t xml:space="preserve"> set to </w:t>
      </w:r>
      <w:r>
        <w:t>[[3.4, 0.1, 7.8</w:t>
      </w:r>
      <w:proofErr w:type="gramStart"/>
      <w:r>
        <w:t>],,</w:t>
      </w:r>
      <w:proofErr w:type="gramEnd"/>
      <w:r>
        <w:t xml:space="preserve"> 15.3] [1, 0, 1.5], [10, -1.5, 25]]</w:t>
      </w:r>
    </w:p>
    <w:p w14:paraId="275924B1" w14:textId="044BE986" w:rsidR="001D138B" w:rsidRDefault="001D138B" w:rsidP="001D138B">
      <w:r>
        <w:lastRenderedPageBreak/>
        <w:t>Or of variables of the same type, or a combination of literal values and variables.</w:t>
      </w:r>
    </w:p>
    <w:p w14:paraId="6B5B8573" w14:textId="77777777" w:rsidR="001D138B" w:rsidRDefault="001D138B" w:rsidP="00C80A13">
      <w:pPr>
        <w:pStyle w:val="code"/>
      </w:pPr>
    </w:p>
    <w:p w14:paraId="7B4D373D" w14:textId="77777777" w:rsidR="00184C06" w:rsidRDefault="00184C06" w:rsidP="00C80A13">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031B2B0C" w14:textId="719A756E" w:rsidR="00184C06" w:rsidRDefault="00184C06" w:rsidP="00184C06">
      <w:pPr>
        <w:pStyle w:val="code"/>
      </w:pPr>
      <w:r>
        <w:t xml:space="preserve">var </w:t>
      </w:r>
      <w:r>
        <w:t>values</w:t>
      </w:r>
      <w:r>
        <w:t xml:space="preserve"> set to [</w:t>
      </w:r>
      <w:r>
        <w:t>x, y</w:t>
      </w:r>
      <w:r w:rsidR="001D138B">
        <w:t>, z]</w:t>
      </w:r>
    </w:p>
    <w:p w14:paraId="12382CE2" w14:textId="77777777" w:rsidR="00184C06" w:rsidRDefault="00184C06" w:rsidP="00C80A13">
      <w:pPr>
        <w:pStyle w:val="code"/>
        <w:rPr>
          <w:rFonts w:asciiTheme="minorHAnsi" w:hAnsiTheme="minorHAnsi"/>
          <w:color w:val="auto"/>
          <w:sz w:val="22"/>
        </w:rPr>
      </w:pPr>
    </w:p>
    <w:p w14:paraId="0797CC09" w14:textId="5C4D07FC" w:rsidR="00184C06" w:rsidRDefault="00184C06" w:rsidP="00C80A13">
      <w:pPr>
        <w:pStyle w:val="code"/>
        <w:rPr>
          <w:rFonts w:asciiTheme="minorHAnsi" w:hAnsiTheme="minorHAnsi"/>
          <w:color w:val="auto"/>
          <w:sz w:val="22"/>
        </w:rPr>
      </w:pPr>
      <w:r>
        <w:rPr>
          <w:rFonts w:asciiTheme="minorHAnsi" w:hAnsiTheme="minorHAnsi"/>
          <w:color w:val="auto"/>
          <w:sz w:val="22"/>
        </w:rPr>
        <w:t>or a mixture of literal values and variables:</w:t>
      </w:r>
    </w:p>
    <w:p w14:paraId="5D956CEA" w14:textId="77777777" w:rsidR="00184C06" w:rsidRPr="00184C06" w:rsidRDefault="00184C06" w:rsidP="00C80A13">
      <w:pPr>
        <w:pStyle w:val="code"/>
        <w:rPr>
          <w:rFonts w:asciiTheme="minorHAnsi" w:hAnsiTheme="minorHAnsi"/>
          <w:color w:val="auto"/>
          <w:sz w:val="22"/>
        </w:rPr>
      </w:pPr>
    </w:p>
    <w:p w14:paraId="3F6AD885" w14:textId="6C10A9DD" w:rsidR="00C80A13" w:rsidRDefault="00C80A13" w:rsidP="00C80A13">
      <w:pPr>
        <w:pStyle w:val="Heading3"/>
      </w:pPr>
      <w:r>
        <w:t xml:space="preserve">Default </w:t>
      </w:r>
      <w:proofErr w:type="gramStart"/>
      <w:r>
        <w:t>value</w:t>
      </w:r>
      <w:proofErr w:type="gramEnd"/>
    </w:p>
    <w:p w14:paraId="0E9E9610" w14:textId="0088CBDC" w:rsidR="00C80A13" w:rsidRDefault="00C80A13" w:rsidP="00C80A13">
      <w:r>
        <w:t>The default value of any type of array-list is empty. This may be created by:</w:t>
      </w:r>
    </w:p>
    <w:p w14:paraId="5F8260F6" w14:textId="72A5509E" w:rsidR="00C80A13" w:rsidRPr="00C80A13" w:rsidRDefault="00C80A13" w:rsidP="00C80A13">
      <w:pPr>
        <w:pStyle w:val="Heading2"/>
        <w:rPr>
          <w:rFonts w:ascii="Consolas" w:hAnsi="Consolas"/>
          <w:color w:val="215E99" w:themeColor="text2" w:themeTint="BF"/>
          <w:sz w:val="18"/>
        </w:rPr>
      </w:pPr>
      <w:r w:rsidRPr="00A24B92">
        <w:rPr>
          <w:rStyle w:val="codeChar"/>
        </w:rPr>
        <w:t xml:space="preserve">var </w:t>
      </w:r>
      <w:r>
        <w:rPr>
          <w:rStyle w:val="codeChar"/>
        </w:rPr>
        <w:t>players</w:t>
      </w:r>
      <w:r w:rsidRPr="00A24B92">
        <w:rPr>
          <w:rStyle w:val="codeChar"/>
        </w:rPr>
        <w:t xml:space="preserve"> set to </w:t>
      </w:r>
      <w:r w:rsidRPr="004137B8">
        <w:rPr>
          <w:rStyle w:val="codeChar"/>
          <w:highlight w:val="yellow"/>
        </w:rPr>
        <w:t xml:space="preserve">new List&lt;of </w:t>
      </w:r>
      <w:r>
        <w:rPr>
          <w:rStyle w:val="codeChar"/>
          <w:highlight w:val="yellow"/>
        </w:rPr>
        <w:t>String</w:t>
      </w:r>
      <w:proofErr w:type="gramStart"/>
      <w:r w:rsidRPr="004137B8">
        <w:rPr>
          <w:rStyle w:val="codeChar"/>
          <w:highlight w:val="yellow"/>
        </w:rPr>
        <w:t>&gt;(</w:t>
      </w:r>
      <w:proofErr w:type="gramEnd"/>
      <w:r w:rsidRPr="004137B8">
        <w:rPr>
          <w:rStyle w:val="codeChar"/>
          <w:highlight w:val="yellow"/>
        </w:rPr>
        <w:t>)</w:t>
      </w:r>
    </w:p>
    <w:p w14:paraId="46526779" w14:textId="7B82C057" w:rsidR="00C80A13" w:rsidRDefault="00C80A13" w:rsidP="00C80A13">
      <w:pPr>
        <w:pStyle w:val="Heading3"/>
      </w:pPr>
      <w:r>
        <w:t>Constraints</w:t>
      </w:r>
    </w:p>
    <w:p w14:paraId="107731EF" w14:textId="14464775" w:rsidR="00C80A13" w:rsidRDefault="00C80A13" w:rsidP="00C80A13">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C80A13">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C80A13">
      <w:pPr>
        <w:pStyle w:val="Heading2"/>
      </w:pPr>
      <w:proofErr w:type="gramStart"/>
      <w:r>
        <w:t>Immutable</w:t>
      </w:r>
      <w:r w:rsidR="00184C06">
        <w:t>-li</w:t>
      </w:r>
      <w:r>
        <w:t>st</w:t>
      </w:r>
      <w:proofErr w:type="gramEnd"/>
    </w:p>
    <w:p w14:paraId="12DB7F53" w14:textId="4606C1BE" w:rsidR="00184C06" w:rsidRDefault="00C80A13" w:rsidP="00C80A13">
      <w:r>
        <w:t xml:space="preserve">An </w:t>
      </w:r>
      <w:proofErr w:type="spellStart"/>
      <w:r w:rsidR="00184C06">
        <w:t>ImmutableList</w:t>
      </w:r>
      <w:proofErr w:type="spellEnd"/>
      <w:r>
        <w:t xml:space="preserve"> has similar capabilities to an </w:t>
      </w:r>
      <w:proofErr w:type="spellStart"/>
      <w:r w:rsidR="00184C06">
        <w:t>ArrayList</w:t>
      </w:r>
      <w:proofErr w:type="spellEnd"/>
      <w:r>
        <w:t xml:space="preserve"> but – </w:t>
      </w:r>
      <w:r w:rsidR="00184C06">
        <w:t xml:space="preserve">just </w:t>
      </w:r>
      <w:r>
        <w:t xml:space="preserve">like a string – is </w:t>
      </w:r>
      <w:r>
        <w:rPr>
          <w:i/>
          <w:iCs/>
        </w:rPr>
        <w:t>immutable</w:t>
      </w:r>
      <w:r>
        <w:t xml:space="preserve">. You can still insert, delete, or change elements in an </w:t>
      </w:r>
      <w:r w:rsidR="00184C06">
        <w:t>I</w:t>
      </w:r>
      <w:r>
        <w:t>mmutable</w:t>
      </w:r>
      <w:r w:rsidR="00184C06">
        <w:t>--</w:t>
      </w:r>
      <w:proofErr w:type="spellStart"/>
      <w:r w:rsidR="00184C06">
        <w:t>L</w:t>
      </w:r>
      <w:r>
        <w:t>st</w:t>
      </w:r>
      <w:proofErr w:type="spellEnd"/>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184C06">
      <w:pPr>
        <w:pStyle w:val="Heading3"/>
      </w:pPr>
      <w:r>
        <w:t xml:space="preserve">Type </w:t>
      </w:r>
      <w:proofErr w:type="gramStart"/>
      <w:r>
        <w:t>name</w:t>
      </w:r>
      <w:proofErr w:type="gramEnd"/>
    </w:p>
    <w:p w14:paraId="06A78DCE" w14:textId="08E2731C" w:rsidR="00184C06" w:rsidRDefault="00184C06" w:rsidP="00184C06">
      <w:r>
        <w:t xml:space="preserve">The </w:t>
      </w:r>
      <w:proofErr w:type="gramStart"/>
      <w:r>
        <w:t>type</w:t>
      </w:r>
      <w:proofErr w:type="gramEnd"/>
      <w:r>
        <w:t xml:space="preserve"> name for the </w:t>
      </w:r>
      <w:r>
        <w:t>immutable</w:t>
      </w:r>
      <w:r>
        <w:t>-list must specify the type of the elements, for example:</w:t>
      </w:r>
    </w:p>
    <w:p w14:paraId="64F7D726" w14:textId="3BDE72C7" w:rsidR="00184C06" w:rsidRDefault="00184C06" w:rsidP="00184C06">
      <w:pPr>
        <w:pStyle w:val="code"/>
      </w:pPr>
      <w:proofErr w:type="spellStart"/>
      <w:r>
        <w:t>Immutable</w:t>
      </w:r>
      <w:r>
        <w:t>List</w:t>
      </w:r>
      <w:proofErr w:type="spellEnd"/>
      <w:r>
        <w:t>&lt;of String&gt;</w:t>
      </w:r>
    </w:p>
    <w:p w14:paraId="1305B94E" w14:textId="4BBBCA73" w:rsidR="00184C06" w:rsidRDefault="00184C06" w:rsidP="00184C06">
      <w:pPr>
        <w:pStyle w:val="code"/>
      </w:pPr>
      <w:proofErr w:type="spellStart"/>
      <w:r>
        <w:t>ImmutableList</w:t>
      </w:r>
      <w:proofErr w:type="spellEnd"/>
      <w:r>
        <w:t xml:space="preserve"> </w:t>
      </w:r>
      <w:r>
        <w:t>&lt;of Boolean&gt;</w:t>
      </w:r>
    </w:p>
    <w:p w14:paraId="5DA29969" w14:textId="198F864E" w:rsidR="00184C06" w:rsidRPr="008A11D8" w:rsidRDefault="00184C06" w:rsidP="00184C06">
      <w:pPr>
        <w:pStyle w:val="code"/>
      </w:pPr>
      <w:proofErr w:type="spellStart"/>
      <w:r>
        <w:t>ImmutableList</w:t>
      </w:r>
      <w:proofErr w:type="spellEnd"/>
      <w:r>
        <w:t xml:space="preserve"> </w:t>
      </w:r>
      <w:r>
        <w:t xml:space="preserve">&lt;of </w:t>
      </w:r>
      <w:proofErr w:type="spellStart"/>
      <w:r>
        <w:t>ImmutableList</w:t>
      </w:r>
      <w:proofErr w:type="spellEnd"/>
      <w:r>
        <w:t>&lt;of Int&gt;&gt;</w:t>
      </w:r>
    </w:p>
    <w:p w14:paraId="308E79FE" w14:textId="39131372" w:rsidR="00184C06" w:rsidRDefault="00184C06" w:rsidP="00184C06">
      <w:pPr>
        <w:pStyle w:val="Heading3"/>
      </w:pPr>
      <w:r>
        <w:t xml:space="preserve">Defining a literal </w:t>
      </w:r>
      <w:proofErr w:type="gramStart"/>
      <w:r>
        <w:t>immutable</w:t>
      </w:r>
      <w:r>
        <w:t>-list</w:t>
      </w:r>
      <w:proofErr w:type="gramEnd"/>
    </w:p>
    <w:p w14:paraId="46FF022B" w14:textId="672950EB" w:rsidR="00184C06" w:rsidRPr="00184C06" w:rsidRDefault="00184C06" w:rsidP="00184C06">
      <w:r>
        <w:t>Like an array-list but delimited by curly-braces rather than by square brackets</w:t>
      </w:r>
      <w:r w:rsidR="001D138B">
        <w:t>, for example:</w:t>
      </w:r>
    </w:p>
    <w:p w14:paraId="3D5FE195" w14:textId="371224E2" w:rsidR="00184C06" w:rsidRDefault="00184C06" w:rsidP="001D138B">
      <w:pPr>
        <w:pStyle w:val="code"/>
      </w:pPr>
      <w:r>
        <w:t xml:space="preserve">var fruit set to </w:t>
      </w:r>
      <w:r>
        <w:t>{</w:t>
      </w:r>
      <w:r>
        <w:t>"apple", "orange", "pair”</w:t>
      </w:r>
      <w:r>
        <w:t>}</w:t>
      </w:r>
    </w:p>
    <w:p w14:paraId="4CD1464B" w14:textId="71D3AD5D" w:rsidR="00184C06" w:rsidRDefault="00184C06" w:rsidP="00184C06">
      <w:pPr>
        <w:pStyle w:val="Heading3"/>
      </w:pPr>
      <w:r>
        <w:t>Constraints</w:t>
      </w:r>
    </w:p>
    <w:p w14:paraId="0ABB9E46" w14:textId="0C54C754" w:rsidR="00184C06" w:rsidRDefault="00184C06" w:rsidP="00184C06">
      <w:pPr>
        <w:pStyle w:val="ListParagraph"/>
        <w:numPr>
          <w:ilvl w:val="0"/>
          <w:numId w:val="14"/>
        </w:numPr>
      </w:pPr>
      <w:r>
        <w:t xml:space="preserve">Like an </w:t>
      </w:r>
      <w:proofErr w:type="spellStart"/>
      <w:r>
        <w:t>ArrayList</w:t>
      </w:r>
      <w:proofErr w:type="spellEnd"/>
      <w:r>
        <w:t xml:space="preserve"> the members of </w:t>
      </w:r>
      <w:r>
        <w:t xml:space="preserve">an </w:t>
      </w:r>
      <w:proofErr w:type="spellStart"/>
      <w:r>
        <w:t>ImmutableList</w:t>
      </w:r>
      <w:proofErr w:type="spellEnd"/>
      <w:r>
        <w:t xml:space="preserve"> must</w:t>
      </w:r>
      <w:r>
        <w:t xml:space="preserve"> all</w:t>
      </w:r>
      <w:r>
        <w:t xml:space="preserve"> be of the </w:t>
      </w:r>
      <w:r>
        <w:t>same type.</w:t>
      </w:r>
      <w:r>
        <w:t xml:space="preserve"> </w:t>
      </w:r>
    </w:p>
    <w:p w14:paraId="2B0E32EB" w14:textId="26A7B446" w:rsidR="00184C06" w:rsidRDefault="00184C06" w:rsidP="00184C06">
      <w:pPr>
        <w:pStyle w:val="ListParagraph"/>
        <w:numPr>
          <w:ilvl w:val="0"/>
          <w:numId w:val="14"/>
        </w:numPr>
      </w:pPr>
      <w:r>
        <w:t xml:space="preserve">Unlike an </w:t>
      </w:r>
      <w:proofErr w:type="spellStart"/>
      <w:r>
        <w:t>ArrayList</w:t>
      </w:r>
      <w:proofErr w:type="spellEnd"/>
      <w:r>
        <w:t xml:space="preserve">, an </w:t>
      </w:r>
      <w:proofErr w:type="spellStart"/>
      <w:r>
        <w:t>ImmutableList</w:t>
      </w:r>
      <w:proofErr w:type="spellEnd"/>
      <w:r>
        <w:t xml:space="preserve"> may be passed as an argument into a function (</w:t>
      </w:r>
      <w:proofErr w:type="gramStart"/>
      <w:r>
        <w:t>and also</w:t>
      </w:r>
      <w:proofErr w:type="gramEnd"/>
      <w:r>
        <w:t xml:space="preserve"> to a procedure).</w:t>
      </w:r>
    </w:p>
    <w:p w14:paraId="246206DF" w14:textId="77777777" w:rsidR="00184C06" w:rsidRPr="00184C06" w:rsidRDefault="00184C06" w:rsidP="00184C06">
      <w:pPr>
        <w:pStyle w:val="ListParagraph"/>
      </w:pPr>
    </w:p>
    <w:p w14:paraId="25CF7E66" w14:textId="3DFDA291" w:rsidR="00B804F4" w:rsidRDefault="00B804F4" w:rsidP="00B804F4">
      <w:pPr>
        <w:pStyle w:val="Heading2"/>
      </w:pPr>
      <w:r>
        <w:lastRenderedPageBreak/>
        <w:t>Enum</w:t>
      </w:r>
    </w:p>
    <w:p w14:paraId="6659C2EA" w14:textId="5A5CE1A0" w:rsidR="001D138B" w:rsidRDefault="001D138B" w:rsidP="001D138B">
      <w:r>
        <w:t xml:space="preserve">An </w:t>
      </w:r>
      <w:proofErr w:type="spellStart"/>
      <w: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572414E7" w14:textId="660B9535" w:rsidR="001D138B" w:rsidRDefault="001D138B" w:rsidP="001D138B">
      <w:pPr>
        <w:pStyle w:val="Heading3"/>
      </w:pPr>
      <w:r>
        <w:t xml:space="preserve">Type </w:t>
      </w:r>
      <w:proofErr w:type="gramStart"/>
      <w:r>
        <w:t>name</w:t>
      </w:r>
      <w:proofErr w:type="gramEnd"/>
    </w:p>
    <w:p w14:paraId="6287FBF8" w14:textId="40EAE76E" w:rsidR="001D138B" w:rsidRDefault="001D138B" w:rsidP="001D138B">
      <w:r>
        <w:t xml:space="preserve">The name given to an </w:t>
      </w:r>
      <w:proofErr w:type="spellStart"/>
      <w:r>
        <w:t>enum</w:t>
      </w:r>
      <w:proofErr w:type="spellEnd"/>
      <w:r>
        <w:t xml:space="preserve"> (see below), which must begin with a capital, is used as the Type name, when passing a value to or from a procedure of function.</w:t>
      </w:r>
    </w:p>
    <w:p w14:paraId="0AE22760" w14:textId="194B9998" w:rsidR="001D138B" w:rsidRDefault="001D138B" w:rsidP="001D138B">
      <w:pPr>
        <w:pStyle w:val="Heading3"/>
      </w:pPr>
      <w:r>
        <w:t xml:space="preserve">Defining an </w:t>
      </w:r>
      <w:proofErr w:type="spellStart"/>
      <w:r>
        <w:t>enum</w:t>
      </w:r>
      <w:proofErr w:type="spellEnd"/>
    </w:p>
    <w:p w14:paraId="1617D9C8" w14:textId="10DA735A" w:rsidR="001D138B" w:rsidRDefault="001D138B" w:rsidP="001D138B">
      <w:r>
        <w:t>Example</w:t>
      </w:r>
    </w:p>
    <w:p w14:paraId="74AC02A2" w14:textId="35B342BA" w:rsidR="001D138B" w:rsidRDefault="001D138B" w:rsidP="001D138B">
      <w:pPr>
        <w:pStyle w:val="code"/>
      </w:pPr>
      <w:proofErr w:type="spellStart"/>
      <w:r>
        <w:t>enum</w:t>
      </w:r>
      <w:proofErr w:type="spellEnd"/>
      <w:r>
        <w:t xml:space="preserve"> Status</w:t>
      </w:r>
    </w:p>
    <w:p w14:paraId="40C8B7FE" w14:textId="3C7D7CD1" w:rsidR="001D138B" w:rsidRDefault="001D138B" w:rsidP="001D138B">
      <w:pPr>
        <w:pStyle w:val="code"/>
      </w:pPr>
      <w:r>
        <w:t xml:space="preserve">   incomplete, ready, running, stopped, </w:t>
      </w:r>
      <w:proofErr w:type="gramStart"/>
      <w:r>
        <w:t>invalid</w:t>
      </w:r>
      <w:proofErr w:type="gramEnd"/>
    </w:p>
    <w:p w14:paraId="731DCBF3" w14:textId="47922BEE" w:rsidR="001D138B" w:rsidRDefault="001D138B" w:rsidP="001D138B">
      <w:pPr>
        <w:pStyle w:val="code"/>
      </w:pPr>
      <w:r>
        <w:t xml:space="preserve">end </w:t>
      </w:r>
      <w:proofErr w:type="spellStart"/>
      <w:proofErr w:type="gramStart"/>
      <w:r>
        <w:t>enum</w:t>
      </w:r>
      <w:proofErr w:type="spellEnd"/>
      <w:proofErr w:type="gramEnd"/>
    </w:p>
    <w:p w14:paraId="622F4BC8" w14:textId="54332281" w:rsidR="001D138B" w:rsidRDefault="001D138B" w:rsidP="001D138B">
      <w:pPr>
        <w:pStyle w:val="ListParagraph"/>
        <w:numPr>
          <w:ilvl w:val="0"/>
          <w:numId w:val="16"/>
        </w:numPr>
      </w:pPr>
      <w:r>
        <w:t>The name must begin with a capital letter, which may be followed by any combination of lower-or-upper-case letters</w:t>
      </w:r>
      <w:r w:rsidR="00CB5575">
        <w:t xml:space="preserve">, </w:t>
      </w:r>
      <w:r>
        <w:t xml:space="preserve">the underscore </w:t>
      </w:r>
      <w:r>
        <w:softHyphen/>
        <w:t>_ symbol</w:t>
      </w:r>
      <w:r w:rsidR="00CB5575">
        <w:t xml:space="preserve">, or decimal digits (though it is not common practice to use decimal digits in </w:t>
      </w:r>
      <w:proofErr w:type="spellStart"/>
      <w:r w:rsidR="00CB5575">
        <w:t>enum</w:t>
      </w:r>
      <w:proofErr w:type="spellEnd"/>
      <w:r w:rsidR="00CB5575">
        <w:t xml:space="preserve"> names).</w:t>
      </w:r>
    </w:p>
    <w:p w14:paraId="79F17045" w14:textId="369A830E" w:rsidR="00CB5575" w:rsidRDefault="00CB5575" w:rsidP="001D138B">
      <w:pPr>
        <w:pStyle w:val="ListParagraph"/>
        <w:numPr>
          <w:ilvl w:val="0"/>
          <w:numId w:val="16"/>
        </w:numPr>
      </w:pPr>
      <w:r>
        <w:t xml:space="preserve">The values that an instance of that type may take, are separated by commas. Each value must take the same form as a variable name i.e. start with a lower-case letter </w:t>
      </w:r>
      <w:proofErr w:type="gramStart"/>
      <w:r>
        <w:t xml:space="preserve">followed  </w:t>
      </w:r>
      <w:r>
        <w:t>by</w:t>
      </w:r>
      <w:proofErr w:type="gramEnd"/>
      <w:r>
        <w:t xml:space="preserve"> any combination of lower-or-upper-case letters, the underscore </w:t>
      </w:r>
      <w:r>
        <w:softHyphen/>
        <w:t>_ symbol, or decimal digits</w:t>
      </w:r>
      <w:r>
        <w:t>.</w:t>
      </w:r>
    </w:p>
    <w:p w14:paraId="546193FD" w14:textId="6486DBC8" w:rsidR="00CB5575" w:rsidRDefault="00CB5575" w:rsidP="00CB5575">
      <w:pPr>
        <w:pStyle w:val="Heading3"/>
      </w:pPr>
      <w:r>
        <w:t xml:space="preserve">Using an </w:t>
      </w:r>
      <w:proofErr w:type="spellStart"/>
      <w:r>
        <w:t>enum</w:t>
      </w:r>
      <w:proofErr w:type="spellEnd"/>
    </w:p>
    <w:p w14:paraId="3CCED8BC" w14:textId="7A2D05F9" w:rsidR="00CB5575" w:rsidRDefault="00CB5575" w:rsidP="00CB5575">
      <w:r>
        <w:t xml:space="preserve">The value is specified by the type name for the specified </w:t>
      </w:r>
      <w:proofErr w:type="spellStart"/>
      <w:r>
        <w:t>enum</w:t>
      </w:r>
      <w:proofErr w:type="spellEnd"/>
      <w:r>
        <w:t xml:space="preserve">, followed by a dot and the value name, </w:t>
      </w:r>
      <w:proofErr w:type="gramStart"/>
      <w:r>
        <w:t>for  example</w:t>
      </w:r>
      <w:proofErr w:type="gramEnd"/>
      <w:r>
        <w:t>:</w:t>
      </w:r>
    </w:p>
    <w:p w14:paraId="5A4B7713" w14:textId="50C1B53A" w:rsidR="00CB5575" w:rsidRDefault="00CB5575" w:rsidP="00CB5575">
      <w:pPr>
        <w:pStyle w:val="code"/>
      </w:pPr>
      <w:r>
        <w:t xml:space="preserve">var x set to </w:t>
      </w:r>
      <w:proofErr w:type="spellStart"/>
      <w:r>
        <w:t>Status.ready</w:t>
      </w:r>
      <w:proofErr w:type="spellEnd"/>
    </w:p>
    <w:p w14:paraId="0AAE79ED" w14:textId="361F6D32" w:rsidR="00CB5575" w:rsidRDefault="00CB5575" w:rsidP="00CB5575">
      <w:pPr>
        <w:pStyle w:val="Heading3"/>
      </w:pPr>
      <w:r>
        <w:t>Notes</w:t>
      </w:r>
    </w:p>
    <w:p w14:paraId="11BD695E" w14:textId="4F54F7D8" w:rsidR="00CB5575" w:rsidRDefault="00CB5575" w:rsidP="00CB5575">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5AE68E44" w14:textId="3748C1D1" w:rsidR="00CB5575" w:rsidRPr="00CB5575" w:rsidRDefault="00CB5575" w:rsidP="00CB5575">
      <w:pPr>
        <w:pStyle w:val="ListParagraph"/>
        <w:numPr>
          <w:ilvl w:val="0"/>
          <w:numId w:val="17"/>
        </w:numPr>
      </w:pPr>
      <w:r w:rsidRPr="00CB5575">
        <w:rPr>
          <w:i/>
          <w:iCs/>
        </w:rPr>
        <w:t>Internally</w:t>
      </w:r>
      <w:r>
        <w:t xml:space="preserve">, </w:t>
      </w:r>
      <w:proofErr w:type="spellStart"/>
      <w:r>
        <w:t>enum</w:t>
      </w:r>
      <w:proofErr w:type="spellEnd"/>
      <w:r>
        <w:t xml:space="preserve"> values are held as integers, with the first named value represented as 0. It is possible to use an </w:t>
      </w:r>
      <w:proofErr w:type="spellStart"/>
      <w:r>
        <w:t>enum</w:t>
      </w:r>
      <w:proofErr w:type="spellEnd"/>
      <w:r>
        <w:t xml:space="preserve"> value </w:t>
      </w:r>
      <w:r>
        <w:rPr>
          <w:i/>
          <w:iCs/>
        </w:rPr>
        <w:t>as though it were an integer</w:t>
      </w:r>
      <w:r>
        <w:t xml:space="preserve"> – for example as an index into an array-list, or to compare two values of the same Enum type using the standard comparison operators (is, is not, &gt;, etc).</w:t>
      </w: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2390D745" w14:textId="6FFFE790" w:rsidR="00CB5575" w:rsidRDefault="00CB5575" w:rsidP="00CB5575">
      <w:r>
        <w:t xml:space="preserve">A tuple is a way of holding values of </w:t>
      </w:r>
      <w:r>
        <w:rPr>
          <w:i/>
          <w:iCs/>
        </w:rPr>
        <w:t>different</w:t>
      </w:r>
      <w:r>
        <w:t xml:space="preserve"> types together as one data structure.</w:t>
      </w:r>
    </w:p>
    <w:p w14:paraId="4DC9AC04" w14:textId="5ABC097A" w:rsidR="00CB5575" w:rsidRDefault="00CB5575" w:rsidP="00CB5575">
      <w:pPr>
        <w:pStyle w:val="Heading3"/>
      </w:pPr>
      <w:r>
        <w:t>Constraints</w:t>
      </w:r>
    </w:p>
    <w:p w14:paraId="5B350762" w14:textId="77777777" w:rsidR="00CB5575" w:rsidRPr="00CB5575" w:rsidRDefault="00CB5575" w:rsidP="00CB5575">
      <w:pPr>
        <w:pStyle w:val="ListParagraph"/>
        <w:numPr>
          <w:ilvl w:val="0"/>
          <w:numId w:val="18"/>
        </w:numPr>
      </w:pPr>
    </w:p>
    <w:p w14:paraId="4AB46ABA" w14:textId="2788AAC8" w:rsidR="00B804F4" w:rsidRDefault="00B804F4" w:rsidP="00B804F4">
      <w:r>
        <w:t>Creating a new tuple</w:t>
      </w:r>
    </w:p>
    <w:p w14:paraId="19874AE0" w14:textId="5F8FD3B0" w:rsidR="00B804F4" w:rsidRDefault="00B804F4" w:rsidP="00B804F4">
      <w:r>
        <w:t>Accessing element from a tuple</w:t>
      </w:r>
    </w:p>
    <w:p w14:paraId="70F288AD" w14:textId="2896E81A" w:rsidR="00B804F4" w:rsidRDefault="00B804F4" w:rsidP="00B804F4">
      <w:r>
        <w:lastRenderedPageBreak/>
        <w:t>Deconstructing</w:t>
      </w:r>
    </w:p>
    <w:p w14:paraId="49EFA859" w14:textId="03D17B97" w:rsidR="00B804F4" w:rsidRDefault="00B804F4" w:rsidP="00B804F4">
      <w:r>
        <w:t>Tuple type</w:t>
      </w:r>
    </w:p>
    <w:p w14:paraId="1ED2A688" w14:textId="324DD18E" w:rsidR="00B804F4" w:rsidRDefault="00B804F4" w:rsidP="00B804F4">
      <w:pPr>
        <w:pStyle w:val="Heading2"/>
      </w:pPr>
      <w:r>
        <w:t>Func</w:t>
      </w:r>
    </w:p>
    <w:p w14:paraId="67456EFC" w14:textId="23129BC9" w:rsidR="00B804F4" w:rsidRDefault="00B804F4" w:rsidP="00B804F4">
      <w:pPr>
        <w:pStyle w:val="Heading2"/>
      </w:pPr>
      <w:r>
        <w:t>Class</w:t>
      </w:r>
    </w:p>
    <w:p w14:paraId="42127DB8" w14:textId="6C15BF61" w:rsidR="00B804F4" w:rsidRDefault="00B804F4" w:rsidP="00B804F4">
      <w:r>
        <w:t xml:space="preserve">See also </w:t>
      </w:r>
      <w:r>
        <w:fldChar w:fldCharType="begin"/>
      </w:r>
      <w:r>
        <w:instrText xml:space="preserve"> REF _Ref162255784 \h </w:instrText>
      </w:r>
      <w:r>
        <w:fldChar w:fldCharType="separate"/>
      </w:r>
      <w:r>
        <w:t>Class</w:t>
      </w:r>
      <w:r>
        <w:fldChar w:fldCharType="end"/>
      </w:r>
    </w:p>
    <w:p w14:paraId="49B915D9" w14:textId="77777777" w:rsidR="004137B8" w:rsidRDefault="004137B8" w:rsidP="00B804F4"/>
    <w:p w14:paraId="46B1BB4B" w14:textId="77777777" w:rsidR="004137B8" w:rsidRDefault="004137B8" w:rsidP="004137B8">
      <w:pPr>
        <w:pStyle w:val="Heading2"/>
      </w:pPr>
      <w:r>
        <w:t xml:space="preserve">Default </w:t>
      </w:r>
      <w:proofErr w:type="gramStart"/>
      <w:r>
        <w:t>values</w:t>
      </w:r>
      <w:proofErr w:type="gramEnd"/>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proofErr w:type="spellStart"/>
      <w:r w:rsidRPr="004137B8">
        <w:rPr>
          <w:color w:val="FF0000"/>
        </w:rPr>
        <w:t>enum</w:t>
      </w:r>
      <w:proofErr w:type="spellEnd"/>
      <w:r>
        <w:t xml:space="preserve">) – has a default </w:t>
      </w:r>
      <w:proofErr w:type="gramStart"/>
      <w:r>
        <w:t>value</w:t>
      </w:r>
      <w:proofErr w:type="gramEnd"/>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 xml:space="preserve">Variables are defined using the </w:t>
      </w:r>
      <w:proofErr w:type="gramStart"/>
      <w:r>
        <w:t>var</w:t>
      </w:r>
      <w:proofErr w:type="gramEnd"/>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 xml:space="preserve">Variable names are </w:t>
      </w:r>
      <w:proofErr w:type="gramStart"/>
      <w:r>
        <w:t>type-sensitive</w:t>
      </w:r>
      <w:proofErr w:type="gramEnd"/>
      <w:r>
        <w:t>.</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 xml:space="preserve">Re-assigning a </w:t>
      </w:r>
      <w:proofErr w:type="gramStart"/>
      <w:r>
        <w:rPr>
          <w:rFonts w:eastAsia="Times New Roman"/>
          <w:color w:val="000000"/>
          <w:lang w:eastAsia="en-GB"/>
        </w:rPr>
        <w:t>variable</w:t>
      </w:r>
      <w:proofErr w:type="gramEnd"/>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3F3086E5" w14:textId="300B8F98" w:rsidR="00B804F4" w:rsidRDefault="00B804F4" w:rsidP="00B804F4">
      <w:r>
        <w:t>+, - , *, /, **</w:t>
      </w:r>
    </w:p>
    <w:p w14:paraId="6C0B94A9" w14:textId="584D769E" w:rsidR="00B804F4" w:rsidRDefault="00B804F4" w:rsidP="00B804F4">
      <w:r>
        <w:t>Precedence and brackets</w:t>
      </w:r>
    </w:p>
    <w:p w14:paraId="73F29435" w14:textId="33C5622A" w:rsidR="00B804F4" w:rsidRDefault="00E20F13" w:rsidP="00E20F13">
      <w:pPr>
        <w:pStyle w:val="Heading3"/>
      </w:pPr>
      <w:r>
        <w:lastRenderedPageBreak/>
        <w:t>Logical operators</w:t>
      </w:r>
    </w:p>
    <w:p w14:paraId="44A92155" w14:textId="1378A768" w:rsidR="00E20F13" w:rsidRDefault="00E20F13" w:rsidP="00E20F13">
      <w:r>
        <w:t xml:space="preserve">is, not, and, </w:t>
      </w:r>
      <w:proofErr w:type="gramStart"/>
      <w:r>
        <w:t>or,</w:t>
      </w:r>
      <w:proofErr w:type="gramEnd"/>
      <w:r>
        <w:t xml:space="preserve"> </w:t>
      </w:r>
      <w:proofErr w:type="spellStart"/>
      <w:r>
        <w:t>xor</w:t>
      </w:r>
      <w:proofErr w:type="spellEnd"/>
      <w:r>
        <w:t>, &gt;, &lt;, &gt;=, &lt;=</w:t>
      </w:r>
    </w:p>
    <w:p w14:paraId="20AEB1D1" w14:textId="12CCB651" w:rsidR="00E20F13" w:rsidRDefault="00E20F13" w:rsidP="00E20F13">
      <w:pPr>
        <w:pStyle w:val="Heading3"/>
      </w:pPr>
      <w:r>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45FF20FB" w14:textId="59DF3044" w:rsidR="00B804F4" w:rsidRDefault="00B804F4" w:rsidP="00B804F4">
      <w:pPr>
        <w:pStyle w:val="Heading1"/>
      </w:pPr>
      <w:r>
        <w:t xml:space="preserve">Global </w:t>
      </w:r>
      <w:r w:rsidR="00D9714F">
        <w:t xml:space="preserve">– </w:t>
      </w:r>
      <w:r>
        <w:t>constructs</w:t>
      </w:r>
    </w:p>
    <w:p w14:paraId="05D3EAB9" w14:textId="67622D8E" w:rsidR="00D9714F" w:rsidRDefault="00D9714F" w:rsidP="00D9714F">
      <w:r>
        <w:t>What this term means and what they are</w:t>
      </w:r>
    </w:p>
    <w:p w14:paraId="459A0C86" w14:textId="669BC7EC" w:rsidR="00D9714F" w:rsidRDefault="00D9714F" w:rsidP="00D9714F">
      <w:r>
        <w:t xml:space="preserve">Illustrated by what’s visible in the global </w:t>
      </w:r>
      <w:proofErr w:type="gramStart"/>
      <w:r>
        <w:t>selector</w:t>
      </w:r>
      <w:proofErr w:type="gramEnd"/>
    </w:p>
    <w:p w14:paraId="003FD33C" w14:textId="24AE1BC8" w:rsidR="00B804F4" w:rsidRDefault="00B804F4" w:rsidP="00D9714F">
      <w:pPr>
        <w:pStyle w:val="Heading1"/>
        <w:rPr>
          <w:rFonts w:eastAsia="Times New Roman"/>
          <w:lang w:eastAsia="en-GB"/>
        </w:rPr>
      </w:pPr>
      <w:r w:rsidRPr="00B804F4">
        <w:rPr>
          <w:rFonts w:eastAsia="Times New Roman"/>
          <w:lang w:eastAsia="en-GB"/>
        </w:rPr>
        <w:t>Main</w:t>
      </w:r>
    </w:p>
    <w:p w14:paraId="7A001556" w14:textId="214C1EB7" w:rsidR="00E20F13" w:rsidRDefault="00E20F13" w:rsidP="00D9714F">
      <w:r>
        <w:t xml:space="preserve">Any program that you wish to </w:t>
      </w:r>
      <w:r>
        <w:rPr>
          <w:i/>
          <w:iCs/>
        </w:rPr>
        <w:t xml:space="preserve">run </w:t>
      </w:r>
      <w:r>
        <w:t>(as distinct from being a library intended for use within another program) must have a main.</w:t>
      </w:r>
    </w:p>
    <w:p w14:paraId="44B901D2" w14:textId="4EC553F7" w:rsidR="004E2BB2" w:rsidRDefault="004E2BB2" w:rsidP="00D9714F">
      <w:r>
        <w:t xml:space="preserve">The main can be defined anywhere within the file, but the convention is to define it </w:t>
      </w:r>
      <w:proofErr w:type="gramStart"/>
      <w:r>
        <w:t>at  the</w:t>
      </w:r>
      <w:proofErr w:type="gramEnd"/>
      <w:r>
        <w:t xml:space="preserve"> top of the file</w:t>
      </w:r>
    </w:p>
    <w:p w14:paraId="56EA0AB8" w14:textId="58E08845" w:rsidR="004E2BB2" w:rsidRDefault="004E2BB2" w:rsidP="00D9714F">
      <w:r>
        <w:t>There may only be one main within a file, so if a main already exists, the main option no longer shows up as an option in the new code selector.</w:t>
      </w:r>
    </w:p>
    <w:p w14:paraId="6C2EE2C2" w14:textId="680F39DC" w:rsidR="004E2BB2" w:rsidRPr="00E20F13" w:rsidRDefault="004E2BB2" w:rsidP="00D9714F">
      <w:r>
        <w:t>[what a main can contain]</w:t>
      </w:r>
    </w:p>
    <w:p w14:paraId="4FB03FFD" w14:textId="75CBE1EE" w:rsidR="00B804F4" w:rsidRDefault="00B804F4" w:rsidP="00D9714F">
      <w:pPr>
        <w:pStyle w:val="Heading1"/>
        <w:rPr>
          <w:rFonts w:eastAsia="Times New Roman"/>
          <w:lang w:eastAsia="en-GB"/>
        </w:rPr>
      </w:pPr>
      <w:r w:rsidRPr="00B804F4">
        <w:rPr>
          <w:rFonts w:eastAsia="Times New Roman"/>
          <w:lang w:eastAsia="en-GB"/>
        </w:rPr>
        <w:t>Function</w:t>
      </w:r>
    </w:p>
    <w:p w14:paraId="51F1DFA0" w14:textId="451FEE3B" w:rsidR="001F5FF1" w:rsidRDefault="001F5FF1" w:rsidP="00D9714F">
      <w:pPr>
        <w:pStyle w:val="Heading2"/>
      </w:pPr>
      <w:r>
        <w:t>Defining a function</w:t>
      </w:r>
    </w:p>
    <w:p w14:paraId="19B732F8" w14:textId="72C603D1" w:rsidR="00D9714F" w:rsidRPr="00B804F4" w:rsidRDefault="00B05AFA" w:rsidP="00D9714F">
      <w:pPr>
        <w:pStyle w:val="Heading3"/>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w:t>
      </w:r>
      <w:proofErr w:type="gramStart"/>
      <w:r>
        <w:rPr>
          <w:rFonts w:eastAsia="Times New Roman"/>
          <w:lang w:eastAsia="en-GB"/>
        </w:rPr>
        <w:t>statement</w:t>
      </w:r>
      <w:proofErr w:type="gramEnd"/>
    </w:p>
    <w:p w14:paraId="03480953" w14:textId="798D98BC" w:rsidR="004E2BB2" w:rsidRDefault="004E2BB2" w:rsidP="00D9714F">
      <w:pPr>
        <w:pStyle w:val="Heading2"/>
      </w:pPr>
      <w:r>
        <w:t>Rules &amp; patterns</w:t>
      </w:r>
    </w:p>
    <w:p w14:paraId="74B4645F" w14:textId="477B7537" w:rsidR="00E20F13" w:rsidRDefault="00E20F13" w:rsidP="00D9714F">
      <w:r>
        <w:t xml:space="preserve">Must return a value of the type specified in the </w:t>
      </w:r>
      <w:proofErr w:type="gramStart"/>
      <w:r>
        <w:t>signature</w:t>
      </w:r>
      <w:proofErr w:type="gramEnd"/>
    </w:p>
    <w:p w14:paraId="3B6FD8C3" w14:textId="01F43DB1" w:rsidR="004E2BB2" w:rsidRDefault="00E20F13" w:rsidP="00D9714F">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D9714F">
      <w:r>
        <w:t>When the function is created the return statement takes the form: return result.</w:t>
      </w:r>
    </w:p>
    <w:p w14:paraId="746C31FD" w14:textId="77777777" w:rsidR="004E2BB2" w:rsidRDefault="00E20F13" w:rsidP="00D9714F">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D9714F">
      <w:r>
        <w:t>The result may be assigned to a new value within the function. [example]</w:t>
      </w:r>
    </w:p>
    <w:p w14:paraId="15115CE1" w14:textId="610EDE6F" w:rsidR="004E2BB2" w:rsidRDefault="004E2BB2" w:rsidP="00D9714F">
      <w:r>
        <w:t>It is not necessary to make any use of the result keyword, it is just a convenience. You may write, for example:</w:t>
      </w:r>
    </w:p>
    <w:p w14:paraId="2AEDBB71" w14:textId="7CE5F84D" w:rsidR="004E2BB2" w:rsidRDefault="004E2BB2" w:rsidP="00D9714F">
      <w:r>
        <w:lastRenderedPageBreak/>
        <w:t>[function defining and writing own result]</w:t>
      </w:r>
    </w:p>
    <w:p w14:paraId="774F939B" w14:textId="22E7ED6B" w:rsidR="004E2BB2" w:rsidRDefault="004E2BB2" w:rsidP="00D9714F">
      <w:r>
        <w:t>And many functions may simply return the result of evaluating an expression [example]</w:t>
      </w:r>
    </w:p>
    <w:p w14:paraId="432AD27D" w14:textId="274C0916" w:rsidR="004E2BB2" w:rsidRDefault="004E2BB2" w:rsidP="00D9714F">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D9714F">
      <w:r>
        <w:t>For this reason, the input, print, and external statements are not offered as options by the new code selector within a function body.</w:t>
      </w:r>
    </w:p>
    <w:p w14:paraId="5B8E1A8C" w14:textId="3873F833" w:rsidR="001F5FF1" w:rsidRDefault="001F5FF1" w:rsidP="00D9714F">
      <w:r>
        <w:t>For the same reason</w:t>
      </w:r>
    </w:p>
    <w:p w14:paraId="6C7B1C36" w14:textId="77777777" w:rsidR="001F5FF1" w:rsidRDefault="001F5FF1" w:rsidP="00D9714F">
      <w:r>
        <w:t>Example of invalid code:</w:t>
      </w:r>
    </w:p>
    <w:p w14:paraId="49F645C4" w14:textId="77777777" w:rsidR="001F5FF1" w:rsidRDefault="001F5FF1" w:rsidP="00D9714F">
      <w:pPr>
        <w:pStyle w:val="ListParagraph"/>
        <w:numPr>
          <w:ilvl w:val="0"/>
          <w:numId w:val="1"/>
        </w:numPr>
      </w:pPr>
      <w:r>
        <w:t xml:space="preserve">Attempting to set a </w:t>
      </w:r>
      <w:proofErr w:type="gramStart"/>
      <w:r>
        <w:t>parameter</w:t>
      </w:r>
      <w:proofErr w:type="gramEnd"/>
    </w:p>
    <w:p w14:paraId="07DF5DAD" w14:textId="7C35A80C" w:rsidR="001F5FF1" w:rsidRDefault="001F5FF1" w:rsidP="00D9714F">
      <w:pPr>
        <w:pStyle w:val="ListParagraph"/>
        <w:numPr>
          <w:ilvl w:val="0"/>
          <w:numId w:val="1"/>
        </w:numPr>
      </w:pPr>
      <w:r>
        <w:t xml:space="preserve">Attempting to pass in an </w:t>
      </w:r>
      <w:proofErr w:type="gramStart"/>
      <w:r>
        <w:t>array</w:t>
      </w:r>
      <w:proofErr w:type="gramEnd"/>
    </w:p>
    <w:p w14:paraId="1AA90472" w14:textId="4340CFAD" w:rsidR="001F5FF1" w:rsidRDefault="001F5FF1" w:rsidP="00D9714F">
      <w:pPr>
        <w:pStyle w:val="ListParagraph"/>
        <w:numPr>
          <w:ilvl w:val="0"/>
          <w:numId w:val="1"/>
        </w:numPr>
      </w:pPr>
      <w:r>
        <w:t xml:space="preserve">Attempting to call a procedure method on a </w:t>
      </w:r>
      <w:proofErr w:type="gramStart"/>
      <w:r>
        <w:t>class</w:t>
      </w:r>
      <w:proofErr w:type="gramEnd"/>
    </w:p>
    <w:p w14:paraId="1F5073E7" w14:textId="77777777" w:rsidR="001F5FF1" w:rsidRDefault="001F5FF1" w:rsidP="00D9714F"/>
    <w:p w14:paraId="157974EE" w14:textId="5FC42FD3" w:rsidR="001F5FF1" w:rsidRDefault="001F5FF1" w:rsidP="00D9714F">
      <w:pPr>
        <w:pStyle w:val="Heading2"/>
      </w:pPr>
      <w:r>
        <w:t>Using a function</w:t>
      </w:r>
    </w:p>
    <w:p w14:paraId="304E4A5B" w14:textId="014E3A3D" w:rsidR="001F5FF1" w:rsidRDefault="001F5FF1" w:rsidP="00D9714F">
      <w:r>
        <w:t>May only be called as part of an expression e.g.</w:t>
      </w:r>
    </w:p>
    <w:p w14:paraId="3CB4C9F7" w14:textId="1F465EED" w:rsidR="001F5FF1" w:rsidRDefault="001F5FF1" w:rsidP="00D9714F">
      <w:r>
        <w:t xml:space="preserve">In a var, set, </w:t>
      </w:r>
      <w:proofErr w:type="gramStart"/>
      <w:r>
        <w:t>return</w:t>
      </w:r>
      <w:proofErr w:type="gramEnd"/>
    </w:p>
    <w:p w14:paraId="499E893E" w14:textId="2AB12488" w:rsidR="001F5FF1" w:rsidRDefault="001F5FF1" w:rsidP="00D9714F">
      <w:r>
        <w:t>In the condition for a selection or iteration statement</w:t>
      </w:r>
    </w:p>
    <w:p w14:paraId="09A302F5" w14:textId="2370AC0A" w:rsidR="001F5FF1" w:rsidRDefault="001F5FF1" w:rsidP="00D9714F">
      <w:r>
        <w:t>As an argument or index defined in-line</w:t>
      </w:r>
    </w:p>
    <w:p w14:paraId="4AE79D5C" w14:textId="328CB88D" w:rsidR="001F5FF1" w:rsidRDefault="00B804F4" w:rsidP="00D9714F">
      <w:pPr>
        <w:pStyle w:val="Heading1"/>
        <w:rPr>
          <w:rFonts w:eastAsia="Times New Roman"/>
          <w:lang w:eastAsia="en-GB"/>
        </w:rPr>
      </w:pPr>
      <w:r w:rsidRPr="00B804F4">
        <w:rPr>
          <w:rFonts w:eastAsia="Times New Roman"/>
          <w:lang w:eastAsia="en-GB"/>
        </w:rPr>
        <w:t>Procedure</w:t>
      </w:r>
    </w:p>
    <w:p w14:paraId="2552A4E9" w14:textId="1256337C" w:rsidR="001F5FF1" w:rsidRDefault="001F5FF1" w:rsidP="00D9714F">
      <w:pPr>
        <w:pStyle w:val="Heading2"/>
      </w:pPr>
      <w:r>
        <w:t>Example</w:t>
      </w:r>
    </w:p>
    <w:p w14:paraId="506892C6" w14:textId="01D5D4DF" w:rsidR="001F5FF1" w:rsidRDefault="001F5FF1" w:rsidP="00D9714F">
      <w:pPr>
        <w:pStyle w:val="Heading2"/>
      </w:pPr>
      <w:r>
        <w:t>Rules</w:t>
      </w:r>
    </w:p>
    <w:p w14:paraId="4C1B19D6" w14:textId="46B8EC5F" w:rsidR="001F5FF1" w:rsidRDefault="001F5FF1" w:rsidP="00D9714F">
      <w:r>
        <w:t xml:space="preserve">Can include input, output, or external </w:t>
      </w:r>
      <w:proofErr w:type="gramStart"/>
      <w:r>
        <w:t>dependencies</w:t>
      </w:r>
      <w:proofErr w:type="gramEnd"/>
    </w:p>
    <w:p w14:paraId="1D2C3B24" w14:textId="7A891A0F" w:rsidR="001F5FF1" w:rsidRDefault="001F5FF1" w:rsidP="00D9714F">
      <w:r>
        <w:t xml:space="preserve">If the type passed in is a </w:t>
      </w:r>
      <w:r>
        <w:rPr>
          <w:i/>
          <w:iCs/>
        </w:rPr>
        <w:t>reference type</w:t>
      </w:r>
      <w:r>
        <w:t xml:space="preserve"> </w:t>
      </w:r>
      <w:proofErr w:type="gramStart"/>
      <w:r>
        <w:t xml:space="preserve">and  </w:t>
      </w:r>
      <w:r>
        <w:rPr>
          <w:i/>
          <w:iCs/>
        </w:rPr>
        <w:t>mutable</w:t>
      </w:r>
      <w:proofErr w:type="gramEnd"/>
      <w:r>
        <w:t xml:space="preserve"> (e.g. an Array or an of a user-defined class) </w:t>
      </w:r>
      <w:proofErr w:type="spellStart"/>
      <w:r>
        <w:t>then</w:t>
      </w:r>
      <w:proofErr w:type="spellEnd"/>
      <w:r>
        <w:t xml:space="preserve"> any change made to that parameter inside the procedure can be observed outside the procedure</w:t>
      </w:r>
    </w:p>
    <w:p w14:paraId="11283E5B" w14:textId="4FECD86A" w:rsidR="001F5FF1" w:rsidRDefault="001F5FF1" w:rsidP="00D9714F">
      <w:r>
        <w:t>Example – in-line sort</w:t>
      </w:r>
    </w:p>
    <w:p w14:paraId="04F6372D" w14:textId="17AF5CF5" w:rsidR="00D9714F" w:rsidRDefault="00D9714F" w:rsidP="00D9714F">
      <w:pPr>
        <w:pStyle w:val="Heading2"/>
      </w:pPr>
      <w:r>
        <w:lastRenderedPageBreak/>
        <w:t>Calling a procedure</w:t>
      </w:r>
    </w:p>
    <w:p w14:paraId="171CFEF4" w14:textId="55E9A1BF" w:rsidR="00D9714F" w:rsidRPr="00B804F4" w:rsidRDefault="00D9714F" w:rsidP="00D9714F">
      <w:pPr>
        <w:pStyle w:val="Heading3"/>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w:t>
      </w:r>
      <w:proofErr w:type="gramStart"/>
      <w:r>
        <w:rPr>
          <w:rFonts w:eastAsia="Times New Roman"/>
          <w:lang w:eastAsia="en-GB"/>
        </w:rPr>
        <w:t>statement</w:t>
      </w:r>
      <w:proofErr w:type="gramEnd"/>
    </w:p>
    <w:p w14:paraId="016DEBFD" w14:textId="48FE6F66" w:rsidR="00B804F4" w:rsidRDefault="00B804F4" w:rsidP="00D9714F">
      <w:pPr>
        <w:pStyle w:val="Heading1"/>
        <w:rPr>
          <w:rFonts w:eastAsia="Times New Roman"/>
          <w:lang w:eastAsia="en-GB"/>
        </w:rPr>
      </w:pPr>
      <w:r w:rsidRPr="00B804F4">
        <w:rPr>
          <w:rFonts w:eastAsia="Times New Roman"/>
          <w:lang w:eastAsia="en-GB"/>
        </w:rPr>
        <w:t>Constant</w:t>
      </w:r>
    </w:p>
    <w:p w14:paraId="3EF2E572" w14:textId="11CCB707" w:rsidR="001F5FF1" w:rsidRDefault="001F5FF1" w:rsidP="00D9714F">
      <w:pPr>
        <w:pStyle w:val="Heading2"/>
      </w:pPr>
      <w:r>
        <w:t>Examples</w:t>
      </w:r>
    </w:p>
    <w:p w14:paraId="1E718B5B" w14:textId="4328F245" w:rsidR="001F5FF1" w:rsidRDefault="001F5FF1" w:rsidP="00D9714F">
      <w:r>
        <w:t>Numeric values</w:t>
      </w:r>
    </w:p>
    <w:p w14:paraId="69803173" w14:textId="7BB50809" w:rsidR="001F5FF1" w:rsidRDefault="001F5FF1" w:rsidP="00D9714F">
      <w:r>
        <w:t>Literal lists or dictionaries</w:t>
      </w:r>
    </w:p>
    <w:p w14:paraId="4B88C31E" w14:textId="75D77422" w:rsidR="001F5FF1" w:rsidRDefault="001F5FF1" w:rsidP="00D9714F">
      <w:pPr>
        <w:pStyle w:val="Heading2"/>
      </w:pPr>
      <w:r>
        <w:t>Rules</w:t>
      </w:r>
    </w:p>
    <w:p w14:paraId="408F024D" w14:textId="330692B2" w:rsidR="001F5FF1" w:rsidRDefault="001F5FF1" w:rsidP="00D9714F">
      <w:r>
        <w:t xml:space="preserve">Must define a literal value or data structure – cannot make use of functions or other </w:t>
      </w:r>
      <w:proofErr w:type="gramStart"/>
      <w:r>
        <w:t>constants</w:t>
      </w:r>
      <w:proofErr w:type="gramEnd"/>
    </w:p>
    <w:p w14:paraId="2EEACFAF" w14:textId="69B7B88A" w:rsidR="001F5FF1" w:rsidRDefault="00D9714F" w:rsidP="00D9714F">
      <w:r>
        <w:t>Always</w:t>
      </w:r>
      <w:r w:rsidR="001F5FF1">
        <w:t xml:space="preserve"> declared at global level.</w:t>
      </w:r>
    </w:p>
    <w:p w14:paraId="3E355BE3" w14:textId="67C40F32" w:rsidR="00D9714F" w:rsidRDefault="00D9714F" w:rsidP="00D9714F">
      <w:pPr>
        <w:pStyle w:val="Heading2"/>
      </w:pPr>
      <w:r>
        <w:t>Using a constant</w:t>
      </w:r>
    </w:p>
    <w:p w14:paraId="3C5E0954" w14:textId="5E4CBD71" w:rsidR="00D9714F" w:rsidRDefault="00D9714F" w:rsidP="00D9714F">
      <w:r>
        <w:t>Example</w:t>
      </w:r>
    </w:p>
    <w:p w14:paraId="177C925A" w14:textId="24304034" w:rsidR="00D9714F" w:rsidRDefault="00D9714F" w:rsidP="00D9714F">
      <w:r>
        <w:t>Option to use the global qualifier to disambiguate from a variable.</w:t>
      </w:r>
    </w:p>
    <w:p w14:paraId="1B22D8BE" w14:textId="24FE28E5" w:rsidR="00B804F4" w:rsidRDefault="00B804F4" w:rsidP="00D9714F">
      <w:pPr>
        <w:pStyle w:val="Heading1"/>
      </w:pPr>
      <w:bookmarkStart w:id="0" w:name="_Ref162255784"/>
      <w:r w:rsidRPr="00B804F4">
        <w:rPr>
          <w:rFonts w:eastAsia="Times New Roman"/>
          <w:lang w:eastAsia="en-GB"/>
        </w:rPr>
        <w:t>Class</w:t>
      </w:r>
      <w:bookmarkEnd w:id="0"/>
    </w:p>
    <w:p w14:paraId="599F7B07" w14:textId="686F9E3D" w:rsidR="00B804F4" w:rsidRDefault="00B804F4" w:rsidP="00D9714F">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D9714F">
      <w:pPr>
        <w:pStyle w:val="Heading2"/>
      </w:pPr>
      <w:bookmarkStart w:id="1" w:name="_Ref162255904"/>
      <w:r>
        <w:t>Class Members</w:t>
      </w:r>
      <w:bookmarkEnd w:id="1"/>
    </w:p>
    <w:p w14:paraId="6BD212A8" w14:textId="77777777" w:rsidR="00D9714F" w:rsidRDefault="00D9714F" w:rsidP="00D9714F">
      <w:r>
        <w:t xml:space="preserve">See also </w:t>
      </w:r>
      <w:r>
        <w:fldChar w:fldCharType="begin"/>
      </w:r>
      <w:r>
        <w:instrText xml:space="preserve"> REF _Ref162255784 \h </w:instrText>
      </w:r>
      <w:r>
        <w:fldChar w:fldCharType="separate"/>
      </w:r>
      <w:r>
        <w:t>Class</w:t>
      </w:r>
      <w:r>
        <w:fldChar w:fldCharType="end"/>
      </w:r>
    </w:p>
    <w:p w14:paraId="7522B6DB" w14:textId="77777777" w:rsidR="00D9714F" w:rsidRDefault="00D9714F" w:rsidP="00D9714F"/>
    <w:p w14:paraId="7F24540E" w14:textId="1AF6DC9E" w:rsidR="00B804F4" w:rsidRPr="00D9714F" w:rsidRDefault="00B804F4" w:rsidP="00D9714F">
      <w:pPr>
        <w:pStyle w:val="Heading1"/>
      </w:pPr>
      <w:r w:rsidRPr="00D9714F">
        <w:t>Enum</w:t>
      </w:r>
    </w:p>
    <w:p w14:paraId="6EBB9558" w14:textId="243F3A84" w:rsidR="00B804F4" w:rsidRPr="00D9714F" w:rsidRDefault="00B804F4" w:rsidP="00D9714F">
      <w:pPr>
        <w:pStyle w:val="Heading1"/>
      </w:pPr>
      <w:r w:rsidRPr="00D9714F">
        <w:t>Test</w:t>
      </w:r>
    </w:p>
    <w:p w14:paraId="571DA2BF" w14:textId="07752463" w:rsidR="00D9714F" w:rsidRPr="00B804F4" w:rsidRDefault="00D9714F" w:rsidP="00D9714F">
      <w:pPr>
        <w:pStyle w:val="Heading2"/>
        <w:rPr>
          <w:rFonts w:eastAsia="Times New Roman"/>
          <w:color w:val="000000"/>
          <w:lang w:eastAsia="en-GB"/>
        </w:rPr>
      </w:pPr>
      <w:r w:rsidRPr="00B804F4">
        <w:rPr>
          <w:rFonts w:eastAsia="Times New Roman"/>
          <w:lang w:eastAsia="en-GB"/>
        </w:rPr>
        <w:t>Assert</w:t>
      </w:r>
      <w:r>
        <w:rPr>
          <w:rFonts w:eastAsia="Times New Roman"/>
          <w:lang w:eastAsia="en-GB"/>
        </w:rPr>
        <w:t xml:space="preserve"> </w:t>
      </w:r>
      <w:proofErr w:type="gramStart"/>
      <w:r>
        <w:rPr>
          <w:rFonts w:eastAsia="Times New Roman"/>
          <w:lang w:eastAsia="en-GB"/>
        </w:rPr>
        <w:t>statement</w:t>
      </w:r>
      <w:proofErr w:type="gramEnd"/>
    </w:p>
    <w:p w14:paraId="00B93226" w14:textId="0ACC3A79" w:rsidR="00B804F4" w:rsidRDefault="00D9714F" w:rsidP="00D9714F">
      <w:pPr>
        <w:pStyle w:val="Heading1"/>
      </w:pPr>
      <w:r w:rsidRPr="00D9714F">
        <w:t>Comments</w:t>
      </w:r>
    </w:p>
    <w:p w14:paraId="329FE022" w14:textId="3F38D0B1" w:rsidR="00D9714F" w:rsidRDefault="00D9714F" w:rsidP="00D9714F">
      <w:r>
        <w:t>Comments must start with a # (hash symbol).</w:t>
      </w:r>
    </w:p>
    <w:p w14:paraId="1632E219" w14:textId="33889E4B" w:rsidR="00D9714F" w:rsidRDefault="00D9714F" w:rsidP="00D9714F">
      <w:r>
        <w:t>Comments must be defined on their own line.</w:t>
      </w:r>
    </w:p>
    <w:p w14:paraId="3886C4CC" w14:textId="577C5033" w:rsidR="00D9714F" w:rsidRPr="00D9714F" w:rsidRDefault="00D9714F" w:rsidP="00D9714F">
      <w:r>
        <w:t>For multi-line comments, each line must start with the #</w:t>
      </w:r>
    </w:p>
    <w:p w14:paraId="32D618CC" w14:textId="13A54768" w:rsidR="00B804F4" w:rsidRDefault="00B804F4" w:rsidP="00B804F4">
      <w:pPr>
        <w:pStyle w:val="Heading1"/>
      </w:pPr>
      <w:r>
        <w:lastRenderedPageBreak/>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480B124"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r w:rsidR="00B05AFA">
        <w:rPr>
          <w:rFonts w:eastAsia="Times New Roman"/>
          <w:lang w:eastAsia="en-GB"/>
        </w:rPr>
        <w:t>clause</w:t>
      </w:r>
    </w:p>
    <w:p w14:paraId="26CDEED5" w14:textId="5BB67B11"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w:t>
      </w:r>
      <w:proofErr w:type="gramStart"/>
      <w:r w:rsidR="00B05AFA">
        <w:rPr>
          <w:rFonts w:eastAsia="Times New Roman"/>
          <w:lang w:eastAsia="en-GB"/>
        </w:rPr>
        <w:t>clause</w:t>
      </w:r>
      <w:proofErr w:type="gramEnd"/>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34216B1B" w:rsidR="00B05AFA" w:rsidRDefault="00D9714F" w:rsidP="00B05AFA">
      <w:pPr>
        <w:pStyle w:val="Heading4"/>
        <w:rPr>
          <w:rFonts w:eastAsia="Times New Roman"/>
          <w:lang w:eastAsia="en-GB"/>
        </w:rPr>
      </w:pPr>
      <w:r w:rsidRPr="00B804F4">
        <w:rPr>
          <w:rFonts w:eastAsia="Times New Roman"/>
          <w:lang w:eastAsia="en-GB"/>
        </w:rPr>
        <w:t>else</w:t>
      </w:r>
      <w:r w:rsidR="00B05AFA">
        <w:rPr>
          <w:rFonts w:eastAsia="Times New Roman"/>
          <w:lang w:eastAsia="en-GB"/>
        </w:rPr>
        <w:t xml:space="preserve"> clause</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 xml:space="preserve">Input / </w:t>
      </w:r>
      <w:proofErr w:type="gramStart"/>
      <w:r>
        <w:t>output</w:t>
      </w:r>
      <w:proofErr w:type="gramEnd"/>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C7D4C8" w14:textId="5A5A9BBE" w:rsidR="00B05AFA" w:rsidRDefault="00B05AFA" w:rsidP="00B804F4">
      <w:pPr>
        <w:pStyle w:val="Heading3"/>
        <w:rPr>
          <w:rFonts w:eastAsia="Times New Roman"/>
          <w:lang w:eastAsia="en-GB"/>
        </w:rPr>
      </w:pPr>
      <w:r>
        <w:rPr>
          <w:rFonts w:eastAsia="Times New Roman"/>
          <w:lang w:eastAsia="en-GB"/>
        </w:rPr>
        <w:t>external</w:t>
      </w:r>
    </w:p>
    <w:p w14:paraId="4F882955" w14:textId="0E8BEEF7" w:rsidR="00265B72" w:rsidRPr="00B804F4" w:rsidRDefault="00265B72" w:rsidP="00265B72">
      <w:pPr>
        <w:rPr>
          <w:color w:val="000000"/>
          <w:lang w:eastAsia="en-GB"/>
        </w:rPr>
      </w:pPr>
      <w:r>
        <w:rPr>
          <w:color w:val="000000"/>
          <w:lang w:eastAsia="en-GB"/>
        </w:rPr>
        <w:t xml:space="preserve">print and input are both examples of </w:t>
      </w:r>
      <w:proofErr w:type="gramStart"/>
      <w:r>
        <w:rPr>
          <w:color w:val="000000"/>
          <w:lang w:eastAsia="en-GB"/>
        </w:rPr>
        <w:t>e</w:t>
      </w:r>
      <w:proofErr w:type="gramEnd"/>
    </w:p>
    <w:sectPr w:rsidR="00265B72"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15"/>
  </w:num>
  <w:num w:numId="2" w16cid:durableId="638649328">
    <w:abstractNumId w:val="9"/>
  </w:num>
  <w:num w:numId="3" w16cid:durableId="1323041933">
    <w:abstractNumId w:val="10"/>
  </w:num>
  <w:num w:numId="4" w16cid:durableId="1124158780">
    <w:abstractNumId w:val="11"/>
  </w:num>
  <w:num w:numId="5" w16cid:durableId="1475371681">
    <w:abstractNumId w:val="4"/>
  </w:num>
  <w:num w:numId="6" w16cid:durableId="351996087">
    <w:abstractNumId w:val="1"/>
  </w:num>
  <w:num w:numId="7" w16cid:durableId="1560435917">
    <w:abstractNumId w:val="16"/>
  </w:num>
  <w:num w:numId="8" w16cid:durableId="907039933">
    <w:abstractNumId w:val="8"/>
  </w:num>
  <w:num w:numId="9" w16cid:durableId="751045302">
    <w:abstractNumId w:val="2"/>
  </w:num>
  <w:num w:numId="10" w16cid:durableId="418260003">
    <w:abstractNumId w:val="0"/>
  </w:num>
  <w:num w:numId="11" w16cid:durableId="1796631474">
    <w:abstractNumId w:val="13"/>
  </w:num>
  <w:num w:numId="12" w16cid:durableId="275601772">
    <w:abstractNumId w:val="14"/>
  </w:num>
  <w:num w:numId="13" w16cid:durableId="769466791">
    <w:abstractNumId w:val="12"/>
  </w:num>
  <w:num w:numId="14" w16cid:durableId="1491599456">
    <w:abstractNumId w:val="7"/>
  </w:num>
  <w:num w:numId="15" w16cid:durableId="111561673">
    <w:abstractNumId w:val="3"/>
  </w:num>
  <w:num w:numId="16" w16cid:durableId="1137798495">
    <w:abstractNumId w:val="5"/>
  </w:num>
  <w:num w:numId="17" w16cid:durableId="151799139">
    <w:abstractNumId w:val="6"/>
  </w:num>
  <w:num w:numId="18" w16cid:durableId="12086405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830DB"/>
    <w:rsid w:val="00184C06"/>
    <w:rsid w:val="001D138B"/>
    <w:rsid w:val="001F5FF1"/>
    <w:rsid w:val="00265B72"/>
    <w:rsid w:val="00381A95"/>
    <w:rsid w:val="0039541F"/>
    <w:rsid w:val="004137B8"/>
    <w:rsid w:val="00453CF6"/>
    <w:rsid w:val="004E2BB2"/>
    <w:rsid w:val="00577C81"/>
    <w:rsid w:val="006516F3"/>
    <w:rsid w:val="00672988"/>
    <w:rsid w:val="00704EEA"/>
    <w:rsid w:val="0072378B"/>
    <w:rsid w:val="00843BF7"/>
    <w:rsid w:val="008A11D8"/>
    <w:rsid w:val="00907D91"/>
    <w:rsid w:val="009441A3"/>
    <w:rsid w:val="00A057E5"/>
    <w:rsid w:val="00A24B92"/>
    <w:rsid w:val="00B05AFA"/>
    <w:rsid w:val="00B2201B"/>
    <w:rsid w:val="00B804F4"/>
    <w:rsid w:val="00C80A13"/>
    <w:rsid w:val="00CB5575"/>
    <w:rsid w:val="00D101D1"/>
    <w:rsid w:val="00D9413F"/>
    <w:rsid w:val="00D9714F"/>
    <w:rsid w:val="00E20F13"/>
    <w:rsid w:val="00E62E9F"/>
    <w:rsid w:val="00EA0CD6"/>
    <w:rsid w:val="00EB22EA"/>
    <w:rsid w:val="00F24270"/>
    <w:rsid w:val="00F2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0830DB"/>
    <w:rPr>
      <w:rFonts w:ascii="Consolas" w:hAnsi="Consolas"/>
      <w:color w:val="215E99" w:themeColor="text2" w:themeTint="BF"/>
      <w:sz w:val="18"/>
    </w:rPr>
  </w:style>
  <w:style w:type="character" w:customStyle="1" w:styleId="codeChar">
    <w:name w:val="code Char"/>
    <w:basedOn w:val="DefaultParagraphFont"/>
    <w:link w:val="code"/>
    <w:rsid w:val="000830DB"/>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8</cp:revision>
  <dcterms:created xsi:type="dcterms:W3CDTF">2024-03-25T10:39:00Z</dcterms:created>
  <dcterms:modified xsi:type="dcterms:W3CDTF">2024-05-28T17:34:00Z</dcterms:modified>
</cp:coreProperties>
</file>