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0684" w14:textId="77777777" w:rsidR="00BC7D4C" w:rsidRDefault="00BC7D4C">
      <w:pPr>
        <w:pStyle w:val="Heading1"/>
      </w:pPr>
      <w:r>
        <w:t>Using the Elan editor</w:t>
      </w:r>
    </w:p>
    <w:p w14:paraId="7835DB7A" w14:textId="77777777" w:rsidR="00BC7D4C" w:rsidRDefault="00BC7D4C">
      <w:pPr>
        <w:pStyle w:val="Heading2"/>
      </w:pPr>
      <w:r>
        <w:t>Editor keys – quick reference</w:t>
      </w:r>
    </w:p>
    <w:p w14:paraId="4531DC3E" w14:textId="77777777" w:rsidR="00BC7D4C" w:rsidRDefault="00BC7D4C">
      <w:r>
        <w:t xml:space="preserve">If the action for a key is not possible </w:t>
      </w:r>
      <w:r>
        <w:rPr>
          <w:i/>
          <w:iCs/>
        </w:rPr>
        <w:t>given the current selection</w:t>
      </w:r>
      <w:r>
        <w:t xml:space="preserve">, pressing the key will have no effect.  </w:t>
      </w:r>
      <w:r>
        <w:rPr>
          <w:color w:val="ADADAD" w:themeColor="background2" w:themeShade="BF"/>
        </w:rPr>
        <w:t>(Greyed-out options are not yet implemented).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7A9CDC0" w14:textId="77777777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195B" w14:textId="77777777" w:rsidR="00BC7D4C" w:rsidRDefault="00BC7D4C">
            <w:pPr>
              <w:spacing w:after="0" w:line="240" w:lineRule="auto"/>
              <w:jc w:val="center"/>
            </w:pPr>
          </w:p>
          <w:p w14:paraId="046881F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B1C6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Currently selected …</w:t>
            </w:r>
          </w:p>
        </w:tc>
      </w:tr>
      <w:tr w:rsidR="00582C49" w14:paraId="507F3EA7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09E7" w14:textId="77777777" w:rsidR="00BC7D4C" w:rsidRDefault="00BC7D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C3E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43DE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46C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 w:rsidR="00582C49" w14:paraId="7D4F00B7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632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32"/>
                <w:szCs w:val="32"/>
              </w:rPr>
              <w:t>Navigation</w:t>
            </w:r>
          </w:p>
        </w:tc>
      </w:tr>
      <w:tr w:rsidR="00582C49" w14:paraId="1065E41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65D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B30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713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909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start of field.</w:t>
            </w:r>
          </w:p>
        </w:tc>
      </w:tr>
      <w:tr w:rsidR="00582C49" w14:paraId="02D9A18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2E6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F12B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F0F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Last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EE6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end of field.</w:t>
            </w:r>
          </w:p>
        </w:tc>
      </w:tr>
      <w:tr w:rsidR="00582C49" w14:paraId="6C68D6D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EBFD" w14:textId="24CF4E99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3B1A" w14:textId="1D49415A" w:rsidR="00BC7D4C" w:rsidRDefault="00067E82" w:rsidP="00067E82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3E7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frame.</w:t>
            </w:r>
          </w:p>
          <w:p w14:paraId="05545C43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If no fields, next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2194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next field.</w:t>
            </w:r>
          </w:p>
        </w:tc>
      </w:tr>
      <w:tr w:rsidR="00582C49" w14:paraId="0D8BACD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2F01" w14:textId="6AE3F6B5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DE74" w14:textId="6B0F4D72" w:rsidR="00BC7D4C" w:rsidRDefault="00067E82" w:rsidP="00067E82">
            <w:pPr>
              <w:spacing w:after="0" w:line="240" w:lineRule="auto"/>
              <w:jc w:val="center"/>
            </w:pPr>
            <w:r>
              <w:rPr>
                <w:color w:val="00B050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DE9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previous frame – or frame itself if none.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D1AC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previous field.</w:t>
            </w:r>
          </w:p>
        </w:tc>
      </w:tr>
      <w:tr w:rsidR="00582C49" w14:paraId="5A86466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A46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EE0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BB95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previous </w:t>
            </w:r>
            <w:proofErr w:type="gramStart"/>
            <w:r>
              <w:rPr>
                <w:color w:val="00B050"/>
              </w:rPr>
              <w:t>frame</w:t>
            </w:r>
            <w:proofErr w:type="gramEnd"/>
            <w:r>
              <w:rPr>
                <w:color w:val="00B050"/>
              </w:rPr>
              <w:t xml:space="preserve"> </w:t>
            </w:r>
          </w:p>
          <w:p w14:paraId="578142CE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C675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previous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256713C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C2D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9682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E25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Select next frame</w:t>
            </w:r>
            <w:r>
              <w:rPr>
                <w:color w:val="00B050"/>
              </w:rPr>
              <w:br/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6A8B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next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35A5604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F62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←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660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000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</w:t>
            </w:r>
            <w:r>
              <w:rPr>
                <w:i/>
                <w:iCs/>
                <w:color w:val="00B050"/>
              </w:rPr>
              <w:t>parent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D75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left within field.</w:t>
            </w:r>
          </w:p>
        </w:tc>
      </w:tr>
      <w:tr w:rsidR="00582C49" w14:paraId="4F1E850C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1E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→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4F31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E7C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child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F3D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right within field.</w:t>
            </w:r>
          </w:p>
        </w:tc>
      </w:tr>
      <w:tr w:rsidR="00582C49" w14:paraId="3F83E9A1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B5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4A15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0AE8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prev.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22B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54613EB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A31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E4B9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5585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next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A26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419CBA2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7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>Esc</w:t>
            </w:r>
          </w:p>
        </w:tc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5F2C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Escape frames (unselect everything)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F175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Escape from field – select enclosing frame </w:t>
            </w:r>
          </w:p>
        </w:tc>
      </w:tr>
      <w:tr w:rsidR="00582C49" w14:paraId="2A1EC299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F077" w14:textId="77777777" w:rsidR="00BC7D4C" w:rsidRDefault="00BC7D4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Outlining</w:t>
            </w:r>
          </w:p>
        </w:tc>
      </w:tr>
      <w:tr w:rsidR="00582C49" w14:paraId="2E78CA1D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385A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CD8E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99F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Toggle (expand/collapse) outlining on selected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DA0C" w14:textId="01DCA234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>Toggle (expand/collapse) outlining on the frame enclosing this field.</w:t>
            </w:r>
          </w:p>
        </w:tc>
      </w:tr>
      <w:tr w:rsidR="00582C49" w14:paraId="7BD7C863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868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Ctrl-O </w:t>
            </w:r>
          </w:p>
          <w:p w14:paraId="5BAB3079" w14:textId="77777777" w:rsidR="00BC7D4C" w:rsidRDefault="00BC7D4C">
            <w:pPr>
              <w:spacing w:after="0" w:line="240" w:lineRule="auto"/>
              <w:jc w:val="center"/>
            </w:pPr>
            <w:r>
              <w:t>(Ctrl-Shift-o)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668D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0BD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D7B3" w14:textId="4189A633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</w:tr>
    </w:tbl>
    <w:p w14:paraId="202F806B" w14:textId="77777777" w:rsidR="00BC7D4C" w:rsidRDefault="00BC7D4C">
      <w:r>
        <w:rPr>
          <w:kern w:val="0"/>
          <w14:ligatures w14:val="none"/>
        </w:rPr>
        <w:br w:type="page"/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09CA43B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457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Editing</w:t>
            </w:r>
          </w:p>
        </w:tc>
      </w:tr>
      <w:tr w:rsidR="00582C49" w14:paraId="7643006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1A69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Backspace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2A14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056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a just-created frame if it has not been edited or added-into.</w:t>
            </w:r>
          </w:p>
          <w:p w14:paraId="6C2511F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(Currently implemented for Selector frames only.)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CFC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Delete character to the left of the cursor.</w:t>
            </w:r>
          </w:p>
        </w:tc>
      </w:tr>
      <w:tr w:rsidR="00582C49" w14:paraId="741C39A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339B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Delete 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802C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5010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whole frame (dialog requests confirmation or options).</w:t>
            </w:r>
          </w:p>
          <w:p w14:paraId="15758339" w14:textId="77777777" w:rsidR="00BC7D4C" w:rsidRDefault="00BC7D4C">
            <w:pPr>
              <w:spacing w:after="0" w:line="240" w:lineRule="auto"/>
              <w:rPr>
                <w:b/>
                <w:bCs/>
                <w:color w:val="E97132" w:themeColor="accent2"/>
              </w:rPr>
            </w:pPr>
            <w:r>
              <w:rPr>
                <w:color w:val="E97132" w:themeColor="accent2"/>
              </w:rPr>
              <w:t xml:space="preserve">As a </w:t>
            </w:r>
            <w:r>
              <w:rPr>
                <w:i/>
                <w:iCs/>
                <w:color w:val="E97132" w:themeColor="accent2"/>
              </w:rPr>
              <w:t>temporary</w:t>
            </w:r>
            <w:r>
              <w:rPr>
                <w:color w:val="E97132" w:themeColor="accent2"/>
              </w:rPr>
              <w:t xml:space="preserve"> </w:t>
            </w:r>
            <w:r>
              <w:rPr>
                <w:i/>
                <w:iCs/>
                <w:color w:val="E97132" w:themeColor="accent2"/>
              </w:rPr>
              <w:t>solution</w:t>
            </w:r>
            <w:r>
              <w:rPr>
                <w:color w:val="E97132" w:themeColor="accent2"/>
              </w:rPr>
              <w:t xml:space="preserve"> (because high-risk) you can delete a whole frame by selecting it and pressing </w:t>
            </w:r>
            <w:r>
              <w:rPr>
                <w:b/>
                <w:bCs/>
                <w:color w:val="E97132" w:themeColor="accent2"/>
              </w:rPr>
              <w:t xml:space="preserve">Ctrl-Delete </w:t>
            </w:r>
            <w:r>
              <w:rPr>
                <w:color w:val="E97132" w:themeColor="accent2"/>
              </w:rPr>
              <w:t xml:space="preserve">or </w:t>
            </w:r>
            <w:r>
              <w:rPr>
                <w:b/>
                <w:bCs/>
                <w:color w:val="E97132" w:themeColor="accent2"/>
              </w:rPr>
              <w:t>Ctrl-d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A16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Delete the character to the right of the cursor.</w:t>
            </w:r>
          </w:p>
        </w:tc>
      </w:tr>
      <w:tr w:rsidR="00582C49" w14:paraId="4135B0C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0945" w14:textId="76354B44" w:rsidR="00BC7D4C" w:rsidRDefault="00067E8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98617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FB17" w14:textId="50084906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below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BDEF8" w14:textId="7E48CABA" w:rsidR="00BC7D4C" w:rsidRDefault="00067E82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Move to the next field (in the same frame). For last field in frame only: </w:t>
            </w:r>
            <w:proofErr w:type="gramStart"/>
            <w:r>
              <w:rPr>
                <w:color w:val="00B050"/>
              </w:rPr>
              <w:t>insert  ‘</w:t>
            </w:r>
            <w:proofErr w:type="gramEnd"/>
            <w:r>
              <w:rPr>
                <w:color w:val="00B050"/>
              </w:rPr>
              <w:t xml:space="preserve">new code’  </w:t>
            </w:r>
            <w:r w:rsidRPr="00067E82">
              <w:rPr>
                <w:i/>
                <w:iCs/>
                <w:color w:val="00B050"/>
              </w:rPr>
              <w:t>after</w:t>
            </w:r>
            <w:r>
              <w:rPr>
                <w:color w:val="00B050"/>
              </w:rPr>
              <w:t xml:space="preserve"> this field</w:t>
            </w:r>
          </w:p>
        </w:tc>
      </w:tr>
      <w:tr w:rsidR="00582C49" w14:paraId="1DE3427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9BE1" w14:textId="50AD0E4E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</w:t>
            </w:r>
            <w:r w:rsidR="00067E82">
              <w:rPr>
                <w:b/>
                <w:bCs/>
              </w:rPr>
              <w:t>Enter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D05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9B80" w14:textId="1E4158DF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above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62CD" w14:textId="30EE0863" w:rsidR="00BC7D4C" w:rsidRDefault="00067E82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to the </w:t>
            </w:r>
            <w:r w:rsidRPr="00067E82">
              <w:rPr>
                <w:i/>
                <w:iCs/>
                <w:color w:val="00B050"/>
              </w:rPr>
              <w:t>previous</w:t>
            </w:r>
            <w:r>
              <w:rPr>
                <w:color w:val="00B050"/>
              </w:rPr>
              <w:t xml:space="preserve"> field (in the same frame). For </w:t>
            </w:r>
            <w:r>
              <w:rPr>
                <w:i/>
                <w:iCs/>
                <w:color w:val="00B050"/>
              </w:rPr>
              <w:t>first</w:t>
            </w:r>
            <w:r>
              <w:rPr>
                <w:color w:val="00B050"/>
              </w:rPr>
              <w:t xml:space="preserve"> field in frame only: </w:t>
            </w:r>
            <w:proofErr w:type="gramStart"/>
            <w:r>
              <w:rPr>
                <w:color w:val="00B050"/>
              </w:rPr>
              <w:t>insert  ‘</w:t>
            </w:r>
            <w:proofErr w:type="gramEnd"/>
            <w:r>
              <w:rPr>
                <w:color w:val="00B050"/>
              </w:rPr>
              <w:t xml:space="preserve">new code’  </w:t>
            </w:r>
            <w:r>
              <w:rPr>
                <w:color w:val="00B050"/>
              </w:rPr>
              <w:t>before</w:t>
            </w:r>
            <w:r>
              <w:rPr>
                <w:color w:val="00B050"/>
              </w:rPr>
              <w:t xml:space="preserve"> this field</w:t>
            </w:r>
          </w:p>
        </w:tc>
      </w:tr>
      <w:tr w:rsidR="00582C49" w14:paraId="0874EEB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A48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B73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BF12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Move selected frame up,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016F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389B1E0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CCB0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</w:rPr>
              <w:t>Ctrl 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315D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83D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selected frame down,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BCA42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17CD9FB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69B4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E79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9DD1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Copy selected frame to the scratchpad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2E79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71BE626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EFF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Ctrl-v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1266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93B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 xml:space="preserve">Paste the most recent item added to the scratchpad in </w:t>
            </w:r>
            <w:r>
              <w:rPr>
                <w:i/>
                <w:iCs/>
                <w:color w:val="ADADAD" w:themeColor="background2" w:themeShade="BF"/>
              </w:rPr>
              <w:t>above</w:t>
            </w:r>
            <w:r>
              <w:rPr>
                <w:color w:val="ADADAD" w:themeColor="background2" w:themeShade="BF"/>
              </w:rPr>
              <w:t xml:space="preserve"> the currently selected 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CA51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3DB2CB7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4E5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Ctrl-z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D3D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Undo last operation              -&gt;</w:t>
            </w:r>
          </w:p>
        </w:tc>
      </w:tr>
      <w:tr w:rsidR="00582C49" w14:paraId="213F4A6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EDA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97E0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Redo last undo                        -&gt;</w:t>
            </w:r>
          </w:p>
        </w:tc>
      </w:tr>
    </w:tbl>
    <w:p w14:paraId="1416766A" w14:textId="77777777" w:rsidR="00BC7D4C" w:rsidRDefault="00BC7D4C">
      <w:pPr>
        <w:pStyle w:val="Heading2"/>
      </w:pPr>
    </w:p>
    <w:p w14:paraId="3CC972EF" w14:textId="77777777" w:rsidR="00BC7D4C" w:rsidRDefault="00BC7D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174B1E08" w14:textId="77777777" w:rsidR="00BC7D4C" w:rsidRDefault="00BC7D4C">
      <w:pPr>
        <w:pStyle w:val="Heading2"/>
      </w:pPr>
      <w:r>
        <w:lastRenderedPageBreak/>
        <w:t>Mouse operation – quick reference</w:t>
      </w:r>
    </w:p>
    <w:p w14:paraId="37CBDF44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select a </w:t>
      </w:r>
      <w:r>
        <w:rPr>
          <w:i/>
          <w:iCs/>
        </w:rPr>
        <w:t>frame</w:t>
      </w:r>
      <w:r>
        <w:t xml:space="preserve">, click on a </w:t>
      </w:r>
      <w:r>
        <w:rPr>
          <w:i/>
          <w:iCs/>
        </w:rPr>
        <w:t>keyword</w:t>
      </w:r>
      <w:r>
        <w:t xml:space="preserve"> in the frame. (You can successfully click in several other places within the frame, but the simplest rule to remember is click on any keyword).</w:t>
      </w:r>
    </w:p>
    <w:p w14:paraId="2340FCAF" w14:textId="77777777" w:rsidR="00BC7D4C" w:rsidRDefault="00BC7D4C">
      <w:pPr>
        <w:pStyle w:val="ListParagraph"/>
        <w:numPr>
          <w:ilvl w:val="0"/>
          <w:numId w:val="2"/>
        </w:numPr>
      </w:pPr>
      <w:r>
        <w:t>To select an additional frame (‘multi-select’), hold down the Shift key on the keyboard and click on the frame to add. Note that all the multi-selected frames must be at the same peer-level.</w:t>
      </w:r>
    </w:p>
    <w:p w14:paraId="0F2A9C45" w14:textId="77777777" w:rsidR="00BC7D4C" w:rsidRDefault="00BC7D4C">
      <w:pPr>
        <w:pStyle w:val="ListParagraph"/>
        <w:numPr>
          <w:ilvl w:val="0"/>
          <w:numId w:val="2"/>
        </w:numPr>
      </w:pPr>
      <w:r>
        <w:t>To select a field, click on the text (or, if empty, the prompt) shown for that field</w:t>
      </w:r>
    </w:p>
    <w:p w14:paraId="70B9BC9C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collapse a multi-line frame, double-click on the keyword at the start of the </w:t>
      </w:r>
      <w:proofErr w:type="gramStart"/>
      <w:r>
        <w:t>frame</w:t>
      </w:r>
      <w:proofErr w:type="gramEnd"/>
    </w:p>
    <w:p w14:paraId="208599B2" w14:textId="77777777" w:rsidR="00BC7D4C" w:rsidRDefault="00BC7D4C">
      <w:pPr>
        <w:pStyle w:val="ListParagraph"/>
        <w:numPr>
          <w:ilvl w:val="0"/>
          <w:numId w:val="2"/>
        </w:numPr>
      </w:pPr>
      <w:r>
        <w:t>To expand a collapsed frame, double-click on the keyword at the start of the frame (or the ‘+’ symbol in front of it)</w:t>
      </w:r>
    </w:p>
    <w:p w14:paraId="4066003B" w14:textId="77777777" w:rsidR="00BC7D4C" w:rsidRDefault="00BC7D4C">
      <w:r>
        <w:rPr>
          <w:color w:val="ADADAD" w:themeColor="background2" w:themeShade="BF"/>
        </w:rPr>
        <w:t>(Greyed-out options are not yet implemented).</w:t>
      </w:r>
    </w:p>
    <w:p w14:paraId="2423A49D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To move selected frame, or frames, up or down </w:t>
      </w:r>
      <w:r>
        <w:rPr>
          <w:i/>
          <w:iCs/>
          <w:color w:val="ADADAD" w:themeColor="background2" w:themeShade="BF"/>
        </w:rPr>
        <w:t>within the same peer level</w:t>
      </w:r>
      <w:r>
        <w:rPr>
          <w:color w:val="ADADAD" w:themeColor="background2" w:themeShade="BF"/>
        </w:rPr>
        <w:t xml:space="preserve"> hold down the </w:t>
      </w:r>
      <w:r>
        <w:rPr>
          <w:b/>
          <w:bCs/>
          <w:color w:val="ADADAD" w:themeColor="background2" w:themeShade="BF"/>
        </w:rPr>
        <w:t>Ctrl</w:t>
      </w:r>
      <w:r>
        <w:rPr>
          <w:color w:val="ADADAD" w:themeColor="background2" w:themeShade="BF"/>
        </w:rPr>
        <w:t xml:space="preserve"> key and drag the mouse, or move the scroll </w:t>
      </w:r>
      <w:proofErr w:type="gramStart"/>
      <w:r>
        <w:rPr>
          <w:color w:val="ADADAD" w:themeColor="background2" w:themeShade="BF"/>
        </w:rPr>
        <w:t>wheel</w:t>
      </w:r>
      <w:proofErr w:type="gramEnd"/>
    </w:p>
    <w:p w14:paraId="066ED1F6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>For all other editing operations, right-click on the selected frame or field and select option from the pop-up menu.</w:t>
      </w:r>
    </w:p>
    <w:p w14:paraId="64798350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Positioning the cursor </w:t>
      </w:r>
      <w:r>
        <w:rPr>
          <w:i/>
          <w:iCs/>
          <w:color w:val="ADADAD" w:themeColor="background2" w:themeShade="BF"/>
        </w:rPr>
        <w:t>within a field</w:t>
      </w:r>
      <w:r>
        <w:rPr>
          <w:color w:val="ADADAD" w:themeColor="background2" w:themeShade="BF"/>
        </w:rPr>
        <w:t xml:space="preserve"> by mouse-click</w:t>
      </w:r>
    </w:p>
    <w:p w14:paraId="24AF6FB4" w14:textId="77777777" w:rsidR="00BC7D4C" w:rsidRDefault="00BC7D4C">
      <w:pPr>
        <w:pStyle w:val="Heading1"/>
      </w:pPr>
      <w:r>
        <w:t>Important features planned but</w:t>
      </w:r>
      <w:r>
        <w:rPr>
          <w:i/>
          <w:iCs/>
        </w:rPr>
        <w:t xml:space="preserve"> not yet </w:t>
      </w:r>
      <w:proofErr w:type="gramStart"/>
      <w:r>
        <w:rPr>
          <w:i/>
          <w:iCs/>
        </w:rPr>
        <w:t>implemented</w:t>
      </w:r>
      <w:proofErr w:type="gramEnd"/>
    </w:p>
    <w:p w14:paraId="795D057C" w14:textId="10B7B7B7" w:rsidR="00BC7D4C" w:rsidRDefault="00BC7D4C">
      <w:pPr>
        <w:pStyle w:val="ListParagraph"/>
        <w:numPr>
          <w:ilvl w:val="0"/>
          <w:numId w:val="4"/>
        </w:numPr>
      </w:pPr>
      <w:r>
        <w:t xml:space="preserve">Validation of syntax for </w:t>
      </w:r>
      <w:r>
        <w:rPr>
          <w:i/>
          <w:iCs/>
        </w:rPr>
        <w:t>all fields</w:t>
      </w:r>
      <w:r>
        <w:t xml:space="preserve"> (currently only a few are properly validated) - including expressions (currently ‘anything goes’ for expressions!)</w:t>
      </w:r>
    </w:p>
    <w:p w14:paraId="00A84FA0" w14:textId="77777777" w:rsidR="00BC7D4C" w:rsidRDefault="00BC7D4C">
      <w:pPr>
        <w:pStyle w:val="ListParagraph"/>
        <w:numPr>
          <w:ilvl w:val="0"/>
          <w:numId w:val="4"/>
        </w:numPr>
      </w:pPr>
      <w:r>
        <w:t>Validation of identifiers &amp; Types (with reference to the symbol table)</w:t>
      </w:r>
    </w:p>
    <w:p w14:paraId="54035E0D" w14:textId="77777777" w:rsidR="00BC7D4C" w:rsidRDefault="00BC7D4C">
      <w:pPr>
        <w:pStyle w:val="ListParagraph"/>
        <w:numPr>
          <w:ilvl w:val="0"/>
          <w:numId w:val="4"/>
        </w:numPr>
      </w:pPr>
      <w:r>
        <w:t>Auto-complete options for identifiers and types</w:t>
      </w:r>
    </w:p>
    <w:p w14:paraId="203C0A05" w14:textId="19FA975D" w:rsidR="00BC7D4C" w:rsidRDefault="00BC7D4C">
      <w:pPr>
        <w:pStyle w:val="ListParagraph"/>
        <w:numPr>
          <w:ilvl w:val="0"/>
          <w:numId w:val="4"/>
        </w:numPr>
      </w:pPr>
      <w:r>
        <w:t>Proper (safe) deletion of frames</w:t>
      </w:r>
    </w:p>
    <w:p w14:paraId="3A5912F8" w14:textId="77777777" w:rsidR="00BC7D4C" w:rsidRDefault="00BC7D4C">
      <w:pPr>
        <w:pStyle w:val="ListParagraph"/>
        <w:numPr>
          <w:ilvl w:val="0"/>
          <w:numId w:val="6"/>
        </w:numPr>
      </w:pPr>
      <w:r>
        <w:t xml:space="preserve">Line numbers shown in the editor </w:t>
      </w:r>
      <w:proofErr w:type="gramStart"/>
      <w:r>
        <w:t>window</w:t>
      </w:r>
      <w:proofErr w:type="gramEnd"/>
    </w:p>
    <w:p w14:paraId="063993EE" w14:textId="77777777" w:rsidR="00BC7D4C" w:rsidRDefault="00BC7D4C">
      <w:pPr>
        <w:pStyle w:val="ListParagraph"/>
        <w:numPr>
          <w:ilvl w:val="0"/>
          <w:numId w:val="6"/>
        </w:numPr>
      </w:pPr>
      <w:r>
        <w:t>Colouring of code in fields</w:t>
      </w:r>
    </w:p>
    <w:p w14:paraId="69ECD126" w14:textId="0429AC91" w:rsidR="00BC7D4C" w:rsidRDefault="00BC7D4C">
      <w:pPr>
        <w:pStyle w:val="ListParagraph"/>
        <w:numPr>
          <w:ilvl w:val="0"/>
          <w:numId w:val="6"/>
        </w:numPr>
      </w:pPr>
      <w:r>
        <w:t>Cut and Paste to ‘backpack</w:t>
      </w:r>
      <w:proofErr w:type="gramStart"/>
      <w:r>
        <w:t>’  (</w:t>
      </w:r>
      <w:proofErr w:type="gramEnd"/>
      <w:r>
        <w:t>which can hold multiple entries)</w:t>
      </w:r>
    </w:p>
    <w:p w14:paraId="3D2087C8" w14:textId="77777777" w:rsidR="00BC7D4C" w:rsidRDefault="00BC7D4C">
      <w:pPr>
        <w:pStyle w:val="ListParagraph"/>
        <w:numPr>
          <w:ilvl w:val="0"/>
          <w:numId w:val="6"/>
        </w:numPr>
      </w:pPr>
      <w:r>
        <w:t>Undo and Redo</w:t>
      </w:r>
    </w:p>
    <w:p w14:paraId="2405C97E" w14:textId="77777777" w:rsidR="00BC7D4C" w:rsidRDefault="00BC7D4C">
      <w:pPr>
        <w:pStyle w:val="ListParagraph"/>
        <w:numPr>
          <w:ilvl w:val="0"/>
          <w:numId w:val="6"/>
        </w:numPr>
      </w:pPr>
      <w:r>
        <w:t>Option to use a non-existent variable, function, procedure and from that use create the signature for a definition (programming ‘top down’ or ‘by procrastination’)</w:t>
      </w:r>
    </w:p>
    <w:p w14:paraId="0D0FA558" w14:textId="77777777" w:rsidR="00BC7D4C" w:rsidRDefault="00BC7D4C"/>
    <w:sectPr w:rsidR="00BC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4C6"/>
    <w:multiLevelType w:val="hybridMultilevel"/>
    <w:tmpl w:val="3FB8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1FBC"/>
    <w:multiLevelType w:val="hybridMultilevel"/>
    <w:tmpl w:val="5EF0A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04AD"/>
    <w:multiLevelType w:val="hybridMultilevel"/>
    <w:tmpl w:val="3CFE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52220">
    <w:abstractNumId w:val="2"/>
  </w:num>
  <w:num w:numId="2" w16cid:durableId="2117941264">
    <w:abstractNumId w:val="2"/>
  </w:num>
  <w:num w:numId="3" w16cid:durableId="136192749">
    <w:abstractNumId w:val="1"/>
  </w:num>
  <w:num w:numId="4" w16cid:durableId="387535706">
    <w:abstractNumId w:val="1"/>
  </w:num>
  <w:num w:numId="5" w16cid:durableId="1903981711">
    <w:abstractNumId w:val="0"/>
  </w:num>
  <w:num w:numId="6" w16cid:durableId="170000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4C"/>
    <w:rsid w:val="00067E82"/>
    <w:rsid w:val="00582C49"/>
    <w:rsid w:val="00BC7D4C"/>
    <w:rsid w:val="00C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B9CDC"/>
  <w15:chartTrackingRefBased/>
  <w15:docId w15:val="{18510B6D-E652-4724-A556-34E7429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Pr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4</cp:revision>
  <dcterms:created xsi:type="dcterms:W3CDTF">2024-03-21T16:19:00Z</dcterms:created>
  <dcterms:modified xsi:type="dcterms:W3CDTF">2024-04-26T12:19:00Z</dcterms:modified>
</cp:coreProperties>
</file>