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EA47F" w14:textId="77777777" w:rsidR="00BE5E0D" w:rsidRPr="00926610" w:rsidRDefault="00BE5E0D" w:rsidP="0000295E">
      <w:pPr>
        <w:spacing w:after="0" w:line="240" w:lineRule="auto"/>
        <w:jc w:val="both"/>
        <w:rPr>
          <w:rFonts w:ascii="Times New Roman" w:eastAsia="Times New Roman" w:hAnsi="Times New Roman" w:cs="Times New Roman"/>
          <w:b/>
          <w:color w:val="222222"/>
          <w:bdr w:val="none" w:sz="0" w:space="0" w:color="auto" w:frame="1"/>
          <w:shd w:val="clear" w:color="auto" w:fill="FFFFFF"/>
        </w:rPr>
      </w:pPr>
      <w:r w:rsidRPr="00926610">
        <w:rPr>
          <w:rFonts w:ascii="Times New Roman" w:eastAsia="Times New Roman" w:hAnsi="Times New Roman" w:cs="Times New Roman"/>
          <w:b/>
          <w:color w:val="222222"/>
          <w:bdr w:val="none" w:sz="0" w:space="0" w:color="auto" w:frame="1"/>
          <w:shd w:val="clear" w:color="auto" w:fill="FFFFFF"/>
        </w:rPr>
        <w:t>Statistics basic concepts:</w:t>
      </w:r>
    </w:p>
    <w:p w14:paraId="4B298D94" w14:textId="77777777" w:rsidR="00BE5E0D" w:rsidRDefault="00BE5E0D" w:rsidP="0000295E">
      <w:pPr>
        <w:spacing w:after="0" w:line="240" w:lineRule="auto"/>
        <w:jc w:val="both"/>
        <w:rPr>
          <w:rFonts w:ascii="Times New Roman" w:eastAsia="Times New Roman" w:hAnsi="Times New Roman" w:cs="Times New Roman"/>
          <w:color w:val="222222"/>
          <w:bdr w:val="none" w:sz="0" w:space="0" w:color="auto" w:frame="1"/>
          <w:shd w:val="clear" w:color="auto" w:fill="FFFFFF"/>
        </w:rPr>
      </w:pPr>
    </w:p>
    <w:p w14:paraId="0DA60BBA" w14:textId="747C01C6" w:rsidR="00BE5E0D" w:rsidRPr="00491353" w:rsidRDefault="00BE5E0D" w:rsidP="0000295E">
      <w:pPr>
        <w:spacing w:after="0" w:line="240" w:lineRule="auto"/>
        <w:jc w:val="both"/>
        <w:rPr>
          <w:rFonts w:ascii="Times New Roman" w:hAnsi="Times New Roman" w:cs="Times New Roman"/>
          <w:color w:val="222222"/>
          <w:bdr w:val="none" w:sz="0" w:space="0" w:color="auto" w:frame="1"/>
          <w:shd w:val="clear" w:color="auto" w:fill="FFFFFF"/>
          <w:lang w:eastAsia="zh-CN"/>
        </w:rPr>
      </w:pPr>
      <w:r>
        <w:rPr>
          <w:rFonts w:ascii="Times New Roman" w:eastAsia="Times New Roman" w:hAnsi="Times New Roman" w:cs="Times New Roman"/>
          <w:color w:val="222222"/>
          <w:bdr w:val="none" w:sz="0" w:space="0" w:color="auto" w:frame="1"/>
          <w:shd w:val="clear" w:color="auto" w:fill="FFFFFF"/>
        </w:rPr>
        <w:t>Population</w:t>
      </w:r>
    </w:p>
    <w:p w14:paraId="7FCE3708" w14:textId="545CFA4C" w:rsidR="00BE5E0D" w:rsidRPr="00491353" w:rsidRDefault="00BE5E0D" w:rsidP="0000295E">
      <w:pPr>
        <w:spacing w:after="0" w:line="240" w:lineRule="auto"/>
        <w:jc w:val="both"/>
        <w:rPr>
          <w:rFonts w:ascii="Times New Roman" w:hAnsi="Times New Roman" w:cs="Times New Roman"/>
          <w:color w:val="222222"/>
          <w:bdr w:val="none" w:sz="0" w:space="0" w:color="auto" w:frame="1"/>
          <w:shd w:val="clear" w:color="auto" w:fill="FFFFFF"/>
          <w:lang w:eastAsia="zh-CN"/>
        </w:rPr>
      </w:pPr>
      <w:r>
        <w:rPr>
          <w:rFonts w:ascii="Times New Roman" w:eastAsia="Times New Roman" w:hAnsi="Times New Roman" w:cs="Times New Roman"/>
          <w:color w:val="222222"/>
          <w:bdr w:val="none" w:sz="0" w:space="0" w:color="auto" w:frame="1"/>
          <w:shd w:val="clear" w:color="auto" w:fill="FFFFFF"/>
        </w:rPr>
        <w:t>Sample</w:t>
      </w:r>
    </w:p>
    <w:p w14:paraId="252218FB" w14:textId="77777777" w:rsidR="00BE5E0D" w:rsidRDefault="00BE5E0D" w:rsidP="0000295E">
      <w:pPr>
        <w:spacing w:after="0" w:line="240" w:lineRule="auto"/>
        <w:jc w:val="both"/>
        <w:rPr>
          <w:rFonts w:ascii="Times New Roman" w:eastAsia="Times New Roman" w:hAnsi="Times New Roman" w:cs="Times New Roman"/>
          <w:color w:val="222222"/>
          <w:bdr w:val="none" w:sz="0" w:space="0" w:color="auto" w:frame="1"/>
          <w:shd w:val="clear" w:color="auto" w:fill="FFFFFF"/>
        </w:rPr>
      </w:pPr>
      <w:r>
        <w:rPr>
          <w:rFonts w:ascii="Times New Roman" w:eastAsia="Times New Roman" w:hAnsi="Times New Roman" w:cs="Times New Roman"/>
          <w:color w:val="222222"/>
          <w:bdr w:val="none" w:sz="0" w:space="0" w:color="auto" w:frame="1"/>
          <w:shd w:val="clear" w:color="auto" w:fill="FFFFFF"/>
        </w:rPr>
        <w:t>Descriptive and Inferential</w:t>
      </w:r>
    </w:p>
    <w:p w14:paraId="28251E64" w14:textId="77777777" w:rsidR="00BE5E0D" w:rsidRDefault="00BE5E0D" w:rsidP="0000295E">
      <w:pPr>
        <w:spacing w:after="0" w:line="240" w:lineRule="auto"/>
        <w:jc w:val="both"/>
        <w:rPr>
          <w:rFonts w:ascii="Times New Roman" w:eastAsia="Times New Roman" w:hAnsi="Times New Roman" w:cs="Times New Roman"/>
          <w:color w:val="222222"/>
          <w:bdr w:val="none" w:sz="0" w:space="0" w:color="auto" w:frame="1"/>
          <w:shd w:val="clear" w:color="auto" w:fill="FFFFFF"/>
        </w:rPr>
      </w:pPr>
    </w:p>
    <w:p w14:paraId="330BA790" w14:textId="77777777" w:rsidR="00BE5E0D" w:rsidRDefault="00BE5E0D" w:rsidP="0000295E">
      <w:pPr>
        <w:spacing w:after="0" w:line="240" w:lineRule="auto"/>
        <w:jc w:val="both"/>
        <w:rPr>
          <w:rFonts w:ascii="Helvetica" w:hAnsi="Helvetica"/>
          <w:color w:val="000000"/>
          <w:sz w:val="20"/>
          <w:szCs w:val="20"/>
          <w:shd w:val="clear" w:color="auto" w:fill="FFFFFF"/>
        </w:rPr>
      </w:pPr>
      <w:r>
        <w:rPr>
          <w:rStyle w:val="Strong"/>
          <w:rFonts w:ascii="Helvetica" w:hAnsi="Helvetica"/>
          <w:color w:val="000000"/>
          <w:sz w:val="20"/>
          <w:szCs w:val="20"/>
          <w:shd w:val="clear" w:color="auto" w:fill="FFFFFF"/>
        </w:rPr>
        <w:t>Variable Types: </w:t>
      </w:r>
      <w:r>
        <w:rPr>
          <w:rFonts w:ascii="Helvetica" w:hAnsi="Helvetica"/>
          <w:color w:val="000000"/>
          <w:sz w:val="20"/>
          <w:szCs w:val="20"/>
          <w:shd w:val="clear" w:color="auto" w:fill="FFFFFF"/>
        </w:rPr>
        <w:t>A data set is a collection of observations on one or more variables. For example, the height of all students in a class can be represented by the variable height and similar weight as weight variable. Depending on what type of data a variable hold, variables can be classified as in the picture below.</w:t>
      </w:r>
    </w:p>
    <w:p w14:paraId="612812DB" w14:textId="77777777" w:rsidR="00E43EBD" w:rsidRDefault="00E43EBD" w:rsidP="0000295E">
      <w:pPr>
        <w:spacing w:after="0" w:line="240" w:lineRule="auto"/>
        <w:jc w:val="both"/>
        <w:rPr>
          <w:rFonts w:ascii="Helvetica" w:hAnsi="Helvetica"/>
          <w:color w:val="000000"/>
          <w:sz w:val="20"/>
          <w:szCs w:val="20"/>
          <w:shd w:val="clear" w:color="auto" w:fill="FFFFFF"/>
        </w:rPr>
      </w:pPr>
    </w:p>
    <w:p w14:paraId="10E058AF" w14:textId="0DFB08B5" w:rsidR="00E43EBD" w:rsidRDefault="00926610" w:rsidP="0000295E">
      <w:pPr>
        <w:spacing w:after="0" w:line="240" w:lineRule="auto"/>
        <w:jc w:val="both"/>
        <w:rPr>
          <w:rFonts w:ascii="Helvetica" w:hAnsi="Helvetica"/>
          <w:color w:val="000000"/>
          <w:sz w:val="20"/>
          <w:szCs w:val="20"/>
          <w:shd w:val="clear" w:color="auto" w:fill="FFFFFF"/>
          <w:lang w:eastAsia="zh-CN"/>
        </w:rPr>
      </w:pPr>
      <w:r>
        <w:rPr>
          <w:rFonts w:ascii="Helvetica" w:hAnsi="Helvetica"/>
          <w:color w:val="000000"/>
          <w:sz w:val="20"/>
          <w:szCs w:val="20"/>
          <w:shd w:val="clear" w:color="auto" w:fill="FFFFFF"/>
        </w:rPr>
        <w:t>Variables: -</w:t>
      </w:r>
    </w:p>
    <w:p w14:paraId="09B6E055" w14:textId="77777777" w:rsidR="00E43EBD" w:rsidRDefault="00E43EBD" w:rsidP="0000295E">
      <w:pPr>
        <w:spacing w:after="0" w:line="240" w:lineRule="auto"/>
        <w:jc w:val="both"/>
        <w:rPr>
          <w:rFonts w:ascii="Helvetica" w:hAnsi="Helvetica"/>
          <w:color w:val="000000"/>
          <w:sz w:val="20"/>
          <w:szCs w:val="20"/>
          <w:shd w:val="clear" w:color="auto" w:fill="FFFFFF"/>
        </w:rPr>
      </w:pPr>
      <w:r>
        <w:rPr>
          <w:rFonts w:ascii="Helvetica" w:hAnsi="Helvetica"/>
          <w:color w:val="000000"/>
          <w:sz w:val="20"/>
          <w:szCs w:val="20"/>
          <w:shd w:val="clear" w:color="auto" w:fill="FFFFFF"/>
        </w:rPr>
        <w:t>Categorical [Qualitative] nominal and ordinal</w:t>
      </w:r>
    </w:p>
    <w:p w14:paraId="47C8DD8B" w14:textId="77777777" w:rsidR="00E43EBD" w:rsidRDefault="00E43EBD" w:rsidP="0000295E">
      <w:pPr>
        <w:spacing w:after="0" w:line="240" w:lineRule="auto"/>
        <w:jc w:val="both"/>
        <w:rPr>
          <w:rFonts w:ascii="Times New Roman" w:eastAsia="Times New Roman" w:hAnsi="Times New Roman" w:cs="Times New Roman"/>
          <w:color w:val="222222"/>
          <w:bdr w:val="none" w:sz="0" w:space="0" w:color="auto" w:frame="1"/>
          <w:shd w:val="clear" w:color="auto" w:fill="FFFFFF"/>
        </w:rPr>
      </w:pPr>
      <w:r>
        <w:rPr>
          <w:rFonts w:ascii="Helvetica" w:hAnsi="Helvetica"/>
          <w:color w:val="000000"/>
          <w:sz w:val="20"/>
          <w:szCs w:val="20"/>
          <w:shd w:val="clear" w:color="auto" w:fill="FFFFFF"/>
        </w:rPr>
        <w:t>Numerical [Quantitative] discrete and continuous</w:t>
      </w:r>
    </w:p>
    <w:p w14:paraId="7FE7EDF7" w14:textId="77777777" w:rsidR="00BE5E0D" w:rsidRDefault="00BE5E0D" w:rsidP="0000295E">
      <w:pPr>
        <w:spacing w:after="0" w:line="240" w:lineRule="auto"/>
        <w:jc w:val="both"/>
        <w:rPr>
          <w:rFonts w:ascii="Times New Roman" w:eastAsia="Times New Roman" w:hAnsi="Times New Roman" w:cs="Times New Roman"/>
          <w:color w:val="222222"/>
          <w:bdr w:val="none" w:sz="0" w:space="0" w:color="auto" w:frame="1"/>
          <w:shd w:val="clear" w:color="auto" w:fill="FFFFFF"/>
        </w:rPr>
      </w:pPr>
    </w:p>
    <w:p w14:paraId="7FA12014" w14:textId="77777777" w:rsidR="00E43EBD" w:rsidRPr="0011658C" w:rsidRDefault="00BE5E0D" w:rsidP="0000295E">
      <w:pPr>
        <w:spacing w:after="0" w:line="240" w:lineRule="auto"/>
        <w:jc w:val="both"/>
        <w:rPr>
          <w:rFonts w:ascii="Times New Roman" w:eastAsia="Times New Roman" w:hAnsi="Times New Roman" w:cs="Times New Roman"/>
          <w:b/>
          <w:color w:val="222222"/>
          <w:bdr w:val="none" w:sz="0" w:space="0" w:color="auto" w:frame="1"/>
          <w:shd w:val="clear" w:color="auto" w:fill="FFFFFF"/>
          <w:vertAlign w:val="subscript"/>
        </w:rPr>
      </w:pPr>
      <w:r w:rsidRPr="00BE5E0D">
        <w:rPr>
          <w:rStyle w:val="Strong"/>
          <w:rFonts w:ascii="Helvetica" w:hAnsi="Helvetica"/>
          <w:b w:val="0"/>
          <w:color w:val="000000"/>
          <w:sz w:val="20"/>
          <w:szCs w:val="20"/>
          <w:shd w:val="clear" w:color="auto" w:fill="FFFFFF"/>
        </w:rPr>
        <w:t>Measures of Central Tendency:</w:t>
      </w:r>
      <w:r w:rsidR="00E43EBD">
        <w:rPr>
          <w:rStyle w:val="Strong"/>
          <w:rFonts w:ascii="Helvetica" w:hAnsi="Helvetica"/>
          <w:b w:val="0"/>
          <w:color w:val="000000"/>
          <w:sz w:val="20"/>
          <w:szCs w:val="20"/>
          <w:shd w:val="clear" w:color="auto" w:fill="FFFFFF"/>
        </w:rPr>
        <w:t xml:space="preserve"> Mean, Median and Mode [</w:t>
      </w:r>
      <w:r w:rsidR="00E43EBD">
        <w:rPr>
          <w:rFonts w:ascii="Times New Roman" w:eastAsia="Times New Roman" w:hAnsi="Times New Roman" w:cs="Times New Roman"/>
          <w:b/>
          <w:color w:val="222222"/>
          <w:bdr w:val="none" w:sz="0" w:space="0" w:color="auto" w:frame="1"/>
          <w:shd w:val="clear" w:color="auto" w:fill="FFFFFF"/>
        </w:rPr>
        <w:t>skewed, right skewed and left skewed]</w:t>
      </w:r>
    </w:p>
    <w:p w14:paraId="63588923" w14:textId="77777777" w:rsidR="00E43EBD" w:rsidRDefault="00E43EBD" w:rsidP="0000295E">
      <w:pPr>
        <w:spacing w:after="0" w:line="240" w:lineRule="auto"/>
        <w:jc w:val="both"/>
        <w:rPr>
          <w:rFonts w:ascii="Times New Roman" w:eastAsia="Times New Roman" w:hAnsi="Times New Roman" w:cs="Times New Roman"/>
          <w:b/>
          <w:color w:val="222222"/>
          <w:bdr w:val="none" w:sz="0" w:space="0" w:color="auto" w:frame="1"/>
          <w:shd w:val="clear" w:color="auto" w:fill="FFFFFF"/>
        </w:rPr>
      </w:pPr>
    </w:p>
    <w:p w14:paraId="5691F6E1" w14:textId="77777777" w:rsidR="00E43EBD" w:rsidRDefault="00E43EBD" w:rsidP="0000295E">
      <w:pPr>
        <w:spacing w:after="0" w:line="240" w:lineRule="auto"/>
        <w:jc w:val="both"/>
        <w:rPr>
          <w:rFonts w:ascii="Helvetica" w:hAnsi="Helvetica"/>
          <w:color w:val="000000"/>
          <w:sz w:val="20"/>
          <w:szCs w:val="20"/>
          <w:shd w:val="clear" w:color="auto" w:fill="FFFFFF"/>
        </w:rPr>
      </w:pPr>
      <w:r>
        <w:rPr>
          <w:rStyle w:val="Strong"/>
          <w:rFonts w:ascii="Helvetica" w:hAnsi="Helvetica"/>
          <w:color w:val="000000"/>
          <w:sz w:val="20"/>
          <w:szCs w:val="20"/>
          <w:shd w:val="clear" w:color="auto" w:fill="FFFFFF"/>
        </w:rPr>
        <w:t>Measures of Dispersion: </w:t>
      </w:r>
      <w:r>
        <w:rPr>
          <w:rFonts w:ascii="Helvetica" w:hAnsi="Helvetica"/>
          <w:color w:val="000000"/>
          <w:sz w:val="20"/>
          <w:szCs w:val="20"/>
          <w:shd w:val="clear" w:color="auto" w:fill="FFFFFF"/>
        </w:rPr>
        <w:t> Measures of central tendency do not give complete information about the distribution of type. They only provide the central value estimates but tell nothing about the variation in the data. The measures of central tendency and dispersion taken together give a better picture of a data set than the measures of central tendency alone.</w:t>
      </w:r>
    </w:p>
    <w:p w14:paraId="38B8F68C" w14:textId="77777777" w:rsidR="00E43EBD" w:rsidRDefault="00E43EBD" w:rsidP="0000295E">
      <w:pPr>
        <w:spacing w:after="0" w:line="240" w:lineRule="auto"/>
        <w:jc w:val="both"/>
        <w:rPr>
          <w:rFonts w:ascii="Helvetica" w:hAnsi="Helvetica"/>
          <w:color w:val="000000"/>
          <w:sz w:val="20"/>
          <w:szCs w:val="20"/>
          <w:shd w:val="clear" w:color="auto" w:fill="FFFFFF"/>
        </w:rPr>
      </w:pPr>
    </w:p>
    <w:p w14:paraId="1AE963E9" w14:textId="7289CC16" w:rsidR="006E46A5" w:rsidRPr="00491353" w:rsidRDefault="00926610" w:rsidP="0000295E">
      <w:pPr>
        <w:spacing w:after="0" w:line="240" w:lineRule="auto"/>
        <w:jc w:val="both"/>
        <w:rPr>
          <w:rFonts w:ascii="Helvetica" w:hAnsi="Helvetica"/>
          <w:color w:val="000000"/>
          <w:sz w:val="20"/>
          <w:szCs w:val="20"/>
          <w:shd w:val="clear" w:color="auto" w:fill="FFFFFF"/>
          <w:lang w:eastAsia="zh-CN"/>
        </w:rPr>
      </w:pPr>
      <w:r>
        <w:rPr>
          <w:rStyle w:val="Strong"/>
          <w:rFonts w:ascii="Helvetica" w:hAnsi="Helvetica"/>
          <w:color w:val="000000"/>
          <w:sz w:val="20"/>
          <w:szCs w:val="20"/>
          <w:shd w:val="clear" w:color="auto" w:fill="FFFFFF"/>
        </w:rPr>
        <w:t>Range</w:t>
      </w:r>
      <w:r>
        <w:rPr>
          <w:rFonts w:ascii="Helvetica" w:hAnsi="Helvetica"/>
          <w:color w:val="000000"/>
          <w:sz w:val="20"/>
          <w:szCs w:val="20"/>
          <w:shd w:val="clear" w:color="auto" w:fill="FFFFFF"/>
        </w:rPr>
        <w:t xml:space="preserve">: - </w:t>
      </w:r>
    </w:p>
    <w:p w14:paraId="06AAAC5A" w14:textId="77777777" w:rsidR="006E46A5" w:rsidRPr="00F708F3" w:rsidRDefault="006E46A5" w:rsidP="0000295E">
      <w:pPr>
        <w:autoSpaceDE w:val="0"/>
        <w:autoSpaceDN w:val="0"/>
        <w:adjustRightInd w:val="0"/>
        <w:spacing w:after="0" w:line="240" w:lineRule="auto"/>
        <w:jc w:val="both"/>
        <w:rPr>
          <w:rFonts w:ascii="Times New Roman" w:hAnsi="Times New Roman" w:cs="Times New Roman"/>
          <w:sz w:val="24"/>
          <w:szCs w:val="24"/>
        </w:rPr>
      </w:pPr>
      <w:r w:rsidRPr="00F708F3">
        <w:rPr>
          <w:rFonts w:ascii="Times New Roman" w:hAnsi="Times New Roman" w:cs="Times New Roman"/>
          <w:bCs/>
          <w:sz w:val="24"/>
          <w:szCs w:val="24"/>
        </w:rPr>
        <w:t>Outlier</w:t>
      </w:r>
      <w:r w:rsidR="00F708F3" w:rsidRPr="00F708F3">
        <w:rPr>
          <w:rFonts w:ascii="Times New Roman" w:hAnsi="Times New Roman" w:cs="Times New Roman"/>
          <w:bCs/>
          <w:sz w:val="24"/>
          <w:szCs w:val="24"/>
        </w:rPr>
        <w:t>: O</w:t>
      </w:r>
      <w:r w:rsidR="00F708F3" w:rsidRPr="00F708F3">
        <w:rPr>
          <w:rFonts w:ascii="Times New Roman" w:hAnsi="Times New Roman" w:cs="Times New Roman"/>
          <w:sz w:val="24"/>
          <w:szCs w:val="24"/>
        </w:rPr>
        <w:t>utliers are data samples with a value that is far from the central tendency.</w:t>
      </w:r>
    </w:p>
    <w:p w14:paraId="5CA2AFD7" w14:textId="77777777" w:rsidR="00E43EBD" w:rsidRDefault="00E43EBD" w:rsidP="0000295E">
      <w:pPr>
        <w:spacing w:after="0" w:line="240" w:lineRule="auto"/>
        <w:jc w:val="both"/>
        <w:rPr>
          <w:rFonts w:ascii="Helvetica" w:hAnsi="Helvetica"/>
          <w:color w:val="000000"/>
          <w:sz w:val="20"/>
          <w:szCs w:val="20"/>
          <w:shd w:val="clear" w:color="auto" w:fill="FFFFFF"/>
        </w:rPr>
      </w:pPr>
    </w:p>
    <w:p w14:paraId="6840BF51" w14:textId="77777777" w:rsidR="00E43EBD" w:rsidRPr="00E43EBD" w:rsidRDefault="00E43EBD" w:rsidP="0000295E">
      <w:pPr>
        <w:spacing w:after="0" w:line="240" w:lineRule="auto"/>
        <w:jc w:val="both"/>
        <w:rPr>
          <w:rFonts w:ascii="Helvetica" w:hAnsi="Helvetica"/>
          <w:bCs/>
          <w:color w:val="000000"/>
          <w:sz w:val="20"/>
          <w:szCs w:val="20"/>
          <w:shd w:val="clear" w:color="auto" w:fill="FFFFFF"/>
        </w:rPr>
      </w:pPr>
      <w:r>
        <w:rPr>
          <w:rStyle w:val="Strong"/>
          <w:rFonts w:ascii="Helvetica" w:hAnsi="Helvetica"/>
          <w:color w:val="000000"/>
          <w:sz w:val="20"/>
          <w:szCs w:val="20"/>
          <w:shd w:val="clear" w:color="auto" w:fill="FFFFFF"/>
        </w:rPr>
        <w:t>Variance and Standard Deviation</w:t>
      </w:r>
      <w:r>
        <w:rPr>
          <w:rFonts w:ascii="Helvetica" w:hAnsi="Helvetica"/>
          <w:color w:val="000000"/>
          <w:sz w:val="20"/>
          <w:szCs w:val="20"/>
          <w:shd w:val="clear" w:color="auto" w:fill="FFFFFF"/>
        </w:rPr>
        <w:t> are the most used measure of dispersion. Variance is calculated by taking the average of the squared differences between each value and the mean and Standard Deviation is equal to the square root of the variance. Standard Deviation is simply the standardized form of variance.</w:t>
      </w:r>
    </w:p>
    <w:p w14:paraId="16F87C11" w14:textId="77777777" w:rsidR="00BE5E0D" w:rsidRDefault="00BE5E0D" w:rsidP="0000295E">
      <w:pPr>
        <w:spacing w:after="0" w:line="240" w:lineRule="auto"/>
        <w:jc w:val="both"/>
        <w:rPr>
          <w:rFonts w:ascii="Times New Roman" w:eastAsia="Times New Roman" w:hAnsi="Times New Roman" w:cs="Times New Roman"/>
          <w:color w:val="222222"/>
          <w:bdr w:val="none" w:sz="0" w:space="0" w:color="auto" w:frame="1"/>
          <w:shd w:val="clear" w:color="auto" w:fill="FFFFFF"/>
        </w:rPr>
      </w:pPr>
    </w:p>
    <w:p w14:paraId="34B1CBB4" w14:textId="2B675B02" w:rsidR="00E43EBD" w:rsidRDefault="00E43EBD" w:rsidP="0000295E">
      <w:pPr>
        <w:spacing w:after="0" w:line="240" w:lineRule="auto"/>
        <w:jc w:val="both"/>
        <w:rPr>
          <w:rFonts w:ascii="Helvetica" w:hAnsi="Helvetica"/>
          <w:color w:val="000000"/>
          <w:sz w:val="20"/>
          <w:szCs w:val="20"/>
          <w:shd w:val="clear" w:color="auto" w:fill="FFFFFF"/>
          <w:lang w:eastAsia="zh-CN"/>
        </w:rPr>
      </w:pPr>
      <w:r>
        <w:rPr>
          <w:rStyle w:val="Strong"/>
          <w:rFonts w:ascii="Helvetica" w:hAnsi="Helvetica"/>
          <w:color w:val="000000"/>
          <w:sz w:val="20"/>
          <w:szCs w:val="20"/>
          <w:shd w:val="clear" w:color="auto" w:fill="FFFFFF"/>
        </w:rPr>
        <w:t>Standard Deviation</w:t>
      </w:r>
      <w:r>
        <w:rPr>
          <w:rFonts w:ascii="Helvetica" w:hAnsi="Helvetica"/>
          <w:color w:val="000000"/>
          <w:sz w:val="20"/>
          <w:szCs w:val="20"/>
          <w:shd w:val="clear" w:color="auto" w:fill="FFFFFF"/>
        </w:rPr>
        <w:t> </w:t>
      </w:r>
      <w:proofErr w:type="gramStart"/>
      <w:r>
        <w:rPr>
          <w:rFonts w:ascii="Helvetica" w:hAnsi="Helvetica"/>
          <w:color w:val="000000"/>
          <w:sz w:val="20"/>
          <w:szCs w:val="20"/>
          <w:shd w:val="clear" w:color="auto" w:fill="FFFFFF"/>
        </w:rPr>
        <w:t>tells</w:t>
      </w:r>
      <w:proofErr w:type="gramEnd"/>
      <w:r>
        <w:rPr>
          <w:rFonts w:ascii="Helvetica" w:hAnsi="Helvetica"/>
          <w:color w:val="000000"/>
          <w:sz w:val="20"/>
          <w:szCs w:val="20"/>
          <w:shd w:val="clear" w:color="auto" w:fill="FFFFFF"/>
        </w:rPr>
        <w:t xml:space="preserve"> about the spread of values around the mean.</w:t>
      </w:r>
    </w:p>
    <w:p w14:paraId="756E601C" w14:textId="371B2EAC" w:rsidR="00E43EBD" w:rsidRPr="00491353" w:rsidRDefault="00E43EBD" w:rsidP="0000295E">
      <w:pPr>
        <w:spacing w:after="0" w:line="240" w:lineRule="auto"/>
        <w:jc w:val="both"/>
        <w:rPr>
          <w:rFonts w:ascii="Helvetica" w:hAnsi="Helvetica"/>
          <w:b/>
          <w:bCs/>
          <w:color w:val="000000"/>
          <w:sz w:val="20"/>
          <w:szCs w:val="20"/>
          <w:shd w:val="clear" w:color="auto" w:fill="FFFFFF"/>
          <w:lang w:eastAsia="zh-CN"/>
        </w:rPr>
      </w:pPr>
      <w:r>
        <w:rPr>
          <w:rStyle w:val="Strong"/>
          <w:rFonts w:ascii="Helvetica" w:hAnsi="Helvetica"/>
          <w:color w:val="000000"/>
          <w:sz w:val="20"/>
          <w:szCs w:val="20"/>
          <w:shd w:val="clear" w:color="auto" w:fill="FFFFFF"/>
        </w:rPr>
        <w:t xml:space="preserve">Quartiles and Interquartile Range (IQR): </w:t>
      </w:r>
      <w:r>
        <w:rPr>
          <w:rFonts w:ascii="Helvetica" w:hAnsi="Helvetica"/>
          <w:color w:val="000000"/>
          <w:sz w:val="20"/>
          <w:szCs w:val="20"/>
          <w:shd w:val="clear" w:color="auto" w:fill="FFFFFF"/>
        </w:rPr>
        <w:t>Quartiles divide a rank-ordered data set into four equal parts</w:t>
      </w:r>
    </w:p>
    <w:p w14:paraId="2669FA40" w14:textId="77777777" w:rsidR="00E43EBD" w:rsidRDefault="00E43EBD" w:rsidP="0000295E">
      <w:pPr>
        <w:spacing w:after="0" w:line="240" w:lineRule="auto"/>
        <w:jc w:val="both"/>
        <w:rPr>
          <w:rFonts w:ascii="Times New Roman" w:eastAsia="Times New Roman" w:hAnsi="Times New Roman" w:cs="Times New Roman"/>
          <w:color w:val="222222"/>
          <w:bdr w:val="none" w:sz="0" w:space="0" w:color="auto" w:frame="1"/>
          <w:shd w:val="clear" w:color="auto" w:fill="FFFFFF"/>
        </w:rPr>
      </w:pPr>
      <w:r>
        <w:rPr>
          <w:rStyle w:val="Strong"/>
          <w:rFonts w:ascii="Helvetica" w:hAnsi="Helvetica"/>
          <w:color w:val="000000"/>
          <w:sz w:val="20"/>
          <w:szCs w:val="20"/>
          <w:shd w:val="clear" w:color="auto" w:fill="FFFFFF"/>
        </w:rPr>
        <w:t>Measures of Association </w:t>
      </w:r>
      <w:r>
        <w:rPr>
          <w:rFonts w:ascii="Helvetica" w:hAnsi="Helvetica"/>
          <w:color w:val="000000"/>
          <w:sz w:val="20"/>
          <w:szCs w:val="20"/>
          <w:shd w:val="clear" w:color="auto" w:fill="FFFFFF"/>
        </w:rPr>
        <w:t>indicate how two variables are associated with each other, if at all. The two commonly used approaches for testing this are Chi-Square and Correlation.</w:t>
      </w:r>
    </w:p>
    <w:p w14:paraId="4AB22844" w14:textId="77777777" w:rsidR="00E43EBD" w:rsidRDefault="00E43EBD" w:rsidP="0000295E">
      <w:pPr>
        <w:spacing w:after="0" w:line="240" w:lineRule="auto"/>
        <w:jc w:val="both"/>
        <w:rPr>
          <w:rFonts w:ascii="Times New Roman" w:eastAsia="Times New Roman" w:hAnsi="Times New Roman" w:cs="Times New Roman"/>
          <w:color w:val="222222"/>
          <w:bdr w:val="none" w:sz="0" w:space="0" w:color="auto" w:frame="1"/>
          <w:shd w:val="clear" w:color="auto" w:fill="FFFFFF"/>
        </w:rPr>
      </w:pPr>
    </w:p>
    <w:p w14:paraId="62042013" w14:textId="28DA593F" w:rsidR="00BE5E0D" w:rsidRPr="00491353" w:rsidRDefault="00BE5E0D" w:rsidP="0000295E">
      <w:pPr>
        <w:spacing w:after="0" w:line="240" w:lineRule="auto"/>
        <w:jc w:val="both"/>
        <w:rPr>
          <w:rFonts w:ascii="Times New Roman" w:hAnsi="Times New Roman" w:cs="Times New Roman"/>
          <w:color w:val="222222"/>
          <w:bdr w:val="none" w:sz="0" w:space="0" w:color="auto" w:frame="1"/>
          <w:shd w:val="clear" w:color="auto" w:fill="FFFFFF"/>
          <w:lang w:eastAsia="zh-CN"/>
        </w:rPr>
      </w:pPr>
      <w:r w:rsidRPr="00BE5E0D">
        <w:rPr>
          <w:rFonts w:ascii="Times New Roman" w:eastAsia="Times New Roman" w:hAnsi="Times New Roman" w:cs="Times New Roman"/>
          <w:color w:val="222222"/>
          <w:bdr w:val="none" w:sz="0" w:space="0" w:color="auto" w:frame="1"/>
          <w:shd w:val="clear" w:color="auto" w:fill="FFFFFF"/>
        </w:rPr>
        <w:t>Types of analysis:</w:t>
      </w:r>
    </w:p>
    <w:p w14:paraId="534F5A75" w14:textId="77777777" w:rsidR="00BE5E0D" w:rsidRPr="00BE5E0D" w:rsidRDefault="00BE5E0D" w:rsidP="0000295E">
      <w:pPr>
        <w:spacing w:after="0" w:line="240" w:lineRule="auto"/>
        <w:jc w:val="both"/>
        <w:rPr>
          <w:rFonts w:ascii="Times New Roman" w:eastAsia="Times New Roman" w:hAnsi="Times New Roman" w:cs="Times New Roman"/>
        </w:rPr>
      </w:pPr>
      <w:r w:rsidRPr="00BE5E0D">
        <w:rPr>
          <w:rFonts w:ascii="Times New Roman" w:eastAsia="Times New Roman" w:hAnsi="Times New Roman" w:cs="Times New Roman"/>
          <w:color w:val="222222"/>
          <w:bdr w:val="none" w:sz="0" w:space="0" w:color="auto" w:frame="1"/>
          <w:shd w:val="clear" w:color="auto" w:fill="FFFFFF"/>
        </w:rPr>
        <w:t>Univariate analysis is the simplest form of data analysis where the data being analyzed contains only one variable. Since it's a single variable it doesn’t deal with causes or relationships.  The main purpose of univariate analysis is to describe the data and find patterns that exist within it</w:t>
      </w:r>
      <w:r w:rsidRPr="00BE5E0D">
        <w:rPr>
          <w:rFonts w:ascii="Times New Roman" w:eastAsia="Times New Roman" w:hAnsi="Times New Roman" w:cs="Times New Roman"/>
          <w:color w:val="222222"/>
        </w:rPr>
        <w:br/>
      </w:r>
      <w:r w:rsidRPr="00BE5E0D">
        <w:rPr>
          <w:rFonts w:ascii="Times New Roman" w:eastAsia="Times New Roman" w:hAnsi="Times New Roman" w:cs="Times New Roman"/>
          <w:color w:val="222222"/>
        </w:rPr>
        <w:br/>
      </w:r>
      <w:r w:rsidRPr="00BE5E0D">
        <w:rPr>
          <w:rFonts w:ascii="Times New Roman" w:eastAsia="Times New Roman" w:hAnsi="Times New Roman" w:cs="Times New Roman"/>
          <w:color w:val="222222"/>
          <w:bdr w:val="none" w:sz="0" w:space="0" w:color="auto" w:frame="1"/>
          <w:shd w:val="clear" w:color="auto" w:fill="FFFFFF"/>
        </w:rPr>
        <w:t>You can think of the variable as a category that your data falls into. One example of a variable in univariate analysis might be "age". Another might be "height". Univariate analysis would not look at these two variables at the same time, nor would it look at the relationship between them.  </w:t>
      </w:r>
    </w:p>
    <w:p w14:paraId="264E2760" w14:textId="77777777" w:rsidR="00BE5E0D" w:rsidRPr="00BE5E0D" w:rsidRDefault="00BE5E0D" w:rsidP="0000295E">
      <w:pPr>
        <w:shd w:val="clear" w:color="auto" w:fill="FFFFFF"/>
        <w:spacing w:after="0" w:line="240" w:lineRule="auto"/>
        <w:jc w:val="both"/>
        <w:textAlignment w:val="baseline"/>
        <w:rPr>
          <w:rFonts w:ascii="Times New Roman" w:eastAsia="Times New Roman" w:hAnsi="Times New Roman" w:cs="Times New Roman"/>
          <w:color w:val="222222"/>
        </w:rPr>
      </w:pPr>
    </w:p>
    <w:p w14:paraId="1F4964CB" w14:textId="77777777" w:rsidR="00BE5E0D" w:rsidRPr="00BE5E0D" w:rsidRDefault="00BE5E0D" w:rsidP="0000295E">
      <w:pPr>
        <w:shd w:val="clear" w:color="auto" w:fill="FFFFFF"/>
        <w:spacing w:after="0" w:line="240" w:lineRule="auto"/>
        <w:jc w:val="both"/>
        <w:textAlignment w:val="baseline"/>
        <w:rPr>
          <w:rFonts w:ascii="Times New Roman" w:eastAsia="Times New Roman" w:hAnsi="Times New Roman" w:cs="Times New Roman"/>
          <w:color w:val="222222"/>
        </w:rPr>
      </w:pPr>
      <w:r w:rsidRPr="00BE5E0D">
        <w:rPr>
          <w:rFonts w:ascii="Times New Roman" w:eastAsia="Times New Roman" w:hAnsi="Times New Roman" w:cs="Times New Roman"/>
          <w:color w:val="222222"/>
        </w:rPr>
        <w:t>Some ways you can describe patterns found in univariate data include looking at mean, mode, median, range, variance, maximum, minimum, quartiles, and standard deviation. Additionally, some ways you may display univariate data include frequency distribution tables, bar charts, histograms, frequency polygons, and pie charts.</w:t>
      </w:r>
    </w:p>
    <w:p w14:paraId="5DAC8E32" w14:textId="77777777" w:rsidR="00F12D1A" w:rsidRPr="00BE5E0D" w:rsidRDefault="00F12D1A" w:rsidP="0000295E">
      <w:pPr>
        <w:jc w:val="both"/>
        <w:rPr>
          <w:rFonts w:ascii="Times New Roman" w:hAnsi="Times New Roman" w:cs="Times New Roman"/>
        </w:rPr>
      </w:pPr>
    </w:p>
    <w:p w14:paraId="3FD7F4D2" w14:textId="77777777" w:rsidR="00BE5E0D" w:rsidRPr="00BE5E0D" w:rsidRDefault="00BE5E0D" w:rsidP="0000295E">
      <w:pPr>
        <w:shd w:val="clear" w:color="auto" w:fill="FFFFFF"/>
        <w:spacing w:after="0" w:line="240" w:lineRule="auto"/>
        <w:jc w:val="both"/>
        <w:textAlignment w:val="baseline"/>
        <w:rPr>
          <w:rFonts w:ascii="Times New Roman" w:eastAsia="Times New Roman" w:hAnsi="Times New Roman" w:cs="Times New Roman"/>
          <w:color w:val="222222"/>
        </w:rPr>
      </w:pPr>
      <w:r w:rsidRPr="00BE5E0D">
        <w:rPr>
          <w:rFonts w:ascii="Times New Roman" w:eastAsia="Times New Roman" w:hAnsi="Times New Roman" w:cs="Times New Roman"/>
          <w:color w:val="222222"/>
        </w:rPr>
        <w:t>Bivariate analysis is used to find out if there is a relationship between </w:t>
      </w:r>
      <w:r w:rsidRPr="00BE5E0D">
        <w:rPr>
          <w:rFonts w:ascii="Times New Roman" w:eastAsia="Times New Roman" w:hAnsi="Times New Roman" w:cs="Times New Roman"/>
          <w:color w:val="222222"/>
          <w:u w:val="single"/>
          <w:bdr w:val="none" w:sz="0" w:space="0" w:color="auto" w:frame="1"/>
        </w:rPr>
        <w:t>two</w:t>
      </w:r>
      <w:r w:rsidRPr="00BE5E0D">
        <w:rPr>
          <w:rFonts w:ascii="Times New Roman" w:eastAsia="Times New Roman" w:hAnsi="Times New Roman" w:cs="Times New Roman"/>
          <w:color w:val="222222"/>
        </w:rPr>
        <w:t xml:space="preserve"> different variables. Something as simple as creating a </w:t>
      </w:r>
      <w:r w:rsidR="00CC11C2">
        <w:rPr>
          <w:rFonts w:ascii="Times New Roman" w:eastAsia="Times New Roman" w:hAnsi="Times New Roman" w:cs="Times New Roman"/>
          <w:color w:val="222222"/>
        </w:rPr>
        <w:t>*</w:t>
      </w:r>
      <w:r w:rsidRPr="00BE5E0D">
        <w:rPr>
          <w:rFonts w:ascii="Times New Roman" w:eastAsia="Times New Roman" w:hAnsi="Times New Roman" w:cs="Times New Roman"/>
          <w:color w:val="222222"/>
        </w:rPr>
        <w:t xml:space="preserve">scatterplot by plotting one variable against another on a Cartesian plane (think X and Y axis) can sometimes give you a picture of what the data is trying to tell you. If the data seems to fit a line or curve, then there is a relationship or correlation between the two variables.  For example, one might choose to plot </w:t>
      </w:r>
      <w:r>
        <w:rPr>
          <w:rFonts w:ascii="Times New Roman" w:eastAsia="Times New Roman" w:hAnsi="Times New Roman" w:cs="Times New Roman"/>
          <w:color w:val="222222"/>
        </w:rPr>
        <w:t>*</w:t>
      </w:r>
      <w:r w:rsidRPr="00BE5E0D">
        <w:rPr>
          <w:rFonts w:ascii="Times New Roman" w:eastAsia="Times New Roman" w:hAnsi="Times New Roman" w:cs="Times New Roman"/>
          <w:color w:val="222222"/>
        </w:rPr>
        <w:t>caloric intake versus weight.</w:t>
      </w:r>
    </w:p>
    <w:p w14:paraId="5AD80244" w14:textId="77777777" w:rsidR="00CC11C2" w:rsidRDefault="00CC11C2" w:rsidP="0000295E">
      <w:pPr>
        <w:jc w:val="both"/>
        <w:rPr>
          <w:rFonts w:ascii="Times New Roman" w:hAnsi="Times New Roman" w:cs="Times New Roman"/>
        </w:rPr>
      </w:pPr>
    </w:p>
    <w:p w14:paraId="2A492C13" w14:textId="5B9E9AC7" w:rsidR="00CC11C2" w:rsidRPr="00491353" w:rsidRDefault="002B3715" w:rsidP="0000295E">
      <w:pPr>
        <w:jc w:val="both"/>
        <w:rPr>
          <w:rFonts w:ascii="Times New Roman" w:hAnsi="Times New Roman" w:cs="Times New Roman"/>
          <w:b/>
          <w:lang w:eastAsia="zh-CN"/>
        </w:rPr>
      </w:pPr>
      <w:r>
        <w:rPr>
          <w:rFonts w:ascii="Times New Roman" w:hAnsi="Times New Roman" w:cs="Times New Roman"/>
          <w:b/>
        </w:rPr>
        <w:lastRenderedPageBreak/>
        <w:t>*</w:t>
      </w:r>
      <w:r w:rsidR="00CC11C2" w:rsidRPr="00CC11C2">
        <w:rPr>
          <w:rFonts w:ascii="Times New Roman" w:hAnsi="Times New Roman" w:cs="Times New Roman"/>
          <w:b/>
        </w:rPr>
        <w:t>Scatterplot: Positive correlation, Negative correlation and no correlation</w:t>
      </w:r>
    </w:p>
    <w:p w14:paraId="542C9318" w14:textId="77777777" w:rsidR="00BE5E0D" w:rsidRPr="00BE5E0D" w:rsidRDefault="00BE5E0D" w:rsidP="0000295E">
      <w:pPr>
        <w:jc w:val="both"/>
        <w:rPr>
          <w:rFonts w:ascii="Arial" w:eastAsia="Times New Roman" w:hAnsi="Arial" w:cs="Arial"/>
          <w:color w:val="660099"/>
          <w:sz w:val="24"/>
          <w:szCs w:val="24"/>
          <w:u w:val="single"/>
          <w:shd w:val="clear" w:color="auto" w:fill="FFFFFF"/>
        </w:rPr>
      </w:pPr>
      <w:r>
        <w:rPr>
          <w:rFonts w:ascii="Times New Roman" w:hAnsi="Times New Roman" w:cs="Times New Roman"/>
        </w:rPr>
        <w:t>[*</w:t>
      </w:r>
      <w:r>
        <w:rPr>
          <w:rFonts w:ascii="Arial" w:hAnsi="Arial" w:cs="Arial"/>
          <w:color w:val="222222"/>
          <w:shd w:val="clear" w:color="auto" w:fill="FFFFFF"/>
        </w:rPr>
        <w:t>Though it differs depending on age and activity level, adult males generally require 2,000-3000 </w:t>
      </w:r>
      <w:r>
        <w:rPr>
          <w:rFonts w:ascii="Arial" w:hAnsi="Arial" w:cs="Arial"/>
          <w:b/>
          <w:bCs/>
          <w:color w:val="222222"/>
          <w:shd w:val="clear" w:color="auto" w:fill="FFFFFF"/>
        </w:rPr>
        <w:t>calories</w:t>
      </w:r>
      <w:r>
        <w:rPr>
          <w:rFonts w:ascii="Arial" w:hAnsi="Arial" w:cs="Arial"/>
          <w:color w:val="222222"/>
          <w:shd w:val="clear" w:color="auto" w:fill="FFFFFF"/>
        </w:rPr>
        <w:t> per day to maintain </w:t>
      </w:r>
      <w:r>
        <w:rPr>
          <w:rFonts w:ascii="Arial" w:hAnsi="Arial" w:cs="Arial"/>
          <w:b/>
          <w:bCs/>
          <w:color w:val="222222"/>
          <w:shd w:val="clear" w:color="auto" w:fill="FFFFFF"/>
        </w:rPr>
        <w:t>weight</w:t>
      </w:r>
      <w:r>
        <w:rPr>
          <w:rFonts w:ascii="Arial" w:hAnsi="Arial" w:cs="Arial"/>
          <w:color w:val="222222"/>
          <w:shd w:val="clear" w:color="auto" w:fill="FFFFFF"/>
        </w:rPr>
        <w:t xml:space="preserve"> while adult females need around 1,600-2,400 according to the U.S Department of Health.] </w:t>
      </w:r>
      <w:r w:rsidRPr="00BE5E0D">
        <w:rPr>
          <w:rFonts w:ascii="Times New Roman" w:eastAsia="Times New Roman" w:hAnsi="Times New Roman" w:cs="Times New Roman"/>
          <w:sz w:val="24"/>
          <w:szCs w:val="24"/>
        </w:rPr>
        <w:fldChar w:fldCharType="begin"/>
      </w:r>
      <w:r w:rsidRPr="00BE5E0D">
        <w:rPr>
          <w:rFonts w:ascii="Times New Roman" w:eastAsia="Times New Roman" w:hAnsi="Times New Roman" w:cs="Times New Roman"/>
          <w:sz w:val="24"/>
          <w:szCs w:val="24"/>
        </w:rPr>
        <w:instrText xml:space="preserve"> HYPERLINK "https://www.calculator.net/calorie-calculator.html" </w:instrText>
      </w:r>
      <w:r w:rsidRPr="00BE5E0D">
        <w:rPr>
          <w:rFonts w:ascii="Times New Roman" w:eastAsia="Times New Roman" w:hAnsi="Times New Roman" w:cs="Times New Roman"/>
          <w:sz w:val="24"/>
          <w:szCs w:val="24"/>
        </w:rPr>
      </w:r>
      <w:r w:rsidRPr="00BE5E0D">
        <w:rPr>
          <w:rFonts w:ascii="Times New Roman" w:eastAsia="Times New Roman" w:hAnsi="Times New Roman" w:cs="Times New Roman"/>
          <w:sz w:val="24"/>
          <w:szCs w:val="24"/>
        </w:rPr>
        <w:fldChar w:fldCharType="separate"/>
      </w:r>
      <w:r>
        <w:rPr>
          <w:rFonts w:ascii="Arial" w:eastAsia="Times New Roman" w:hAnsi="Arial" w:cs="Arial"/>
          <w:color w:val="660099"/>
          <w:sz w:val="24"/>
          <w:szCs w:val="24"/>
          <w:u w:val="single"/>
          <w:shd w:val="clear" w:color="auto" w:fill="FFFFFF"/>
        </w:rPr>
        <w:t xml:space="preserve">Ref: </w:t>
      </w:r>
      <w:r w:rsidRPr="00BE5E0D">
        <w:rPr>
          <w:rFonts w:ascii="Arial" w:eastAsia="Times New Roman" w:hAnsi="Arial" w:cs="Arial"/>
          <w:color w:val="202124"/>
          <w:sz w:val="21"/>
          <w:szCs w:val="21"/>
          <w:u w:val="single"/>
          <w:shd w:val="clear" w:color="auto" w:fill="FFFFFF"/>
        </w:rPr>
        <w:t>Calculator.net › calorie-calculator</w:t>
      </w:r>
    </w:p>
    <w:p w14:paraId="4D13D06B" w14:textId="77777777" w:rsidR="00BE5E0D" w:rsidRPr="00491353" w:rsidRDefault="00BE5E0D" w:rsidP="0000295E">
      <w:pPr>
        <w:jc w:val="both"/>
        <w:rPr>
          <w:rFonts w:ascii="Times New Roman" w:hAnsi="Times New Roman" w:cs="Times New Roman"/>
          <w:lang w:eastAsia="zh-CN"/>
        </w:rPr>
      </w:pPr>
      <w:r w:rsidRPr="00BE5E0D">
        <w:rPr>
          <w:rFonts w:ascii="Times New Roman" w:eastAsia="Times New Roman" w:hAnsi="Times New Roman" w:cs="Times New Roman"/>
          <w:sz w:val="24"/>
          <w:szCs w:val="24"/>
        </w:rPr>
        <w:fldChar w:fldCharType="end"/>
      </w:r>
    </w:p>
    <w:p w14:paraId="0C2F6467" w14:textId="77777777" w:rsidR="00BE5E0D" w:rsidRPr="00BE5E0D" w:rsidRDefault="00BE5E0D" w:rsidP="0000295E">
      <w:pPr>
        <w:jc w:val="both"/>
        <w:rPr>
          <w:rFonts w:ascii="Times New Roman" w:hAnsi="Times New Roman" w:cs="Times New Roman"/>
        </w:rPr>
      </w:pPr>
      <w:r w:rsidRPr="00BE5E0D">
        <w:rPr>
          <w:rFonts w:ascii="Times New Roman" w:hAnsi="Times New Roman" w:cs="Times New Roman"/>
          <w:color w:val="222222"/>
          <w:shd w:val="clear" w:color="auto" w:fill="FFFFFF"/>
        </w:rPr>
        <w:t xml:space="preserve">Multivariate analysis is the analysis of three or more variables.  There are many ways to perform multivariate analysis depending on your goals.  Some of these methods include Additive Tree, Canonical Correlation Analysis, Cluster Analysis, Correspondence Analysis / Multiple Correspondence Analysis, Factor Analysis, Generalized Procrustean Analysis, MANOVA, Multidimensional Scaling, Multiple Regression Analysis, Partial Least Square Regression, Principal Component Analysis / Regression / </w:t>
      </w:r>
      <w:r w:rsidR="00E43EBD" w:rsidRPr="00BE5E0D">
        <w:rPr>
          <w:rFonts w:ascii="Times New Roman" w:hAnsi="Times New Roman" w:cs="Times New Roman"/>
          <w:color w:val="222222"/>
          <w:shd w:val="clear" w:color="auto" w:fill="FFFFFF"/>
        </w:rPr>
        <w:t>PARAFAC, and</w:t>
      </w:r>
      <w:r w:rsidRPr="00BE5E0D">
        <w:rPr>
          <w:rFonts w:ascii="Times New Roman" w:hAnsi="Times New Roman" w:cs="Times New Roman"/>
          <w:color w:val="222222"/>
          <w:shd w:val="clear" w:color="auto" w:fill="FFFFFF"/>
        </w:rPr>
        <w:t xml:space="preserve"> Redundancy Analysis.</w:t>
      </w:r>
    </w:p>
    <w:p w14:paraId="5AB92000" w14:textId="6EA4BCC6" w:rsidR="00926610" w:rsidRPr="00491353" w:rsidRDefault="0031505B" w:rsidP="0000295E">
      <w:pPr>
        <w:jc w:val="both"/>
        <w:rPr>
          <w:rFonts w:ascii="Times New Roman" w:hAnsi="Times New Roman" w:cs="Times New Roman"/>
          <w:sz w:val="24"/>
          <w:szCs w:val="24"/>
          <w:lang w:eastAsia="zh-CN"/>
        </w:rPr>
      </w:pPr>
      <w:r w:rsidRPr="00926610">
        <w:rPr>
          <w:rFonts w:ascii="Times New Roman" w:hAnsi="Times New Roman" w:cs="Times New Roman"/>
          <w:spacing w:val="-1"/>
          <w:sz w:val="24"/>
          <w:szCs w:val="24"/>
          <w:shd w:val="clear" w:color="auto" w:fill="FFFFFF"/>
        </w:rPr>
        <w:t>Descriptive Statistics helps you to understand your data and is initial &amp; very important step of Data Science. This is due to the fact that Data Science is all about making predictions and you can’t predict if you can’t understand the patterns in existing data.</w:t>
      </w:r>
    </w:p>
    <w:p w14:paraId="0B0D7D24" w14:textId="77777777" w:rsidR="00F12D1A" w:rsidRPr="00491353" w:rsidRDefault="00F12D1A" w:rsidP="0000295E">
      <w:pPr>
        <w:jc w:val="both"/>
        <w:rPr>
          <w:rFonts w:ascii="Times New Roman" w:hAnsi="Times New Roman" w:cs="Times New Roman"/>
          <w:b/>
          <w:bCs/>
          <w:sz w:val="32"/>
          <w:szCs w:val="32"/>
        </w:rPr>
      </w:pPr>
      <w:r w:rsidRPr="00491353">
        <w:rPr>
          <w:rFonts w:ascii="Times New Roman" w:hAnsi="Times New Roman" w:cs="Times New Roman"/>
          <w:b/>
          <w:bCs/>
          <w:sz w:val="32"/>
          <w:szCs w:val="32"/>
        </w:rPr>
        <w:t>Practical: The Adult Example</w:t>
      </w:r>
    </w:p>
    <w:p w14:paraId="1F867917" w14:textId="77777777" w:rsidR="00DE69DD" w:rsidRPr="00BE5E0D" w:rsidRDefault="00F12D1A" w:rsidP="0000295E">
      <w:pPr>
        <w:jc w:val="both"/>
        <w:rPr>
          <w:rFonts w:ascii="Times New Roman" w:hAnsi="Times New Roman" w:cs="Times New Roman"/>
        </w:rPr>
      </w:pPr>
      <w:r w:rsidRPr="00BE5E0D">
        <w:rPr>
          <w:rFonts w:ascii="Times New Roman" w:hAnsi="Times New Roman" w:cs="Times New Roman"/>
        </w:rPr>
        <w:t>Let us consider a public database called the “Adult” dataset, hosted on the UCI’s Machine Learning Repository.1 It contains approximately 32,000 observations concerning different financial parameters related to the US population: age, sex, marital (marital status of the individual), country, income (Boolean variable: whether the person makes more than $50,000 per annum), education (the highest level of education achieved by the individual), occupation, capital gain, etc. We will show that we can explore the data by asking questions like: “Are men more likely to become high-income professionals than women, i.e., to receive an income of over $50,000 per annum?”</w:t>
      </w:r>
    </w:p>
    <w:p w14:paraId="04E024E0" w14:textId="77777777" w:rsidR="00F12D1A" w:rsidRPr="00BE5E0D" w:rsidRDefault="00F12D1A" w:rsidP="0000295E">
      <w:pPr>
        <w:jc w:val="both"/>
        <w:rPr>
          <w:rFonts w:ascii="Times New Roman" w:hAnsi="Times New Roman" w:cs="Times New Roman"/>
        </w:rPr>
      </w:pPr>
      <w:r w:rsidRPr="00BE5E0D">
        <w:rPr>
          <w:rFonts w:ascii="Times New Roman" w:hAnsi="Times New Roman" w:cs="Times New Roman"/>
        </w:rPr>
        <w:t>Visit UCI Machine learning website and search for Adult Data Set</w:t>
      </w:r>
    </w:p>
    <w:p w14:paraId="25F35DB9" w14:textId="77777777" w:rsidR="000B0D02" w:rsidRDefault="00000000" w:rsidP="0000295E">
      <w:pPr>
        <w:jc w:val="both"/>
        <w:rPr>
          <w:rFonts w:ascii="Times New Roman" w:hAnsi="Times New Roman" w:cs="Times New Roman"/>
        </w:rPr>
      </w:pPr>
      <w:hyperlink r:id="rId7" w:history="1">
        <w:r w:rsidR="00F12D1A" w:rsidRPr="00BE5E0D">
          <w:rPr>
            <w:rStyle w:val="Hyperlink"/>
            <w:rFonts w:ascii="Times New Roman" w:hAnsi="Times New Roman" w:cs="Times New Roman"/>
          </w:rPr>
          <w:t>https://archive.ics.uci.edu/ml/datasets/Adult</w:t>
        </w:r>
      </w:hyperlink>
      <w:r w:rsidR="00F12D1A" w:rsidRPr="00BE5E0D">
        <w:rPr>
          <w:rFonts w:ascii="Times New Roman" w:hAnsi="Times New Roman" w:cs="Times New Roman"/>
        </w:rPr>
        <w:t>, spend few moments to understand the dataset.</w:t>
      </w:r>
      <w:r w:rsidR="006E46A5">
        <w:rPr>
          <w:rFonts w:ascii="Times New Roman" w:hAnsi="Times New Roman" w:cs="Times New Roman"/>
        </w:rPr>
        <w:t xml:space="preserve"> </w:t>
      </w:r>
      <w:r w:rsidR="00F12D1A" w:rsidRPr="00BE5E0D">
        <w:rPr>
          <w:rFonts w:ascii="Times New Roman" w:hAnsi="Times New Roman" w:cs="Times New Roman"/>
        </w:rPr>
        <w:t>Now, start</w:t>
      </w:r>
      <w:r w:rsidR="000B0D02">
        <w:rPr>
          <w:rFonts w:ascii="Times New Roman" w:hAnsi="Times New Roman" w:cs="Times New Roman"/>
        </w:rPr>
        <w:t xml:space="preserve"> working with the given dataset as directed:</w:t>
      </w:r>
    </w:p>
    <w:p w14:paraId="045F4C77" w14:textId="77777777" w:rsidR="00E159FD" w:rsidRPr="00E159FD" w:rsidRDefault="00E159FD" w:rsidP="0000295E">
      <w:pPr>
        <w:pStyle w:val="NormalWeb"/>
        <w:shd w:val="clear" w:color="auto" w:fill="FFFFFF"/>
        <w:spacing w:before="240" w:beforeAutospacing="0" w:after="0" w:afterAutospacing="0"/>
        <w:jc w:val="both"/>
        <w:rPr>
          <w:rFonts w:ascii="Helvetica" w:hAnsi="Helvetica"/>
          <w:color w:val="000000"/>
          <w:sz w:val="21"/>
          <w:szCs w:val="21"/>
        </w:rPr>
      </w:pPr>
      <w:r>
        <w:t xml:space="preserve">Hypothesis: - </w:t>
      </w:r>
      <w:r>
        <w:rPr>
          <w:rFonts w:ascii="Helvetica" w:hAnsi="Helvetica"/>
          <w:color w:val="000000"/>
          <w:sz w:val="21"/>
          <w:szCs w:val="21"/>
        </w:rPr>
        <w:t>This data set is meant for binary class classification - to predict whether the income of a person exceeds 50K per year based on some census data.</w:t>
      </w:r>
    </w:p>
    <w:p w14:paraId="570524EE" w14:textId="77777777" w:rsidR="0087146F" w:rsidRDefault="0087146F" w:rsidP="0000295E">
      <w:pPr>
        <w:pStyle w:val="ListParagraph"/>
        <w:numPr>
          <w:ilvl w:val="0"/>
          <w:numId w:val="1"/>
        </w:numPr>
        <w:jc w:val="both"/>
        <w:rPr>
          <w:rFonts w:ascii="Times New Roman" w:hAnsi="Times New Roman" w:cs="Times New Roman"/>
        </w:rPr>
      </w:pPr>
      <w:r>
        <w:rPr>
          <w:rFonts w:ascii="Times New Roman" w:hAnsi="Times New Roman" w:cs="Times New Roman"/>
        </w:rPr>
        <w:t>After understanding dataset, what insights you can draw from this dataset</w:t>
      </w:r>
    </w:p>
    <w:p w14:paraId="7B66A509" w14:textId="77777777" w:rsidR="000B0D02" w:rsidRPr="000B0D02" w:rsidRDefault="000B0D02" w:rsidP="0000295E">
      <w:pPr>
        <w:pStyle w:val="ListParagraph"/>
        <w:numPr>
          <w:ilvl w:val="0"/>
          <w:numId w:val="1"/>
        </w:numPr>
        <w:jc w:val="both"/>
        <w:rPr>
          <w:rFonts w:ascii="Times New Roman" w:hAnsi="Times New Roman" w:cs="Times New Roman"/>
        </w:rPr>
      </w:pPr>
      <w:r w:rsidRPr="000B0D02">
        <w:rPr>
          <w:rFonts w:ascii="Times New Roman" w:hAnsi="Times New Roman" w:cs="Times New Roman"/>
        </w:rPr>
        <w:t xml:space="preserve">import useful libraries </w:t>
      </w:r>
    </w:p>
    <w:p w14:paraId="2BD63DA9" w14:textId="77777777" w:rsidR="000B0D02" w:rsidRDefault="000B0D02" w:rsidP="0000295E">
      <w:pPr>
        <w:pStyle w:val="ListParagraph"/>
        <w:numPr>
          <w:ilvl w:val="0"/>
          <w:numId w:val="1"/>
        </w:numPr>
        <w:jc w:val="both"/>
        <w:rPr>
          <w:rFonts w:ascii="Times New Roman" w:hAnsi="Times New Roman" w:cs="Times New Roman"/>
        </w:rPr>
      </w:pPr>
      <w:r w:rsidRPr="000B0D02">
        <w:rPr>
          <w:rFonts w:ascii="Times New Roman" w:hAnsi="Times New Roman" w:cs="Times New Roman"/>
        </w:rPr>
        <w:t xml:space="preserve">load dataset into </w:t>
      </w:r>
      <w:proofErr w:type="spellStart"/>
      <w:r w:rsidRPr="000B0D02">
        <w:rPr>
          <w:rFonts w:ascii="Times New Roman" w:hAnsi="Times New Roman" w:cs="Times New Roman"/>
        </w:rPr>
        <w:t>dataframe</w:t>
      </w:r>
      <w:proofErr w:type="spellEnd"/>
    </w:p>
    <w:p w14:paraId="55084BBE" w14:textId="77777777" w:rsidR="000B0D02" w:rsidRDefault="000B0D02" w:rsidP="0000295E">
      <w:pPr>
        <w:pStyle w:val="ListParagraph"/>
        <w:jc w:val="both"/>
        <w:rPr>
          <w:rFonts w:ascii="Times New Roman" w:hAnsi="Times New Roman" w:cs="Times New Roman"/>
        </w:rPr>
      </w:pPr>
      <w:r>
        <w:rPr>
          <w:rFonts w:ascii="Times New Roman" w:hAnsi="Times New Roman" w:cs="Times New Roman"/>
        </w:rPr>
        <w:t>EDA</w:t>
      </w:r>
    </w:p>
    <w:p w14:paraId="3A4E9F93" w14:textId="77777777" w:rsidR="000B0D02" w:rsidRDefault="000B0D02" w:rsidP="0000295E">
      <w:pPr>
        <w:pStyle w:val="ListParagraph"/>
        <w:numPr>
          <w:ilvl w:val="0"/>
          <w:numId w:val="1"/>
        </w:numPr>
        <w:jc w:val="both"/>
        <w:rPr>
          <w:rFonts w:ascii="Times New Roman" w:hAnsi="Times New Roman" w:cs="Times New Roman"/>
        </w:rPr>
      </w:pPr>
      <w:r>
        <w:rPr>
          <w:rFonts w:ascii="Times New Roman" w:hAnsi="Times New Roman" w:cs="Times New Roman"/>
        </w:rPr>
        <w:t xml:space="preserve">print (head and tail of </w:t>
      </w:r>
      <w:proofErr w:type="spellStart"/>
      <w:r>
        <w:rPr>
          <w:rFonts w:ascii="Times New Roman" w:hAnsi="Times New Roman" w:cs="Times New Roman"/>
        </w:rPr>
        <w:t>dataframe</w:t>
      </w:r>
      <w:proofErr w:type="spellEnd"/>
      <w:r>
        <w:rPr>
          <w:rFonts w:ascii="Times New Roman" w:hAnsi="Times New Roman" w:cs="Times New Roman"/>
        </w:rPr>
        <w:t>)</w:t>
      </w:r>
    </w:p>
    <w:p w14:paraId="754CA54A" w14:textId="77777777" w:rsidR="000B0D02" w:rsidRDefault="000B0D02" w:rsidP="0000295E">
      <w:pPr>
        <w:pStyle w:val="ListParagraph"/>
        <w:numPr>
          <w:ilvl w:val="0"/>
          <w:numId w:val="1"/>
        </w:numPr>
        <w:jc w:val="both"/>
        <w:rPr>
          <w:rFonts w:ascii="Times New Roman" w:hAnsi="Times New Roman" w:cs="Times New Roman"/>
        </w:rPr>
      </w:pPr>
      <w:r>
        <w:rPr>
          <w:rFonts w:ascii="Times New Roman" w:hAnsi="Times New Roman" w:cs="Times New Roman"/>
        </w:rPr>
        <w:t>define column names</w:t>
      </w:r>
    </w:p>
    <w:p w14:paraId="186DEE63" w14:textId="77777777" w:rsidR="000B0D02" w:rsidRPr="000B0D02" w:rsidRDefault="000B0D02" w:rsidP="0000295E">
      <w:pPr>
        <w:pStyle w:val="ListParagraph"/>
        <w:numPr>
          <w:ilvl w:val="0"/>
          <w:numId w:val="1"/>
        </w:numPr>
        <w:jc w:val="both"/>
        <w:rPr>
          <w:rFonts w:ascii="Times New Roman" w:hAnsi="Times New Roman" w:cs="Times New Roman"/>
        </w:rPr>
      </w:pPr>
      <w:r>
        <w:rPr>
          <w:rFonts w:ascii="Helvetica" w:hAnsi="Helvetica"/>
          <w:color w:val="000000"/>
          <w:sz w:val="21"/>
          <w:szCs w:val="21"/>
          <w:shd w:val="clear" w:color="auto" w:fill="FFFFFF"/>
        </w:rPr>
        <w:t xml:space="preserve">See if there are any </w:t>
      </w:r>
      <w:proofErr w:type="spellStart"/>
      <w:r>
        <w:rPr>
          <w:rFonts w:ascii="Helvetica" w:hAnsi="Helvetica"/>
          <w:color w:val="000000"/>
          <w:sz w:val="21"/>
          <w:szCs w:val="21"/>
          <w:shd w:val="clear" w:color="auto" w:fill="FFFFFF"/>
        </w:rPr>
        <w:t>NaNs</w:t>
      </w:r>
      <w:proofErr w:type="spellEnd"/>
      <w:r>
        <w:rPr>
          <w:rFonts w:ascii="Helvetica" w:hAnsi="Helvetica"/>
          <w:color w:val="000000"/>
          <w:sz w:val="21"/>
          <w:szCs w:val="21"/>
          <w:shd w:val="clear" w:color="auto" w:fill="FFFFFF"/>
        </w:rPr>
        <w:t xml:space="preserve"> in the </w:t>
      </w:r>
      <w:proofErr w:type="spellStart"/>
      <w:r>
        <w:rPr>
          <w:rFonts w:ascii="Helvetica" w:hAnsi="Helvetica"/>
          <w:color w:val="000000"/>
          <w:sz w:val="21"/>
          <w:szCs w:val="21"/>
          <w:shd w:val="clear" w:color="auto" w:fill="FFFFFF"/>
        </w:rPr>
        <w:t>dataframe</w:t>
      </w:r>
      <w:proofErr w:type="spellEnd"/>
    </w:p>
    <w:p w14:paraId="4C5F1206" w14:textId="77777777" w:rsidR="000B0D02" w:rsidRPr="000B0D02" w:rsidRDefault="000B0D02" w:rsidP="0000295E">
      <w:pPr>
        <w:pStyle w:val="ListParagraph"/>
        <w:numPr>
          <w:ilvl w:val="0"/>
          <w:numId w:val="1"/>
        </w:numPr>
        <w:jc w:val="both"/>
        <w:rPr>
          <w:rFonts w:ascii="Times New Roman" w:hAnsi="Times New Roman" w:cs="Times New Roman"/>
        </w:rPr>
      </w:pPr>
      <w:r>
        <w:rPr>
          <w:rFonts w:ascii="Helvetica" w:hAnsi="Helvetica"/>
          <w:color w:val="000000"/>
          <w:sz w:val="21"/>
          <w:szCs w:val="21"/>
          <w:shd w:val="clear" w:color="auto" w:fill="FFFFFF"/>
        </w:rPr>
        <w:t xml:space="preserve">Let's show the first few rows of the </w:t>
      </w:r>
      <w:proofErr w:type="spellStart"/>
      <w:r>
        <w:rPr>
          <w:rFonts w:ascii="Helvetica" w:hAnsi="Helvetica"/>
          <w:color w:val="000000"/>
          <w:sz w:val="21"/>
          <w:szCs w:val="21"/>
          <w:shd w:val="clear" w:color="auto" w:fill="FFFFFF"/>
        </w:rPr>
        <w:t>dataframe</w:t>
      </w:r>
      <w:proofErr w:type="spellEnd"/>
      <w:r>
        <w:rPr>
          <w:rFonts w:ascii="Helvetica" w:hAnsi="Helvetica"/>
          <w:color w:val="000000"/>
          <w:sz w:val="21"/>
          <w:szCs w:val="21"/>
          <w:shd w:val="clear" w:color="auto" w:fill="FFFFFF"/>
        </w:rPr>
        <w:t xml:space="preserve"> with the column names:</w:t>
      </w:r>
    </w:p>
    <w:p w14:paraId="764343A6" w14:textId="77777777" w:rsidR="000B0D02" w:rsidRPr="000B0D02" w:rsidRDefault="000B0D02" w:rsidP="0000295E">
      <w:pPr>
        <w:pStyle w:val="ListParagraph"/>
        <w:numPr>
          <w:ilvl w:val="0"/>
          <w:numId w:val="1"/>
        </w:numPr>
        <w:jc w:val="both"/>
        <w:rPr>
          <w:rFonts w:ascii="Times New Roman" w:hAnsi="Times New Roman" w:cs="Times New Roman"/>
        </w:rPr>
      </w:pPr>
      <w:r>
        <w:rPr>
          <w:rFonts w:ascii="Helvetica" w:hAnsi="Helvetica"/>
          <w:color w:val="000000"/>
          <w:sz w:val="21"/>
          <w:szCs w:val="21"/>
          <w:shd w:val="clear" w:color="auto" w:fill="FFFFFF"/>
        </w:rPr>
        <w:t xml:space="preserve">Print unique values for </w:t>
      </w:r>
      <w:r>
        <w:rPr>
          <w:rStyle w:val="HTMLCode"/>
          <w:rFonts w:eastAsiaTheme="minorHAnsi"/>
          <w:color w:val="000000"/>
          <w:sz w:val="21"/>
          <w:szCs w:val="21"/>
          <w:bdr w:val="none" w:sz="0" w:space="0" w:color="auto" w:frame="1"/>
          <w:shd w:val="clear" w:color="auto" w:fill="FFFFFF"/>
        </w:rPr>
        <w:t>Income</w:t>
      </w:r>
      <w:r>
        <w:rPr>
          <w:rFonts w:ascii="Helvetica" w:hAnsi="Helvetica"/>
          <w:color w:val="000000"/>
          <w:sz w:val="21"/>
          <w:szCs w:val="21"/>
          <w:shd w:val="clear" w:color="auto" w:fill="FFFFFF"/>
        </w:rPr>
        <w:t> column</w:t>
      </w:r>
    </w:p>
    <w:p w14:paraId="0D871E7C" w14:textId="77777777" w:rsidR="000B0D02" w:rsidRDefault="000B0D02" w:rsidP="0000295E">
      <w:pPr>
        <w:pStyle w:val="HTMLPreformatted"/>
        <w:shd w:val="clear" w:color="auto" w:fill="FFFFFF"/>
        <w:wordWrap w:val="0"/>
        <w:jc w:val="both"/>
        <w:textAlignment w:val="baseline"/>
        <w:rPr>
          <w:rFonts w:ascii="Helvetica" w:hAnsi="Helvetica"/>
          <w:color w:val="000000"/>
          <w:sz w:val="21"/>
          <w:szCs w:val="21"/>
          <w:shd w:val="clear" w:color="auto" w:fill="FFFFFF"/>
        </w:rPr>
      </w:pPr>
      <w:r>
        <w:rPr>
          <w:rFonts w:ascii="Helvetica" w:hAnsi="Helvetica"/>
          <w:color w:val="000000"/>
          <w:sz w:val="21"/>
          <w:szCs w:val="21"/>
          <w:shd w:val="clear" w:color="auto" w:fill="FFFFFF"/>
        </w:rPr>
        <w:tab/>
        <w:t xml:space="preserve">You will receive out like this </w:t>
      </w:r>
    </w:p>
    <w:p w14:paraId="13A9332C" w14:textId="77777777" w:rsidR="000B0D02" w:rsidRPr="000B0D02" w:rsidRDefault="000B0D02" w:rsidP="0000295E">
      <w:pPr>
        <w:pStyle w:val="HTMLPreformatted"/>
        <w:shd w:val="clear" w:color="auto" w:fill="FFFFFF"/>
        <w:wordWrap w:val="0"/>
        <w:jc w:val="both"/>
        <w:textAlignment w:val="baseline"/>
        <w:rPr>
          <w:color w:val="000000"/>
          <w:sz w:val="21"/>
          <w:szCs w:val="21"/>
        </w:rPr>
      </w:pPr>
      <w:r>
        <w:rPr>
          <w:color w:val="000000"/>
          <w:sz w:val="21"/>
          <w:szCs w:val="21"/>
        </w:rPr>
        <w:tab/>
      </w:r>
      <w:proofErr w:type="gramStart"/>
      <w:r w:rsidRPr="000B0D02">
        <w:rPr>
          <w:color w:val="000000"/>
          <w:sz w:val="21"/>
          <w:szCs w:val="21"/>
        </w:rPr>
        <w:t>array(</w:t>
      </w:r>
      <w:proofErr w:type="gramEnd"/>
      <w:r w:rsidRPr="000B0D02">
        <w:rPr>
          <w:color w:val="000000"/>
          <w:sz w:val="21"/>
          <w:szCs w:val="21"/>
        </w:rPr>
        <w:t xml:space="preserve">['&lt;=50K', '&gt;50K'], </w:t>
      </w:r>
      <w:proofErr w:type="spellStart"/>
      <w:r w:rsidRPr="000B0D02">
        <w:rPr>
          <w:color w:val="000000"/>
          <w:sz w:val="21"/>
          <w:szCs w:val="21"/>
        </w:rPr>
        <w:t>dtype</w:t>
      </w:r>
      <w:proofErr w:type="spellEnd"/>
      <w:r w:rsidRPr="000B0D02">
        <w:rPr>
          <w:color w:val="000000"/>
          <w:sz w:val="21"/>
          <w:szCs w:val="21"/>
        </w:rPr>
        <w:t>=object)</w:t>
      </w:r>
    </w:p>
    <w:p w14:paraId="5D1CD455" w14:textId="77777777" w:rsidR="000B0D02" w:rsidRPr="000B0D02" w:rsidRDefault="000B0D02" w:rsidP="0000295E">
      <w:pPr>
        <w:pStyle w:val="ListParagraph"/>
        <w:numPr>
          <w:ilvl w:val="0"/>
          <w:numId w:val="1"/>
        </w:numPr>
        <w:jc w:val="both"/>
        <w:rPr>
          <w:rFonts w:ascii="Times New Roman" w:hAnsi="Times New Roman" w:cs="Times New Roman"/>
        </w:rPr>
      </w:pPr>
      <w:r>
        <w:rPr>
          <w:rFonts w:ascii="Helvetica" w:hAnsi="Helvetica"/>
          <w:color w:val="000000"/>
          <w:sz w:val="21"/>
          <w:szCs w:val="21"/>
          <w:shd w:val="clear" w:color="auto" w:fill="FFFFFF"/>
        </w:rPr>
        <w:t>Convert the </w:t>
      </w:r>
      <w:r>
        <w:rPr>
          <w:rStyle w:val="HTMLCode"/>
          <w:rFonts w:eastAsiaTheme="minorHAnsi"/>
          <w:color w:val="000000"/>
          <w:sz w:val="21"/>
          <w:szCs w:val="21"/>
          <w:bdr w:val="none" w:sz="0" w:space="0" w:color="auto" w:frame="1"/>
          <w:shd w:val="clear" w:color="auto" w:fill="FFFFFF"/>
        </w:rPr>
        <w:t>&lt;=50K</w:t>
      </w:r>
      <w:r>
        <w:rPr>
          <w:rFonts w:ascii="Helvetica" w:hAnsi="Helvetica"/>
          <w:color w:val="000000"/>
          <w:sz w:val="21"/>
          <w:szCs w:val="21"/>
          <w:shd w:val="clear" w:color="auto" w:fill="FFFFFF"/>
        </w:rPr>
        <w:t>s into -1 and the </w:t>
      </w:r>
      <w:r>
        <w:rPr>
          <w:rStyle w:val="HTMLCode"/>
          <w:rFonts w:eastAsiaTheme="minorHAnsi"/>
          <w:color w:val="000000"/>
          <w:sz w:val="21"/>
          <w:szCs w:val="21"/>
          <w:bdr w:val="none" w:sz="0" w:space="0" w:color="auto" w:frame="1"/>
          <w:shd w:val="clear" w:color="auto" w:fill="FFFFFF"/>
        </w:rPr>
        <w:t>&gt;50K</w:t>
      </w:r>
      <w:r>
        <w:rPr>
          <w:rFonts w:ascii="Helvetica" w:hAnsi="Helvetica"/>
          <w:color w:val="000000"/>
          <w:sz w:val="21"/>
          <w:szCs w:val="21"/>
          <w:shd w:val="clear" w:color="auto" w:fill="FFFFFF"/>
        </w:rPr>
        <w:t> into +1</w:t>
      </w:r>
    </w:p>
    <w:p w14:paraId="360AA74F" w14:textId="77777777" w:rsidR="000B0D02" w:rsidRPr="000B0D02" w:rsidRDefault="000B0D02" w:rsidP="0000295E">
      <w:pPr>
        <w:pStyle w:val="ListParagraph"/>
        <w:numPr>
          <w:ilvl w:val="0"/>
          <w:numId w:val="1"/>
        </w:numPr>
        <w:jc w:val="both"/>
        <w:rPr>
          <w:rFonts w:ascii="Times New Roman" w:hAnsi="Times New Roman" w:cs="Times New Roman"/>
        </w:rPr>
      </w:pPr>
      <w:r>
        <w:rPr>
          <w:rFonts w:ascii="Helvetica" w:hAnsi="Helvetica"/>
          <w:color w:val="000000"/>
          <w:sz w:val="21"/>
          <w:szCs w:val="21"/>
          <w:shd w:val="clear" w:color="auto" w:fill="FFFFFF"/>
        </w:rPr>
        <w:t xml:space="preserve">Extract the target variable income into a </w:t>
      </w:r>
      <w:proofErr w:type="spellStart"/>
      <w:r>
        <w:rPr>
          <w:rFonts w:ascii="Helvetica" w:hAnsi="Helvetica"/>
          <w:color w:val="000000"/>
          <w:sz w:val="21"/>
          <w:szCs w:val="21"/>
          <w:shd w:val="clear" w:color="auto" w:fill="FFFFFF"/>
        </w:rPr>
        <w:t>numpy</w:t>
      </w:r>
      <w:proofErr w:type="spellEnd"/>
      <w:r>
        <w:rPr>
          <w:rFonts w:ascii="Helvetica" w:hAnsi="Helvetica"/>
          <w:color w:val="000000"/>
          <w:sz w:val="21"/>
          <w:szCs w:val="21"/>
          <w:shd w:val="clear" w:color="auto" w:fill="FFFFFF"/>
        </w:rPr>
        <w:t xml:space="preserve"> array and drop it from the </w:t>
      </w:r>
      <w:proofErr w:type="spellStart"/>
      <w:r>
        <w:rPr>
          <w:rFonts w:ascii="Helvetica" w:hAnsi="Helvetica"/>
          <w:color w:val="000000"/>
          <w:sz w:val="21"/>
          <w:szCs w:val="21"/>
          <w:shd w:val="clear" w:color="auto" w:fill="FFFFFF"/>
        </w:rPr>
        <w:t>dataframe</w:t>
      </w:r>
      <w:proofErr w:type="spellEnd"/>
    </w:p>
    <w:p w14:paraId="51C140CA" w14:textId="77777777" w:rsidR="000B0D02" w:rsidRPr="00960F09" w:rsidRDefault="000B0D02" w:rsidP="0000295E">
      <w:pPr>
        <w:pStyle w:val="ListParagraph"/>
        <w:numPr>
          <w:ilvl w:val="0"/>
          <w:numId w:val="1"/>
        </w:numPr>
        <w:jc w:val="both"/>
        <w:rPr>
          <w:rFonts w:ascii="Times New Roman" w:hAnsi="Times New Roman" w:cs="Times New Roman"/>
        </w:rPr>
      </w:pPr>
      <w:r>
        <w:rPr>
          <w:rFonts w:ascii="Helvetica" w:hAnsi="Helvetica"/>
          <w:color w:val="000000"/>
          <w:sz w:val="21"/>
          <w:szCs w:val="21"/>
          <w:shd w:val="clear" w:color="auto" w:fill="FFFFFF"/>
        </w:rPr>
        <w:t>Let's look at the data again</w:t>
      </w:r>
      <w:r w:rsidR="00960F09">
        <w:rPr>
          <w:rFonts w:ascii="Helvetica" w:hAnsi="Helvetica"/>
          <w:color w:val="000000"/>
          <w:sz w:val="21"/>
          <w:szCs w:val="21"/>
          <w:shd w:val="clear" w:color="auto" w:fill="FFFFFF"/>
        </w:rPr>
        <w:t xml:space="preserve"> hint </w:t>
      </w:r>
      <w:proofErr w:type="gramStart"/>
      <w:r w:rsidR="00960F09">
        <w:rPr>
          <w:rFonts w:ascii="Helvetica" w:hAnsi="Helvetica"/>
          <w:color w:val="000000"/>
          <w:sz w:val="21"/>
          <w:szCs w:val="21"/>
          <w:shd w:val="clear" w:color="auto" w:fill="FFFFFF"/>
        </w:rPr>
        <w:t>head(</w:t>
      </w:r>
      <w:proofErr w:type="gramEnd"/>
      <w:r w:rsidR="00960F09">
        <w:rPr>
          <w:rFonts w:ascii="Helvetica" w:hAnsi="Helvetica"/>
          <w:color w:val="000000"/>
          <w:sz w:val="21"/>
          <w:szCs w:val="21"/>
          <w:shd w:val="clear" w:color="auto" w:fill="FFFFFF"/>
        </w:rPr>
        <w:t xml:space="preserve">) of the </w:t>
      </w:r>
      <w:proofErr w:type="spellStart"/>
      <w:r w:rsidR="00960F09">
        <w:rPr>
          <w:rFonts w:ascii="Helvetica" w:hAnsi="Helvetica"/>
          <w:color w:val="000000"/>
          <w:sz w:val="21"/>
          <w:szCs w:val="21"/>
          <w:shd w:val="clear" w:color="auto" w:fill="FFFFFF"/>
        </w:rPr>
        <w:t>dataframe</w:t>
      </w:r>
      <w:proofErr w:type="spellEnd"/>
      <w:r w:rsidR="00960F09">
        <w:rPr>
          <w:rFonts w:ascii="Helvetica" w:hAnsi="Helvetica"/>
          <w:color w:val="000000"/>
          <w:sz w:val="21"/>
          <w:szCs w:val="21"/>
          <w:shd w:val="clear" w:color="auto" w:fill="FFFFFF"/>
        </w:rPr>
        <w:t>.</w:t>
      </w:r>
    </w:p>
    <w:p w14:paraId="7DDF5CF8" w14:textId="77777777" w:rsidR="00960F09" w:rsidRPr="00960F09" w:rsidRDefault="00960F09" w:rsidP="0000295E">
      <w:pPr>
        <w:pStyle w:val="ListParagraph"/>
        <w:numPr>
          <w:ilvl w:val="0"/>
          <w:numId w:val="1"/>
        </w:numPr>
        <w:jc w:val="both"/>
        <w:rPr>
          <w:rFonts w:ascii="Times New Roman" w:hAnsi="Times New Roman" w:cs="Times New Roman"/>
        </w:rPr>
      </w:pPr>
      <w:r>
        <w:rPr>
          <w:rFonts w:ascii="Helvetica" w:hAnsi="Helvetica"/>
          <w:color w:val="000000"/>
          <w:sz w:val="21"/>
          <w:szCs w:val="21"/>
          <w:shd w:val="clear" w:color="auto" w:fill="FFFFFF"/>
        </w:rPr>
        <w:t xml:space="preserve">Let's get some summary statistics on these numerical columns hint </w:t>
      </w:r>
      <w:proofErr w:type="spellStart"/>
      <w:proofErr w:type="gramStart"/>
      <w:r>
        <w:rPr>
          <w:rFonts w:ascii="Helvetica" w:hAnsi="Helvetica"/>
          <w:color w:val="000000"/>
          <w:sz w:val="21"/>
          <w:szCs w:val="21"/>
          <w:shd w:val="clear" w:color="auto" w:fill="FFFFFF"/>
        </w:rPr>
        <w:t>dataframe.describe</w:t>
      </w:r>
      <w:proofErr w:type="spellEnd"/>
      <w:proofErr w:type="gramEnd"/>
      <w:r>
        <w:rPr>
          <w:rFonts w:ascii="Helvetica" w:hAnsi="Helvetica"/>
          <w:color w:val="000000"/>
          <w:sz w:val="21"/>
          <w:szCs w:val="21"/>
          <w:shd w:val="clear" w:color="auto" w:fill="FFFFFF"/>
        </w:rPr>
        <w:t>()</w:t>
      </w:r>
    </w:p>
    <w:p w14:paraId="7CFEA341" w14:textId="4CE752C0" w:rsidR="00960F09" w:rsidRDefault="00960F09" w:rsidP="00BC3042">
      <w:pPr>
        <w:jc w:val="both"/>
        <w:rPr>
          <w:rFonts w:ascii="Times New Roman" w:hAnsi="Times New Roman" w:cs="Times New Roman"/>
          <w:color w:val="000000"/>
          <w:shd w:val="clear" w:color="auto" w:fill="FFFFFF"/>
        </w:rPr>
      </w:pPr>
      <w:r w:rsidRPr="00960F09">
        <w:rPr>
          <w:rStyle w:val="HTMLCode"/>
          <w:rFonts w:ascii="Times New Roman" w:eastAsiaTheme="minorHAnsi" w:hAnsi="Times New Roman" w:cs="Times New Roman"/>
          <w:color w:val="000000"/>
          <w:sz w:val="22"/>
          <w:szCs w:val="22"/>
          <w:bdr w:val="none" w:sz="0" w:space="0" w:color="auto" w:frame="1"/>
          <w:shd w:val="clear" w:color="auto" w:fill="FFFFFF"/>
        </w:rPr>
        <w:lastRenderedPageBreak/>
        <w:t>Age</w:t>
      </w:r>
      <w:r w:rsidRPr="00960F09">
        <w:rPr>
          <w:rFonts w:ascii="Times New Roman" w:hAnsi="Times New Roman" w:cs="Times New Roman"/>
          <w:color w:val="000000"/>
          <w:shd w:val="clear" w:color="auto" w:fill="FFFFFF"/>
        </w:rPr>
        <w:t>, </w:t>
      </w:r>
      <w:proofErr w:type="spellStart"/>
      <w:r w:rsidRPr="00960F09">
        <w:rPr>
          <w:rStyle w:val="HTMLCode"/>
          <w:rFonts w:ascii="Times New Roman" w:eastAsiaTheme="minorHAnsi" w:hAnsi="Times New Roman" w:cs="Times New Roman"/>
          <w:color w:val="000000"/>
          <w:sz w:val="22"/>
          <w:szCs w:val="22"/>
          <w:bdr w:val="none" w:sz="0" w:space="0" w:color="auto" w:frame="1"/>
          <w:shd w:val="clear" w:color="auto" w:fill="FFFFFF"/>
        </w:rPr>
        <w:t>fnlwgt</w:t>
      </w:r>
      <w:proofErr w:type="spellEnd"/>
      <w:r w:rsidRPr="00960F09">
        <w:rPr>
          <w:rFonts w:ascii="Times New Roman" w:hAnsi="Times New Roman" w:cs="Times New Roman"/>
          <w:color w:val="000000"/>
          <w:shd w:val="clear" w:color="auto" w:fill="FFFFFF"/>
        </w:rPr>
        <w:t>, </w:t>
      </w:r>
      <w:proofErr w:type="spellStart"/>
      <w:r w:rsidRPr="00960F09">
        <w:rPr>
          <w:rStyle w:val="HTMLCode"/>
          <w:rFonts w:ascii="Times New Roman" w:eastAsiaTheme="minorHAnsi" w:hAnsi="Times New Roman" w:cs="Times New Roman"/>
          <w:color w:val="000000"/>
          <w:sz w:val="22"/>
          <w:szCs w:val="22"/>
          <w:bdr w:val="none" w:sz="0" w:space="0" w:color="auto" w:frame="1"/>
          <w:shd w:val="clear" w:color="auto" w:fill="FFFFFF"/>
        </w:rPr>
        <w:t>EducationNum</w:t>
      </w:r>
      <w:proofErr w:type="spellEnd"/>
      <w:r w:rsidRPr="00960F09">
        <w:rPr>
          <w:rFonts w:ascii="Times New Roman" w:hAnsi="Times New Roman" w:cs="Times New Roman"/>
          <w:color w:val="000000"/>
          <w:shd w:val="clear" w:color="auto" w:fill="FFFFFF"/>
        </w:rPr>
        <w:t> and </w:t>
      </w:r>
      <w:proofErr w:type="spellStart"/>
      <w:r w:rsidRPr="00960F09">
        <w:rPr>
          <w:rStyle w:val="HTMLCode"/>
          <w:rFonts w:ascii="Times New Roman" w:eastAsiaTheme="minorHAnsi" w:hAnsi="Times New Roman" w:cs="Times New Roman"/>
          <w:color w:val="000000"/>
          <w:sz w:val="22"/>
          <w:szCs w:val="22"/>
          <w:bdr w:val="none" w:sz="0" w:space="0" w:color="auto" w:frame="1"/>
          <w:shd w:val="clear" w:color="auto" w:fill="FFFFFF"/>
        </w:rPr>
        <w:t>HoursPerWeek</w:t>
      </w:r>
      <w:proofErr w:type="spellEnd"/>
      <w:r w:rsidRPr="00960F09">
        <w:rPr>
          <w:rFonts w:ascii="Times New Roman" w:hAnsi="Times New Roman" w:cs="Times New Roman"/>
          <w:color w:val="000000"/>
          <w:shd w:val="clear" w:color="auto" w:fill="FFFFFF"/>
        </w:rPr>
        <w:t> look</w:t>
      </w:r>
      <w:r w:rsidR="00BC3042">
        <w:rPr>
          <w:rFonts w:ascii="Times New Roman" w:hAnsi="Times New Roman" w:cs="Times New Roman" w:hint="eastAsia"/>
          <w:color w:val="000000"/>
          <w:shd w:val="clear" w:color="auto" w:fill="FFFFFF"/>
          <w:lang w:eastAsia="zh-CN"/>
        </w:rPr>
        <w:t xml:space="preserve"> </w:t>
      </w:r>
      <w:r w:rsidRPr="00960F09">
        <w:rPr>
          <w:rFonts w:ascii="Times New Roman" w:hAnsi="Times New Roman" w:cs="Times New Roman"/>
          <w:color w:val="000000"/>
          <w:shd w:val="clear" w:color="auto" w:fill="FFFFFF"/>
        </w:rPr>
        <w:t>pretty ok. But </w:t>
      </w:r>
      <w:proofErr w:type="spellStart"/>
      <w:r w:rsidRPr="00960F09">
        <w:rPr>
          <w:rStyle w:val="HTMLCode"/>
          <w:rFonts w:ascii="Times New Roman" w:eastAsiaTheme="minorHAnsi" w:hAnsi="Times New Roman" w:cs="Times New Roman"/>
          <w:color w:val="000000"/>
          <w:sz w:val="22"/>
          <w:szCs w:val="22"/>
          <w:bdr w:val="none" w:sz="0" w:space="0" w:color="auto" w:frame="1"/>
          <w:shd w:val="clear" w:color="auto" w:fill="FFFFFF"/>
        </w:rPr>
        <w:t>CapitalGain</w:t>
      </w:r>
      <w:proofErr w:type="spellEnd"/>
      <w:r w:rsidRPr="00960F09">
        <w:rPr>
          <w:rFonts w:ascii="Times New Roman" w:hAnsi="Times New Roman" w:cs="Times New Roman"/>
          <w:color w:val="000000"/>
          <w:shd w:val="clear" w:color="auto" w:fill="FFFFFF"/>
        </w:rPr>
        <w:t> and </w:t>
      </w:r>
      <w:proofErr w:type="spellStart"/>
      <w:r w:rsidRPr="00960F09">
        <w:rPr>
          <w:rStyle w:val="HTMLCode"/>
          <w:rFonts w:ascii="Times New Roman" w:eastAsiaTheme="minorHAnsi" w:hAnsi="Times New Roman" w:cs="Times New Roman"/>
          <w:color w:val="000000"/>
          <w:sz w:val="22"/>
          <w:szCs w:val="22"/>
          <w:bdr w:val="none" w:sz="0" w:space="0" w:color="auto" w:frame="1"/>
          <w:shd w:val="clear" w:color="auto" w:fill="FFFFFF"/>
        </w:rPr>
        <w:t>CapitalLoss</w:t>
      </w:r>
      <w:proofErr w:type="spellEnd"/>
      <w:r w:rsidRPr="00960F09">
        <w:rPr>
          <w:rFonts w:ascii="Times New Roman" w:hAnsi="Times New Roman" w:cs="Times New Roman"/>
          <w:color w:val="000000"/>
          <w:shd w:val="clear" w:color="auto" w:fill="FFFFFF"/>
        </w:rPr>
        <w:t> both have an IQR of 0. Could they be power law distributions? Let's find out.</w:t>
      </w:r>
    </w:p>
    <w:p w14:paraId="4FC9FCE8" w14:textId="77777777" w:rsidR="00960F09" w:rsidRPr="00960F09" w:rsidRDefault="00960F09" w:rsidP="0000295E">
      <w:pPr>
        <w:pStyle w:val="ListParagraph"/>
        <w:numPr>
          <w:ilvl w:val="0"/>
          <w:numId w:val="1"/>
        </w:numPr>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Python expression</w:t>
      </w:r>
    </w:p>
    <w:p w14:paraId="12F839B5" w14:textId="77777777" w:rsidR="00960F09" w:rsidRDefault="00960F09" w:rsidP="0000295E">
      <w:pPr>
        <w:ind w:left="36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Alright, </w:t>
      </w:r>
      <w:r w:rsidR="00E159FD">
        <w:rPr>
          <w:rFonts w:ascii="Times New Roman" w:hAnsi="Times New Roman" w:cs="Times New Roman"/>
          <w:color w:val="000000"/>
          <w:shd w:val="clear" w:color="auto" w:fill="FFFFFF"/>
        </w:rPr>
        <w:t xml:space="preserve">almost </w:t>
      </w:r>
      <w:r w:rsidRPr="00960F09">
        <w:rPr>
          <w:rFonts w:ascii="Times New Roman" w:hAnsi="Times New Roman" w:cs="Times New Roman"/>
          <w:color w:val="000000"/>
          <w:shd w:val="clear" w:color="auto" w:fill="FFFFFF"/>
        </w:rPr>
        <w:t>91.7% of the </w:t>
      </w:r>
      <w:proofErr w:type="spellStart"/>
      <w:r w:rsidRPr="00960F09">
        <w:rPr>
          <w:rStyle w:val="HTMLCode"/>
          <w:rFonts w:ascii="Times New Roman" w:eastAsiaTheme="minorHAnsi" w:hAnsi="Times New Roman" w:cs="Times New Roman"/>
          <w:color w:val="000000"/>
          <w:sz w:val="22"/>
          <w:szCs w:val="22"/>
          <w:bdr w:val="none" w:sz="0" w:space="0" w:color="auto" w:frame="1"/>
          <w:shd w:val="clear" w:color="auto" w:fill="FFFFFF"/>
        </w:rPr>
        <w:t>CapitalGain</w:t>
      </w:r>
      <w:proofErr w:type="spellEnd"/>
      <w:r w:rsidRPr="00960F09">
        <w:rPr>
          <w:rFonts w:ascii="Times New Roman" w:hAnsi="Times New Roman" w:cs="Times New Roman"/>
          <w:color w:val="000000"/>
          <w:shd w:val="clear" w:color="auto" w:fill="FFFFFF"/>
        </w:rPr>
        <w:t> consists of 0. Now</w:t>
      </w:r>
      <w:r>
        <w:rPr>
          <w:rFonts w:ascii="Times New Roman" w:hAnsi="Times New Roman" w:cs="Times New Roman"/>
          <w:color w:val="000000"/>
          <w:shd w:val="clear" w:color="auto" w:fill="FFFFFF"/>
        </w:rPr>
        <w:t xml:space="preserve"> what to do with this column, and check Capital loss column.</w:t>
      </w:r>
    </w:p>
    <w:p w14:paraId="57CA9E08" w14:textId="77777777" w:rsidR="00960F09" w:rsidRPr="00960F09" w:rsidRDefault="00960F09" w:rsidP="0000295E">
      <w:pPr>
        <w:pStyle w:val="ListParagraph"/>
        <w:numPr>
          <w:ilvl w:val="0"/>
          <w:numId w:val="1"/>
        </w:numPr>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Python expression</w:t>
      </w:r>
    </w:p>
    <w:p w14:paraId="131D8B7A" w14:textId="77777777" w:rsidR="00960F09" w:rsidRDefault="00960F09" w:rsidP="0000295E">
      <w:pPr>
        <w:ind w:left="360"/>
        <w:jc w:val="both"/>
        <w:rPr>
          <w:rFonts w:ascii="Times New Roman" w:hAnsi="Times New Roman" w:cs="Times New Roman"/>
        </w:rPr>
      </w:pPr>
      <w:r>
        <w:rPr>
          <w:rFonts w:ascii="Times New Roman" w:hAnsi="Times New Roman" w:cs="Times New Roman"/>
        </w:rPr>
        <w:t>For handling these types of columns, we could drop to avoid sparse matrix</w:t>
      </w:r>
    </w:p>
    <w:p w14:paraId="6F7C7061" w14:textId="77777777" w:rsidR="00E159FD" w:rsidRPr="00E159FD" w:rsidRDefault="00960F09" w:rsidP="0000295E">
      <w:pPr>
        <w:pStyle w:val="ListParagraph"/>
        <w:numPr>
          <w:ilvl w:val="0"/>
          <w:numId w:val="1"/>
        </w:numPr>
        <w:jc w:val="both"/>
        <w:rPr>
          <w:rFonts w:ascii="Times New Roman" w:hAnsi="Times New Roman" w:cs="Times New Roman"/>
        </w:rPr>
      </w:pPr>
      <w:r>
        <w:rPr>
          <w:rFonts w:ascii="Times New Roman" w:hAnsi="Times New Roman" w:cs="Times New Roman"/>
        </w:rPr>
        <w:t>Let’s drop both columns</w:t>
      </w:r>
    </w:p>
    <w:p w14:paraId="3F425545" w14:textId="77777777" w:rsidR="00E159FD" w:rsidRDefault="00E159FD" w:rsidP="00BC3042">
      <w:pPr>
        <w:jc w:val="both"/>
        <w:rPr>
          <w:rFonts w:ascii="Helvetica" w:hAnsi="Helvetica" w:hint="eastAsia"/>
          <w:color w:val="000000"/>
          <w:sz w:val="21"/>
          <w:szCs w:val="21"/>
          <w:shd w:val="clear" w:color="auto" w:fill="FFFFFF"/>
          <w:lang w:eastAsia="zh-CN"/>
        </w:rPr>
      </w:pPr>
    </w:p>
    <w:p w14:paraId="6ECE1CFE" w14:textId="77777777" w:rsidR="00960F09" w:rsidRPr="004D6E35" w:rsidRDefault="00960F09" w:rsidP="0000295E">
      <w:pPr>
        <w:ind w:firstLine="360"/>
        <w:jc w:val="both"/>
        <w:rPr>
          <w:rFonts w:ascii="Times New Roman" w:hAnsi="Times New Roman" w:cs="Times New Roman" w:hint="eastAsia"/>
          <w:b/>
          <w:bCs/>
          <w:sz w:val="32"/>
          <w:szCs w:val="32"/>
          <w:lang w:eastAsia="zh-CN"/>
        </w:rPr>
      </w:pPr>
      <w:r w:rsidRPr="004D6E35">
        <w:rPr>
          <w:rFonts w:ascii="Helvetica" w:hAnsi="Helvetica"/>
          <w:b/>
          <w:bCs/>
          <w:color w:val="000000"/>
          <w:sz w:val="28"/>
          <w:szCs w:val="28"/>
          <w:shd w:val="clear" w:color="auto" w:fill="FFFFFF"/>
        </w:rPr>
        <w:t>Time for the categorical variables. First up </w:t>
      </w:r>
      <w:proofErr w:type="spellStart"/>
      <w:r w:rsidRPr="004D6E35">
        <w:rPr>
          <w:rStyle w:val="HTMLCode"/>
          <w:rFonts w:eastAsiaTheme="minorHAnsi"/>
          <w:b/>
          <w:bCs/>
          <w:color w:val="000000"/>
          <w:sz w:val="28"/>
          <w:szCs w:val="28"/>
          <w:bdr w:val="none" w:sz="0" w:space="0" w:color="auto" w:frame="1"/>
          <w:shd w:val="clear" w:color="auto" w:fill="FFFFFF"/>
        </w:rPr>
        <w:t>WorkClass</w:t>
      </w:r>
      <w:proofErr w:type="spellEnd"/>
      <w:r w:rsidRPr="004D6E35">
        <w:rPr>
          <w:rFonts w:ascii="Helvetica" w:hAnsi="Helvetica"/>
          <w:b/>
          <w:bCs/>
          <w:color w:val="000000"/>
          <w:sz w:val="28"/>
          <w:szCs w:val="28"/>
          <w:shd w:val="clear" w:color="auto" w:fill="FFFFFF"/>
        </w:rPr>
        <w:t>:</w:t>
      </w:r>
    </w:p>
    <w:p w14:paraId="743B2FCF" w14:textId="77777777" w:rsidR="00DF5F16" w:rsidRPr="00E159FD" w:rsidRDefault="00960F09" w:rsidP="0000295E">
      <w:pPr>
        <w:pStyle w:val="ListParagraph"/>
        <w:numPr>
          <w:ilvl w:val="0"/>
          <w:numId w:val="1"/>
        </w:numPr>
        <w:jc w:val="both"/>
        <w:rPr>
          <w:rFonts w:ascii="Times New Roman" w:hAnsi="Times New Roman" w:cs="Times New Roman"/>
        </w:rPr>
      </w:pPr>
      <w:r>
        <w:rPr>
          <w:rFonts w:ascii="Times New Roman" w:hAnsi="Times New Roman" w:cs="Times New Roman"/>
        </w:rPr>
        <w:t xml:space="preserve">Let’s find unique values in </w:t>
      </w:r>
      <w:proofErr w:type="spellStart"/>
      <w:r>
        <w:rPr>
          <w:rFonts w:ascii="Times New Roman" w:hAnsi="Times New Roman" w:cs="Times New Roman"/>
        </w:rPr>
        <w:t>WorkClass</w:t>
      </w:r>
      <w:proofErr w:type="spellEnd"/>
      <w:r w:rsidR="00E159FD">
        <w:rPr>
          <w:rFonts w:ascii="Times New Roman" w:hAnsi="Times New Roman" w:cs="Times New Roman"/>
        </w:rPr>
        <w:t xml:space="preserve">, </w:t>
      </w:r>
      <w:r w:rsidR="00DF5F16" w:rsidRPr="00E159FD">
        <w:rPr>
          <w:rFonts w:ascii="Times New Roman" w:hAnsi="Times New Roman" w:cs="Times New Roman"/>
        </w:rPr>
        <w:t>Education</w:t>
      </w:r>
      <w:r w:rsidR="00E159FD" w:rsidRPr="00E159FD">
        <w:rPr>
          <w:rFonts w:ascii="Times New Roman" w:hAnsi="Times New Roman" w:cs="Times New Roman"/>
        </w:rPr>
        <w:t xml:space="preserve">, </w:t>
      </w:r>
      <w:proofErr w:type="spellStart"/>
      <w:r w:rsidR="00E159FD" w:rsidRPr="00E159FD">
        <w:rPr>
          <w:rFonts w:ascii="Times New Roman" w:hAnsi="Times New Roman" w:cs="Times New Roman"/>
        </w:rPr>
        <w:t>MaritalStatus</w:t>
      </w:r>
      <w:proofErr w:type="spellEnd"/>
      <w:r w:rsidR="00E159FD" w:rsidRPr="00E159FD">
        <w:rPr>
          <w:rFonts w:ascii="Times New Roman" w:hAnsi="Times New Roman" w:cs="Times New Roman"/>
        </w:rPr>
        <w:t xml:space="preserve">, Occupation, Relationship, Race, Gender, </w:t>
      </w:r>
      <w:proofErr w:type="spellStart"/>
      <w:r w:rsidR="00E159FD" w:rsidRPr="00E159FD">
        <w:rPr>
          <w:rFonts w:ascii="Times New Roman" w:hAnsi="Times New Roman" w:cs="Times New Roman"/>
        </w:rPr>
        <w:t>NativeCountry</w:t>
      </w:r>
      <w:proofErr w:type="spellEnd"/>
    </w:p>
    <w:p w14:paraId="1DA61C00" w14:textId="77777777" w:rsidR="00E159FD" w:rsidRDefault="00E159FD" w:rsidP="0000295E">
      <w:pPr>
        <w:pStyle w:val="ListParagraph"/>
        <w:numPr>
          <w:ilvl w:val="0"/>
          <w:numId w:val="1"/>
        </w:numPr>
        <w:jc w:val="both"/>
        <w:rPr>
          <w:rFonts w:ascii="Times New Roman" w:hAnsi="Times New Roman" w:cs="Times New Roman"/>
        </w:rPr>
      </w:pPr>
      <w:r>
        <w:rPr>
          <w:rFonts w:ascii="Times New Roman" w:hAnsi="Times New Roman" w:cs="Times New Roman"/>
        </w:rPr>
        <w:t>Find out the distinct count of each categorical column</w:t>
      </w:r>
    </w:p>
    <w:p w14:paraId="088CF2F6" w14:textId="77777777" w:rsidR="00E159FD" w:rsidRDefault="00E159FD" w:rsidP="0000295E">
      <w:pPr>
        <w:pStyle w:val="ListParagraph"/>
        <w:numPr>
          <w:ilvl w:val="0"/>
          <w:numId w:val="1"/>
        </w:numPr>
        <w:jc w:val="both"/>
        <w:rPr>
          <w:rFonts w:ascii="Times New Roman" w:hAnsi="Times New Roman" w:cs="Times New Roman"/>
        </w:rPr>
      </w:pPr>
      <w:r>
        <w:rPr>
          <w:rFonts w:ascii="Times New Roman" w:hAnsi="Times New Roman" w:cs="Times New Roman"/>
        </w:rPr>
        <w:t>Write your analysis against each categorical columns are better w.r.t hypothesis</w:t>
      </w:r>
    </w:p>
    <w:p w14:paraId="22517B5F" w14:textId="77777777" w:rsidR="00E159FD" w:rsidRDefault="00E159FD" w:rsidP="0000295E">
      <w:pPr>
        <w:pStyle w:val="ListParagraph"/>
        <w:numPr>
          <w:ilvl w:val="0"/>
          <w:numId w:val="1"/>
        </w:numPr>
        <w:jc w:val="both"/>
        <w:rPr>
          <w:rFonts w:ascii="Times New Roman" w:hAnsi="Times New Roman" w:cs="Times New Roman"/>
        </w:rPr>
      </w:pPr>
      <w:r>
        <w:rPr>
          <w:rFonts w:ascii="Times New Roman" w:hAnsi="Times New Roman" w:cs="Times New Roman"/>
        </w:rPr>
        <w:t>Apply one-hot-encoding on each cate</w:t>
      </w:r>
      <w:r w:rsidR="002417D4">
        <w:rPr>
          <w:rFonts w:ascii="Times New Roman" w:hAnsi="Times New Roman" w:cs="Times New Roman"/>
        </w:rPr>
        <w:t>gorical column.</w:t>
      </w:r>
    </w:p>
    <w:p w14:paraId="2AF6A13D" w14:textId="77777777" w:rsidR="002417D4" w:rsidRDefault="002417D4" w:rsidP="0000295E">
      <w:pPr>
        <w:pStyle w:val="ListParagraph"/>
        <w:numPr>
          <w:ilvl w:val="0"/>
          <w:numId w:val="1"/>
        </w:numPr>
        <w:jc w:val="both"/>
        <w:rPr>
          <w:rFonts w:ascii="Times New Roman" w:hAnsi="Times New Roman" w:cs="Times New Roman"/>
        </w:rPr>
      </w:pPr>
      <w:r>
        <w:rPr>
          <w:rFonts w:ascii="Times New Roman" w:hAnsi="Times New Roman" w:cs="Times New Roman"/>
        </w:rPr>
        <w:t>Print the shape of data.</w:t>
      </w:r>
    </w:p>
    <w:p w14:paraId="52945DB4" w14:textId="77777777" w:rsidR="002417D4" w:rsidRDefault="0087146F" w:rsidP="0000295E">
      <w:pPr>
        <w:pStyle w:val="ListParagraph"/>
        <w:numPr>
          <w:ilvl w:val="0"/>
          <w:numId w:val="1"/>
        </w:numPr>
        <w:jc w:val="both"/>
        <w:rPr>
          <w:rFonts w:ascii="Times New Roman" w:hAnsi="Times New Roman" w:cs="Times New Roman"/>
        </w:rPr>
      </w:pPr>
      <w:r>
        <w:rPr>
          <w:rFonts w:ascii="Times New Roman" w:hAnsi="Times New Roman" w:cs="Times New Roman"/>
        </w:rPr>
        <w:t>Now, what insights you can draw from this dataset.</w:t>
      </w:r>
    </w:p>
    <w:p w14:paraId="20DB933E" w14:textId="77777777" w:rsidR="0087146F" w:rsidRDefault="0087146F" w:rsidP="0000295E">
      <w:pPr>
        <w:pStyle w:val="ListParagraph"/>
        <w:numPr>
          <w:ilvl w:val="0"/>
          <w:numId w:val="1"/>
        </w:numPr>
        <w:jc w:val="both"/>
        <w:rPr>
          <w:rFonts w:ascii="Times New Roman" w:hAnsi="Times New Roman" w:cs="Times New Roman"/>
        </w:rPr>
      </w:pPr>
      <w:r>
        <w:rPr>
          <w:rFonts w:ascii="Times New Roman" w:hAnsi="Times New Roman" w:cs="Times New Roman"/>
        </w:rPr>
        <w:t>Draw some basic graphs</w:t>
      </w:r>
    </w:p>
    <w:p w14:paraId="22AC64A0" w14:textId="77777777" w:rsidR="00B056D4" w:rsidRDefault="00B056D4" w:rsidP="0000295E">
      <w:pPr>
        <w:jc w:val="both"/>
        <w:rPr>
          <w:rFonts w:ascii="Times New Roman" w:hAnsi="Times New Roman" w:cs="Times New Roman"/>
        </w:rPr>
      </w:pPr>
      <w:r>
        <w:rPr>
          <w:rFonts w:ascii="Times New Roman" w:hAnsi="Times New Roman" w:cs="Times New Roman"/>
        </w:rPr>
        <w:t>Your target is to find out:</w:t>
      </w:r>
    </w:p>
    <w:p w14:paraId="4A9D2351" w14:textId="77777777" w:rsidR="00B056D4" w:rsidRDefault="00B056D4" w:rsidP="0000295E">
      <w:pPr>
        <w:jc w:val="both"/>
        <w:rPr>
          <w:rFonts w:ascii="Times New Roman" w:hAnsi="Times New Roman" w:cs="Times New Roman"/>
        </w:rPr>
      </w:pPr>
      <w:r>
        <w:rPr>
          <w:rFonts w:ascii="Times New Roman" w:hAnsi="Times New Roman" w:cs="Times New Roman"/>
        </w:rPr>
        <w:t>Count of total male from data ________</w:t>
      </w:r>
    </w:p>
    <w:p w14:paraId="0960C86D" w14:textId="77777777" w:rsidR="00B056D4" w:rsidRDefault="00B056D4" w:rsidP="0000295E">
      <w:pPr>
        <w:jc w:val="both"/>
        <w:rPr>
          <w:rFonts w:ascii="Times New Roman" w:hAnsi="Times New Roman" w:cs="Times New Roman"/>
        </w:rPr>
      </w:pPr>
      <w:r>
        <w:rPr>
          <w:rFonts w:ascii="Times New Roman" w:hAnsi="Times New Roman" w:cs="Times New Roman"/>
        </w:rPr>
        <w:t>Count of total female from data ________</w:t>
      </w:r>
    </w:p>
    <w:p w14:paraId="60F5A396" w14:textId="77777777" w:rsidR="00B056D4" w:rsidRDefault="00B056D4" w:rsidP="0000295E">
      <w:pPr>
        <w:jc w:val="both"/>
        <w:rPr>
          <w:rFonts w:ascii="Times New Roman" w:hAnsi="Times New Roman" w:cs="Times New Roman"/>
        </w:rPr>
      </w:pPr>
      <w:r>
        <w:rPr>
          <w:rFonts w:ascii="Times New Roman" w:hAnsi="Times New Roman" w:cs="Times New Roman"/>
        </w:rPr>
        <w:t>Count of total male from data whose salary &gt;50K ________</w:t>
      </w:r>
    </w:p>
    <w:p w14:paraId="4A918EDA" w14:textId="77777777" w:rsidR="00B056D4" w:rsidRDefault="00B056D4" w:rsidP="0000295E">
      <w:pPr>
        <w:jc w:val="both"/>
        <w:rPr>
          <w:rFonts w:ascii="Times New Roman" w:hAnsi="Times New Roman" w:cs="Times New Roman"/>
        </w:rPr>
      </w:pPr>
      <w:r>
        <w:rPr>
          <w:rFonts w:ascii="Times New Roman" w:hAnsi="Times New Roman" w:cs="Times New Roman"/>
        </w:rPr>
        <w:t>Count of total female from data whose salary &gt;50K ________</w:t>
      </w:r>
    </w:p>
    <w:p w14:paraId="4D222779" w14:textId="77777777" w:rsidR="00B056D4" w:rsidRDefault="00B056D4" w:rsidP="0000295E">
      <w:pPr>
        <w:jc w:val="both"/>
        <w:rPr>
          <w:rFonts w:ascii="Times New Roman" w:hAnsi="Times New Roman" w:cs="Times New Roman"/>
        </w:rPr>
      </w:pPr>
      <w:r>
        <w:rPr>
          <w:rFonts w:ascii="Times New Roman" w:hAnsi="Times New Roman" w:cs="Times New Roman"/>
        </w:rPr>
        <w:t>Find out the average age of male whose salary &gt; 50K __________</w:t>
      </w:r>
    </w:p>
    <w:p w14:paraId="32512479" w14:textId="77777777" w:rsidR="00B056D4" w:rsidRDefault="00B056D4" w:rsidP="0000295E">
      <w:pPr>
        <w:jc w:val="both"/>
        <w:rPr>
          <w:rFonts w:ascii="Times New Roman" w:hAnsi="Times New Roman" w:cs="Times New Roman"/>
        </w:rPr>
      </w:pPr>
      <w:r>
        <w:rPr>
          <w:rFonts w:ascii="Times New Roman" w:hAnsi="Times New Roman" w:cs="Times New Roman"/>
        </w:rPr>
        <w:t>Find out the average age of female whose salary &lt; 50K ___________</w:t>
      </w:r>
    </w:p>
    <w:p w14:paraId="6DF115CA" w14:textId="77777777" w:rsidR="00B056D4" w:rsidRDefault="00B056D4" w:rsidP="0000295E">
      <w:pPr>
        <w:jc w:val="both"/>
        <w:rPr>
          <w:rFonts w:ascii="Times New Roman" w:hAnsi="Times New Roman" w:cs="Times New Roman"/>
        </w:rPr>
      </w:pPr>
      <w:r>
        <w:rPr>
          <w:rFonts w:ascii="Times New Roman" w:hAnsi="Times New Roman" w:cs="Times New Roman"/>
        </w:rPr>
        <w:t>Calculate standard deviation of male and female ____________, ___________</w:t>
      </w:r>
    </w:p>
    <w:p w14:paraId="54DDCC6F" w14:textId="77777777" w:rsidR="00B056D4" w:rsidRDefault="00B056D4" w:rsidP="0000295E">
      <w:pPr>
        <w:jc w:val="both"/>
        <w:rPr>
          <w:rFonts w:ascii="Times New Roman" w:hAnsi="Times New Roman" w:cs="Times New Roman"/>
        </w:rPr>
      </w:pPr>
      <w:r>
        <w:rPr>
          <w:rFonts w:ascii="Times New Roman" w:hAnsi="Times New Roman" w:cs="Times New Roman"/>
        </w:rPr>
        <w:t>Calculate the skewness of male population ____________________</w:t>
      </w:r>
    </w:p>
    <w:p w14:paraId="5BF8A772" w14:textId="77777777" w:rsidR="00B056D4" w:rsidRDefault="00B056D4" w:rsidP="0000295E">
      <w:pPr>
        <w:jc w:val="both"/>
        <w:rPr>
          <w:rFonts w:ascii="Times New Roman" w:hAnsi="Times New Roman" w:cs="Times New Roman"/>
        </w:rPr>
      </w:pPr>
      <w:r>
        <w:rPr>
          <w:rFonts w:ascii="Times New Roman" w:hAnsi="Times New Roman" w:cs="Times New Roman"/>
        </w:rPr>
        <w:t>Calculate the skewness of female population ____________________</w:t>
      </w:r>
    </w:p>
    <w:p w14:paraId="6D3CBA8B" w14:textId="77777777" w:rsidR="005E22FE" w:rsidRDefault="005E22FE" w:rsidP="0000295E">
      <w:pPr>
        <w:jc w:val="both"/>
        <w:rPr>
          <w:rFonts w:ascii="Times New Roman" w:hAnsi="Times New Roman" w:cs="Times New Roman"/>
        </w:rPr>
      </w:pPr>
      <w:r>
        <w:rPr>
          <w:rFonts w:ascii="Times New Roman" w:hAnsi="Times New Roman" w:cs="Times New Roman"/>
        </w:rPr>
        <w:t>Calculate the mean difference of male and female age</w:t>
      </w:r>
    </w:p>
    <w:p w14:paraId="4DCD698C" w14:textId="77777777" w:rsidR="00B056D4" w:rsidRDefault="00B056D4" w:rsidP="0000295E">
      <w:pPr>
        <w:jc w:val="both"/>
        <w:rPr>
          <w:rFonts w:ascii="Times New Roman" w:hAnsi="Times New Roman" w:cs="Times New Roman"/>
        </w:rPr>
      </w:pPr>
      <w:r>
        <w:rPr>
          <w:rFonts w:ascii="Times New Roman" w:hAnsi="Times New Roman" w:cs="Times New Roman"/>
        </w:rPr>
        <w:t>Draw scatter plot for male/female &gt; 50K salary</w:t>
      </w:r>
    </w:p>
    <w:p w14:paraId="5C56EDDC" w14:textId="77777777" w:rsidR="00B056D4" w:rsidRPr="00B056D4" w:rsidRDefault="00B056D4" w:rsidP="0000295E">
      <w:pPr>
        <w:jc w:val="both"/>
        <w:rPr>
          <w:rFonts w:ascii="Times New Roman" w:hAnsi="Times New Roman" w:cs="Times New Roman"/>
        </w:rPr>
      </w:pPr>
      <w:r>
        <w:rPr>
          <w:rFonts w:ascii="Times New Roman" w:hAnsi="Times New Roman" w:cs="Times New Roman"/>
        </w:rPr>
        <w:t>Draw box plot to find out five stats of data.</w:t>
      </w:r>
    </w:p>
    <w:p w14:paraId="0DEFEE23" w14:textId="77777777" w:rsidR="003C794C" w:rsidRDefault="003C794C" w:rsidP="0000295E">
      <w:pPr>
        <w:jc w:val="both"/>
        <w:rPr>
          <w:rFonts w:ascii="Times New Roman" w:hAnsi="Times New Roman" w:cs="Times New Roman"/>
        </w:rPr>
      </w:pPr>
      <w:r>
        <w:rPr>
          <w:rFonts w:ascii="Times New Roman" w:hAnsi="Times New Roman" w:cs="Times New Roman"/>
        </w:rPr>
        <w:t>O</w:t>
      </w:r>
      <w:r w:rsidRPr="005E22FE">
        <w:rPr>
          <w:rFonts w:ascii="Times New Roman" w:hAnsi="Times New Roman" w:cs="Times New Roman"/>
        </w:rPr>
        <w:t>bserve the difference of men and</w:t>
      </w:r>
      <w:r>
        <w:rPr>
          <w:rFonts w:ascii="Times New Roman" w:hAnsi="Times New Roman" w:cs="Times New Roman"/>
        </w:rPr>
        <w:t xml:space="preserve"> women incomes using line graph</w:t>
      </w:r>
      <w:r w:rsidR="00815486">
        <w:rPr>
          <w:rFonts w:ascii="Times New Roman" w:hAnsi="Times New Roman" w:cs="Times New Roman"/>
        </w:rPr>
        <w:t>.</w:t>
      </w:r>
    </w:p>
    <w:p w14:paraId="488F66B1" w14:textId="77777777" w:rsidR="002417D4" w:rsidRPr="00BF0F55" w:rsidRDefault="002417D4" w:rsidP="0000295E">
      <w:pPr>
        <w:jc w:val="both"/>
        <w:rPr>
          <w:rFonts w:ascii="Times New Roman" w:hAnsi="Times New Roman" w:cs="Times New Roman"/>
          <w:b/>
          <w:bCs/>
          <w:u w:val="single"/>
        </w:rPr>
      </w:pPr>
      <w:r w:rsidRPr="00BF0F55">
        <w:rPr>
          <w:rFonts w:ascii="Times New Roman" w:hAnsi="Times New Roman" w:cs="Times New Roman"/>
          <w:b/>
          <w:bCs/>
          <w:u w:val="single"/>
        </w:rPr>
        <w:t>Now, our dataset is completely ready for machine learning part (next part)</w:t>
      </w:r>
      <w:r w:rsidR="0087146F" w:rsidRPr="00BF0F55">
        <w:rPr>
          <w:rFonts w:ascii="Times New Roman" w:hAnsi="Times New Roman" w:cs="Times New Roman"/>
          <w:b/>
          <w:bCs/>
          <w:u w:val="single"/>
        </w:rPr>
        <w:t>.</w:t>
      </w:r>
    </w:p>
    <w:sectPr w:rsidR="002417D4" w:rsidRPr="00BF0F55" w:rsidSect="000A050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E96268" w14:textId="77777777" w:rsidR="00143A33" w:rsidRDefault="00143A33" w:rsidP="0087146F">
      <w:pPr>
        <w:spacing w:after="0" w:line="240" w:lineRule="auto"/>
      </w:pPr>
      <w:r>
        <w:separator/>
      </w:r>
    </w:p>
  </w:endnote>
  <w:endnote w:type="continuationSeparator" w:id="0">
    <w:p w14:paraId="49A882B1" w14:textId="77777777" w:rsidR="00143A33" w:rsidRDefault="00143A33" w:rsidP="008714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56BFF" w14:textId="77777777" w:rsidR="00143A33" w:rsidRDefault="00143A33" w:rsidP="0087146F">
      <w:pPr>
        <w:spacing w:after="0" w:line="240" w:lineRule="auto"/>
      </w:pPr>
      <w:r>
        <w:separator/>
      </w:r>
    </w:p>
  </w:footnote>
  <w:footnote w:type="continuationSeparator" w:id="0">
    <w:p w14:paraId="1B9F93F6" w14:textId="77777777" w:rsidR="00143A33" w:rsidRDefault="00143A33" w:rsidP="008714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952292"/>
    <w:multiLevelType w:val="hybridMultilevel"/>
    <w:tmpl w:val="8182C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292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D1A"/>
    <w:rsid w:val="00001686"/>
    <w:rsid w:val="0000295E"/>
    <w:rsid w:val="000A0501"/>
    <w:rsid w:val="000B0D02"/>
    <w:rsid w:val="0011658C"/>
    <w:rsid w:val="00125459"/>
    <w:rsid w:val="00143A33"/>
    <w:rsid w:val="002417D4"/>
    <w:rsid w:val="002B3715"/>
    <w:rsid w:val="0031505B"/>
    <w:rsid w:val="003B6F09"/>
    <w:rsid w:val="003C794C"/>
    <w:rsid w:val="00491353"/>
    <w:rsid w:val="004D6E35"/>
    <w:rsid w:val="005E22FE"/>
    <w:rsid w:val="005E72E0"/>
    <w:rsid w:val="00656BAF"/>
    <w:rsid w:val="006C7ADE"/>
    <w:rsid w:val="006E46A5"/>
    <w:rsid w:val="007168D8"/>
    <w:rsid w:val="007678F6"/>
    <w:rsid w:val="00815486"/>
    <w:rsid w:val="0087146F"/>
    <w:rsid w:val="008D3633"/>
    <w:rsid w:val="00926610"/>
    <w:rsid w:val="00960F09"/>
    <w:rsid w:val="009F6FF2"/>
    <w:rsid w:val="00A94226"/>
    <w:rsid w:val="00AF0CE5"/>
    <w:rsid w:val="00B056D4"/>
    <w:rsid w:val="00BC3042"/>
    <w:rsid w:val="00BE5E0D"/>
    <w:rsid w:val="00BF0F55"/>
    <w:rsid w:val="00CA2ED3"/>
    <w:rsid w:val="00CC11C2"/>
    <w:rsid w:val="00D82C48"/>
    <w:rsid w:val="00DE23EA"/>
    <w:rsid w:val="00DE69DD"/>
    <w:rsid w:val="00DF5F16"/>
    <w:rsid w:val="00E159FD"/>
    <w:rsid w:val="00E43EBD"/>
    <w:rsid w:val="00F10B8C"/>
    <w:rsid w:val="00F12D1A"/>
    <w:rsid w:val="00F4590B"/>
    <w:rsid w:val="00F708F3"/>
    <w:rsid w:val="00F718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80544"/>
  <w15:chartTrackingRefBased/>
  <w15:docId w15:val="{B10B76BD-2536-4D28-830E-FAE5C61DE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12D1A"/>
    <w:rPr>
      <w:color w:val="0000FF"/>
      <w:u w:val="single"/>
    </w:rPr>
  </w:style>
  <w:style w:type="character" w:styleId="HTMLCite">
    <w:name w:val="HTML Cite"/>
    <w:basedOn w:val="DefaultParagraphFont"/>
    <w:uiPriority w:val="99"/>
    <w:semiHidden/>
    <w:unhideWhenUsed/>
    <w:rsid w:val="00BE5E0D"/>
    <w:rPr>
      <w:i/>
      <w:iCs/>
    </w:rPr>
  </w:style>
  <w:style w:type="character" w:styleId="Strong">
    <w:name w:val="Strong"/>
    <w:basedOn w:val="DefaultParagraphFont"/>
    <w:uiPriority w:val="22"/>
    <w:qFormat/>
    <w:rsid w:val="00BE5E0D"/>
    <w:rPr>
      <w:b/>
      <w:bCs/>
    </w:rPr>
  </w:style>
  <w:style w:type="paragraph" w:styleId="ListParagraph">
    <w:name w:val="List Paragraph"/>
    <w:basedOn w:val="Normal"/>
    <w:uiPriority w:val="34"/>
    <w:qFormat/>
    <w:rsid w:val="000B0D02"/>
    <w:pPr>
      <w:ind w:left="720"/>
      <w:contextualSpacing/>
    </w:pPr>
  </w:style>
  <w:style w:type="character" w:styleId="HTMLCode">
    <w:name w:val="HTML Code"/>
    <w:basedOn w:val="DefaultParagraphFont"/>
    <w:uiPriority w:val="99"/>
    <w:semiHidden/>
    <w:unhideWhenUsed/>
    <w:rsid w:val="000B0D0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0B0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B0D02"/>
    <w:rPr>
      <w:rFonts w:ascii="Courier New" w:eastAsia="Times New Roman" w:hAnsi="Courier New" w:cs="Courier New"/>
      <w:sz w:val="20"/>
      <w:szCs w:val="20"/>
    </w:rPr>
  </w:style>
  <w:style w:type="character" w:customStyle="1" w:styleId="n">
    <w:name w:val="n"/>
    <w:basedOn w:val="DefaultParagraphFont"/>
    <w:rsid w:val="00DF5F16"/>
  </w:style>
  <w:style w:type="paragraph" w:styleId="NormalWeb">
    <w:name w:val="Normal (Web)"/>
    <w:basedOn w:val="Normal"/>
    <w:uiPriority w:val="99"/>
    <w:unhideWhenUsed/>
    <w:rsid w:val="00E159F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714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146F"/>
  </w:style>
  <w:style w:type="paragraph" w:styleId="Footer">
    <w:name w:val="footer"/>
    <w:basedOn w:val="Normal"/>
    <w:link w:val="FooterChar"/>
    <w:uiPriority w:val="99"/>
    <w:unhideWhenUsed/>
    <w:rsid w:val="008714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146F"/>
  </w:style>
  <w:style w:type="paragraph" w:styleId="BalloonText">
    <w:name w:val="Balloon Text"/>
    <w:basedOn w:val="Normal"/>
    <w:link w:val="BalloonTextChar"/>
    <w:uiPriority w:val="99"/>
    <w:semiHidden/>
    <w:unhideWhenUsed/>
    <w:rsid w:val="008D36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363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36787">
      <w:bodyDiv w:val="1"/>
      <w:marLeft w:val="0"/>
      <w:marRight w:val="0"/>
      <w:marTop w:val="0"/>
      <w:marBottom w:val="0"/>
      <w:divBdr>
        <w:top w:val="none" w:sz="0" w:space="0" w:color="auto"/>
        <w:left w:val="none" w:sz="0" w:space="0" w:color="auto"/>
        <w:bottom w:val="none" w:sz="0" w:space="0" w:color="auto"/>
        <w:right w:val="none" w:sz="0" w:space="0" w:color="auto"/>
      </w:divBdr>
      <w:divsChild>
        <w:div w:id="1261448348">
          <w:marLeft w:val="0"/>
          <w:marRight w:val="0"/>
          <w:marTop w:val="0"/>
          <w:marBottom w:val="0"/>
          <w:divBdr>
            <w:top w:val="none" w:sz="0" w:space="0" w:color="auto"/>
            <w:left w:val="none" w:sz="0" w:space="0" w:color="auto"/>
            <w:bottom w:val="none" w:sz="0" w:space="0" w:color="auto"/>
            <w:right w:val="none" w:sz="0" w:space="0" w:color="auto"/>
          </w:divBdr>
        </w:div>
      </w:divsChild>
    </w:div>
    <w:div w:id="342247383">
      <w:bodyDiv w:val="1"/>
      <w:marLeft w:val="0"/>
      <w:marRight w:val="0"/>
      <w:marTop w:val="0"/>
      <w:marBottom w:val="0"/>
      <w:divBdr>
        <w:top w:val="none" w:sz="0" w:space="0" w:color="auto"/>
        <w:left w:val="none" w:sz="0" w:space="0" w:color="auto"/>
        <w:bottom w:val="none" w:sz="0" w:space="0" w:color="auto"/>
        <w:right w:val="none" w:sz="0" w:space="0" w:color="auto"/>
      </w:divBdr>
    </w:div>
    <w:div w:id="465006841">
      <w:bodyDiv w:val="1"/>
      <w:marLeft w:val="0"/>
      <w:marRight w:val="0"/>
      <w:marTop w:val="0"/>
      <w:marBottom w:val="0"/>
      <w:divBdr>
        <w:top w:val="none" w:sz="0" w:space="0" w:color="auto"/>
        <w:left w:val="none" w:sz="0" w:space="0" w:color="auto"/>
        <w:bottom w:val="none" w:sz="0" w:space="0" w:color="auto"/>
        <w:right w:val="none" w:sz="0" w:space="0" w:color="auto"/>
      </w:divBdr>
    </w:div>
    <w:div w:id="811947665">
      <w:bodyDiv w:val="1"/>
      <w:marLeft w:val="0"/>
      <w:marRight w:val="0"/>
      <w:marTop w:val="0"/>
      <w:marBottom w:val="0"/>
      <w:divBdr>
        <w:top w:val="none" w:sz="0" w:space="0" w:color="auto"/>
        <w:left w:val="none" w:sz="0" w:space="0" w:color="auto"/>
        <w:bottom w:val="none" w:sz="0" w:space="0" w:color="auto"/>
        <w:right w:val="none" w:sz="0" w:space="0" w:color="auto"/>
      </w:divBdr>
    </w:div>
    <w:div w:id="995643669">
      <w:bodyDiv w:val="1"/>
      <w:marLeft w:val="0"/>
      <w:marRight w:val="0"/>
      <w:marTop w:val="0"/>
      <w:marBottom w:val="0"/>
      <w:divBdr>
        <w:top w:val="none" w:sz="0" w:space="0" w:color="auto"/>
        <w:left w:val="none" w:sz="0" w:space="0" w:color="auto"/>
        <w:bottom w:val="none" w:sz="0" w:space="0" w:color="auto"/>
        <w:right w:val="none" w:sz="0" w:space="0" w:color="auto"/>
      </w:divBdr>
    </w:div>
    <w:div w:id="1400710329">
      <w:bodyDiv w:val="1"/>
      <w:marLeft w:val="0"/>
      <w:marRight w:val="0"/>
      <w:marTop w:val="0"/>
      <w:marBottom w:val="0"/>
      <w:divBdr>
        <w:top w:val="none" w:sz="0" w:space="0" w:color="auto"/>
        <w:left w:val="none" w:sz="0" w:space="0" w:color="auto"/>
        <w:bottom w:val="none" w:sz="0" w:space="0" w:color="auto"/>
        <w:right w:val="none" w:sz="0" w:space="0" w:color="auto"/>
      </w:divBdr>
    </w:div>
    <w:div w:id="1779252684">
      <w:bodyDiv w:val="1"/>
      <w:marLeft w:val="0"/>
      <w:marRight w:val="0"/>
      <w:marTop w:val="0"/>
      <w:marBottom w:val="0"/>
      <w:divBdr>
        <w:top w:val="none" w:sz="0" w:space="0" w:color="auto"/>
        <w:left w:val="none" w:sz="0" w:space="0" w:color="auto"/>
        <w:bottom w:val="none" w:sz="0" w:space="0" w:color="auto"/>
        <w:right w:val="none" w:sz="0" w:space="0" w:color="auto"/>
      </w:divBdr>
    </w:div>
    <w:div w:id="1780442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chive.ics.uci.edu/ml/datasets/Adul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940</TotalTime>
  <Pages>3</Pages>
  <Words>1175</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Awais Ahmed</dc:creator>
  <cp:keywords/>
  <dc:description/>
  <cp:lastModifiedBy>awais ahmed</cp:lastModifiedBy>
  <cp:revision>27</cp:revision>
  <cp:lastPrinted>2020-02-07T06:37:00Z</cp:lastPrinted>
  <dcterms:created xsi:type="dcterms:W3CDTF">2019-10-15T13:59:00Z</dcterms:created>
  <dcterms:modified xsi:type="dcterms:W3CDTF">2026-03-31T01:30:00Z</dcterms:modified>
</cp:coreProperties>
</file>