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2B9" w:rsidRPr="001C7E7F" w:rsidRDefault="00683613" w:rsidP="00275B84">
      <w:pPr>
        <w:jc w:val="center"/>
        <w:rPr>
          <w:b/>
          <w:sz w:val="36"/>
        </w:rPr>
      </w:pPr>
      <w:r w:rsidRPr="001C7E7F">
        <w:rPr>
          <w:b/>
          <w:sz w:val="36"/>
        </w:rPr>
        <w:t>Projekt SQL – popis řešení a postup</w:t>
      </w:r>
    </w:p>
    <w:p w:rsidR="00516D1D" w:rsidRPr="001C7E7F" w:rsidRDefault="00516D1D"/>
    <w:p w:rsidR="008D70FA" w:rsidRPr="001C7E7F" w:rsidRDefault="00275B84" w:rsidP="00416DEA">
      <w:pPr>
        <w:jc w:val="both"/>
      </w:pPr>
      <w:r w:rsidRPr="001C7E7F">
        <w:t xml:space="preserve">V rámci projektu bylo vytvořeno několik pomocných tabulek. Jako výchozí tabulka byla </w:t>
      </w:r>
      <w:proofErr w:type="spellStart"/>
      <w:r w:rsidRPr="001C7E7F">
        <w:t>braná</w:t>
      </w:r>
      <w:proofErr w:type="spellEnd"/>
      <w:r w:rsidRPr="001C7E7F">
        <w:t xml:space="preserve"> covid19_basic_differences. Obsahuje 189 států, u kterých jsou uvedeny počty nakažených osob. Tato tabulka se spojila s tabulkou </w:t>
      </w:r>
      <w:proofErr w:type="spellStart"/>
      <w:r w:rsidRPr="001C7E7F">
        <w:t>covid_test</w:t>
      </w:r>
      <w:proofErr w:type="spellEnd"/>
      <w:r w:rsidRPr="001C7E7F">
        <w:t>, která vznikla z tabulky covid19_test updatem názvů 5ti zemí (z důvodu sjednocení názvů)</w:t>
      </w:r>
      <w:r w:rsidR="008D70FA" w:rsidRPr="001C7E7F">
        <w:t xml:space="preserve"> a vznikla nová tabulka s názvem </w:t>
      </w:r>
      <w:proofErr w:type="spellStart"/>
      <w:r w:rsidR="008D70FA" w:rsidRPr="001C7E7F">
        <w:t>zakladni</w:t>
      </w:r>
      <w:proofErr w:type="spellEnd"/>
      <w:r w:rsidR="008D70FA" w:rsidRPr="001C7E7F">
        <w:t xml:space="preserve">. Poté vznikaly další pomocné tabulky countries_2, religions_2, </w:t>
      </w:r>
      <w:proofErr w:type="spellStart"/>
      <w:r w:rsidR="008D70FA" w:rsidRPr="001C7E7F">
        <w:t>life_exp_proj</w:t>
      </w:r>
      <w:proofErr w:type="spellEnd"/>
      <w:r w:rsidR="008D70FA" w:rsidRPr="001C7E7F">
        <w:t xml:space="preserve">, </w:t>
      </w:r>
      <w:proofErr w:type="spellStart"/>
      <w:r w:rsidR="008D70FA" w:rsidRPr="001C7E7F">
        <w:t>staty</w:t>
      </w:r>
      <w:proofErr w:type="spellEnd"/>
      <w:r w:rsidR="008D70FA" w:rsidRPr="001C7E7F">
        <w:t xml:space="preserve">, </w:t>
      </w:r>
      <w:proofErr w:type="spellStart"/>
      <w:r w:rsidR="008D70FA" w:rsidRPr="001C7E7F">
        <w:t>pocasi</w:t>
      </w:r>
      <w:proofErr w:type="spellEnd"/>
      <w:r w:rsidR="008D70FA" w:rsidRPr="001C7E7F">
        <w:t xml:space="preserve">, weather_2. Všechny tyto tabulky sloužily k vytvoření finální tabulky </w:t>
      </w:r>
      <w:proofErr w:type="spellStart"/>
      <w:r w:rsidR="008D70FA" w:rsidRPr="001C7E7F">
        <w:t>t_jiri_drahotsky_projekt_SQL_final</w:t>
      </w:r>
      <w:proofErr w:type="spellEnd"/>
      <w:r w:rsidR="00416DEA" w:rsidRPr="001C7E7F">
        <w:t>.</w:t>
      </w:r>
    </w:p>
    <w:p w:rsidR="00416DEA" w:rsidRPr="001C7E7F" w:rsidRDefault="00416DEA"/>
    <w:p w:rsidR="00516D1D" w:rsidRPr="001C7E7F" w:rsidRDefault="008D70FA">
      <w:pPr>
        <w:rPr>
          <w:b/>
        </w:rPr>
      </w:pPr>
      <w:r w:rsidRPr="001C7E7F">
        <w:rPr>
          <w:b/>
        </w:rPr>
        <w:t>Popis jednotlivých tabulek:</w:t>
      </w:r>
      <w:r w:rsidR="00275B84" w:rsidRPr="001C7E7F">
        <w:rPr>
          <w:b/>
        </w:rPr>
        <w:t xml:space="preserve"> </w:t>
      </w:r>
    </w:p>
    <w:p w:rsidR="00516D1D" w:rsidRPr="001C7E7F" w:rsidRDefault="00516D1D" w:rsidP="008D70FA">
      <w:pPr>
        <w:pStyle w:val="Nadpis2"/>
      </w:pPr>
      <w:r w:rsidRPr="001C7E7F">
        <w:t>countries_2</w:t>
      </w:r>
    </w:p>
    <w:p w:rsidR="00516D1D" w:rsidRPr="001C7E7F" w:rsidRDefault="00516D1D" w:rsidP="00516D1D">
      <w:r w:rsidRPr="001C7E7F">
        <w:t xml:space="preserve">Aby bylo možné spojovat všechny tabulky, nejprve </w:t>
      </w:r>
      <w:r w:rsidR="00CC6573" w:rsidRPr="001C7E7F">
        <w:t>se</w:t>
      </w:r>
      <w:r w:rsidRPr="001C7E7F">
        <w:t xml:space="preserve"> upravil</w:t>
      </w:r>
      <w:r w:rsidR="00CC6573" w:rsidRPr="001C7E7F">
        <w:t>y</w:t>
      </w:r>
      <w:r w:rsidRPr="001C7E7F">
        <w:t xml:space="preserve"> hodnoty v tabulce </w:t>
      </w:r>
      <w:proofErr w:type="spellStart"/>
      <w:r w:rsidRPr="001C7E7F">
        <w:t>countries</w:t>
      </w:r>
      <w:proofErr w:type="spellEnd"/>
      <w:r w:rsidRPr="001C7E7F">
        <w:t>.</w:t>
      </w:r>
    </w:p>
    <w:p w:rsidR="00516D1D" w:rsidRPr="001C7E7F" w:rsidRDefault="00516D1D" w:rsidP="00516D1D">
      <w:pPr>
        <w:pStyle w:val="Odstavecseseznamem"/>
        <w:numPr>
          <w:ilvl w:val="0"/>
          <w:numId w:val="3"/>
        </w:numPr>
      </w:pPr>
      <w:r w:rsidRPr="001C7E7F">
        <w:t>Vyt</w:t>
      </w:r>
      <w:r w:rsidR="008D70FA" w:rsidRPr="001C7E7F">
        <w:t xml:space="preserve">voření kopie tabulky </w:t>
      </w:r>
      <w:proofErr w:type="spellStart"/>
      <w:r w:rsidR="008D70FA" w:rsidRPr="001C7E7F">
        <w:t>countries</w:t>
      </w:r>
      <w:proofErr w:type="spellEnd"/>
    </w:p>
    <w:p w:rsidR="00516D1D" w:rsidRPr="001C7E7F" w:rsidRDefault="00516D1D" w:rsidP="00516D1D">
      <w:pPr>
        <w:pStyle w:val="Odstavecseseznamem"/>
        <w:numPr>
          <w:ilvl w:val="0"/>
          <w:numId w:val="3"/>
        </w:numPr>
      </w:pPr>
      <w:r w:rsidRPr="001C7E7F">
        <w:t xml:space="preserve">Oprava dat v tabulce countries_2 pomocí </w:t>
      </w:r>
      <w:proofErr w:type="spellStart"/>
      <w:r w:rsidR="008D70FA" w:rsidRPr="001C7E7F">
        <w:t>fce</w:t>
      </w:r>
      <w:proofErr w:type="spellEnd"/>
      <w:r w:rsidR="008D70FA" w:rsidRPr="001C7E7F">
        <w:t xml:space="preserve"> </w:t>
      </w:r>
      <w:r w:rsidRPr="001C7E7F">
        <w:t>UPDATE</w:t>
      </w:r>
    </w:p>
    <w:p w:rsidR="00516D1D" w:rsidRPr="001C7E7F" w:rsidRDefault="00516D1D" w:rsidP="00516D1D">
      <w:pPr>
        <w:pStyle w:val="Odstavecseseznamem"/>
        <w:numPr>
          <w:ilvl w:val="1"/>
          <w:numId w:val="3"/>
        </w:numPr>
      </w:pPr>
      <w:r w:rsidRPr="001C7E7F">
        <w:t>Srovnání dat s tabulkou covid19_basic_differences tak, aby v obou tabulkách byly stejně značeny země (country)</w:t>
      </w:r>
    </w:p>
    <w:p w:rsidR="00516D1D" w:rsidRPr="001C7E7F" w:rsidRDefault="00516D1D" w:rsidP="00516D1D">
      <w:pPr>
        <w:pStyle w:val="Odstavecseseznamem"/>
        <w:numPr>
          <w:ilvl w:val="1"/>
          <w:numId w:val="3"/>
        </w:numPr>
      </w:pPr>
      <w:r w:rsidRPr="001C7E7F">
        <w:t xml:space="preserve">Srovnání dat s tabulkou </w:t>
      </w:r>
      <w:proofErr w:type="spellStart"/>
      <w:r w:rsidRPr="001C7E7F">
        <w:t>weather</w:t>
      </w:r>
      <w:proofErr w:type="spellEnd"/>
      <w:r w:rsidRPr="001C7E7F">
        <w:t xml:space="preserve"> tak, aby v obou tabulkách byly stejně značeny hlavní města</w:t>
      </w:r>
    </w:p>
    <w:p w:rsidR="0027155F" w:rsidRPr="001C7E7F" w:rsidRDefault="0027155F" w:rsidP="0027155F">
      <w:pPr>
        <w:pStyle w:val="Odstavecseseznamem"/>
        <w:ind w:left="1440"/>
      </w:pPr>
    </w:p>
    <w:p w:rsidR="00516D1D" w:rsidRPr="001C7E7F" w:rsidRDefault="001409AF" w:rsidP="00683613">
      <w:pPr>
        <w:pStyle w:val="Nadpis2"/>
      </w:pPr>
      <w:proofErr w:type="spellStart"/>
      <w:r w:rsidRPr="001C7E7F">
        <w:t>c</w:t>
      </w:r>
      <w:r w:rsidR="008D70FA" w:rsidRPr="001C7E7F">
        <w:t>ovid_test</w:t>
      </w:r>
      <w:proofErr w:type="spellEnd"/>
    </w:p>
    <w:p w:rsidR="008D70FA" w:rsidRPr="001C7E7F" w:rsidRDefault="008D70FA" w:rsidP="008D70FA">
      <w:pPr>
        <w:pStyle w:val="Odstavecseseznamem"/>
        <w:numPr>
          <w:ilvl w:val="0"/>
          <w:numId w:val="3"/>
        </w:numPr>
        <w:rPr>
          <w:rFonts w:ascii="Consolas" w:hAnsi="Consolas" w:cs="Consolas"/>
          <w:color w:val="000000"/>
          <w:sz w:val="16"/>
          <w:szCs w:val="16"/>
          <w:shd w:val="clear" w:color="auto" w:fill="F0D8A8"/>
        </w:rPr>
      </w:pPr>
      <w:r w:rsidRPr="001C7E7F">
        <w:t>Tabulka vytvořená z tabulky covid19_tests</w:t>
      </w:r>
    </w:p>
    <w:p w:rsidR="008D70FA" w:rsidRPr="001C7E7F" w:rsidRDefault="008D70FA" w:rsidP="008D70FA">
      <w:pPr>
        <w:pStyle w:val="Odstavecseseznamem"/>
        <w:numPr>
          <w:ilvl w:val="0"/>
          <w:numId w:val="3"/>
        </w:numPr>
      </w:pPr>
      <w:r w:rsidRPr="001C7E7F">
        <w:t xml:space="preserve">V tabulce bylo pomocí </w:t>
      </w:r>
      <w:proofErr w:type="spellStart"/>
      <w:r w:rsidRPr="001C7E7F">
        <w:t>fce</w:t>
      </w:r>
      <w:proofErr w:type="spellEnd"/>
      <w:r w:rsidRPr="001C7E7F">
        <w:t xml:space="preserve"> UPDATE upraveny některé hodnoty v country, aby byly stejné jako v tabulce covid19_basic_differences</w:t>
      </w:r>
    </w:p>
    <w:p w:rsidR="008D70FA" w:rsidRPr="001C7E7F" w:rsidRDefault="008D70FA" w:rsidP="008D70FA">
      <w:pPr>
        <w:pStyle w:val="Odstavecseseznamem"/>
        <w:numPr>
          <w:ilvl w:val="0"/>
          <w:numId w:val="3"/>
        </w:numPr>
      </w:pPr>
      <w:r w:rsidRPr="001C7E7F">
        <w:t xml:space="preserve">Slouží pro sloučení s tabulkou covid19_basic_differences a bere se z ní hodnota </w:t>
      </w:r>
      <w:proofErr w:type="spellStart"/>
      <w:r w:rsidRPr="001C7E7F">
        <w:t>tests_performed</w:t>
      </w:r>
      <w:proofErr w:type="spellEnd"/>
      <w:r w:rsidRPr="001C7E7F">
        <w:t xml:space="preserve"> (počet </w:t>
      </w:r>
      <w:r w:rsidR="001409AF" w:rsidRPr="001C7E7F">
        <w:t>udělaných testů během jednoho dne)</w:t>
      </w:r>
    </w:p>
    <w:p w:rsidR="001409AF" w:rsidRPr="001C7E7F" w:rsidRDefault="001409AF" w:rsidP="001409AF">
      <w:pPr>
        <w:pStyle w:val="Odstavecseseznamem"/>
      </w:pPr>
    </w:p>
    <w:p w:rsidR="001409AF" w:rsidRPr="001C7E7F" w:rsidRDefault="001409AF" w:rsidP="001409AF">
      <w:pPr>
        <w:pStyle w:val="Nadpis2"/>
      </w:pPr>
      <w:r w:rsidRPr="001C7E7F">
        <w:t>religions_2</w:t>
      </w:r>
    </w:p>
    <w:p w:rsidR="001409AF" w:rsidRPr="001C7E7F" w:rsidRDefault="001409AF" w:rsidP="001409AF">
      <w:pPr>
        <w:pStyle w:val="Odstavecseseznamem"/>
        <w:numPr>
          <w:ilvl w:val="0"/>
          <w:numId w:val="3"/>
        </w:numPr>
      </w:pPr>
      <w:r w:rsidRPr="001C7E7F">
        <w:t>slouží pro výpočet hodnot k procentuálnímu rozložení jednotlivých náboženství v dané zemi</w:t>
      </w:r>
    </w:p>
    <w:p w:rsidR="001409AF" w:rsidRPr="001C7E7F" w:rsidRDefault="001409AF" w:rsidP="001409AF">
      <w:pPr>
        <w:pStyle w:val="Odstavecseseznamem"/>
        <w:numPr>
          <w:ilvl w:val="0"/>
          <w:numId w:val="3"/>
        </w:numPr>
      </w:pPr>
      <w:r w:rsidRPr="001C7E7F">
        <w:t xml:space="preserve">nejprve se převedou hodnoty všech náboženství z jednoho sloupce do dedikovaných sloupců pro jednotlivá náboženství a vytvoří se dočasná tabulka </w:t>
      </w:r>
      <w:proofErr w:type="spellStart"/>
      <w:r w:rsidRPr="001C7E7F">
        <w:t>relig</w:t>
      </w:r>
      <w:proofErr w:type="spellEnd"/>
    </w:p>
    <w:p w:rsidR="001409AF" w:rsidRPr="001C7E7F" w:rsidRDefault="001409AF" w:rsidP="001409AF">
      <w:pPr>
        <w:pStyle w:val="Odstavecseseznamem"/>
        <w:numPr>
          <w:ilvl w:val="0"/>
          <w:numId w:val="3"/>
        </w:numPr>
      </w:pPr>
      <w:r w:rsidRPr="001C7E7F">
        <w:t xml:space="preserve">poté se </w:t>
      </w:r>
      <w:proofErr w:type="gramStart"/>
      <w:r w:rsidRPr="001C7E7F">
        <w:t>spočítá</w:t>
      </w:r>
      <w:proofErr w:type="gramEnd"/>
      <w:r w:rsidRPr="001C7E7F">
        <w:t xml:space="preserve"> kolik procent dané náboženství </w:t>
      </w:r>
      <w:proofErr w:type="gramStart"/>
      <w:r w:rsidRPr="001C7E7F">
        <w:t>vyznává</w:t>
      </w:r>
      <w:proofErr w:type="gramEnd"/>
      <w:r w:rsidRPr="001C7E7F">
        <w:t xml:space="preserve"> lidí v procentech</w:t>
      </w:r>
    </w:p>
    <w:p w:rsidR="001409AF" w:rsidRPr="001C7E7F" w:rsidRDefault="001409AF" w:rsidP="001409AF">
      <w:pPr>
        <w:pStyle w:val="Odstavecseseznamem"/>
        <w:numPr>
          <w:ilvl w:val="1"/>
          <w:numId w:val="3"/>
        </w:numPr>
      </w:pPr>
      <w:r w:rsidRPr="001C7E7F">
        <w:t>použije se CASE WHEN a sledují se nulové hodnoty, u těchto hodnot se nepočítají procenta a rovnou se uvádí 0</w:t>
      </w:r>
    </w:p>
    <w:p w:rsidR="0027155F" w:rsidRPr="001C7E7F" w:rsidRDefault="0027155F" w:rsidP="0027155F">
      <w:pPr>
        <w:pStyle w:val="Odstavecseseznamem"/>
        <w:ind w:left="1440"/>
      </w:pPr>
    </w:p>
    <w:p w:rsidR="001409AF" w:rsidRPr="001C7E7F" w:rsidRDefault="001409AF" w:rsidP="001409AF">
      <w:pPr>
        <w:pStyle w:val="Nadpis2"/>
      </w:pPr>
      <w:proofErr w:type="spellStart"/>
      <w:r w:rsidRPr="001C7E7F">
        <w:t>life_exp_proj</w:t>
      </w:r>
      <w:proofErr w:type="spellEnd"/>
    </w:p>
    <w:p w:rsidR="001409AF" w:rsidRPr="001C7E7F" w:rsidRDefault="001409AF" w:rsidP="001409AF">
      <w:pPr>
        <w:pStyle w:val="Odstavecseseznamem"/>
        <w:numPr>
          <w:ilvl w:val="0"/>
          <w:numId w:val="3"/>
        </w:numPr>
      </w:pPr>
      <w:r w:rsidRPr="001C7E7F">
        <w:t xml:space="preserve">slouží pro výpočet hodnoty - rozdíl mezi očekávanou dobou dožití v roce 1965 a v roce 2015 - státy, ve kterých </w:t>
      </w:r>
      <w:proofErr w:type="gramStart"/>
      <w:r w:rsidRPr="001C7E7F">
        <w:t>proběhl</w:t>
      </w:r>
      <w:proofErr w:type="gramEnd"/>
      <w:r w:rsidRPr="001C7E7F">
        <w:t xml:space="preserve"> rychlý rozvoj </w:t>
      </w:r>
      <w:bookmarkStart w:id="0" w:name="_GoBack"/>
      <w:proofErr w:type="gramStart"/>
      <w:r w:rsidRPr="001C7E7F">
        <w:t>mohou</w:t>
      </w:r>
      <w:proofErr w:type="gramEnd"/>
      <w:r w:rsidRPr="001C7E7F">
        <w:t xml:space="preserve"> </w:t>
      </w:r>
      <w:bookmarkEnd w:id="0"/>
      <w:r w:rsidRPr="001C7E7F">
        <w:t>reagovat jinak než země, které jsou vyspělé už delší dobu</w:t>
      </w:r>
    </w:p>
    <w:p w:rsidR="001409AF" w:rsidRPr="001C7E7F" w:rsidRDefault="00BF2556" w:rsidP="00BF2556">
      <w:pPr>
        <w:pStyle w:val="Odstavecseseznamem"/>
        <w:numPr>
          <w:ilvl w:val="0"/>
          <w:numId w:val="3"/>
        </w:numPr>
      </w:pPr>
      <w:r w:rsidRPr="001C7E7F">
        <w:t xml:space="preserve">z tabulky </w:t>
      </w:r>
      <w:proofErr w:type="spellStart"/>
      <w:r w:rsidRPr="001C7E7F">
        <w:t>life_expectancy</w:t>
      </w:r>
      <w:proofErr w:type="spellEnd"/>
      <w:r w:rsidRPr="001C7E7F">
        <w:t xml:space="preserve"> se vezmou hodnoty ve sloupci </w:t>
      </w:r>
      <w:proofErr w:type="spellStart"/>
      <w:r w:rsidRPr="001C7E7F">
        <w:t>life_expectancy</w:t>
      </w:r>
      <w:proofErr w:type="spellEnd"/>
      <w:r w:rsidRPr="001C7E7F">
        <w:t xml:space="preserve"> pro rok 1965 a 2015 a pomocí LEFT JOIN se tyto hodnoty dají do dedikovaných sloupců a pomocí rozdílu se vypočítá finální hodnota</w:t>
      </w:r>
    </w:p>
    <w:p w:rsidR="001409AF" w:rsidRPr="001C7E7F" w:rsidRDefault="001409AF" w:rsidP="00BF2556">
      <w:pPr>
        <w:pStyle w:val="Odstavecseseznamem"/>
      </w:pPr>
    </w:p>
    <w:p w:rsidR="00BF2556" w:rsidRPr="001C7E7F" w:rsidRDefault="00BF2556" w:rsidP="00BF2556">
      <w:pPr>
        <w:pStyle w:val="Nadpis2"/>
      </w:pPr>
      <w:proofErr w:type="spellStart"/>
      <w:r w:rsidRPr="001C7E7F">
        <w:lastRenderedPageBreak/>
        <w:t>zakladni</w:t>
      </w:r>
      <w:proofErr w:type="spellEnd"/>
    </w:p>
    <w:p w:rsidR="00BF2556" w:rsidRPr="001C7E7F" w:rsidRDefault="00BF2556" w:rsidP="00BF2556">
      <w:pPr>
        <w:pStyle w:val="Odstavecseseznamem"/>
        <w:numPr>
          <w:ilvl w:val="0"/>
          <w:numId w:val="3"/>
        </w:numPr>
      </w:pPr>
      <w:r w:rsidRPr="001C7E7F">
        <w:t xml:space="preserve">pomocná tabulka, která vznikne sloučením tabulek covid19_basic_differences a </w:t>
      </w:r>
      <w:proofErr w:type="spellStart"/>
      <w:r w:rsidRPr="001C7E7F">
        <w:t>covid_test</w:t>
      </w:r>
      <w:proofErr w:type="spellEnd"/>
      <w:r w:rsidRPr="001C7E7F">
        <w:t xml:space="preserve"> přes country a </w:t>
      </w:r>
      <w:proofErr w:type="spellStart"/>
      <w:r w:rsidRPr="001C7E7F">
        <w:t>date</w:t>
      </w:r>
      <w:proofErr w:type="spellEnd"/>
    </w:p>
    <w:p w:rsidR="00BF2556" w:rsidRPr="001C7E7F" w:rsidRDefault="00BF2556" w:rsidP="00BF2556">
      <w:pPr>
        <w:pStyle w:val="Odstavecseseznamem"/>
        <w:numPr>
          <w:ilvl w:val="0"/>
          <w:numId w:val="3"/>
        </w:numPr>
      </w:pPr>
      <w:r w:rsidRPr="001C7E7F">
        <w:t>slouží jako základná tabulka, na kterou se poté budou připojovat další tabulky</w:t>
      </w:r>
    </w:p>
    <w:p w:rsidR="00BF2556" w:rsidRPr="001C7E7F" w:rsidRDefault="00BF2556" w:rsidP="00BF2556">
      <w:pPr>
        <w:ind w:left="360"/>
      </w:pPr>
    </w:p>
    <w:p w:rsidR="00BF2556" w:rsidRPr="001C7E7F" w:rsidRDefault="00BF2556" w:rsidP="00BF2556">
      <w:pPr>
        <w:pStyle w:val="Nadpis2"/>
      </w:pPr>
      <w:proofErr w:type="spellStart"/>
      <w:r w:rsidRPr="001C7E7F">
        <w:t>staty</w:t>
      </w:r>
      <w:proofErr w:type="spellEnd"/>
    </w:p>
    <w:p w:rsidR="00BF2556" w:rsidRPr="001C7E7F" w:rsidRDefault="00BF2556" w:rsidP="00BF2556">
      <w:pPr>
        <w:pStyle w:val="Odstavecseseznamem"/>
        <w:numPr>
          <w:ilvl w:val="0"/>
          <w:numId w:val="3"/>
        </w:numPr>
      </w:pPr>
      <w:r w:rsidRPr="001C7E7F">
        <w:t>pomocná tabulka pro vytvoření všech požadovaných proměnných v oblasti časových proměnných a specifických proměnných pro daný stát</w:t>
      </w:r>
    </w:p>
    <w:p w:rsidR="00BF2556" w:rsidRPr="001C7E7F" w:rsidRDefault="00BF2556" w:rsidP="00BF2556">
      <w:pPr>
        <w:pStyle w:val="Odstavecseseznamem"/>
        <w:numPr>
          <w:ilvl w:val="0"/>
          <w:numId w:val="3"/>
        </w:numPr>
      </w:pPr>
      <w:r w:rsidRPr="001C7E7F">
        <w:t>vznikne spo</w:t>
      </w:r>
      <w:r w:rsidR="00CC6573" w:rsidRPr="001C7E7F">
        <w:t>jen</w:t>
      </w:r>
      <w:r w:rsidRPr="001C7E7F">
        <w:t xml:space="preserve">ím tabulek </w:t>
      </w:r>
      <w:proofErr w:type="spellStart"/>
      <w:r w:rsidRPr="001C7E7F">
        <w:t>zakladni</w:t>
      </w:r>
      <w:proofErr w:type="spellEnd"/>
      <w:r w:rsidRPr="001C7E7F">
        <w:t xml:space="preserve"> a dalších pomocných tabulek</w:t>
      </w:r>
    </w:p>
    <w:p w:rsidR="0027155F" w:rsidRPr="001C7E7F" w:rsidRDefault="0027155F" w:rsidP="0027155F">
      <w:pPr>
        <w:pStyle w:val="Odstavecseseznamem"/>
      </w:pPr>
    </w:p>
    <w:p w:rsidR="00BF2556" w:rsidRPr="001C7E7F" w:rsidRDefault="00BF2556" w:rsidP="00BF2556">
      <w:pPr>
        <w:pStyle w:val="Nadpis2"/>
      </w:pPr>
      <w:r w:rsidRPr="001C7E7F">
        <w:t>počasí</w:t>
      </w:r>
    </w:p>
    <w:p w:rsidR="00BF2556" w:rsidRPr="001C7E7F" w:rsidRDefault="00BF2556" w:rsidP="00BF2556">
      <w:pPr>
        <w:pStyle w:val="Odstavecseseznamem"/>
        <w:numPr>
          <w:ilvl w:val="0"/>
          <w:numId w:val="3"/>
        </w:numPr>
      </w:pPr>
      <w:r w:rsidRPr="001C7E7F">
        <w:t xml:space="preserve">vznikne spojením tabulek </w:t>
      </w:r>
      <w:proofErr w:type="spellStart"/>
      <w:r w:rsidRPr="001C7E7F">
        <w:t>weather</w:t>
      </w:r>
      <w:proofErr w:type="spellEnd"/>
      <w:r w:rsidRPr="001C7E7F">
        <w:t xml:space="preserve"> a countries_2 přes hlavní města</w:t>
      </w:r>
    </w:p>
    <w:p w:rsidR="00416DEA" w:rsidRPr="001C7E7F" w:rsidRDefault="00416DEA" w:rsidP="00BF2556">
      <w:pPr>
        <w:pStyle w:val="Odstavecseseznamem"/>
        <w:numPr>
          <w:ilvl w:val="0"/>
          <w:numId w:val="3"/>
        </w:numPr>
      </w:pPr>
      <w:r w:rsidRPr="001C7E7F">
        <w:t>upravují se zde hodnoty ve sloupci gust, ze kterého se poté bude brá</w:t>
      </w:r>
      <w:r w:rsidR="00CC6573" w:rsidRPr="001C7E7F">
        <w:t>t</w:t>
      </w:r>
      <w:r w:rsidRPr="001C7E7F">
        <w:t xml:space="preserve"> maximální denní hodnota každý den pro jednotlivý stát</w:t>
      </w:r>
    </w:p>
    <w:p w:rsidR="00416DEA" w:rsidRPr="001C7E7F" w:rsidRDefault="00416DEA" w:rsidP="00416DEA">
      <w:pPr>
        <w:pStyle w:val="Odstavecseseznamem"/>
        <w:numPr>
          <w:ilvl w:val="1"/>
          <w:numId w:val="3"/>
        </w:numPr>
      </w:pPr>
      <w:r w:rsidRPr="001C7E7F">
        <w:t xml:space="preserve">nejprve se z hodnoty odstranily znaky km/h pomocí </w:t>
      </w:r>
      <w:proofErr w:type="spellStart"/>
      <w:r w:rsidRPr="001C7E7F">
        <w:t>fce</w:t>
      </w:r>
      <w:proofErr w:type="spellEnd"/>
      <w:r w:rsidRPr="001C7E7F">
        <w:t xml:space="preserve"> TRIM</w:t>
      </w:r>
    </w:p>
    <w:p w:rsidR="00416DEA" w:rsidRPr="001C7E7F" w:rsidRDefault="00416DEA" w:rsidP="00416DEA">
      <w:pPr>
        <w:pStyle w:val="Odstavecseseznamem"/>
        <w:numPr>
          <w:ilvl w:val="1"/>
          <w:numId w:val="3"/>
        </w:numPr>
      </w:pPr>
      <w:r w:rsidRPr="001C7E7F">
        <w:t xml:space="preserve">z hodnoty zůstalo jen číslo, které se převedlo na INTEGER, aby bylo možné s tím pracovat jako s číslem a bylo možné později uplatnit </w:t>
      </w:r>
      <w:proofErr w:type="spellStart"/>
      <w:r w:rsidRPr="001C7E7F">
        <w:t>fce</w:t>
      </w:r>
      <w:proofErr w:type="spellEnd"/>
      <w:r w:rsidRPr="001C7E7F">
        <w:t xml:space="preserve"> MAX. Pokud by zůstalo jako text, nefungovalo by správně řazení..</w:t>
      </w:r>
    </w:p>
    <w:p w:rsidR="00416DEA" w:rsidRPr="001C7E7F" w:rsidRDefault="00416DEA" w:rsidP="00416DEA">
      <w:pPr>
        <w:pStyle w:val="Odstavecseseznamem"/>
        <w:numPr>
          <w:ilvl w:val="0"/>
          <w:numId w:val="3"/>
        </w:numPr>
      </w:pPr>
      <w:r w:rsidRPr="001C7E7F">
        <w:t>upravují se hodnoty ve sloupci temp stejným způsobem jako výše – bude sloužit k výčtu průměrné teploty</w:t>
      </w:r>
    </w:p>
    <w:p w:rsidR="00416DEA" w:rsidRPr="001C7E7F" w:rsidRDefault="00416DEA" w:rsidP="00416DEA"/>
    <w:p w:rsidR="00416DEA" w:rsidRPr="001C7E7F" w:rsidRDefault="00416DEA" w:rsidP="00416DEA">
      <w:pPr>
        <w:pStyle w:val="Nadpis2"/>
      </w:pPr>
      <w:r w:rsidRPr="001C7E7F">
        <w:t>weather_2</w:t>
      </w:r>
    </w:p>
    <w:p w:rsidR="00416DEA" w:rsidRPr="001C7E7F" w:rsidRDefault="00416DEA" w:rsidP="00416DEA">
      <w:pPr>
        <w:pStyle w:val="Odstavecseseznamem"/>
        <w:numPr>
          <w:ilvl w:val="0"/>
          <w:numId w:val="3"/>
        </w:numPr>
      </w:pPr>
      <w:r w:rsidRPr="001C7E7F">
        <w:t>slouží ke zjištění všech proměnných v kategorii počasí</w:t>
      </w:r>
    </w:p>
    <w:p w:rsidR="00416DEA" w:rsidRPr="001C7E7F" w:rsidRDefault="00416DEA" w:rsidP="00416DEA"/>
    <w:p w:rsidR="00416DEA" w:rsidRPr="001C7E7F" w:rsidRDefault="00416DEA" w:rsidP="00416DEA">
      <w:pPr>
        <w:pStyle w:val="Nadpis2"/>
      </w:pPr>
      <w:proofErr w:type="spellStart"/>
      <w:r w:rsidRPr="001C7E7F">
        <w:t>t_jiri_drahotsky_projekt_SQL_final</w:t>
      </w:r>
      <w:proofErr w:type="spellEnd"/>
    </w:p>
    <w:p w:rsidR="00416DEA" w:rsidRPr="001C7E7F" w:rsidRDefault="00416DEA" w:rsidP="00416DEA">
      <w:pPr>
        <w:pStyle w:val="Odstavecseseznamem"/>
        <w:numPr>
          <w:ilvl w:val="0"/>
          <w:numId w:val="3"/>
        </w:numPr>
      </w:pPr>
      <w:r w:rsidRPr="001C7E7F">
        <w:t>finální tabulka</w:t>
      </w:r>
    </w:p>
    <w:p w:rsidR="00416DEA" w:rsidRPr="001C7E7F" w:rsidRDefault="00416DEA" w:rsidP="00416DEA">
      <w:pPr>
        <w:pStyle w:val="Odstavecseseznamem"/>
        <w:numPr>
          <w:ilvl w:val="0"/>
          <w:numId w:val="3"/>
        </w:numPr>
      </w:pPr>
      <w:r w:rsidRPr="001C7E7F">
        <w:t xml:space="preserve">vznikne spojením tabulek </w:t>
      </w:r>
      <w:proofErr w:type="spellStart"/>
      <w:r w:rsidRPr="001C7E7F">
        <w:t>staty</w:t>
      </w:r>
      <w:proofErr w:type="spellEnd"/>
      <w:r w:rsidRPr="001C7E7F">
        <w:t xml:space="preserve"> a weather_2</w:t>
      </w:r>
    </w:p>
    <w:p w:rsidR="00516D1D" w:rsidRPr="001C7E7F" w:rsidRDefault="00516D1D" w:rsidP="00516D1D"/>
    <w:p w:rsidR="00416DEA" w:rsidRPr="001C7E7F" w:rsidRDefault="00416DEA" w:rsidP="00516D1D"/>
    <w:p w:rsidR="00416DEA" w:rsidRPr="001C7E7F" w:rsidRDefault="008F6DB8" w:rsidP="00516D1D">
      <w:r w:rsidRPr="001C7E7F">
        <w:t>DATA:</w:t>
      </w:r>
    </w:p>
    <w:p w:rsidR="008F6DB8" w:rsidRPr="001C7E7F" w:rsidRDefault="008F6DB8" w:rsidP="008F6DB8">
      <w:r w:rsidRPr="001C7E7F">
        <w:t xml:space="preserve">Klíčové hodnoty pro spojování tabulek byly country a </w:t>
      </w:r>
      <w:proofErr w:type="spellStart"/>
      <w:r w:rsidRPr="001C7E7F">
        <w:t>date</w:t>
      </w:r>
      <w:proofErr w:type="spellEnd"/>
      <w:r w:rsidRPr="001C7E7F">
        <w:t xml:space="preserve">. Country se v některých tabulkách lišily a byly tedy pomocí UPDATE narovnány. </w:t>
      </w:r>
    </w:p>
    <w:p w:rsidR="00E241CC" w:rsidRPr="001C7E7F" w:rsidRDefault="008F6DB8" w:rsidP="00485816">
      <w:pPr>
        <w:jc w:val="both"/>
      </w:pPr>
      <w:r w:rsidRPr="001C7E7F">
        <w:t>Finální tabulka obsahuje informace o poč</w:t>
      </w:r>
      <w:r w:rsidR="00485816" w:rsidRPr="001C7E7F">
        <w:t>tu nakažených osob pro všech 195</w:t>
      </w:r>
      <w:r w:rsidRPr="001C7E7F">
        <w:t xml:space="preserve"> států, které byly uvedeny v tabulce covid19_basic_differences</w:t>
      </w:r>
      <w:r w:rsidR="00485816" w:rsidRPr="001C7E7F">
        <w:t xml:space="preserve"> a </w:t>
      </w:r>
      <w:r w:rsidRPr="001C7E7F">
        <w:t>covid19_test</w:t>
      </w:r>
      <w:r w:rsidR="00485816" w:rsidRPr="001C7E7F">
        <w:t>.</w:t>
      </w:r>
    </w:p>
    <w:p w:rsidR="00516D1D" w:rsidRPr="001C7E7F" w:rsidRDefault="000331D0" w:rsidP="0027155F">
      <w:pPr>
        <w:jc w:val="both"/>
      </w:pPr>
      <w:r w:rsidRPr="001C7E7F">
        <w:t xml:space="preserve">V tabulce </w:t>
      </w:r>
      <w:proofErr w:type="spellStart"/>
      <w:r w:rsidRPr="001C7E7F">
        <w:t>weather</w:t>
      </w:r>
      <w:proofErr w:type="spellEnd"/>
      <w:r w:rsidRPr="001C7E7F">
        <w:t xml:space="preserve"> jsou informace jen pro 34 zemí. Při spojení se </w:t>
      </w:r>
      <w:proofErr w:type="spellStart"/>
      <w:r w:rsidRPr="001C7E7F">
        <w:t>zakladni</w:t>
      </w:r>
      <w:proofErr w:type="spellEnd"/>
      <w:r w:rsidRPr="001C7E7F">
        <w:t xml:space="preserve"> tabulkou jsou tedy uvedeny hodnoty jen u těchto 34 zemí a u zbytku jsou NULL hodnoty.</w:t>
      </w:r>
    </w:p>
    <w:sectPr w:rsidR="00516D1D" w:rsidRPr="001C7E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C6A48"/>
    <w:multiLevelType w:val="hybridMultilevel"/>
    <w:tmpl w:val="F50C6E70"/>
    <w:lvl w:ilvl="0" w:tplc="25408C3A">
      <w:start w:val="1"/>
      <w:numFmt w:val="decimal"/>
      <w:pStyle w:val="Nadpis2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3225A4"/>
    <w:multiLevelType w:val="hybridMultilevel"/>
    <w:tmpl w:val="B0F07BB4"/>
    <w:lvl w:ilvl="0" w:tplc="123257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E72A10"/>
    <w:multiLevelType w:val="hybridMultilevel"/>
    <w:tmpl w:val="2792595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D1D"/>
    <w:rsid w:val="000222B9"/>
    <w:rsid w:val="000331D0"/>
    <w:rsid w:val="00083F05"/>
    <w:rsid w:val="001214BF"/>
    <w:rsid w:val="001409AF"/>
    <w:rsid w:val="001879A9"/>
    <w:rsid w:val="001C7E7F"/>
    <w:rsid w:val="0027155F"/>
    <w:rsid w:val="00275B84"/>
    <w:rsid w:val="00416DEA"/>
    <w:rsid w:val="00485816"/>
    <w:rsid w:val="00516D1D"/>
    <w:rsid w:val="00683613"/>
    <w:rsid w:val="00816E79"/>
    <w:rsid w:val="008567F1"/>
    <w:rsid w:val="008D70FA"/>
    <w:rsid w:val="008F6DB8"/>
    <w:rsid w:val="00AB2BE7"/>
    <w:rsid w:val="00AE67FC"/>
    <w:rsid w:val="00BF2556"/>
    <w:rsid w:val="00CC6573"/>
    <w:rsid w:val="00E241CC"/>
    <w:rsid w:val="00E35A4D"/>
    <w:rsid w:val="00F4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02D34"/>
  <w15:chartTrackingRefBased/>
  <w15:docId w15:val="{2DE8ECD1-5298-408F-BC85-FD24CC4F6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D70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D70FA"/>
    <w:pPr>
      <w:keepNext/>
      <w:keepLines/>
      <w:numPr>
        <w:numId w:val="2"/>
      </w:numPr>
      <w:spacing w:before="40" w:after="0"/>
      <w:ind w:left="0" w:firstLine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16D1D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8D70FA"/>
    <w:rPr>
      <w:rFonts w:asciiTheme="majorHAnsi" w:eastAsiaTheme="majorEastAsia" w:hAnsiTheme="majorHAnsi" w:cstheme="majorBidi"/>
      <w:sz w:val="26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8D70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6ECE2-2EAF-416E-9C70-62C408549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1</Pages>
  <Words>543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Drahotský</dc:creator>
  <cp:keywords/>
  <dc:description/>
  <cp:lastModifiedBy>Jiří Drahotský</cp:lastModifiedBy>
  <cp:revision>5</cp:revision>
  <dcterms:created xsi:type="dcterms:W3CDTF">2021-07-12T21:05:00Z</dcterms:created>
  <dcterms:modified xsi:type="dcterms:W3CDTF">2021-07-13T12:59:00Z</dcterms:modified>
</cp:coreProperties>
</file>