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4AD3" w14:textId="77777777" w:rsidR="00C04463" w:rsidRDefault="00480F83">
      <w:pPr>
        <w:spacing w:after="1480"/>
      </w:pPr>
      <w:r>
        <w:rPr>
          <w:b/>
          <w:color w:val="147C91"/>
          <w:sz w:val="20"/>
        </w:rPr>
        <w:t>WORLD ENGINE</w:t>
      </w:r>
    </w:p>
    <w:p w14:paraId="6B553972" w14:textId="77777777" w:rsidR="00C04463" w:rsidRDefault="00480F83">
      <w:pPr>
        <w:pStyle w:val="Titel"/>
      </w:pPr>
      <w:r>
        <w:t>Master Documentation Plan</w:t>
      </w:r>
    </w:p>
    <w:p w14:paraId="3F89BE7A" w14:textId="77777777" w:rsidR="00C04463" w:rsidRDefault="00480F83">
      <w:pPr>
        <w:spacing w:after="560"/>
      </w:pPr>
      <w:r>
        <w:rPr>
          <w:sz w:val="28"/>
        </w:rPr>
        <w:t>Vollständiger Dokumentplan, Foundation Gates und kontrollierte Implementierungsfreigabe</w:t>
      </w:r>
    </w:p>
    <w:p w14:paraId="225D3619" w14:textId="77777777" w:rsidR="00C04463" w:rsidRDefault="00480F83">
      <w:pPr>
        <w:spacing w:after="360"/>
      </w:pPr>
      <w:r>
        <w:rPr>
          <w:b/>
          <w:color w:val="173A57"/>
          <w:sz w:val="17"/>
        </w:rPr>
        <w:t>CURRENT CONTROL BASELINE  •  DOCUMENTATION 37 / 116  •  F1 IN PROGRESS</w:t>
      </w:r>
    </w:p>
    <w:tbl>
      <w:tblPr>
        <w:tblW w:w="0" w:type="auto"/>
        <w:jc w:val="center"/>
        <w:tblLayout w:type="fixed"/>
        <w:tblLook w:val="04A0" w:firstRow="1" w:lastRow="0" w:firstColumn="1" w:lastColumn="0" w:noHBand="0" w:noVBand="1"/>
        <w:tblCaption w:val="Cover document control"/>
        <w:tblDescription w:val="PLAN-001 data table: Cover document control"/>
      </w:tblPr>
      <w:tblGrid>
        <w:gridCol w:w="2232"/>
        <w:gridCol w:w="7272"/>
      </w:tblGrid>
      <w:tr w:rsidR="00C04463" w14:paraId="349C523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CF12682" w14:textId="77777777" w:rsidR="00C04463" w:rsidRDefault="00480F83">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A5F49BA" w14:textId="77777777" w:rsidR="00C04463" w:rsidRDefault="00480F83">
            <w:pPr>
              <w:spacing w:after="0"/>
            </w:pPr>
            <w:r>
              <w:rPr>
                <w:b/>
                <w:color w:val="FFFFFF"/>
                <w:sz w:val="15"/>
              </w:rPr>
              <w:t>Wert</w:t>
            </w:r>
          </w:p>
        </w:tc>
      </w:tr>
      <w:tr w:rsidR="00C04463" w14:paraId="1F809B3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C09F1BF" w14:textId="77777777" w:rsidR="00C04463" w:rsidRDefault="00480F83">
            <w:pPr>
              <w:spacing w:after="0"/>
            </w:pPr>
            <w:r>
              <w:rPr>
                <w:sz w:val="15"/>
              </w:rPr>
              <w:t>Document ID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48C2552" w14:textId="77777777" w:rsidR="00C04463" w:rsidRDefault="00480F83">
            <w:pPr>
              <w:spacing w:after="0"/>
            </w:pPr>
            <w:r>
              <w:rPr>
                <w:sz w:val="15"/>
              </w:rPr>
              <w:t>PLAN-001</w:t>
            </w:r>
          </w:p>
        </w:tc>
      </w:tr>
      <w:tr w:rsidR="00C04463" w14:paraId="16BC7C9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CFAAC8" w14:textId="77777777" w:rsidR="00C04463" w:rsidRDefault="00480F83">
            <w:pPr>
              <w:spacing w:after="0"/>
            </w:pPr>
            <w:r>
              <w:rPr>
                <w:sz w:val="15"/>
              </w:rPr>
              <w:t>Version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0D782A9" w14:textId="77777777" w:rsidR="00C04463" w:rsidRDefault="00480F83">
            <w:pPr>
              <w:spacing w:after="0"/>
            </w:pPr>
            <w:r>
              <w:rPr>
                <w:sz w:val="15"/>
              </w:rPr>
              <w:t>2.2</w:t>
            </w:r>
          </w:p>
        </w:tc>
      </w:tr>
      <w:tr w:rsidR="00C04463" w14:paraId="0AEB699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804759C" w14:textId="77777777" w:rsidR="00C04463" w:rsidRDefault="00480F83">
            <w:pPr>
              <w:spacing w:after="0"/>
            </w:pPr>
            <w:r>
              <w:rPr>
                <w:sz w:val="15"/>
              </w:rPr>
              <w:t>Datum</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E20C9D3" w14:textId="77777777" w:rsidR="00C04463" w:rsidRDefault="00480F83">
            <w:pPr>
              <w:spacing w:after="0"/>
            </w:pPr>
            <w:r>
              <w:rPr>
                <w:sz w:val="15"/>
              </w:rPr>
              <w:t>2026-09-05</w:t>
            </w:r>
          </w:p>
        </w:tc>
      </w:tr>
      <w:tr w:rsidR="00C04463" w14:paraId="705FC91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43D7EDA" w14:textId="77777777" w:rsidR="00C04463" w:rsidRDefault="00480F83">
            <w:pPr>
              <w:spacing w:after="0"/>
            </w:pPr>
            <w:r>
              <w:rPr>
                <w:sz w:val="15"/>
              </w:rPr>
              <w:t>Status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63813E3" w14:textId="77777777" w:rsidR="00C04463" w:rsidRDefault="00480F83">
            <w:pPr>
              <w:spacing w:after="0"/>
            </w:pPr>
            <w:r>
              <w:rPr>
                <w:sz w:val="15"/>
              </w:rPr>
              <w:t>Current control baseline</w:t>
            </w:r>
          </w:p>
        </w:tc>
      </w:tr>
      <w:tr w:rsidR="00C04463" w14:paraId="49B1E05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5B3AC6A" w14:textId="77777777" w:rsidR="00C04463" w:rsidRDefault="00480F83">
            <w:pPr>
              <w:spacing w:after="0"/>
            </w:pPr>
            <w:r>
              <w:rPr>
                <w:sz w:val="15"/>
              </w:rPr>
              <w:t>Geltungsbereich</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8EA259D" w14:textId="77777777" w:rsidR="00C04463" w:rsidRDefault="00480F83">
            <w:pPr>
              <w:spacing w:after="0"/>
            </w:pPr>
            <w:r>
              <w:rPr>
                <w:sz w:val="15"/>
              </w:rPr>
              <w:t>Vollständiges World-Engine-Dokumentationsprogramm; Skyrim SE/AE active, Skyrim VR excluded</w:t>
            </w:r>
          </w:p>
        </w:tc>
      </w:tr>
      <w:tr w:rsidR="00C04463" w14:paraId="2AC5CC1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7F81716" w14:textId="77777777" w:rsidR="00C04463" w:rsidRDefault="00480F83">
            <w:pPr>
              <w:spacing w:after="0"/>
            </w:pPr>
            <w:r>
              <w:rPr>
                <w:sz w:val="15"/>
              </w:rPr>
              <w:t>Owner</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39A8AA6" w14:textId="77777777" w:rsidR="00C04463" w:rsidRDefault="00480F83">
            <w:pPr>
              <w:spacing w:after="0"/>
            </w:pPr>
            <w:r>
              <w:rPr>
                <w:sz w:val="15"/>
              </w:rPr>
              <w:t>Andrii Drahulskyi / World Engine</w:t>
            </w:r>
          </w:p>
        </w:tc>
      </w:tr>
    </w:tbl>
    <w:p w14:paraId="013424CB" w14:textId="77777777" w:rsidR="00C04463" w:rsidRDefault="00C04463">
      <w:pPr>
        <w:spacing w:after="0"/>
      </w:pPr>
    </w:p>
    <w:p w14:paraId="48743253" w14:textId="77777777" w:rsidR="00C04463" w:rsidRDefault="00480F83">
      <w:pPr>
        <w:spacing w:before="500"/>
      </w:pPr>
      <w:r>
        <w:rPr>
          <w:i/>
          <w:color w:val="505A60"/>
          <w:sz w:val="18"/>
        </w:rPr>
        <w:t>Das Kontrollartefakt PLAN-001 gehört nicht zum Nenner der 116 Lieferdokumente.</w:t>
      </w:r>
    </w:p>
    <w:p w14:paraId="2CBB64EF" w14:textId="77777777" w:rsidR="00C04463" w:rsidRDefault="00480F83">
      <w:r>
        <w:br w:type="page"/>
      </w:r>
    </w:p>
    <w:p w14:paraId="2C1BEE68" w14:textId="77777777" w:rsidR="00C04463" w:rsidRDefault="00480F83">
      <w:pPr>
        <w:pStyle w:val="berschrift1"/>
      </w:pPr>
      <w:r>
        <w:lastRenderedPageBreak/>
        <w:t>Dokumentenlenkung</w:t>
      </w:r>
    </w:p>
    <w:tbl>
      <w:tblPr>
        <w:tblW w:w="0" w:type="auto"/>
        <w:jc w:val="center"/>
        <w:tblLayout w:type="fixed"/>
        <w:tblLook w:val="04A0" w:firstRow="1" w:lastRow="0" w:firstColumn="1" w:lastColumn="0" w:noHBand="0" w:noVBand="1"/>
        <w:tblCaption w:val="Document control"/>
        <w:tblDescription w:val="PLAN-001 data table: Document control"/>
      </w:tblPr>
      <w:tblGrid>
        <w:gridCol w:w="2232"/>
        <w:gridCol w:w="7272"/>
      </w:tblGrid>
      <w:tr w:rsidR="00C04463" w14:paraId="241C08EC"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695CD7E" w14:textId="77777777" w:rsidR="00C04463" w:rsidRDefault="00480F83">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BF94013" w14:textId="77777777" w:rsidR="00C04463" w:rsidRDefault="00480F83">
            <w:pPr>
              <w:spacing w:after="0"/>
            </w:pPr>
            <w:r>
              <w:rPr>
                <w:b/>
                <w:color w:val="FFFFFF"/>
                <w:sz w:val="15"/>
              </w:rPr>
              <w:t>Wert</w:t>
            </w:r>
          </w:p>
        </w:tc>
      </w:tr>
      <w:tr w:rsidR="00C04463" w14:paraId="197A8F3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28F0E7D" w14:textId="77777777" w:rsidR="00C04463" w:rsidRDefault="00480F83">
            <w:pPr>
              <w:spacing w:after="0"/>
            </w:pPr>
            <w:r>
              <w:rPr>
                <w:sz w:val="15"/>
              </w:rPr>
              <w:t>Document ID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52BB990" w14:textId="77777777" w:rsidR="00C04463" w:rsidRDefault="00480F83">
            <w:pPr>
              <w:spacing w:after="0"/>
            </w:pPr>
            <w:r>
              <w:rPr>
                <w:sz w:val="15"/>
              </w:rPr>
              <w:t>PLAN-001</w:t>
            </w:r>
          </w:p>
        </w:tc>
      </w:tr>
      <w:tr w:rsidR="00C04463" w14:paraId="04E28D6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DD5433E" w14:textId="77777777" w:rsidR="00C04463" w:rsidRDefault="00480F83">
            <w:pPr>
              <w:spacing w:after="0"/>
            </w:pPr>
            <w:r>
              <w:rPr>
                <w:sz w:val="15"/>
              </w:rPr>
              <w:t>Version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9816A94" w14:textId="77777777" w:rsidR="00C04463" w:rsidRDefault="00480F83">
            <w:pPr>
              <w:spacing w:after="0"/>
            </w:pPr>
            <w:r>
              <w:rPr>
                <w:sz w:val="15"/>
              </w:rPr>
              <w:t>2.2</w:t>
            </w:r>
          </w:p>
        </w:tc>
      </w:tr>
      <w:tr w:rsidR="00C04463" w14:paraId="410FFDF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2586A64" w14:textId="77777777" w:rsidR="00C04463" w:rsidRDefault="00480F83">
            <w:pPr>
              <w:spacing w:after="0"/>
            </w:pPr>
            <w:r>
              <w:rPr>
                <w:sz w:val="15"/>
              </w:rPr>
              <w:t>Status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F61F00" w14:textId="77777777" w:rsidR="00C04463" w:rsidRDefault="00480F83">
            <w:pPr>
              <w:spacing w:after="0"/>
            </w:pPr>
            <w:r>
              <w:rPr>
                <w:sz w:val="15"/>
              </w:rPr>
              <w:t>Current — complete control baseline</w:t>
            </w:r>
          </w:p>
        </w:tc>
      </w:tr>
      <w:tr w:rsidR="00C04463" w14:paraId="7ADAACB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D8F0211" w14:textId="77777777" w:rsidR="00C04463" w:rsidRDefault="00480F83">
            <w:pPr>
              <w:spacing w:after="0"/>
            </w:pPr>
            <w:r>
              <w:rPr>
                <w:sz w:val="15"/>
              </w:rPr>
              <w:t>Geltungsbereich</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24EFA07" w14:textId="77777777" w:rsidR="00C04463" w:rsidRDefault="00480F83">
            <w:pPr>
              <w:spacing w:after="0"/>
            </w:pPr>
            <w:r>
              <w:rPr>
                <w:sz w:val="15"/>
              </w:rPr>
              <w:t>Vollständiges World-Engine-Dokumentationsprogramm; Skyrim SE/AE active, Skyrim VR excluded</w:t>
            </w:r>
          </w:p>
        </w:tc>
      </w:tr>
      <w:tr w:rsidR="00C04463" w14:paraId="2ACA45A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21FED73" w14:textId="77777777" w:rsidR="00C04463" w:rsidRDefault="00480F83">
            <w:pPr>
              <w:spacing w:after="0"/>
            </w:pPr>
            <w:r>
              <w:rPr>
                <w:sz w:val="15"/>
              </w:rPr>
              <w:t>Purpose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DE52507" w14:textId="77777777" w:rsidR="00C04463" w:rsidRDefault="00480F83">
            <w:pPr>
              <w:spacing w:after="0"/>
            </w:pPr>
            <w:r>
              <w:rPr>
                <w:sz w:val="15"/>
              </w:rPr>
              <w:t>Steuerung von 116 Delivery Artifacts und des minimalen Pre-Code Foundation Pack</w:t>
            </w:r>
          </w:p>
        </w:tc>
      </w:tr>
      <w:tr w:rsidR="00C04463" w14:paraId="5085407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CDDDAED" w14:textId="77777777" w:rsidR="00C04463" w:rsidRDefault="00480F83">
            <w:pPr>
              <w:spacing w:after="0"/>
            </w:pPr>
            <w:r>
              <w:rPr>
                <w:sz w:val="15"/>
              </w:rPr>
              <w:t>Delivery progress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6247ABB" w14:textId="77777777" w:rsidR="00C04463" w:rsidRDefault="00480F83">
            <w:pPr>
              <w:spacing w:after="0"/>
            </w:pPr>
            <w:r>
              <w:rPr>
                <w:sz w:val="15"/>
              </w:rPr>
              <w:t>37 complete / accepted; 79 planned; 116 total</w:t>
            </w:r>
          </w:p>
        </w:tc>
      </w:tr>
      <w:tr w:rsidR="00C04463" w14:paraId="4C494C3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306B141" w14:textId="77777777" w:rsidR="00C04463" w:rsidRDefault="00480F83">
            <w:pPr>
              <w:spacing w:after="0"/>
            </w:pPr>
            <w:r>
              <w:rPr>
                <w:sz w:val="15"/>
              </w:rPr>
              <w:t>Working branch</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2CAE1E7" w14:textId="77777777" w:rsidR="00C04463" w:rsidRDefault="00480F83">
            <w:pPr>
              <w:spacing w:after="0"/>
            </w:pPr>
            <w:r>
              <w:rPr>
                <w:sz w:val="15"/>
              </w:rPr>
              <w:t>docs/pre-code-foundation-plan</w:t>
            </w:r>
          </w:p>
        </w:tc>
      </w:tr>
      <w:tr w:rsidR="00C04463" w14:paraId="2106E2D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2FD7FAC" w14:textId="77777777" w:rsidR="00C04463" w:rsidRDefault="00480F83">
            <w:pPr>
              <w:spacing w:after="0"/>
            </w:pPr>
            <w:r>
              <w:rPr>
                <w:sz w:val="15"/>
              </w:rPr>
              <w:t>Primary authority</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217AAF9" w14:textId="77777777" w:rsidR="00C04463" w:rsidRDefault="00480F83">
            <w:pPr>
              <w:spacing w:after="0"/>
            </w:pPr>
            <w:r>
              <w:rPr>
                <w:sz w:val="15"/>
              </w:rPr>
              <w:t>docs/CANONICAL_DOCUMENTATION_INDEX.md</w:t>
            </w:r>
          </w:p>
        </w:tc>
      </w:tr>
    </w:tbl>
    <w:p w14:paraId="2039C194" w14:textId="77777777" w:rsidR="00C04463" w:rsidRDefault="00C04463">
      <w:pPr>
        <w:spacing w:after="0"/>
      </w:pPr>
    </w:p>
    <w:p w14:paraId="62C41252" w14:textId="77777777" w:rsidR="00C04463" w:rsidRDefault="00480F83">
      <w:pPr>
        <w:pStyle w:val="berschrift2"/>
      </w:pPr>
      <w:r>
        <w:t>Statushinweis</w:t>
      </w:r>
    </w:p>
    <w:p w14:paraId="16FFBF8A" w14:textId="77777777" w:rsidR="00C04463" w:rsidRDefault="00480F83">
      <w:r>
        <w:t>PLAN-001 bestätigt den Dokumentationsstand, erklärt aber keine Module als implementiert. MOD-002 bleibt ein Prototyp; MOD-001 und MOD-003 besitzen eine Design Baseline ohne Production Implementation.</w:t>
      </w:r>
    </w:p>
    <w:tbl>
      <w:tblPr>
        <w:tblW w:w="0" w:type="auto"/>
        <w:jc w:val="center"/>
        <w:tblLayout w:type="fixed"/>
        <w:tblLook w:val="04A0" w:firstRow="1" w:lastRow="0" w:firstColumn="1" w:lastColumn="0" w:noHBand="0" w:noVBand="1"/>
        <w:tblCaption w:val="Progress truth model"/>
        <w:tblDescription w:val="PLAN-001 data table: Progress truth model"/>
      </w:tblPr>
      <w:tblGrid>
        <w:gridCol w:w="1944"/>
        <w:gridCol w:w="3672"/>
        <w:gridCol w:w="3888"/>
      </w:tblGrid>
      <w:tr w:rsidR="00C04463" w14:paraId="12B5E75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C63CC40" w14:textId="77777777" w:rsidR="00C04463" w:rsidRDefault="00480F83">
            <w:pPr>
              <w:spacing w:after="0"/>
            </w:pPr>
            <w:r>
              <w:rPr>
                <w:b/>
                <w:color w:val="FFFFFF"/>
                <w:sz w:val="15"/>
              </w:rPr>
              <w:t>State</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B9F9927" w14:textId="77777777" w:rsidR="00C04463" w:rsidRDefault="00480F83">
            <w:pPr>
              <w:spacing w:after="0"/>
            </w:pPr>
            <w:r>
              <w:rPr>
                <w:b/>
                <w:color w:val="FFFFFF"/>
                <w:sz w:val="15"/>
              </w:rPr>
              <w:t>Count</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4C34835" w14:textId="77777777" w:rsidR="00C04463" w:rsidRDefault="00480F83">
            <w:pPr>
              <w:spacing w:after="0"/>
            </w:pPr>
            <w:r>
              <w:rPr>
                <w:b/>
                <w:color w:val="FFFFFF"/>
                <w:sz w:val="15"/>
              </w:rPr>
              <w:t>Meaning</w:t>
            </w:r>
          </w:p>
        </w:tc>
      </w:tr>
      <w:tr w:rsidR="00C04463" w14:paraId="3A0A585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77865B1" w14:textId="77777777" w:rsidR="00C04463" w:rsidRDefault="00480F83">
            <w:pPr>
              <w:spacing w:after="0"/>
            </w:pPr>
            <w:r>
              <w:rPr>
                <w:sz w:val="15"/>
              </w:rPr>
              <w:t>Complete / Accepted</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0E231E3" w14:textId="77777777" w:rsidR="00C04463" w:rsidRDefault="00480F83">
            <w:pPr>
              <w:spacing w:after="0"/>
            </w:pPr>
            <w:r>
              <w:rPr>
                <w:sz w:val="15"/>
              </w:rPr>
              <w:t>37</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0A08B3C" w14:textId="77777777" w:rsidR="00C04463" w:rsidRDefault="00480F83">
            <w:pPr>
              <w:spacing w:after="0"/>
            </w:pPr>
            <w:r>
              <w:rPr>
                <w:sz w:val="15"/>
              </w:rPr>
              <w:t>Canonical delivery artifacts with verified evidence</w:t>
            </w:r>
          </w:p>
        </w:tc>
      </w:tr>
      <w:tr w:rsidR="00C04463" w14:paraId="31F3F84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9EC99EA" w14:textId="77777777" w:rsidR="00C04463" w:rsidRDefault="00480F83">
            <w:pPr>
              <w:spacing w:after="0"/>
            </w:pPr>
            <w:r>
              <w:rPr>
                <w:sz w:val="15"/>
              </w:rPr>
              <w:t>Planned</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4D96D57" w14:textId="77777777" w:rsidR="00C04463" w:rsidRDefault="00480F83">
            <w:pPr>
              <w:spacing w:after="0"/>
            </w:pPr>
            <w:r>
              <w:rPr>
                <w:sz w:val="15"/>
              </w:rPr>
              <w:t>79</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4447972" w14:textId="77777777" w:rsidR="00C04463" w:rsidRDefault="00480F83">
            <w:pPr>
              <w:spacing w:after="0"/>
            </w:pPr>
            <w:r>
              <w:rPr>
                <w:sz w:val="15"/>
              </w:rPr>
              <w:t>No current standalone canonical artifact</w:t>
            </w:r>
          </w:p>
        </w:tc>
      </w:tr>
      <w:tr w:rsidR="00C04463" w14:paraId="33A86E4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787E0C1" w14:textId="77777777" w:rsidR="00C04463" w:rsidRDefault="00480F83">
            <w:pPr>
              <w:spacing w:after="0"/>
            </w:pPr>
            <w:r>
              <w:rPr>
                <w:sz w:val="15"/>
              </w:rPr>
              <w:t>Control artifacts</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2C631B8" w14:textId="77777777" w:rsidR="00C04463" w:rsidRDefault="00480F83">
            <w:pPr>
              <w:spacing w:after="0"/>
            </w:pPr>
            <w:r>
              <w:rPr>
                <w:sz w:val="15"/>
              </w:rPr>
              <w:t>Excluded</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86E1F01" w14:textId="77777777" w:rsidR="00C04463" w:rsidRDefault="00480F83">
            <w:pPr>
              <w:spacing w:after="0"/>
            </w:pPr>
            <w:r>
              <w:rPr>
                <w:sz w:val="15"/>
              </w:rPr>
              <w:t>PLAN-001, QA reports, registers and audit records</w:t>
            </w:r>
          </w:p>
        </w:tc>
      </w:tr>
    </w:tbl>
    <w:p w14:paraId="5F9BC959" w14:textId="77777777" w:rsidR="00C04463" w:rsidRDefault="00C04463">
      <w:pPr>
        <w:spacing w:after="0"/>
      </w:pPr>
    </w:p>
    <w:p w14:paraId="76884B92" w14:textId="77777777" w:rsidR="00C04463" w:rsidRDefault="00480F83">
      <w:r>
        <w:br w:type="page"/>
      </w:r>
    </w:p>
    <w:p w14:paraId="65C823FC" w14:textId="77777777" w:rsidR="00C04463" w:rsidRDefault="00480F83">
      <w:pPr>
        <w:pStyle w:val="berschrift1"/>
      </w:pPr>
      <w:r>
        <w:lastRenderedPageBreak/>
        <w:t>Inhalt</w:t>
      </w:r>
    </w:p>
    <w:p w14:paraId="4A1975CE" w14:textId="77777777" w:rsidR="00C04463" w:rsidRDefault="00480F83">
      <w:pPr>
        <w:spacing w:after="28"/>
        <w:ind w:left="144"/>
      </w:pPr>
      <w:r>
        <w:rPr>
          <w:b/>
          <w:sz w:val="16"/>
        </w:rPr>
        <w:t>1. Zweck des Dokuments</w:t>
      </w:r>
    </w:p>
    <w:p w14:paraId="4DC931F5" w14:textId="77777777" w:rsidR="00C04463" w:rsidRDefault="00480F83">
      <w:pPr>
        <w:spacing w:after="28"/>
        <w:ind w:left="144"/>
      </w:pPr>
      <w:r>
        <w:rPr>
          <w:b/>
          <w:sz w:val="16"/>
        </w:rPr>
        <w:t>2. Geltungsbereich und Einschränkungen</w:t>
      </w:r>
    </w:p>
    <w:p w14:paraId="3A8E60D7" w14:textId="77777777" w:rsidR="00C04463" w:rsidRDefault="00480F83">
      <w:pPr>
        <w:spacing w:after="28"/>
        <w:ind w:left="144"/>
      </w:pPr>
      <w:r>
        <w:rPr>
          <w:b/>
          <w:sz w:val="16"/>
        </w:rPr>
        <w:t>3. Korrektur des bisherigen Master Plans</w:t>
      </w:r>
    </w:p>
    <w:p w14:paraId="0325F3F9" w14:textId="77777777" w:rsidR="00C04463" w:rsidRDefault="00480F83">
      <w:pPr>
        <w:spacing w:after="28"/>
        <w:ind w:left="144"/>
      </w:pPr>
      <w:r>
        <w:rPr>
          <w:b/>
          <w:sz w:val="16"/>
        </w:rPr>
        <w:t>4. Aktueller Managementstatus</w:t>
      </w:r>
    </w:p>
    <w:p w14:paraId="620D3F18" w14:textId="77777777" w:rsidR="00C04463" w:rsidRDefault="00480F83">
      <w:pPr>
        <w:spacing w:after="28"/>
        <w:ind w:left="144"/>
      </w:pPr>
      <w:r>
        <w:rPr>
          <w:b/>
          <w:sz w:val="16"/>
        </w:rPr>
        <w:t>5. Statusmodell</w:t>
      </w:r>
    </w:p>
    <w:p w14:paraId="313A58EF" w14:textId="77777777" w:rsidR="00C04463" w:rsidRDefault="00480F83">
      <w:pPr>
        <w:spacing w:after="28"/>
        <w:ind w:left="144"/>
      </w:pPr>
      <w:r>
        <w:rPr>
          <w:b/>
          <w:sz w:val="16"/>
        </w:rPr>
        <w:t>6. Regel für Dokumentenabschluss</w:t>
      </w:r>
    </w:p>
    <w:p w14:paraId="267291CE" w14:textId="77777777" w:rsidR="00C04463" w:rsidRDefault="00480F83">
      <w:pPr>
        <w:spacing w:after="28"/>
        <w:ind w:left="144"/>
      </w:pPr>
      <w:r>
        <w:rPr>
          <w:b/>
          <w:sz w:val="16"/>
        </w:rPr>
        <w:t>7. Zeitklassen der Erstellung</w:t>
      </w:r>
    </w:p>
    <w:p w14:paraId="14506288" w14:textId="77777777" w:rsidR="00C04463" w:rsidRDefault="00480F83">
      <w:pPr>
        <w:spacing w:after="28"/>
        <w:ind w:left="144"/>
      </w:pPr>
      <w:r>
        <w:rPr>
          <w:b/>
          <w:sz w:val="16"/>
        </w:rPr>
        <w:t>8. Pre-Code Foundation Pack</w:t>
      </w:r>
    </w:p>
    <w:p w14:paraId="6AE0B4F3" w14:textId="77777777" w:rsidR="00C04463" w:rsidRDefault="00480F83">
      <w:pPr>
        <w:spacing w:after="28"/>
        <w:ind w:left="144"/>
      </w:pPr>
      <w:r>
        <w:rPr>
          <w:b/>
          <w:sz w:val="16"/>
        </w:rPr>
        <w:t>9. Bedingungen für neuen Produktionscode</w:t>
      </w:r>
    </w:p>
    <w:p w14:paraId="498ABB4C" w14:textId="77777777" w:rsidR="00C04463" w:rsidRDefault="00480F83">
      <w:pPr>
        <w:spacing w:after="28"/>
        <w:ind w:left="144"/>
      </w:pPr>
      <w:r>
        <w:rPr>
          <w:b/>
          <w:sz w:val="16"/>
        </w:rPr>
        <w:t>10. Empfohlene Fortsetzungsreihenfolge</w:t>
      </w:r>
    </w:p>
    <w:p w14:paraId="6A403789" w14:textId="77777777" w:rsidR="00C04463" w:rsidRDefault="00480F83">
      <w:pPr>
        <w:spacing w:after="28"/>
        <w:ind w:left="144"/>
      </w:pPr>
      <w:r>
        <w:rPr>
          <w:b/>
          <w:sz w:val="16"/>
        </w:rPr>
        <w:t>11. Phase 1 — Projektmanagement</w:t>
      </w:r>
    </w:p>
    <w:p w14:paraId="3C9F764F" w14:textId="77777777" w:rsidR="00C04463" w:rsidRDefault="00480F83">
      <w:pPr>
        <w:spacing w:after="28"/>
        <w:ind w:left="144"/>
      </w:pPr>
      <w:r>
        <w:rPr>
          <w:b/>
          <w:sz w:val="16"/>
        </w:rPr>
        <w:t>12. Phase 2 — Architektur</w:t>
      </w:r>
    </w:p>
    <w:p w14:paraId="4C8A91FC" w14:textId="77777777" w:rsidR="00C04463" w:rsidRDefault="00480F83">
      <w:pPr>
        <w:spacing w:after="28"/>
        <w:ind w:left="144"/>
      </w:pPr>
      <w:r>
        <w:rPr>
          <w:b/>
          <w:sz w:val="16"/>
        </w:rPr>
        <w:t>13. Phase 3 — Architecture Decision Records</w:t>
      </w:r>
    </w:p>
    <w:p w14:paraId="7B0F4FDA" w14:textId="77777777" w:rsidR="00C04463" w:rsidRDefault="00480F83">
      <w:pPr>
        <w:spacing w:after="28"/>
        <w:ind w:left="144"/>
      </w:pPr>
      <w:r>
        <w:rPr>
          <w:b/>
          <w:sz w:val="16"/>
        </w:rPr>
        <w:t>14. Phase 4 — Modulspezifikationen</w:t>
      </w:r>
    </w:p>
    <w:p w14:paraId="15776033" w14:textId="77777777" w:rsidR="00C04463" w:rsidRDefault="00480F83">
      <w:pPr>
        <w:spacing w:after="28"/>
        <w:ind w:left="144"/>
      </w:pPr>
      <w:r>
        <w:rPr>
          <w:b/>
          <w:sz w:val="16"/>
        </w:rPr>
        <w:t>15. Phase 5 — Datenbank</w:t>
      </w:r>
    </w:p>
    <w:p w14:paraId="1FB23DB3" w14:textId="77777777" w:rsidR="00C04463" w:rsidRDefault="00480F83">
      <w:pPr>
        <w:spacing w:after="28"/>
        <w:ind w:left="144"/>
      </w:pPr>
      <w:r>
        <w:rPr>
          <w:b/>
          <w:sz w:val="16"/>
        </w:rPr>
        <w:t>16. Phase 6 — Event System</w:t>
      </w:r>
    </w:p>
    <w:p w14:paraId="13F5C636" w14:textId="77777777" w:rsidR="00C04463" w:rsidRDefault="00480F83">
      <w:pPr>
        <w:spacing w:after="28"/>
        <w:ind w:left="144"/>
      </w:pPr>
      <w:r>
        <w:rPr>
          <w:b/>
          <w:sz w:val="16"/>
        </w:rPr>
        <w:t>17. Phase 7 — API</w:t>
      </w:r>
    </w:p>
    <w:p w14:paraId="56C1B259" w14:textId="77777777" w:rsidR="00C04463" w:rsidRDefault="00480F83">
      <w:pPr>
        <w:spacing w:after="28"/>
        <w:ind w:left="144"/>
      </w:pPr>
      <w:r>
        <w:rPr>
          <w:b/>
          <w:sz w:val="16"/>
        </w:rPr>
        <w:t>18. Phase 8 — AI</w:t>
      </w:r>
    </w:p>
    <w:p w14:paraId="5FE3EB07" w14:textId="77777777" w:rsidR="00C04463" w:rsidRDefault="00480F83">
      <w:pPr>
        <w:spacing w:after="28"/>
        <w:ind w:left="144"/>
      </w:pPr>
      <w:r>
        <w:rPr>
          <w:b/>
          <w:sz w:val="16"/>
        </w:rPr>
        <w:t>19. Phase 9 — Testing</w:t>
      </w:r>
    </w:p>
    <w:p w14:paraId="45BC5E8F" w14:textId="77777777" w:rsidR="00C04463" w:rsidRDefault="00480F83">
      <w:pPr>
        <w:spacing w:after="28"/>
        <w:ind w:left="144"/>
      </w:pPr>
      <w:r>
        <w:rPr>
          <w:b/>
          <w:sz w:val="16"/>
        </w:rPr>
        <w:t>20. Phase 10 — Risikomanagement</w:t>
      </w:r>
    </w:p>
    <w:p w14:paraId="668466D1" w14:textId="77777777" w:rsidR="00C04463" w:rsidRDefault="00480F83">
      <w:pPr>
        <w:spacing w:after="28"/>
        <w:ind w:left="144"/>
      </w:pPr>
      <w:r>
        <w:rPr>
          <w:b/>
          <w:sz w:val="16"/>
        </w:rPr>
        <w:t>21. Phase 11 — Projektstandards</w:t>
      </w:r>
    </w:p>
    <w:p w14:paraId="00695C16" w14:textId="77777777" w:rsidR="00C04463" w:rsidRDefault="00480F83">
      <w:pPr>
        <w:spacing w:after="28"/>
        <w:ind w:left="144"/>
      </w:pPr>
      <w:r>
        <w:rPr>
          <w:b/>
          <w:sz w:val="16"/>
        </w:rPr>
        <w:t>22. Phase 12 — Research</w:t>
      </w:r>
    </w:p>
    <w:p w14:paraId="64FE6AA4" w14:textId="77777777" w:rsidR="00C04463" w:rsidRDefault="00480F83">
      <w:pPr>
        <w:spacing w:after="28"/>
        <w:ind w:left="144"/>
      </w:pPr>
      <w:r>
        <w:rPr>
          <w:b/>
          <w:sz w:val="16"/>
        </w:rPr>
        <w:t>23. Phase 13 — Knowledge Base</w:t>
      </w:r>
    </w:p>
    <w:p w14:paraId="0F4E0DB1" w14:textId="77777777" w:rsidR="00C04463" w:rsidRDefault="00480F83">
      <w:pPr>
        <w:spacing w:after="28"/>
        <w:ind w:left="144"/>
      </w:pPr>
      <w:r>
        <w:rPr>
          <w:b/>
          <w:sz w:val="16"/>
        </w:rPr>
        <w:t>24. Phase 14 — IHK</w:t>
      </w:r>
    </w:p>
    <w:p w14:paraId="407007AF" w14:textId="77777777" w:rsidR="00C04463" w:rsidRDefault="00480F83">
      <w:pPr>
        <w:spacing w:after="28"/>
        <w:ind w:left="144"/>
      </w:pPr>
      <w:r>
        <w:rPr>
          <w:b/>
          <w:sz w:val="16"/>
        </w:rPr>
        <w:t>25. Abhängigkeiten zwischen Paketen</w:t>
      </w:r>
    </w:p>
    <w:p w14:paraId="24E389E3" w14:textId="77777777" w:rsidR="00C04463" w:rsidRDefault="00480F83">
      <w:pPr>
        <w:spacing w:after="28"/>
        <w:ind w:left="144"/>
      </w:pPr>
      <w:r>
        <w:rPr>
          <w:b/>
          <w:sz w:val="16"/>
        </w:rPr>
        <w:t>26. Programmmeilensteine</w:t>
      </w:r>
    </w:p>
    <w:p w14:paraId="482D7D9D" w14:textId="77777777" w:rsidR="00C04463" w:rsidRDefault="00480F83">
      <w:pPr>
        <w:spacing w:after="28"/>
        <w:ind w:left="144"/>
      </w:pPr>
      <w:r>
        <w:rPr>
          <w:b/>
          <w:sz w:val="16"/>
        </w:rPr>
        <w:t>27. Change Control</w:t>
      </w:r>
    </w:p>
    <w:p w14:paraId="1438DA10" w14:textId="77777777" w:rsidR="00C04463" w:rsidRDefault="00480F83">
      <w:pPr>
        <w:spacing w:after="28"/>
        <w:ind w:left="144"/>
      </w:pPr>
      <w:r>
        <w:rPr>
          <w:b/>
          <w:sz w:val="16"/>
        </w:rPr>
        <w:t>28. Verantwortung und Kontrollrhythmus</w:t>
      </w:r>
    </w:p>
    <w:p w14:paraId="64124C1C" w14:textId="77777777" w:rsidR="00C04463" w:rsidRDefault="00480F83">
      <w:pPr>
        <w:spacing w:after="28"/>
        <w:ind w:left="144"/>
      </w:pPr>
      <w:r>
        <w:rPr>
          <w:b/>
          <w:sz w:val="16"/>
        </w:rPr>
        <w:t>29. Hauptrisiken des Dokumentationsprogramms</w:t>
      </w:r>
    </w:p>
    <w:p w14:paraId="2CFEC622" w14:textId="77777777" w:rsidR="00C04463" w:rsidRDefault="00480F83">
      <w:pPr>
        <w:spacing w:after="28"/>
        <w:ind w:left="144"/>
      </w:pPr>
      <w:r>
        <w:rPr>
          <w:b/>
          <w:sz w:val="16"/>
        </w:rPr>
        <w:t>30. Nächste angenommene Aktion</w:t>
      </w:r>
    </w:p>
    <w:p w14:paraId="4503D8C6" w14:textId="77777777" w:rsidR="00C04463" w:rsidRDefault="00480F83">
      <w:pPr>
        <w:spacing w:after="28"/>
        <w:ind w:left="144"/>
      </w:pPr>
      <w:r>
        <w:rPr>
          <w:b/>
          <w:sz w:val="16"/>
        </w:rPr>
        <w:t>Anhang A. Gesamtfortschrittsmatrix</w:t>
      </w:r>
    </w:p>
    <w:p w14:paraId="3F9FF647" w14:textId="77777777" w:rsidR="00C04463" w:rsidRDefault="00480F83">
      <w:pPr>
        <w:spacing w:after="28"/>
        <w:ind w:left="144"/>
      </w:pPr>
      <w:r>
        <w:rPr>
          <w:b/>
          <w:sz w:val="16"/>
        </w:rPr>
        <w:t>Anhang B. Prüfung von Arithmetik und Vollständigkeit</w:t>
      </w:r>
    </w:p>
    <w:p w14:paraId="76B7CD2B" w14:textId="77777777" w:rsidR="00C04463" w:rsidRDefault="00480F83">
      <w:pPr>
        <w:spacing w:after="28"/>
        <w:ind w:left="144"/>
      </w:pPr>
      <w:r>
        <w:rPr>
          <w:b/>
          <w:sz w:val="16"/>
        </w:rPr>
        <w:t>Anhang C. Traceability Baseline</w:t>
      </w:r>
    </w:p>
    <w:p w14:paraId="0446E07D" w14:textId="77777777" w:rsidR="00C04463" w:rsidRDefault="00480F83">
      <w:pPr>
        <w:spacing w:after="28"/>
        <w:ind w:left="144"/>
      </w:pPr>
      <w:r>
        <w:rPr>
          <w:b/>
          <w:sz w:val="16"/>
        </w:rPr>
        <w:t>Anhang D. Änderungsjournal</w:t>
      </w:r>
    </w:p>
    <w:p w14:paraId="2E1EC43F" w14:textId="77777777" w:rsidR="00C04463" w:rsidRDefault="00480F83">
      <w:r>
        <w:br w:type="page"/>
      </w:r>
    </w:p>
    <w:p w14:paraId="6D5B7E80" w14:textId="77777777" w:rsidR="00C04463" w:rsidRDefault="00480F83">
      <w:pPr>
        <w:pStyle w:val="berschrift1"/>
      </w:pPr>
      <w:r>
        <w:lastRenderedPageBreak/>
        <w:t>1. Zweck des Dokuments</w:t>
      </w:r>
    </w:p>
    <w:p w14:paraId="6A10D7A1" w14:textId="77777777" w:rsidR="00C04463" w:rsidRDefault="00480F83">
      <w:r>
        <w:t>PLAN-001 ist der zentrale Steuerungsplan für die World-Engine-Dokumentation. Er beantwortet fünf praktische Fragen: Welche Dokumente existieren? Welche davon sind tatsächlich abgeschlossen? Welche Artefakte sind vor weiterem Produktionscode verpflichtend? Was muss unmittelbar vor der Implementierung eines bestimmten Moduls entstehen? Welche Nachweise sind erforderlich, damit Arbeit als abgeschlossen gelten darf?</w:t>
      </w:r>
    </w:p>
    <w:p w14:paraId="232D2151" w14:textId="77777777" w:rsidR="00C04463" w:rsidRDefault="00480F83">
      <w:r>
        <w:t>Dieser Plan ersetzt weder Architekturunterlagen noch ADRs oder Modulspezifikationen. Er verbindet sie zu einem prüfbaren Arbeitsprogramm und trennt eindeutig zwischen „Dokument erstellt“, „Entscheidung angenommen“, „Code implementiert“, „Verhalten verifiziert“ und „Komponente betriebsbereit“.</w:t>
      </w:r>
    </w:p>
    <w:p w14:paraId="1563F480" w14:textId="77777777" w:rsidR="00C04463" w:rsidRDefault="00480F83">
      <w:r>
        <w:t>PLAN-001 ist ein Kontrollartefakt und kein Bestandteil der 116 Lieferartefakte. Es wird deshalb nicht in den Fortschrittsnenner aufgenommen und vergrößert den Programmumfang nicht künstlich bei jeder eigenen Revision.</w:t>
      </w:r>
    </w:p>
    <w:p w14:paraId="36A77E55" w14:textId="77777777" w:rsidR="00C04463" w:rsidRDefault="00480F83">
      <w:pPr>
        <w:pStyle w:val="berschrift1"/>
      </w:pPr>
      <w:r>
        <w:t>2. Geltungsbereich und Einschränkungen</w:t>
      </w:r>
    </w:p>
    <w:p w14:paraId="52A666AF" w14:textId="77777777" w:rsidR="00C04463" w:rsidRDefault="00480F83">
      <w:r>
        <w:t>Der Plan umfasst Projektmanagement, Architektur, ADRs, vierzehn Module, Datenbank, Event System, APIs, AI, Tests, Risiken, Standards, Research, Knowledge Base und IHK-Unterlagen. Die aktive erste Spieleplattform ist Skyrim Special Edition / Anniversary Edition. Skyrim VR gehört nicht zur aktuellen Implementierung und benötigt eine separate Entscheidung, Untersuchung und eigene Acceptance Tests.</w:t>
      </w:r>
    </w:p>
    <w:p w14:paraId="54BE1F50" w14:textId="77777777" w:rsidR="00C04463" w:rsidRDefault="00480F83">
      <w:r>
        <w:t xml:space="preserve">Das Verzeichnis </w:t>
      </w:r>
      <w:r>
        <w:rPr>
          <w:rFonts w:ascii="Consolas" w:eastAsia="Consolas" w:hAnsi="Consolas"/>
          <w:color w:val="173A57"/>
          <w:sz w:val="15"/>
        </w:rPr>
        <w:t>sources/</w:t>
      </w:r>
      <w:r>
        <w:t xml:space="preserve">, historische Archive und superseded snapshots dienen als Herkunftsnachweise, sind jedoch keine aktiven implementation-facing Artefakte. Kanonisch ist nur ein Dokument, das ausdrücklich in </w:t>
      </w:r>
      <w:r>
        <w:rPr>
          <w:rFonts w:ascii="Consolas" w:eastAsia="Consolas" w:hAnsi="Consolas"/>
          <w:color w:val="173A57"/>
          <w:sz w:val="15"/>
        </w:rPr>
        <w:t>docs/CANONICAL_DOCUMENTATION_INDEX.md</w:t>
      </w:r>
      <w:r>
        <w:t xml:space="preserve"> eingetragen ist.</w:t>
      </w:r>
    </w:p>
    <w:p w14:paraId="1CC434CE" w14:textId="77777777" w:rsidR="00C04463" w:rsidRDefault="00480F83">
      <w:pPr>
        <w:pStyle w:val="berschrift1"/>
      </w:pPr>
      <w:r>
        <w:t>3. Korrektur des bisherigen Master Plans</w:t>
      </w:r>
    </w:p>
    <w:p w14:paraId="2E2A762A" w14:textId="77777777" w:rsidR="00C04463" w:rsidRDefault="00480F83">
      <w:r>
        <w:t xml:space="preserve">Die frühere Tabelle nannte einen Gesamtstand von </w:t>
      </w:r>
      <w:r>
        <w:rPr>
          <w:rFonts w:ascii="Consolas" w:eastAsia="Consolas" w:hAnsi="Consolas"/>
          <w:color w:val="173A57"/>
          <w:sz w:val="15"/>
        </w:rPr>
        <w:t>28 / 92</w:t>
      </w:r>
      <w:r>
        <w:t>, obwohl sie 114 Positionen auflistete. Nach Aufnahme von ADR-008 und ADR-009 umfasst das tatsächliche Programm 116 Lieferartefakte. Nach Veröffentlichung von DOC-009, STD-001, STD-002 und STD-004 sind 37 von 116 bestätigt.</w:t>
      </w:r>
    </w:p>
    <w:p w14:paraId="2E03ECFF" w14:textId="77777777" w:rsidR="00C04463" w:rsidRDefault="00480F83">
      <w:r>
        <w:t xml:space="preserve">Zwei inhaltliche Verzerrungen werden ebenfalls korrigiert. </w:t>
      </w:r>
      <w:r>
        <w:rPr>
          <w:rFonts w:ascii="Consolas" w:eastAsia="Consolas" w:hAnsi="Consolas"/>
          <w:color w:val="173A57"/>
          <w:sz w:val="15"/>
        </w:rPr>
        <w:t>Future Ideas</w:t>
      </w:r>
      <w:r>
        <w:t xml:space="preserve"> fehlt im aktiven kanonischen Satz und kann daher nicht Complete sein. Die Existenz einer kurzen </w:t>
      </w:r>
      <w:r>
        <w:rPr>
          <w:rFonts w:ascii="Consolas" w:eastAsia="Consolas" w:hAnsi="Consolas"/>
          <w:color w:val="173A57"/>
          <w:sz w:val="15"/>
        </w:rPr>
        <w:t>README.md</w:t>
      </w:r>
      <w:r>
        <w:t xml:space="preserve"> im Repository-Root schließt den vollständigen README-Standard aus Phase 11 nicht ab. Ein Dokument-Checkbox bedeutet niemals automatisch, dass das zugehörige Softwaremodul implementiert ist.</w:t>
      </w:r>
    </w:p>
    <w:tbl>
      <w:tblPr>
        <w:tblW w:w="0" w:type="auto"/>
        <w:jc w:val="center"/>
        <w:tblLayout w:type="fixed"/>
        <w:tblLook w:val="04A0" w:firstRow="1" w:lastRow="0" w:firstColumn="1" w:lastColumn="0" w:noHBand="0" w:noVBand="1"/>
        <w:tblCaption w:val="3. Korrektur des bisherigen Master Plans"/>
        <w:tblDescription w:val="PLAN-001 data table: 3. Korrektur des bisherigen Master Plans"/>
      </w:tblPr>
      <w:tblGrid>
        <w:gridCol w:w="1296"/>
        <w:gridCol w:w="2808"/>
        <w:gridCol w:w="1584"/>
        <w:gridCol w:w="3816"/>
      </w:tblGrid>
      <w:tr w:rsidR="00C04463" w14:paraId="6F8015BF"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7A7ADE7" w14:textId="77777777" w:rsidR="00C04463" w:rsidRDefault="00480F83">
            <w:pPr>
              <w:spacing w:after="0"/>
            </w:pPr>
            <w:r>
              <w:rPr>
                <w:b/>
                <w:color w:val="FFFFFF"/>
                <w:sz w:val="14"/>
              </w:rPr>
              <w:t>Kennzahl</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6C76AC2" w14:textId="77777777" w:rsidR="00C04463" w:rsidRDefault="00480F83">
            <w:pPr>
              <w:spacing w:after="0"/>
            </w:pPr>
            <w:r>
              <w:rPr>
                <w:b/>
                <w:color w:val="FFFFFF"/>
                <w:sz w:val="14"/>
              </w:rPr>
              <w:t>Früherer Wert</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B576746" w14:textId="77777777" w:rsidR="00C04463" w:rsidRDefault="00480F83">
            <w:pPr>
              <w:spacing w:after="0"/>
            </w:pPr>
            <w:r>
              <w:rPr>
                <w:b/>
                <w:color w:val="FFFFFF"/>
                <w:sz w:val="14"/>
              </w:rPr>
              <w:t>Verifizierter Wert</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321B740" w14:textId="77777777" w:rsidR="00C04463" w:rsidRDefault="00480F83">
            <w:pPr>
              <w:spacing w:after="0"/>
            </w:pPr>
            <w:r>
              <w:rPr>
                <w:b/>
                <w:color w:val="FFFFFF"/>
                <w:sz w:val="14"/>
              </w:rPr>
              <w:t>Begründung</w:t>
            </w:r>
          </w:p>
        </w:tc>
      </w:tr>
      <w:tr w:rsidR="00C04463" w14:paraId="1ED8A19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CF3833" w14:textId="77777777" w:rsidR="00C04463" w:rsidRDefault="00480F83">
            <w:pPr>
              <w:spacing w:after="0"/>
            </w:pPr>
            <w:r>
              <w:rPr>
                <w:sz w:val="14"/>
              </w:rPr>
              <w:t>Lieferartefakte gesamt</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BABC116" w14:textId="77777777" w:rsidR="00C04463" w:rsidRDefault="00480F83">
            <w:pPr>
              <w:spacing w:after="0"/>
            </w:pPr>
            <w:r>
              <w:rPr>
                <w:sz w:val="14"/>
              </w:rPr>
              <w:t>92</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71B4A8D" w14:textId="77777777" w:rsidR="00C04463" w:rsidRDefault="00480F83">
            <w:pPr>
              <w:spacing w:after="0"/>
            </w:pPr>
            <w:r>
              <w:rPr>
                <w:sz w:val="14"/>
              </w:rPr>
              <w:t>116</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D07C9E2" w14:textId="77777777" w:rsidR="00C04463" w:rsidRDefault="00480F83">
            <w:pPr>
              <w:spacing w:after="0"/>
            </w:pPr>
            <w:r>
              <w:rPr>
                <w:sz w:val="14"/>
              </w:rPr>
              <w:t>Neuzählung aller Einträge der Phasen 1–14 einschließlich ADR-008 und ADR-009</w:t>
            </w:r>
          </w:p>
        </w:tc>
      </w:tr>
      <w:tr w:rsidR="00C04463" w14:paraId="79C4774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7BC0A6C" w14:textId="77777777" w:rsidR="00C04463" w:rsidRDefault="00480F83">
            <w:pPr>
              <w:spacing w:after="0"/>
            </w:pPr>
            <w:r>
              <w:rPr>
                <w:sz w:val="14"/>
              </w:rPr>
              <w:t>Abgeschlossen</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3E8D902" w14:textId="77777777" w:rsidR="00C04463" w:rsidRDefault="00480F83">
            <w:pPr>
              <w:spacing w:after="0"/>
            </w:pPr>
            <w:r>
              <w:rPr>
                <w:sz w:val="14"/>
              </w:rPr>
              <w:t>28</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6D9DA4D" w14:textId="77777777" w:rsidR="00C04463" w:rsidRDefault="00480F83">
            <w:pPr>
              <w:spacing w:after="0"/>
            </w:pPr>
            <w:r>
              <w:rPr>
                <w:sz w:val="14"/>
              </w:rPr>
              <w:t>37</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9874C5" w14:textId="77777777" w:rsidR="00C04463" w:rsidRDefault="00480F83">
            <w:pPr>
              <w:spacing w:after="0"/>
            </w:pPr>
            <w:r>
              <w:rPr>
                <w:sz w:val="14"/>
              </w:rPr>
              <w:t>Aktiver kanonischer Index und verifizierte Dateien</w:t>
            </w:r>
          </w:p>
        </w:tc>
      </w:tr>
      <w:tr w:rsidR="00C04463" w14:paraId="527B71A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1205368" w14:textId="77777777" w:rsidR="00C04463" w:rsidRDefault="00480F83">
            <w:pPr>
              <w:spacing w:after="0"/>
            </w:pPr>
            <w:r>
              <w:rPr>
                <w:sz w:val="14"/>
              </w:rPr>
              <w:t>Architecture Decision Records</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02C7F3E" w14:textId="77777777" w:rsidR="00C04463" w:rsidRDefault="00480F83">
            <w:pPr>
              <w:spacing w:after="0"/>
            </w:pPr>
            <w:r>
              <w:rPr>
                <w:sz w:val="14"/>
              </w:rPr>
              <w:t>7 / 7</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61A4BC9" w14:textId="77777777" w:rsidR="00C04463" w:rsidRDefault="00480F83">
            <w:pPr>
              <w:spacing w:after="0"/>
            </w:pPr>
            <w:r>
              <w:rPr>
                <w:sz w:val="14"/>
              </w:rPr>
              <w:t>9 / 9</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9DA304A" w14:textId="77777777" w:rsidR="00C04463" w:rsidRDefault="00480F83">
            <w:pPr>
              <w:spacing w:after="0"/>
            </w:pPr>
            <w:r>
              <w:rPr>
                <w:sz w:val="14"/>
              </w:rPr>
              <w:t>ADR-008 und ADR-009 sind angenommen und veröffentlicht</w:t>
            </w:r>
          </w:p>
        </w:tc>
      </w:tr>
      <w:tr w:rsidR="00C04463" w14:paraId="75A16D2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4C40DA6" w14:textId="77777777" w:rsidR="00C04463" w:rsidRDefault="00480F83">
            <w:pPr>
              <w:spacing w:after="0"/>
            </w:pPr>
            <w:r>
              <w:rPr>
                <w:sz w:val="14"/>
              </w:rPr>
              <w:t>Modulspezifikationen</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04C8E6B" w14:textId="77777777" w:rsidR="00C04463" w:rsidRDefault="00480F83">
            <w:pPr>
              <w:spacing w:after="0"/>
            </w:pPr>
            <w:r>
              <w:rPr>
                <w:sz w:val="14"/>
              </w:rPr>
              <w:t>1 / 15</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400750A" w14:textId="77777777" w:rsidR="00C04463" w:rsidRDefault="00480F83">
            <w:pPr>
              <w:spacing w:after="0"/>
            </w:pPr>
            <w:r>
              <w:rPr>
                <w:sz w:val="14"/>
              </w:rPr>
              <w:t>4 / 15</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096D620" w14:textId="77777777" w:rsidR="00C04463" w:rsidRDefault="00480F83">
            <w:pPr>
              <w:spacing w:after="0"/>
            </w:pPr>
            <w:r>
              <w:rPr>
                <w:sz w:val="14"/>
              </w:rPr>
              <w:t>Template, MOD-001, MOD-002 und MOD-003</w:t>
            </w:r>
          </w:p>
        </w:tc>
      </w:tr>
      <w:tr w:rsidR="00C04463" w14:paraId="198C352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CE46D38" w14:textId="77777777" w:rsidR="00C04463" w:rsidRDefault="00480F83">
            <w:pPr>
              <w:spacing w:after="0"/>
            </w:pPr>
            <w:r>
              <w:rPr>
                <w:sz w:val="14"/>
              </w:rPr>
              <w:t>Future Ideas</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23EDC46" w14:textId="77777777" w:rsidR="00C04463" w:rsidRDefault="00480F83">
            <w:pPr>
              <w:spacing w:after="0"/>
            </w:pPr>
            <w:r>
              <w:rPr>
                <w:sz w:val="14"/>
              </w:rPr>
              <w:t>Complete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0956EF3" w14:textId="77777777" w:rsidR="00C04463" w:rsidRDefault="00480F83">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FCE547E" w14:textId="77777777" w:rsidR="00C04463" w:rsidRDefault="00480F83">
            <w:pPr>
              <w:spacing w:after="0"/>
            </w:pPr>
            <w:r>
              <w:rPr>
                <w:sz w:val="14"/>
              </w:rPr>
              <w:t>Kein aktives kanonisches Dokument vorhanden</w:t>
            </w:r>
          </w:p>
        </w:tc>
      </w:tr>
      <w:tr w:rsidR="00C04463" w14:paraId="04B38E7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2DECDD0" w14:textId="77777777" w:rsidR="00C04463" w:rsidRDefault="00480F83">
            <w:pPr>
              <w:spacing w:after="0"/>
            </w:pPr>
            <w:r>
              <w:rPr>
                <w:sz w:val="14"/>
              </w:rPr>
              <w:t>Modulimplementierung</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88A7F74" w14:textId="77777777" w:rsidR="00C04463" w:rsidRDefault="00480F83">
            <w:pPr>
              <w:spacing w:after="0"/>
            </w:pPr>
            <w:r>
              <w:rPr>
                <w:sz w:val="14"/>
              </w:rPr>
              <w:t>Nicht getrennt</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4484547" w14:textId="77777777" w:rsidR="00C04463" w:rsidRDefault="00480F83">
            <w:pPr>
              <w:spacing w:after="0"/>
            </w:pPr>
            <w:r>
              <w:rPr>
                <w:sz w:val="14"/>
              </w:rPr>
              <w:t>Separat bewertet</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96A137" w14:textId="77777777" w:rsidR="00C04463" w:rsidRDefault="00480F83">
            <w:pPr>
              <w:spacing w:after="0"/>
            </w:pPr>
            <w:r>
              <w:rPr>
                <w:sz w:val="14"/>
              </w:rPr>
              <w:t>Design, Implemented, Verified und Operational sind unterschiedliche Zustände</w:t>
            </w:r>
          </w:p>
        </w:tc>
      </w:tr>
    </w:tbl>
    <w:p w14:paraId="776CB8F3" w14:textId="77777777" w:rsidR="00C04463" w:rsidRDefault="00C04463">
      <w:pPr>
        <w:spacing w:after="0"/>
      </w:pPr>
    </w:p>
    <w:p w14:paraId="2100470D" w14:textId="77777777" w:rsidR="00C04463" w:rsidRDefault="00480F83">
      <w:pPr>
        <w:pStyle w:val="berschrift1"/>
      </w:pPr>
      <w:r>
        <w:lastRenderedPageBreak/>
        <w:t>4. Aktueller Managementstatus</w:t>
      </w:r>
    </w:p>
    <w:p w14:paraId="22B29278" w14:textId="77777777" w:rsidR="00C04463" w:rsidRDefault="00480F83">
      <w:r>
        <w:t>Die Dokumentationsbasis des Projekts ist umfangreich, aber noch kein vollständiges Pre-Code Foundation. Architektur und ADRs sind abgeschlossen. Drei Modulspezifikationen nach dem Template sind fertig. Eigenständige Standards sowie gemeinsame Verträge für Datenbank, Events, APIs, Tests und Risiken sind jedoch noch nicht veröffentlicht.</w:t>
      </w:r>
    </w:p>
    <w:tbl>
      <w:tblPr>
        <w:tblW w:w="0" w:type="auto"/>
        <w:jc w:val="center"/>
        <w:tblLayout w:type="fixed"/>
        <w:tblLook w:val="04A0" w:firstRow="1" w:lastRow="0" w:firstColumn="1" w:lastColumn="0" w:noHBand="0" w:noVBand="1"/>
        <w:tblCaption w:val="4. Aktueller Managementstatus"/>
        <w:tblDescription w:val="PLAN-001 data table: 4. Aktueller Managementstatus"/>
      </w:tblPr>
      <w:tblGrid>
        <w:gridCol w:w="1296"/>
        <w:gridCol w:w="2808"/>
        <w:gridCol w:w="1584"/>
        <w:gridCol w:w="3816"/>
      </w:tblGrid>
      <w:tr w:rsidR="00C04463" w14:paraId="7CB63FAD"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7A9C9C8" w14:textId="77777777" w:rsidR="00C04463" w:rsidRDefault="00480F83">
            <w:pPr>
              <w:spacing w:after="0"/>
            </w:pPr>
            <w:r>
              <w:rPr>
                <w:b/>
                <w:color w:val="FFFFFF"/>
                <w:sz w:val="14"/>
              </w:rPr>
              <w:t>Bereich</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7AEBC60" w14:textId="77777777" w:rsidR="00C04463" w:rsidRDefault="00480F83">
            <w:pPr>
              <w:spacing w:after="0"/>
            </w:pPr>
            <w:r>
              <w:rPr>
                <w:b/>
                <w:color w:val="FFFFFF"/>
                <w:sz w:val="14"/>
              </w:rPr>
              <w:t>Abgeschlossen</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57D63A0" w14:textId="77777777" w:rsidR="00C04463" w:rsidRDefault="00480F83">
            <w:pPr>
              <w:spacing w:after="0"/>
            </w:pPr>
            <w:r>
              <w:rPr>
                <w:b/>
                <w:color w:val="FFFFFF"/>
                <w:sz w:val="14"/>
              </w:rPr>
              <w:t>Gesamt</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663C62B" w14:textId="77777777" w:rsidR="00C04463" w:rsidRDefault="00480F83">
            <w:pPr>
              <w:spacing w:after="0"/>
            </w:pPr>
            <w:r>
              <w:rPr>
                <w:b/>
                <w:color w:val="FFFFFF"/>
                <w:sz w:val="14"/>
              </w:rPr>
              <w:t>Zustand</w:t>
            </w:r>
          </w:p>
        </w:tc>
      </w:tr>
      <w:tr w:rsidR="00C04463" w14:paraId="13303A9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6B5CACD" w14:textId="77777777" w:rsidR="00C04463" w:rsidRDefault="00480F83">
            <w:pPr>
              <w:spacing w:after="0"/>
            </w:pPr>
            <w:r>
              <w:rPr>
                <w:sz w:val="14"/>
              </w:rPr>
              <w:t>Projektmanagement</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7321D86" w14:textId="77777777" w:rsidR="00C04463" w:rsidRDefault="00480F83">
            <w:pPr>
              <w:spacing w:after="0"/>
            </w:pPr>
            <w:r>
              <w:rPr>
                <w:sz w:val="14"/>
              </w:rPr>
              <w:t>9</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8A36BAF" w14:textId="77777777" w:rsidR="00C04463" w:rsidRDefault="00480F83">
            <w:pPr>
              <w:spacing w:after="0"/>
            </w:pPr>
            <w:r>
              <w:rPr>
                <w:sz w:val="14"/>
              </w:rPr>
              <w:t>9</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066CF6C" w14:textId="77777777" w:rsidR="00C04463" w:rsidRDefault="00480F83">
            <w:pPr>
              <w:spacing w:after="0"/>
            </w:pPr>
            <w:r>
              <w:rPr>
                <w:sz w:val="14"/>
              </w:rPr>
              <w:t>Vollständige Baseline; DOC-009 wird als Living geführt</w:t>
            </w:r>
          </w:p>
        </w:tc>
      </w:tr>
      <w:tr w:rsidR="00C04463" w14:paraId="0D0E4C7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C43F929" w14:textId="77777777" w:rsidR="00C04463" w:rsidRDefault="00480F83">
            <w:pPr>
              <w:spacing w:after="0"/>
            </w:pPr>
            <w:r>
              <w:rPr>
                <w:sz w:val="14"/>
              </w:rPr>
              <w:t>Architektur</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6BA78FB" w14:textId="77777777" w:rsidR="00C04463" w:rsidRDefault="00480F83">
            <w:pPr>
              <w:spacing w:after="0"/>
            </w:pPr>
            <w:r>
              <w:rPr>
                <w:sz w:val="14"/>
              </w:rPr>
              <w:t>12</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ABFFBEB" w14:textId="77777777" w:rsidR="00C04463" w:rsidRDefault="00480F83">
            <w:pPr>
              <w:spacing w:after="0"/>
            </w:pPr>
            <w:r>
              <w:rPr>
                <w:sz w:val="14"/>
              </w:rPr>
              <w:t>12</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2302BD5" w14:textId="77777777" w:rsidR="00C04463" w:rsidRDefault="00480F83">
            <w:pPr>
              <w:spacing w:after="0"/>
            </w:pPr>
            <w:r>
              <w:rPr>
                <w:sz w:val="14"/>
              </w:rPr>
              <w:t>Vollständige audited baseline</w:t>
            </w:r>
          </w:p>
        </w:tc>
      </w:tr>
      <w:tr w:rsidR="00C04463" w14:paraId="1DBDAA1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8985303" w14:textId="77777777" w:rsidR="00C04463" w:rsidRDefault="00480F83">
            <w:pPr>
              <w:spacing w:after="0"/>
            </w:pPr>
            <w:r>
              <w:rPr>
                <w:sz w:val="14"/>
              </w:rPr>
              <w:t>ADR</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6B58C80" w14:textId="77777777" w:rsidR="00C04463" w:rsidRDefault="00480F83">
            <w:pPr>
              <w:spacing w:after="0"/>
            </w:pPr>
            <w:r>
              <w:rPr>
                <w:sz w:val="14"/>
              </w:rPr>
              <w:t>9</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DDBBCC6" w14:textId="77777777" w:rsidR="00C04463" w:rsidRDefault="00480F83">
            <w:pPr>
              <w:spacing w:after="0"/>
            </w:pPr>
            <w:r>
              <w:rPr>
                <w:sz w:val="14"/>
              </w:rPr>
              <w:t>9</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1E5F38F" w14:textId="77777777" w:rsidR="00C04463" w:rsidRDefault="00480F83">
            <w:pPr>
              <w:spacing w:after="0"/>
            </w:pPr>
            <w:r>
              <w:rPr>
                <w:sz w:val="14"/>
              </w:rPr>
              <w:t>Vollständige angenommene baseline</w:t>
            </w:r>
          </w:p>
        </w:tc>
      </w:tr>
      <w:tr w:rsidR="00C04463" w14:paraId="6A09775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031FE0F" w14:textId="77777777" w:rsidR="00C04463" w:rsidRDefault="00480F83">
            <w:pPr>
              <w:spacing w:after="0"/>
            </w:pPr>
            <w:r>
              <w:rPr>
                <w:sz w:val="14"/>
              </w:rPr>
              <w:t>Modulspezifikationen</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8EC3B8C" w14:textId="77777777" w:rsidR="00C04463" w:rsidRDefault="00480F83">
            <w:pPr>
              <w:spacing w:after="0"/>
            </w:pPr>
            <w:r>
              <w:rPr>
                <w:sz w:val="14"/>
              </w:rPr>
              <w:t>4</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9B5493E" w14:textId="77777777" w:rsidR="00C04463" w:rsidRDefault="00480F83">
            <w:pPr>
              <w:spacing w:after="0"/>
            </w:pPr>
            <w:r>
              <w:rPr>
                <w:sz w:val="14"/>
              </w:rPr>
              <w:t>15</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AC7B221" w14:textId="77777777" w:rsidR="00C04463" w:rsidRDefault="00480F83">
            <w:pPr>
              <w:spacing w:after="0"/>
            </w:pPr>
            <w:r>
              <w:rPr>
                <w:sz w:val="14"/>
              </w:rPr>
              <w:t>Template und MOD-001–003 fertig</w:t>
            </w:r>
          </w:p>
        </w:tc>
      </w:tr>
      <w:tr w:rsidR="00C04463" w14:paraId="0CBAF46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833951B" w14:textId="77777777" w:rsidR="00C04463" w:rsidRDefault="00480F83">
            <w:pPr>
              <w:spacing w:after="0"/>
            </w:pPr>
            <w:r>
              <w:rPr>
                <w:sz w:val="14"/>
              </w:rPr>
              <w:t>Datenbank</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EBDA24"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C1C6CCC" w14:textId="77777777" w:rsidR="00C04463" w:rsidRDefault="00480F83">
            <w:pPr>
              <w:spacing w:after="0"/>
            </w:pPr>
            <w:r>
              <w:rPr>
                <w:sz w:val="14"/>
              </w:rPr>
              <w:t>8</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986A029" w14:textId="77777777" w:rsidR="00C04463" w:rsidRDefault="00480F83">
            <w:pPr>
              <w:spacing w:after="0"/>
            </w:pPr>
            <w:r>
              <w:rPr>
                <w:sz w:val="14"/>
              </w:rPr>
              <w:t>Nur Entscheidungen in Architektur und ADRs</w:t>
            </w:r>
          </w:p>
        </w:tc>
      </w:tr>
      <w:tr w:rsidR="00C04463" w14:paraId="673FCEE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B3ECD09" w14:textId="77777777" w:rsidR="00C04463" w:rsidRDefault="00480F83">
            <w:pPr>
              <w:spacing w:after="0"/>
            </w:pPr>
            <w:r>
              <w:rPr>
                <w:sz w:val="14"/>
              </w:rPr>
              <w:t>Event System</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34CC642"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5EB2B6" w14:textId="77777777" w:rsidR="00C04463" w:rsidRDefault="00480F83">
            <w:pPr>
              <w:spacing w:after="0"/>
            </w:pPr>
            <w:r>
              <w:rPr>
                <w:sz w:val="14"/>
              </w:rPr>
              <w:t>6</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2FAB6B4" w14:textId="77777777" w:rsidR="00C04463" w:rsidRDefault="00480F83">
            <w:pPr>
              <w:spacing w:after="0"/>
            </w:pPr>
            <w:r>
              <w:rPr>
                <w:sz w:val="14"/>
              </w:rPr>
              <w:t>Nur Entscheidungen in Architektur und ADRs</w:t>
            </w:r>
          </w:p>
        </w:tc>
      </w:tr>
      <w:tr w:rsidR="00C04463" w14:paraId="4762F79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F1B158" w14:textId="77777777" w:rsidR="00C04463" w:rsidRDefault="00480F83">
            <w:pPr>
              <w:spacing w:after="0"/>
            </w:pPr>
            <w:r>
              <w:rPr>
                <w:sz w:val="14"/>
              </w:rPr>
              <w:t>API</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42D2846"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36F0530" w14:textId="77777777" w:rsidR="00C04463" w:rsidRDefault="00480F83">
            <w:pPr>
              <w:spacing w:after="0"/>
            </w:pPr>
            <w:r>
              <w:rPr>
                <w:sz w:val="14"/>
              </w:rPr>
              <w:t>6</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526AA60" w14:textId="77777777" w:rsidR="00C04463" w:rsidRDefault="00480F83">
            <w:pPr>
              <w:spacing w:after="0"/>
            </w:pPr>
            <w:r>
              <w:rPr>
                <w:sz w:val="14"/>
              </w:rPr>
              <w:t>Eigenständige Verträge nicht veröffentlicht</w:t>
            </w:r>
          </w:p>
        </w:tc>
      </w:tr>
      <w:tr w:rsidR="00C04463" w14:paraId="607F544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AC17070" w14:textId="77777777" w:rsidR="00C04463" w:rsidRDefault="00480F83">
            <w:pPr>
              <w:spacing w:after="0"/>
            </w:pPr>
            <w:r>
              <w:rPr>
                <w:sz w:val="14"/>
              </w:rPr>
              <w:t>AI</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0359F2"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D9E69E9" w14:textId="77777777" w:rsidR="00C04463" w:rsidRDefault="00480F83">
            <w:pPr>
              <w:spacing w:after="0"/>
            </w:pPr>
            <w:r>
              <w:rPr>
                <w:sz w:val="14"/>
              </w:rPr>
              <w:t>7</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151F70C" w14:textId="77777777" w:rsidR="00C04463" w:rsidRDefault="00480F83">
            <w:pPr>
              <w:spacing w:after="0"/>
            </w:pPr>
            <w:r>
              <w:rPr>
                <w:sz w:val="14"/>
              </w:rPr>
              <w:t>Architektur-baseline vorhanden, Detaildokumente fehlen</w:t>
            </w:r>
          </w:p>
        </w:tc>
      </w:tr>
      <w:tr w:rsidR="00C04463" w14:paraId="1D9F715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D24972" w14:textId="77777777" w:rsidR="00C04463" w:rsidRDefault="00480F83">
            <w:pPr>
              <w:spacing w:after="0"/>
            </w:pPr>
            <w:r>
              <w:rPr>
                <w:sz w:val="14"/>
              </w:rPr>
              <w:t>Testing</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1585FBA"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65D16B9" w14:textId="77777777" w:rsidR="00C04463" w:rsidRDefault="00480F83">
            <w:pPr>
              <w:spacing w:after="0"/>
            </w:pPr>
            <w:r>
              <w:rPr>
                <w:sz w:val="14"/>
              </w:rPr>
              <w:t>6</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C3D7ADE" w14:textId="77777777" w:rsidR="00C04463" w:rsidRDefault="00480F83">
            <w:pPr>
              <w:spacing w:after="0"/>
            </w:pPr>
            <w:r>
              <w:rPr>
                <w:sz w:val="14"/>
              </w:rPr>
              <w:t>Anforderungen sind auf bestehende Dokumente verteilt</w:t>
            </w:r>
          </w:p>
        </w:tc>
      </w:tr>
      <w:tr w:rsidR="00C04463" w14:paraId="2EEDC4B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8CADBAA" w14:textId="77777777" w:rsidR="00C04463" w:rsidRDefault="00480F83">
            <w:pPr>
              <w:spacing w:after="0"/>
            </w:pPr>
            <w:r>
              <w:rPr>
                <w:sz w:val="14"/>
              </w:rPr>
              <w:t>Risikomanagement</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59B4D0"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7A8846" w14:textId="77777777" w:rsidR="00C04463" w:rsidRDefault="00480F83">
            <w:pPr>
              <w:spacing w:after="0"/>
            </w:pPr>
            <w:r>
              <w:rPr>
                <w:sz w:val="14"/>
              </w:rPr>
              <w:t>4</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4CAB0CF" w14:textId="77777777" w:rsidR="00C04463" w:rsidRDefault="00480F83">
            <w:pPr>
              <w:spacing w:after="0"/>
            </w:pPr>
            <w:r>
              <w:rPr>
                <w:sz w:val="14"/>
              </w:rPr>
              <w:t>Register und Verfahren fehlen</w:t>
            </w:r>
          </w:p>
        </w:tc>
      </w:tr>
      <w:tr w:rsidR="00C04463" w14:paraId="1D8531F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29FD626" w14:textId="77777777" w:rsidR="00C04463" w:rsidRDefault="00480F83">
            <w:pPr>
              <w:spacing w:after="0"/>
            </w:pPr>
            <w:r>
              <w:rPr>
                <w:sz w:val="14"/>
              </w:rPr>
              <w:t>Projektstandards</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8E768D0" w14:textId="77777777" w:rsidR="00C04463" w:rsidRDefault="00480F83">
            <w:pPr>
              <w:spacing w:after="0"/>
            </w:pPr>
            <w:r>
              <w:rPr>
                <w:sz w:val="14"/>
              </w:rPr>
              <w:t>3</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0ACDAE3" w14:textId="77777777" w:rsidR="00C04463" w:rsidRDefault="00480F83">
            <w:pPr>
              <w:spacing w:after="0"/>
            </w:pPr>
            <w:r>
              <w:rPr>
                <w:sz w:val="14"/>
              </w:rPr>
              <w:t>10</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25622E2" w14:textId="77777777" w:rsidR="00C04463" w:rsidRDefault="00480F83">
            <w:pPr>
              <w:spacing w:after="0"/>
            </w:pPr>
            <w:r>
              <w:rPr>
                <w:sz w:val="14"/>
              </w:rPr>
              <w:t>STD-001, STD-002 und STD-004 Current; übrige Positionen Planned</w:t>
            </w:r>
          </w:p>
        </w:tc>
      </w:tr>
      <w:tr w:rsidR="00C04463" w14:paraId="101A265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9D98501" w14:textId="77777777" w:rsidR="00C04463" w:rsidRDefault="00480F83">
            <w:pPr>
              <w:spacing w:after="0"/>
            </w:pPr>
            <w:r>
              <w:rPr>
                <w:sz w:val="14"/>
              </w:rPr>
              <w:t>Research</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8D02F69"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5B7A3E3" w14:textId="77777777" w:rsidR="00C04463" w:rsidRDefault="00480F83">
            <w:pPr>
              <w:spacing w:after="0"/>
            </w:pPr>
            <w:r>
              <w:rPr>
                <w:sz w:val="14"/>
              </w:rPr>
              <w:t>6</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1172604" w14:textId="77777777" w:rsidR="00C04463" w:rsidRDefault="00480F83">
            <w:pPr>
              <w:spacing w:after="0"/>
            </w:pPr>
            <w:r>
              <w:rPr>
                <w:sz w:val="14"/>
              </w:rPr>
              <w:t>Keine kanonischen Studien veröffentlicht</w:t>
            </w:r>
          </w:p>
        </w:tc>
      </w:tr>
      <w:tr w:rsidR="00C04463" w14:paraId="29C9651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63CDA79" w14:textId="77777777" w:rsidR="00C04463" w:rsidRDefault="00480F83">
            <w:pPr>
              <w:spacing w:after="0"/>
            </w:pPr>
            <w:r>
              <w:rPr>
                <w:sz w:val="14"/>
              </w:rPr>
              <w:t>Knowledge Base</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796471E"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B335111" w14:textId="77777777" w:rsidR="00C04463" w:rsidRDefault="00480F83">
            <w:pPr>
              <w:spacing w:after="0"/>
            </w:pPr>
            <w:r>
              <w:rPr>
                <w:sz w:val="14"/>
              </w:rPr>
              <w:t>10</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B9ED17" w14:textId="77777777" w:rsidR="00C04463" w:rsidRDefault="00480F83">
            <w:pPr>
              <w:spacing w:after="0"/>
            </w:pPr>
            <w:r>
              <w:rPr>
                <w:sz w:val="14"/>
              </w:rPr>
              <w:t>Keine aktiven kanonischen Dokumente</w:t>
            </w:r>
          </w:p>
        </w:tc>
      </w:tr>
      <w:tr w:rsidR="00C04463" w14:paraId="24B5196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E3920F7" w14:textId="77777777" w:rsidR="00C04463" w:rsidRDefault="00480F83">
            <w:pPr>
              <w:spacing w:after="0"/>
            </w:pPr>
            <w:r>
              <w:rPr>
                <w:sz w:val="14"/>
              </w:rPr>
              <w:t>IHK</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0B2813D"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B14F560" w14:textId="77777777" w:rsidR="00C04463" w:rsidRDefault="00480F83">
            <w:pPr>
              <w:spacing w:after="0"/>
            </w:pPr>
            <w:r>
              <w:rPr>
                <w:sz w:val="14"/>
              </w:rPr>
              <w:t>8</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E163327" w14:textId="77777777" w:rsidR="00C04463" w:rsidRDefault="00480F83">
            <w:pPr>
              <w:spacing w:after="0"/>
            </w:pPr>
            <w:r>
              <w:rPr>
                <w:sz w:val="14"/>
              </w:rPr>
              <w:t>Materialien nicht begonnen</w:t>
            </w:r>
          </w:p>
        </w:tc>
      </w:tr>
      <w:tr w:rsidR="00C04463" w14:paraId="57C8E95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29BC9F9" w14:textId="77777777" w:rsidR="00C04463" w:rsidRDefault="00480F83">
            <w:pPr>
              <w:spacing w:after="0"/>
            </w:pPr>
            <w:r>
              <w:rPr>
                <w:b/>
                <w:sz w:val="14"/>
              </w:rPr>
              <w:t>Gesamt</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A03B96" w14:textId="77777777" w:rsidR="00C04463" w:rsidRDefault="00480F83">
            <w:pPr>
              <w:spacing w:after="0"/>
            </w:pPr>
            <w:r>
              <w:rPr>
                <w:b/>
                <w:sz w:val="14"/>
              </w:rPr>
              <w:t>37</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71AB312" w14:textId="77777777" w:rsidR="00C04463" w:rsidRDefault="00480F83">
            <w:pPr>
              <w:spacing w:after="0"/>
            </w:pPr>
            <w:r>
              <w:rPr>
                <w:b/>
                <w:sz w:val="14"/>
              </w:rPr>
              <w:t>116</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654A19D" w14:textId="77777777" w:rsidR="00C04463" w:rsidRDefault="00480F83">
            <w:pPr>
              <w:spacing w:after="0"/>
            </w:pPr>
            <w:r>
              <w:rPr>
                <w:b/>
                <w:sz w:val="14"/>
              </w:rPr>
              <w:t>31,9 % der Lieferartefakte</w:t>
            </w:r>
          </w:p>
        </w:tc>
      </w:tr>
    </w:tbl>
    <w:p w14:paraId="51AC7842" w14:textId="77777777" w:rsidR="00C04463" w:rsidRDefault="00C04463">
      <w:pPr>
        <w:spacing w:after="0"/>
      </w:pPr>
    </w:p>
    <w:p w14:paraId="608E6B05" w14:textId="77777777" w:rsidR="00C04463" w:rsidRDefault="00480F83">
      <w:pPr>
        <w:pStyle w:val="berschrift1"/>
      </w:pPr>
      <w:r>
        <w:t>5. Statusmodell</w:t>
      </w:r>
    </w:p>
    <w:p w14:paraId="52AC7FFF" w14:textId="77777777" w:rsidR="00C04463" w:rsidRDefault="00480F83">
      <w:r>
        <w:t>Statuswerte werden getrennt auf Dokumente und Softwarekomponenten angewendet. Ein Dokument kann Complete sein, während der Code Not Started bleibt. Dies ist aktuell bei MOD-001 und MOD-003 der korrekte Zustand.</w:t>
      </w:r>
    </w:p>
    <w:tbl>
      <w:tblPr>
        <w:tblW w:w="0" w:type="auto"/>
        <w:jc w:val="center"/>
        <w:tblLayout w:type="fixed"/>
        <w:tblLook w:val="04A0" w:firstRow="1" w:lastRow="0" w:firstColumn="1" w:lastColumn="0" w:noHBand="0" w:noVBand="1"/>
        <w:tblCaption w:val="5. Statusmodell"/>
        <w:tblDescription w:val="PLAN-001 data table: 5. Statusmodell"/>
      </w:tblPr>
      <w:tblGrid>
        <w:gridCol w:w="1944"/>
        <w:gridCol w:w="3672"/>
        <w:gridCol w:w="3888"/>
      </w:tblGrid>
      <w:tr w:rsidR="00C04463" w14:paraId="3640DA04"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EB74A08" w14:textId="77777777" w:rsidR="00C04463" w:rsidRDefault="00480F83">
            <w:pPr>
              <w:spacing w:after="0"/>
            </w:pPr>
            <w:r>
              <w:rPr>
                <w:b/>
                <w:color w:val="FFFFFF"/>
                <w:sz w:val="15"/>
              </w:rPr>
              <w:t>Status</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89FDA11" w14:textId="77777777" w:rsidR="00C04463" w:rsidRDefault="00480F83">
            <w:pPr>
              <w:spacing w:after="0"/>
            </w:pPr>
            <w:r>
              <w:rPr>
                <w:b/>
                <w:color w:val="FFFFFF"/>
                <w:sz w:val="15"/>
              </w:rPr>
              <w:t>Bedeutung</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77D8AC1" w14:textId="77777777" w:rsidR="00C04463" w:rsidRDefault="00480F83">
            <w:pPr>
              <w:spacing w:after="0"/>
            </w:pPr>
            <w:r>
              <w:rPr>
                <w:b/>
                <w:color w:val="FFFFFF"/>
                <w:sz w:val="15"/>
              </w:rPr>
              <w:t>Mindestnachweis</w:t>
            </w:r>
          </w:p>
        </w:tc>
      </w:tr>
      <w:tr w:rsidR="00C04463" w14:paraId="104B3E2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0F8A55D" w14:textId="77777777" w:rsidR="00C04463" w:rsidRDefault="00480F83">
            <w:pPr>
              <w:spacing w:after="0"/>
            </w:pPr>
            <w:r>
              <w:rPr>
                <w:sz w:val="15"/>
              </w:rPr>
              <w:t>Planned</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DECDFCB" w14:textId="77777777" w:rsidR="00C04463" w:rsidRDefault="00480F83">
            <w:pPr>
              <w:spacing w:after="0"/>
            </w:pPr>
            <w:r>
              <w:rPr>
                <w:sz w:val="15"/>
              </w:rPr>
              <w:t>Artefakt vorgesehen, keine normative Version</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521DBA" w14:textId="77777777" w:rsidR="00C04463" w:rsidRDefault="00480F83">
            <w:pPr>
              <w:spacing w:after="0"/>
            </w:pPr>
            <w:r>
              <w:rPr>
                <w:sz w:val="15"/>
              </w:rPr>
              <w:t>PLAN-001-Eintrag mit Owner und Abhängigkeiten</w:t>
            </w:r>
          </w:p>
        </w:tc>
      </w:tr>
      <w:tr w:rsidR="00C04463" w14:paraId="154DD16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9BAF30" w14:textId="77777777" w:rsidR="00C04463" w:rsidRDefault="00480F83">
            <w:pPr>
              <w:spacing w:after="0"/>
            </w:pPr>
            <w:r>
              <w:rPr>
                <w:sz w:val="15"/>
              </w:rPr>
              <w:t>Draft</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C9CA28C" w14:textId="77777777" w:rsidR="00C04463" w:rsidRDefault="00480F83">
            <w:pPr>
              <w:spacing w:after="0"/>
            </w:pPr>
            <w:r>
              <w:rPr>
                <w:sz w:val="15"/>
              </w:rPr>
              <w:t>Inhalt vorhanden, noch nicht vollständig geprüft</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014B417" w14:textId="77777777" w:rsidR="00C04463" w:rsidRDefault="00480F83">
            <w:pPr>
              <w:spacing w:after="0"/>
            </w:pPr>
            <w:r>
              <w:rPr>
                <w:sz w:val="15"/>
              </w:rPr>
              <w:t>Editierbare Quelle und Draft-DOCX</w:t>
            </w:r>
          </w:p>
        </w:tc>
      </w:tr>
      <w:tr w:rsidR="00C04463" w14:paraId="0E39F5F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566A68B" w14:textId="77777777" w:rsidR="00C04463" w:rsidRDefault="00480F83">
            <w:pPr>
              <w:spacing w:after="0"/>
            </w:pPr>
            <w:r>
              <w:rPr>
                <w:sz w:val="15"/>
              </w:rPr>
              <w:t>Design Baseline</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E100BB2" w14:textId="77777777" w:rsidR="00C04463" w:rsidRDefault="00480F83">
            <w:pPr>
              <w:spacing w:after="0"/>
            </w:pPr>
            <w:r>
              <w:rPr>
                <w:sz w:val="15"/>
              </w:rPr>
              <w:t>Verträge reichen für Implementierung</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89D8667" w14:textId="77777777" w:rsidR="00C04463" w:rsidRDefault="00480F83">
            <w:pPr>
              <w:spacing w:after="0"/>
            </w:pPr>
            <w:r>
              <w:rPr>
                <w:sz w:val="15"/>
              </w:rPr>
              <w:t>Angenommenes Dokument, Traceability und geschlossene Design Gaps</w:t>
            </w:r>
          </w:p>
        </w:tc>
      </w:tr>
      <w:tr w:rsidR="00C04463" w14:paraId="58B46C4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09E92D8" w14:textId="77777777" w:rsidR="00C04463" w:rsidRDefault="00480F83">
            <w:pPr>
              <w:spacing w:after="0"/>
            </w:pPr>
            <w:r>
              <w:rPr>
                <w:sz w:val="15"/>
              </w:rPr>
              <w:t>Accepted</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74618E" w14:textId="77777777" w:rsidR="00C04463" w:rsidRDefault="00480F83">
            <w:pPr>
              <w:spacing w:after="0"/>
            </w:pPr>
            <w:r>
              <w:rPr>
                <w:sz w:val="15"/>
              </w:rPr>
              <w:t>Entscheidung formal angenommen</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1CF4C72" w14:textId="77777777" w:rsidR="00C04463" w:rsidRDefault="00480F83">
            <w:pPr>
              <w:spacing w:after="0"/>
            </w:pPr>
            <w:r>
              <w:rPr>
                <w:sz w:val="15"/>
              </w:rPr>
              <w:t>ADR oder unterzeichneter Decision Record</w:t>
            </w:r>
          </w:p>
        </w:tc>
      </w:tr>
      <w:tr w:rsidR="00C04463" w14:paraId="1EE5B25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CABE3B3" w14:textId="77777777" w:rsidR="00C04463" w:rsidRDefault="00480F83">
            <w:pPr>
              <w:spacing w:after="0"/>
            </w:pPr>
            <w:r>
              <w:rPr>
                <w:sz w:val="15"/>
              </w:rPr>
              <w:t>Implemented</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94B0B12" w14:textId="77777777" w:rsidR="00C04463" w:rsidRDefault="00480F83">
            <w:pPr>
              <w:spacing w:after="0"/>
            </w:pPr>
            <w:r>
              <w:rPr>
                <w:sz w:val="15"/>
              </w:rPr>
              <w:t>Code existiert und entspricht der Baseline</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EF45821" w14:textId="77777777" w:rsidR="00C04463" w:rsidRDefault="00480F83">
            <w:pPr>
              <w:spacing w:after="0"/>
            </w:pPr>
            <w:r>
              <w:rPr>
                <w:sz w:val="15"/>
              </w:rPr>
              <w:t>Source-Link und erfolgreicher Build</w:t>
            </w:r>
          </w:p>
        </w:tc>
      </w:tr>
      <w:tr w:rsidR="00C04463" w14:paraId="07CF75C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CF8ABD1" w14:textId="77777777" w:rsidR="00C04463" w:rsidRDefault="00480F83">
            <w:pPr>
              <w:spacing w:after="0"/>
            </w:pPr>
            <w:r>
              <w:rPr>
                <w:sz w:val="15"/>
              </w:rPr>
              <w:t>Verified</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AE471CE" w14:textId="77777777" w:rsidR="00C04463" w:rsidRDefault="00480F83">
            <w:pPr>
              <w:spacing w:after="0"/>
            </w:pPr>
            <w:r>
              <w:rPr>
                <w:sz w:val="15"/>
              </w:rPr>
              <w:t>Verhalten durch Tests nachgewiesen</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8EEAF7F" w14:textId="77777777" w:rsidR="00C04463" w:rsidRDefault="00480F83">
            <w:pPr>
              <w:spacing w:after="0"/>
            </w:pPr>
            <w:r>
              <w:rPr>
                <w:sz w:val="15"/>
              </w:rPr>
              <w:t>Unit-, Integration- oder Acceptance-Testberichte</w:t>
            </w:r>
          </w:p>
        </w:tc>
      </w:tr>
      <w:tr w:rsidR="00C04463" w14:paraId="4DECA5D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CE70B12" w14:textId="77777777" w:rsidR="00C04463" w:rsidRDefault="00480F83">
            <w:pPr>
              <w:spacing w:after="0"/>
            </w:pPr>
            <w:r>
              <w:rPr>
                <w:sz w:val="15"/>
              </w:rPr>
              <w:t>Operational</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6A083F7" w14:textId="77777777" w:rsidR="00C04463" w:rsidRDefault="00480F83">
            <w:pPr>
              <w:spacing w:after="0"/>
            </w:pPr>
            <w:r>
              <w:rPr>
                <w:sz w:val="15"/>
              </w:rPr>
              <w:t>Komponente ist für die Zielumgebung nutzbar</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6F346B6" w14:textId="77777777" w:rsidR="00C04463" w:rsidRDefault="00480F83">
            <w:pPr>
              <w:spacing w:after="0"/>
            </w:pPr>
            <w:r>
              <w:rPr>
                <w:sz w:val="15"/>
              </w:rPr>
              <w:t>Deployment-, Monitoring-, Recovery- und Betriebsnachweise</w:t>
            </w:r>
          </w:p>
        </w:tc>
      </w:tr>
      <w:tr w:rsidR="00C04463" w14:paraId="5F1E256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AA3B86D" w14:textId="77777777" w:rsidR="00C04463" w:rsidRDefault="00480F83">
            <w:pPr>
              <w:spacing w:after="0"/>
            </w:pPr>
            <w:r>
              <w:rPr>
                <w:sz w:val="15"/>
              </w:rPr>
              <w:t>Superseded</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5E6D65C" w14:textId="77777777" w:rsidR="00C04463" w:rsidRDefault="00480F83">
            <w:pPr>
              <w:spacing w:after="0"/>
            </w:pPr>
            <w:r>
              <w:rPr>
                <w:sz w:val="15"/>
              </w:rPr>
              <w:t>Version ersetzt und nicht mehr steuernd</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BA5A11" w14:textId="77777777" w:rsidR="00C04463" w:rsidRDefault="00480F83">
            <w:pPr>
              <w:spacing w:after="0"/>
            </w:pPr>
            <w:r>
              <w:rPr>
                <w:sz w:val="15"/>
              </w:rPr>
              <w:t>Archivlink und benannter Nachfolger</w:t>
            </w:r>
          </w:p>
        </w:tc>
      </w:tr>
      <w:tr w:rsidR="00C04463" w14:paraId="68861D0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28EABFA" w14:textId="77777777" w:rsidR="00C04463" w:rsidRDefault="00480F83">
            <w:pPr>
              <w:spacing w:after="0"/>
            </w:pPr>
            <w:r>
              <w:rPr>
                <w:sz w:val="15"/>
              </w:rPr>
              <w:t>Living</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6686671" w14:textId="77777777" w:rsidR="00C04463" w:rsidRDefault="00480F83">
            <w:pPr>
              <w:spacing w:after="0"/>
            </w:pPr>
            <w:r>
              <w:rPr>
                <w:sz w:val="15"/>
              </w:rPr>
              <w:t>Dokument wird während des Projekts fortgeschrieben</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E2EE7F8" w14:textId="77777777" w:rsidR="00C04463" w:rsidRDefault="00480F83">
            <w:pPr>
              <w:spacing w:after="0"/>
            </w:pPr>
            <w:r>
              <w:rPr>
                <w:sz w:val="15"/>
              </w:rPr>
              <w:t>Owner, Cadence und Änderungsjournal</w:t>
            </w:r>
          </w:p>
        </w:tc>
      </w:tr>
    </w:tbl>
    <w:p w14:paraId="7C13E91B" w14:textId="77777777" w:rsidR="00C04463" w:rsidRDefault="00C04463">
      <w:pPr>
        <w:spacing w:after="0"/>
      </w:pPr>
    </w:p>
    <w:p w14:paraId="22E2BC07" w14:textId="77777777" w:rsidR="00C04463" w:rsidRDefault="00480F83">
      <w:pPr>
        <w:pStyle w:val="berschrift1"/>
      </w:pPr>
      <w:r>
        <w:lastRenderedPageBreak/>
        <w:t>6. Regel für Dokumentenabschluss</w:t>
      </w:r>
    </w:p>
    <w:p w14:paraId="6F541EE6" w14:textId="77777777" w:rsidR="00C04463" w:rsidRDefault="00480F83">
      <w:r>
        <w:t>Ein Artefakt darf nur Complete heißen, wenn es eigenständig ist, RU- und DE-Versionen besitzt, sofern Zweisprachigkeit vorgeschrieben ist, und Verantwortungsgrenzen, normative Anforderungen, Abhängigkeiten, Fehler und Recovery, Sicherheit, prüfbare Acceptance Criteria, Traceability, Änderungshistorie und einen ehrlichen Implementation Status enthält. Word-Dokumente benötigen vollständiges Rendering aller Seiten, visuelle Prüfung, Strukturaudit und Accessibility Audit.</w:t>
      </w:r>
    </w:p>
    <w:p w14:paraId="09324CE7" w14:textId="77777777" w:rsidR="00C04463" w:rsidRDefault="00480F83">
      <w:r>
        <w:t xml:space="preserve">Eine Kurznotiz, Präsentation, veraltete Datei, leeres Verzeichnis, </w:t>
      </w:r>
      <w:r>
        <w:rPr>
          <w:rFonts w:ascii="Consolas" w:eastAsia="Consolas" w:hAnsi="Consolas"/>
          <w:color w:val="173A57"/>
          <w:sz w:val="15"/>
        </w:rPr>
        <w:t>.gitkeep</w:t>
      </w:r>
      <w:r>
        <w:t>, Erwähnung in einem anderen Dokument oder vorhandener Source Code schließen einen Master-Plan-Eintrag nicht für sich allein ab.</w:t>
      </w:r>
    </w:p>
    <w:p w14:paraId="69BCEA65" w14:textId="77777777" w:rsidR="00C04463" w:rsidRDefault="00480F83">
      <w:pPr>
        <w:pStyle w:val="berschrift1"/>
      </w:pPr>
      <w:r>
        <w:t>7. Zeitklassen der Erstellung</w:t>
      </w:r>
    </w:p>
    <w:tbl>
      <w:tblPr>
        <w:tblW w:w="0" w:type="auto"/>
        <w:jc w:val="center"/>
        <w:tblLayout w:type="fixed"/>
        <w:tblLook w:val="04A0" w:firstRow="1" w:lastRow="0" w:firstColumn="1" w:lastColumn="0" w:noHBand="0" w:noVBand="1"/>
        <w:tblCaption w:val="7. Zeitklassen der Erstellung"/>
        <w:tblDescription w:val="PLAN-001 data table: 7. Zeitklassen der Erstellung"/>
      </w:tblPr>
      <w:tblGrid>
        <w:gridCol w:w="1944"/>
        <w:gridCol w:w="3672"/>
        <w:gridCol w:w="3888"/>
      </w:tblGrid>
      <w:tr w:rsidR="00C04463" w14:paraId="45141A6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F79128A" w14:textId="77777777" w:rsidR="00C04463" w:rsidRDefault="00480F83">
            <w:pPr>
              <w:spacing w:after="0"/>
            </w:pPr>
            <w:r>
              <w:rPr>
                <w:b/>
                <w:color w:val="FFFFFF"/>
                <w:sz w:val="15"/>
              </w:rPr>
              <w:t>Klasse</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2C8F68D" w14:textId="77777777" w:rsidR="00C04463" w:rsidRDefault="00480F83">
            <w:pPr>
              <w:spacing w:after="0"/>
            </w:pPr>
            <w:r>
              <w:rPr>
                <w:b/>
                <w:color w:val="FFFFFF"/>
                <w:sz w:val="15"/>
              </w:rPr>
              <w:t>Zeitpunkt</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2A73E76" w14:textId="77777777" w:rsidR="00C04463" w:rsidRDefault="00480F83">
            <w:pPr>
              <w:spacing w:after="0"/>
            </w:pPr>
            <w:r>
              <w:rPr>
                <w:b/>
                <w:color w:val="FFFFFF"/>
                <w:sz w:val="15"/>
              </w:rPr>
              <w:t>Regel</w:t>
            </w:r>
          </w:p>
        </w:tc>
      </w:tr>
      <w:tr w:rsidR="00C04463" w14:paraId="4AC2610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F457341" w14:textId="77777777" w:rsidR="00C04463" w:rsidRDefault="00480F83">
            <w:pPr>
              <w:spacing w:after="0"/>
            </w:pPr>
            <w:r>
              <w:rPr>
                <w:sz w:val="15"/>
              </w:rPr>
              <w:t>A — Active baseline</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66340EF" w14:textId="77777777" w:rsidR="00C04463" w:rsidRDefault="00480F83">
            <w:pPr>
              <w:spacing w:after="0"/>
            </w:pPr>
            <w:r>
              <w:rPr>
                <w:sz w:val="15"/>
              </w:rPr>
              <w:t>Bereits wirksam</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8BECCC4" w14:textId="77777777" w:rsidR="00C04463" w:rsidRDefault="00480F83">
            <w:pPr>
              <w:spacing w:after="0"/>
            </w:pPr>
            <w:r>
              <w:rPr>
                <w:sz w:val="15"/>
              </w:rPr>
              <w:t>Nur über Change Control ändern</w:t>
            </w:r>
          </w:p>
        </w:tc>
      </w:tr>
      <w:tr w:rsidR="00C04463" w14:paraId="2FE614E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E11440E" w14:textId="77777777" w:rsidR="00C04463" w:rsidRDefault="00480F83">
            <w:pPr>
              <w:spacing w:after="0"/>
            </w:pPr>
            <w:r>
              <w:rPr>
                <w:sz w:val="15"/>
              </w:rPr>
              <w:t>F — Foundation first</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76C7FE4" w14:textId="77777777" w:rsidR="00C04463" w:rsidRDefault="00480F83">
            <w:pPr>
              <w:spacing w:after="0"/>
            </w:pPr>
            <w:r>
              <w:rPr>
                <w:sz w:val="15"/>
              </w:rPr>
              <w:t>Vor weiterem Produktionscode</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8730726" w14:textId="77777777" w:rsidR="00C04463" w:rsidRDefault="00480F83">
            <w:pPr>
              <w:spacing w:after="0"/>
            </w:pPr>
            <w:r>
              <w:rPr>
                <w:sz w:val="15"/>
              </w:rPr>
              <w:t>Blockiert neue Implementierungen</w:t>
            </w:r>
          </w:p>
        </w:tc>
      </w:tr>
      <w:tr w:rsidR="00C04463" w14:paraId="54F5D4E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8BD6C97" w14:textId="77777777" w:rsidR="00C04463" w:rsidRDefault="00480F83">
            <w:pPr>
              <w:spacing w:after="0"/>
            </w:pPr>
            <w:r>
              <w:rPr>
                <w:sz w:val="15"/>
              </w:rPr>
              <w:t>J — Just in time</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5FBA1F1" w14:textId="77777777" w:rsidR="00C04463" w:rsidRDefault="00480F83">
            <w:pPr>
              <w:spacing w:after="0"/>
            </w:pPr>
            <w:r>
              <w:rPr>
                <w:sz w:val="15"/>
              </w:rPr>
              <w:t>Vor Code des abhängigen Moduls</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1806029" w14:textId="77777777" w:rsidR="00C04463" w:rsidRDefault="00480F83">
            <w:pPr>
              <w:spacing w:after="0"/>
            </w:pPr>
            <w:r>
              <w:rPr>
                <w:sz w:val="15"/>
              </w:rPr>
              <w:t>Unmittelbar vor dem Modul erstellen</w:t>
            </w:r>
          </w:p>
        </w:tc>
      </w:tr>
      <w:tr w:rsidR="00C04463" w14:paraId="5AE454A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5F614E8" w14:textId="77777777" w:rsidR="00C04463" w:rsidRDefault="00480F83">
            <w:pPr>
              <w:spacing w:after="0"/>
            </w:pPr>
            <w:r>
              <w:rPr>
                <w:sz w:val="15"/>
              </w:rPr>
              <w:t>P — Parallel</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C8D0ACE" w14:textId="77777777" w:rsidR="00C04463" w:rsidRDefault="00480F83">
            <w:pPr>
              <w:spacing w:after="0"/>
            </w:pPr>
            <w:r>
              <w:rPr>
                <w:sz w:val="15"/>
              </w:rPr>
              <w:t>Parallel zur Implementierung oder vor Release</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9E46ADC" w14:textId="77777777" w:rsidR="00C04463" w:rsidRDefault="00480F83">
            <w:pPr>
              <w:spacing w:after="0"/>
            </w:pPr>
            <w:r>
              <w:rPr>
                <w:sz w:val="15"/>
              </w:rPr>
              <w:t>Blockiert die aktuelle Designphase nicht</w:t>
            </w:r>
          </w:p>
        </w:tc>
      </w:tr>
      <w:tr w:rsidR="00C04463" w14:paraId="23DA3E5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90AFF7" w14:textId="77777777" w:rsidR="00C04463" w:rsidRDefault="00480F83">
            <w:pPr>
              <w:spacing w:after="0"/>
            </w:pPr>
            <w:r>
              <w:rPr>
                <w:sz w:val="15"/>
              </w:rPr>
              <w:t>L — Later</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BB3EAB" w14:textId="77777777" w:rsidR="00C04463" w:rsidRDefault="00480F83">
            <w:pPr>
              <w:spacing w:after="0"/>
            </w:pPr>
            <w:r>
              <w:rPr>
                <w:sz w:val="15"/>
              </w:rPr>
              <w:t>Nach Stabilisierung der v1.0 baseline</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5FF8D7" w14:textId="77777777" w:rsidR="00C04463" w:rsidRDefault="00480F83">
            <w:pPr>
              <w:spacing w:after="0"/>
            </w:pPr>
            <w:r>
              <w:rPr>
                <w:sz w:val="15"/>
              </w:rPr>
              <w:t>Frühen MVP nicht erweitern</w:t>
            </w:r>
          </w:p>
        </w:tc>
      </w:tr>
    </w:tbl>
    <w:p w14:paraId="0695D76A" w14:textId="77777777" w:rsidR="00C04463" w:rsidRDefault="00C04463">
      <w:pPr>
        <w:spacing w:after="0"/>
      </w:pPr>
    </w:p>
    <w:p w14:paraId="3D75A824" w14:textId="77777777" w:rsidR="00C04463" w:rsidRDefault="00480F83">
      <w:pPr>
        <w:pStyle w:val="berschrift1"/>
      </w:pPr>
      <w:r>
        <w:t>8. Pre-Code Foundation Pack</w:t>
      </w:r>
    </w:p>
    <w:p w14:paraId="65C0547A" w14:textId="77777777" w:rsidR="00C04463" w:rsidRDefault="00480F83">
      <w:r>
        <w:t>Das Foundation Pack verwandelt die bestehende Architektur in ausführbare Verträge. Neue Produktionsimplementierung über den aktuellen MOD-002-Prototyp hinaus soll nicht erweitert werden, bevor der Mindestsatz F1–F5 abgeschlossen ist. Dokumentation, sichere Forschung, Test Harnesses und Korrekturen am bestehenden Prototyp sind zulässig, sofern sie keine neuen unbeschriebenen Verträge festschreiben.</w:t>
      </w:r>
    </w:p>
    <w:tbl>
      <w:tblPr>
        <w:tblW w:w="0" w:type="auto"/>
        <w:jc w:val="center"/>
        <w:tblLayout w:type="fixed"/>
        <w:tblLook w:val="04A0" w:firstRow="1" w:lastRow="0" w:firstColumn="1" w:lastColumn="0" w:noHBand="0" w:noVBand="1"/>
        <w:tblCaption w:val="8. Pre-Code Foundation Pack"/>
        <w:tblDescription w:val="PLAN-001 data table: 8. Pre-Code Foundation Pack"/>
      </w:tblPr>
      <w:tblGrid>
        <w:gridCol w:w="1296"/>
        <w:gridCol w:w="2808"/>
        <w:gridCol w:w="1584"/>
        <w:gridCol w:w="3816"/>
      </w:tblGrid>
      <w:tr w:rsidR="00C04463" w14:paraId="53797EA1"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E75BFA3" w14:textId="77777777" w:rsidR="00C04463" w:rsidRDefault="00480F83">
            <w:pPr>
              <w:spacing w:after="0"/>
            </w:pPr>
            <w:r>
              <w:rPr>
                <w:b/>
                <w:color w:val="FFFFFF"/>
                <w:sz w:val="14"/>
              </w:rPr>
              <w:t>Gate</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6459899" w14:textId="77777777" w:rsidR="00C04463" w:rsidRDefault="00480F83">
            <w:pPr>
              <w:spacing w:after="0"/>
            </w:pPr>
            <w:r>
              <w:rPr>
                <w:b/>
                <w:color w:val="FFFFFF"/>
                <w:sz w:val="14"/>
              </w:rPr>
              <w:t>Umfang</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6FBEAE4" w14:textId="77777777" w:rsidR="00C04463" w:rsidRDefault="00480F83">
            <w:pPr>
              <w:spacing w:after="0"/>
            </w:pPr>
            <w:r>
              <w:rPr>
                <w:b/>
                <w:color w:val="FFFFFF"/>
                <w:sz w:val="14"/>
              </w:rPr>
              <w:t>Ergebnis</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96F0758" w14:textId="77777777" w:rsidR="00C04463" w:rsidRDefault="00480F83">
            <w:pPr>
              <w:spacing w:after="0"/>
            </w:pPr>
            <w:r>
              <w:rPr>
                <w:b/>
                <w:color w:val="FFFFFF"/>
                <w:sz w:val="14"/>
              </w:rPr>
              <w:t>Zustand</w:t>
            </w:r>
          </w:p>
        </w:tc>
      </w:tr>
      <w:tr w:rsidR="00C04463" w14:paraId="59EDCA3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6FBC126" w14:textId="77777777" w:rsidR="00C04463" w:rsidRDefault="00480F83">
            <w:pPr>
              <w:spacing w:after="0"/>
            </w:pPr>
            <w:r>
              <w:rPr>
                <w:sz w:val="14"/>
              </w:rPr>
              <w:t>F0 Master Control</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32DC6C4" w14:textId="77777777" w:rsidR="00C04463" w:rsidRDefault="00480F83">
            <w:pPr>
              <w:spacing w:after="0"/>
            </w:pPr>
            <w:r>
              <w:rPr>
                <w:sz w:val="14"/>
              </w:rPr>
              <w:t>PLAN-001 RU/DE, Index und QA</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E2F1FB2" w14:textId="77777777" w:rsidR="00C04463" w:rsidRDefault="00480F83">
            <w:pPr>
              <w:spacing w:after="0"/>
            </w:pPr>
            <w:r>
              <w:rPr>
                <w:sz w:val="14"/>
              </w:rPr>
              <w:t>Reales Register, Reihenfolge und Kriterien</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0DFEF57" w14:textId="77777777" w:rsidR="00C04463" w:rsidRDefault="00480F83">
            <w:pPr>
              <w:spacing w:after="0"/>
            </w:pPr>
            <w:r>
              <w:rPr>
                <w:sz w:val="14"/>
              </w:rPr>
              <w:t>Complete</w:t>
            </w:r>
          </w:p>
        </w:tc>
      </w:tr>
      <w:tr w:rsidR="00C04463" w14:paraId="53FB823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273E306" w14:textId="77777777" w:rsidR="00C04463" w:rsidRDefault="00480F83">
            <w:pPr>
              <w:spacing w:after="0"/>
            </w:pPr>
            <w:r>
              <w:rPr>
                <w:sz w:val="14"/>
              </w:rPr>
              <w:t>F1 Governance</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2D90964" w14:textId="77777777" w:rsidR="00C04463" w:rsidRDefault="00480F83">
            <w:pPr>
              <w:spacing w:after="0"/>
            </w:pPr>
            <w:r>
              <w:rPr>
                <w:sz w:val="14"/>
              </w:rPr>
              <w:t>DOC-009; STD-001–007</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B49FB3F" w14:textId="77777777" w:rsidR="00C04463" w:rsidRDefault="00480F83">
            <w:pPr>
              <w:spacing w:after="0"/>
            </w:pPr>
            <w:r>
              <w:rPr>
                <w:sz w:val="14"/>
              </w:rPr>
              <w:t>Gemeinsame Sprache, Dokument- und Git-Regeln</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0388963" w14:textId="77777777" w:rsidR="00C04463" w:rsidRDefault="00480F83">
            <w:pPr>
              <w:spacing w:after="0"/>
            </w:pPr>
            <w:r>
              <w:rPr>
                <w:sz w:val="14"/>
              </w:rPr>
              <w:t>In progress — DOC-009, STD-001/002/004 complete</w:t>
            </w:r>
          </w:p>
        </w:tc>
      </w:tr>
      <w:tr w:rsidR="00C04463" w14:paraId="187327F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2BF5D5B" w14:textId="77777777" w:rsidR="00C04463" w:rsidRDefault="00480F83">
            <w:pPr>
              <w:spacing w:after="0"/>
            </w:pPr>
            <w:r>
              <w:rPr>
                <w:sz w:val="14"/>
              </w:rPr>
              <w:t>F2 Verification &amp; Risk</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26D630C" w14:textId="77777777" w:rsidR="00C04463" w:rsidRDefault="00480F83">
            <w:pPr>
              <w:spacing w:after="0"/>
            </w:pPr>
            <w:r>
              <w:rPr>
                <w:sz w:val="14"/>
              </w:rPr>
              <w:t>TEST-001–003, TEST-006; RISK-001–003</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97D87EC" w14:textId="77777777" w:rsidR="00C04463" w:rsidRDefault="00480F83">
            <w:pPr>
              <w:spacing w:after="0"/>
            </w:pPr>
            <w:r>
              <w:rPr>
                <w:sz w:val="14"/>
              </w:rPr>
              <w:t>Einheitliches Nachweismodell und Risk Ownership</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FD423ED" w14:textId="77777777" w:rsidR="00C04463" w:rsidRDefault="00480F83">
            <w:pPr>
              <w:spacing w:after="0"/>
            </w:pPr>
            <w:r>
              <w:rPr>
                <w:sz w:val="14"/>
              </w:rPr>
              <w:t>Planned</w:t>
            </w:r>
          </w:p>
        </w:tc>
      </w:tr>
      <w:tr w:rsidR="00C04463" w14:paraId="03DCF96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D12C03" w14:textId="77777777" w:rsidR="00C04463" w:rsidRDefault="00480F83">
            <w:pPr>
              <w:spacing w:after="0"/>
            </w:pPr>
            <w:r>
              <w:rPr>
                <w:sz w:val="14"/>
              </w:rPr>
              <w:t>F3 Persistence</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7923D8A" w14:textId="77777777" w:rsidR="00C04463" w:rsidRDefault="00480F83">
            <w:pPr>
              <w:spacing w:after="0"/>
            </w:pPr>
            <w:r>
              <w:rPr>
                <w:sz w:val="14"/>
              </w:rPr>
              <w:t>DB-001–003, DB-006–008</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04FB7CB" w14:textId="77777777" w:rsidR="00C04463" w:rsidRDefault="00480F83">
            <w:pPr>
              <w:spacing w:after="0"/>
            </w:pPr>
            <w:r>
              <w:rPr>
                <w:sz w:val="14"/>
              </w:rPr>
              <w:t>Logisches Modell, Migrationen und Wiederherstellung</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D4AA65D" w14:textId="77777777" w:rsidR="00C04463" w:rsidRDefault="00480F83">
            <w:pPr>
              <w:spacing w:after="0"/>
            </w:pPr>
            <w:r>
              <w:rPr>
                <w:sz w:val="14"/>
              </w:rPr>
              <w:t>Planned</w:t>
            </w:r>
          </w:p>
        </w:tc>
      </w:tr>
      <w:tr w:rsidR="00C04463" w14:paraId="29BF3A0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F59C94B" w14:textId="77777777" w:rsidR="00C04463" w:rsidRDefault="00480F83">
            <w:pPr>
              <w:spacing w:after="0"/>
            </w:pPr>
            <w:r>
              <w:rPr>
                <w:sz w:val="14"/>
              </w:rPr>
              <w:t>F4 Events</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28C12BF" w14:textId="77777777" w:rsidR="00C04463" w:rsidRDefault="00480F83">
            <w:pPr>
              <w:spacing w:after="0"/>
            </w:pPr>
            <w:r>
              <w:rPr>
                <w:sz w:val="14"/>
              </w:rPr>
              <w:t>EVT-001–006</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2B80DCB" w14:textId="77777777" w:rsidR="00C04463" w:rsidRDefault="00480F83">
            <w:pPr>
              <w:spacing w:after="0"/>
            </w:pPr>
            <w:r>
              <w:rPr>
                <w:sz w:val="14"/>
              </w:rPr>
              <w:t>Benennung, Lifecycle, Typen und Event Catalog</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9F5E782" w14:textId="77777777" w:rsidR="00C04463" w:rsidRDefault="00480F83">
            <w:pPr>
              <w:spacing w:after="0"/>
            </w:pPr>
            <w:r>
              <w:rPr>
                <w:sz w:val="14"/>
              </w:rPr>
              <w:t>Planned</w:t>
            </w:r>
          </w:p>
        </w:tc>
      </w:tr>
      <w:tr w:rsidR="00C04463" w14:paraId="6AA9955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820C853" w14:textId="77777777" w:rsidR="00C04463" w:rsidRDefault="00480F83">
            <w:pPr>
              <w:spacing w:after="0"/>
            </w:pPr>
            <w:r>
              <w:rPr>
                <w:sz w:val="14"/>
              </w:rPr>
              <w:t>F5 APIs</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CB1E615" w14:textId="77777777" w:rsidR="00C04463" w:rsidRDefault="00480F83">
            <w:pPr>
              <w:spacing w:after="0"/>
            </w:pPr>
            <w:r>
              <w:rPr>
                <w:sz w:val="14"/>
              </w:rPr>
              <w:t>API-001, API-005, API-006; Skeleton API-002–004</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FD46383" w14:textId="77777777" w:rsidR="00C04463" w:rsidRDefault="00480F83">
            <w:pPr>
              <w:spacing w:after="0"/>
            </w:pPr>
            <w:r>
              <w:rPr>
                <w:sz w:val="14"/>
              </w:rPr>
              <w:t>Stabile Grenzen und Versionierung</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FA4EB0" w14:textId="77777777" w:rsidR="00C04463" w:rsidRDefault="00480F83">
            <w:pPr>
              <w:spacing w:after="0"/>
            </w:pPr>
            <w:r>
              <w:rPr>
                <w:sz w:val="14"/>
              </w:rPr>
              <w:t>Planned</w:t>
            </w:r>
          </w:p>
        </w:tc>
      </w:tr>
      <w:tr w:rsidR="00C04463" w14:paraId="4FBD8B5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6D24D66" w14:textId="77777777" w:rsidR="00C04463" w:rsidRDefault="00480F83">
            <w:pPr>
              <w:spacing w:after="0"/>
            </w:pPr>
            <w:r>
              <w:rPr>
                <w:sz w:val="14"/>
              </w:rPr>
              <w:t>F6 Module Readiness</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CEFF707" w14:textId="77777777" w:rsidR="00C04463" w:rsidRDefault="00480F83">
            <w:pPr>
              <w:spacing w:after="0"/>
            </w:pPr>
            <w:r>
              <w:rPr>
                <w:sz w:val="14"/>
              </w:rPr>
              <w:t>Vollständige Spezifikation des Zielmoduls</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CE4B17E" w14:textId="77777777" w:rsidR="00C04463" w:rsidRDefault="00480F83">
            <w:pPr>
              <w:spacing w:after="0"/>
            </w:pPr>
            <w:r>
              <w:rPr>
                <w:sz w:val="14"/>
              </w:rPr>
              <w:t>Freigabe für den Code des konkreten Moduls</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C7A0278" w14:textId="77777777" w:rsidR="00C04463" w:rsidRDefault="00480F83">
            <w:pPr>
              <w:spacing w:after="0"/>
            </w:pPr>
            <w:r>
              <w:rPr>
                <w:sz w:val="14"/>
              </w:rPr>
              <w:t>MOD-001–003 als Design Docs fertig</w:t>
            </w:r>
          </w:p>
        </w:tc>
      </w:tr>
    </w:tbl>
    <w:p w14:paraId="35964E1C" w14:textId="77777777" w:rsidR="00C04463" w:rsidRDefault="00C04463">
      <w:pPr>
        <w:spacing w:after="0"/>
      </w:pPr>
    </w:p>
    <w:p w14:paraId="623F5E0A" w14:textId="77777777" w:rsidR="00C04463" w:rsidRDefault="00480F83">
      <w:pPr>
        <w:pStyle w:val="berschrift1"/>
      </w:pPr>
      <w:r>
        <w:lastRenderedPageBreak/>
        <w:t>9. Bedingungen für neuen Produktionscode</w:t>
      </w:r>
    </w:p>
    <w:p w14:paraId="3407859E" w14:textId="77777777" w:rsidR="00C04463" w:rsidRDefault="00480F83">
      <w:r>
        <w:t>Der Implementierungsstart richtet sich nicht nach Seitenzahl, sondern nach geschlossenen Schnittstellen und Risiken. Für jedes neue Modul sind folgende Nachweise verpflichtend.</w:t>
      </w:r>
    </w:p>
    <w:p w14:paraId="1F9DCC07" w14:textId="77777777" w:rsidR="00C04463" w:rsidRDefault="00480F83">
      <w:pPr>
        <w:pStyle w:val="Listennummer1"/>
      </w:pPr>
      <w:r>
        <w:t>Die Modulspezifikation hat Design-Baseline-Status und keine ungeklärten Data Owner.</w:t>
      </w:r>
    </w:p>
    <w:p w14:paraId="03A8E2EB" w14:textId="77777777" w:rsidR="00C04463" w:rsidRDefault="00480F83">
      <w:pPr>
        <w:pStyle w:val="Listennummer1"/>
      </w:pPr>
      <w:r>
        <w:t>Eingangs- und Ausgangsports, Events und Fehler sind in den gemeinsamen Katalogen definiert.</w:t>
      </w:r>
    </w:p>
    <w:p w14:paraId="0115F198" w14:textId="77777777" w:rsidR="00C04463" w:rsidRDefault="00480F83">
      <w:pPr>
        <w:pStyle w:val="Listennummer1"/>
      </w:pPr>
      <w:r>
        <w:t>Persistence und Migration Ownership stehen vor dem ersten dauerhaften Schreibvorgang fest.</w:t>
      </w:r>
    </w:p>
    <w:p w14:paraId="41E20BBE" w14:textId="77777777" w:rsidR="00C04463" w:rsidRDefault="00480F83">
      <w:pPr>
        <w:pStyle w:val="Listennummer1"/>
      </w:pPr>
      <w:r>
        <w:t>Unit-, Integration- und Acceptance Tests besitzen IDs und erwartete Ergebnisse.</w:t>
      </w:r>
    </w:p>
    <w:p w14:paraId="17E9425B" w14:textId="77777777" w:rsidR="00C04463" w:rsidRDefault="00480F83">
      <w:pPr>
        <w:pStyle w:val="Listennummer1"/>
      </w:pPr>
      <w:r>
        <w:t>Konfiguration, Observability, Failure Handling und Rollback sind beschrieben.</w:t>
      </w:r>
    </w:p>
    <w:p w14:paraId="6AA36330" w14:textId="77777777" w:rsidR="00C04463" w:rsidRDefault="00480F83">
      <w:pPr>
        <w:pStyle w:val="Listennummer1"/>
      </w:pPr>
      <w:r>
        <w:t>Abhängigkeiten entsprechen ARCH-004, ARCH-005 und ADR-008.</w:t>
      </w:r>
    </w:p>
    <w:p w14:paraId="1921293E" w14:textId="77777777" w:rsidR="00C04463" w:rsidRDefault="00480F83">
      <w:pPr>
        <w:pStyle w:val="Listennummer1"/>
      </w:pPr>
      <w:r>
        <w:t>Keine direkte Game- oder SQLite-Abhängigkeit überschreitet die festgelegte Grenze.</w:t>
      </w:r>
    </w:p>
    <w:p w14:paraId="2837EC38" w14:textId="77777777" w:rsidR="00C04463" w:rsidRDefault="00480F83">
      <w:pPr>
        <w:pStyle w:val="Listennummer1"/>
      </w:pPr>
      <w:r>
        <w:t>Für Skyrim SE/AE existiert eine reproduzierbare Testumgebung; Skyrim VR wird nicht implizit aufgenommen.</w:t>
      </w:r>
    </w:p>
    <w:p w14:paraId="046DD8C5" w14:textId="77777777" w:rsidR="00C04463" w:rsidRDefault="00480F83">
      <w:pPr>
        <w:pStyle w:val="berschrift1"/>
      </w:pPr>
      <w:r>
        <w:t>10. Empfohlene Fortsetzungsreihenfolge</w:t>
      </w:r>
    </w:p>
    <w:p w14:paraId="0521A86E" w14:textId="77777777" w:rsidR="00C04463" w:rsidRDefault="00480F83">
      <w:r>
        <w:t>Nach Veröffentlichung von DOC-009 und STD-004 werden die verbleibenden F1-Positionen STD-003, STD-005, STD-006 und STD-007 geschlossen, nicht alle 79 verbleibenden Dokumente nacheinander. So entsteht ausreichende Sicherheit vor dem Code, ohne das Projekt in endlose Dokumentproduktion zu verwandeln.</w:t>
      </w:r>
    </w:p>
    <w:tbl>
      <w:tblPr>
        <w:tblW w:w="0" w:type="auto"/>
        <w:jc w:val="center"/>
        <w:tblLayout w:type="fixed"/>
        <w:tblLook w:val="04A0" w:firstRow="1" w:lastRow="0" w:firstColumn="1" w:lastColumn="0" w:noHBand="0" w:noVBand="1"/>
        <w:tblCaption w:val="10. Empfohlene Fortsetzungsreihenfolge"/>
        <w:tblDescription w:val="PLAN-001 data table: 10. Empfohlene Fortsetzungsreihenfolge"/>
      </w:tblPr>
      <w:tblGrid>
        <w:gridCol w:w="1296"/>
        <w:gridCol w:w="2808"/>
        <w:gridCol w:w="1584"/>
        <w:gridCol w:w="3816"/>
      </w:tblGrid>
      <w:tr w:rsidR="00C04463" w14:paraId="52A7C131"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747338A" w14:textId="77777777" w:rsidR="00C04463" w:rsidRDefault="00480F83">
            <w:pPr>
              <w:spacing w:after="0"/>
            </w:pPr>
            <w:r>
              <w:rPr>
                <w:b/>
                <w:color w:val="FFFFFF"/>
                <w:sz w:val="14"/>
              </w:rPr>
              <w:t>Reihenfolge</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1911C17" w14:textId="77777777" w:rsidR="00C04463" w:rsidRDefault="00480F83">
            <w:pPr>
              <w:spacing w:after="0"/>
            </w:pPr>
            <w:r>
              <w:rPr>
                <w:b/>
                <w:color w:val="FFFFFF"/>
                <w:sz w:val="14"/>
              </w:rPr>
              <w:t>Paket</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6EF41A6" w14:textId="77777777" w:rsidR="00C04463" w:rsidRDefault="00480F83">
            <w:pPr>
              <w:spacing w:after="0"/>
            </w:pPr>
            <w:r>
              <w:rPr>
                <w:b/>
                <w:color w:val="FFFFFF"/>
                <w:sz w:val="14"/>
              </w:rPr>
              <w:t>Grund für den jetzigen Zeitpunkt</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3B645FD" w14:textId="77777777" w:rsidR="00C04463" w:rsidRDefault="00480F83">
            <w:pPr>
              <w:spacing w:after="0"/>
            </w:pPr>
            <w:r>
              <w:rPr>
                <w:b/>
                <w:color w:val="FFFFFF"/>
                <w:sz w:val="14"/>
              </w:rPr>
              <w:t>Abschlusskriterium</w:t>
            </w:r>
          </w:p>
        </w:tc>
      </w:tr>
      <w:tr w:rsidR="00C04463" w14:paraId="2D36B42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8AB5D2E" w14:textId="77777777" w:rsidR="00C04463" w:rsidRDefault="00480F83">
            <w:pPr>
              <w:spacing w:after="0"/>
            </w:pPr>
            <w:r>
              <w:rPr>
                <w:sz w:val="14"/>
              </w:rPr>
              <w:t>1</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1226229" w14:textId="77777777" w:rsidR="00C04463" w:rsidRDefault="00480F83">
            <w:pPr>
              <w:spacing w:after="0"/>
            </w:pPr>
            <w:r>
              <w:rPr>
                <w:sz w:val="14"/>
              </w:rPr>
              <w:t>F1 Governance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1C9E6E" w14:textId="77777777" w:rsidR="00C04463" w:rsidRDefault="00480F83">
            <w:pPr>
              <w:spacing w:after="0"/>
            </w:pPr>
            <w:r>
              <w:rPr>
                <w:sz w:val="14"/>
              </w:rPr>
              <w:t>Beseitigt Terminologie- und Prozessabweichungen</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7F6AC24" w14:textId="77777777" w:rsidR="00C04463" w:rsidRDefault="00480F83">
            <w:pPr>
              <w:spacing w:after="0"/>
            </w:pPr>
            <w:r>
              <w:rPr>
                <w:sz w:val="14"/>
              </w:rPr>
              <w:t>DOC-009 und STD-001–007 Current</w:t>
            </w:r>
          </w:p>
        </w:tc>
      </w:tr>
      <w:tr w:rsidR="00C04463" w14:paraId="2D120EF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6AAE6AF" w14:textId="77777777" w:rsidR="00C04463" w:rsidRDefault="00480F83">
            <w:pPr>
              <w:spacing w:after="0"/>
            </w:pPr>
            <w:r>
              <w:rPr>
                <w:sz w:val="14"/>
              </w:rPr>
              <w:t>2</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560943B" w14:textId="77777777" w:rsidR="00C04463" w:rsidRDefault="00480F83">
            <w:pPr>
              <w:spacing w:after="0"/>
            </w:pPr>
            <w:r>
              <w:rPr>
                <w:sz w:val="14"/>
              </w:rPr>
              <w:t>F2 Verification &amp; Risk</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52347F0" w14:textId="77777777" w:rsidR="00C04463" w:rsidRDefault="00480F83">
            <w:pPr>
              <w:spacing w:after="0"/>
            </w:pPr>
            <w:r>
              <w:rPr>
                <w:sz w:val="14"/>
              </w:rPr>
              <w:t>Macht Readiness messbar und Risiken entscheidbar</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58BBE59" w14:textId="77777777" w:rsidR="00C04463" w:rsidRDefault="00480F83">
            <w:pPr>
              <w:spacing w:after="0"/>
            </w:pPr>
            <w:r>
              <w:rPr>
                <w:sz w:val="14"/>
              </w:rPr>
              <w:t>TEST-001–003, TEST-006 und RISK-001–003 Current</w:t>
            </w:r>
          </w:p>
        </w:tc>
      </w:tr>
      <w:tr w:rsidR="00C04463" w14:paraId="0BFDBBA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8D5AB4C" w14:textId="77777777" w:rsidR="00C04463" w:rsidRDefault="00480F83">
            <w:pPr>
              <w:spacing w:after="0"/>
            </w:pPr>
            <w:r>
              <w:rPr>
                <w:sz w:val="14"/>
              </w:rPr>
              <w:t>3</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8193C9B" w14:textId="77777777" w:rsidR="00C04463" w:rsidRDefault="00480F83">
            <w:pPr>
              <w:spacing w:after="0"/>
            </w:pPr>
            <w:r>
              <w:rPr>
                <w:sz w:val="14"/>
              </w:rPr>
              <w:t>F3 Persistence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B36D069" w14:textId="77777777" w:rsidR="00C04463" w:rsidRDefault="00480F83">
            <w:pPr>
              <w:spacing w:after="0"/>
            </w:pPr>
            <w:r>
              <w:rPr>
                <w:sz w:val="14"/>
              </w:rPr>
              <w:t>Benötigt von Core, Memory, Save und fast allen Simulation Modules</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E63EA3" w14:textId="77777777" w:rsidR="00C04463" w:rsidRDefault="00480F83">
            <w:pPr>
              <w:spacing w:after="0"/>
            </w:pPr>
            <w:r>
              <w:rPr>
                <w:sz w:val="14"/>
              </w:rPr>
              <w:t>DB logical baseline und migration/recovery policy Current</w:t>
            </w:r>
          </w:p>
        </w:tc>
      </w:tr>
      <w:tr w:rsidR="00C04463" w14:paraId="2AC070A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01581C3" w14:textId="77777777" w:rsidR="00C04463" w:rsidRDefault="00480F83">
            <w:pPr>
              <w:spacing w:after="0"/>
            </w:pPr>
            <w:r>
              <w:rPr>
                <w:sz w:val="14"/>
              </w:rPr>
              <w:t>4</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41FEC3B" w14:textId="77777777" w:rsidR="00C04463" w:rsidRDefault="00480F83">
            <w:pPr>
              <w:spacing w:after="0"/>
            </w:pPr>
            <w:r>
              <w:rPr>
                <w:sz w:val="14"/>
              </w:rPr>
              <w:t>F4 Events</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7B67DD6" w14:textId="77777777" w:rsidR="00C04463" w:rsidRDefault="00480F83">
            <w:pPr>
              <w:spacing w:after="0"/>
            </w:pPr>
            <w:r>
              <w:rPr>
                <w:sz w:val="14"/>
              </w:rPr>
              <w:t>Events sind die zentrale Sprache zwischen Modulen</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F062B84" w14:textId="77777777" w:rsidR="00C04463" w:rsidRDefault="00480F83">
            <w:pPr>
              <w:spacing w:after="0"/>
            </w:pPr>
            <w:r>
              <w:rPr>
                <w:sz w:val="14"/>
              </w:rPr>
              <w:t>Vollständiger Event Contract und Katalog v1 Current</w:t>
            </w:r>
          </w:p>
        </w:tc>
      </w:tr>
      <w:tr w:rsidR="00C04463" w14:paraId="7A69B4E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3AF4AEE" w14:textId="77777777" w:rsidR="00C04463" w:rsidRDefault="00480F83">
            <w:pPr>
              <w:spacing w:after="0"/>
            </w:pPr>
            <w:r>
              <w:rPr>
                <w:sz w:val="14"/>
              </w:rPr>
              <w:t>5</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6DA5B22" w14:textId="77777777" w:rsidR="00C04463" w:rsidRDefault="00480F83">
            <w:pPr>
              <w:spacing w:after="0"/>
            </w:pPr>
            <w:r>
              <w:rPr>
                <w:sz w:val="14"/>
              </w:rPr>
              <w:t>F5 APIs</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1E71CEA" w14:textId="77777777" w:rsidR="00C04463" w:rsidRDefault="00480F83">
            <w:pPr>
              <w:spacing w:after="0"/>
            </w:pPr>
            <w:r>
              <w:rPr>
                <w:sz w:val="14"/>
              </w:rPr>
              <w:t>Fixiert Grenzen zwischen Core, Adaptern und Modulen</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A4D169E" w14:textId="77777777" w:rsidR="00C04463" w:rsidRDefault="00480F83">
            <w:pPr>
              <w:spacing w:after="0"/>
            </w:pPr>
            <w:r>
              <w:rPr>
                <w:sz w:val="14"/>
              </w:rPr>
              <w:t>Internal/Module APIs und Versionierung Current</w:t>
            </w:r>
          </w:p>
        </w:tc>
      </w:tr>
      <w:tr w:rsidR="00C04463" w14:paraId="23567A9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44D74A8" w14:textId="77777777" w:rsidR="00C04463" w:rsidRDefault="00480F83">
            <w:pPr>
              <w:spacing w:after="0"/>
            </w:pPr>
            <w:r>
              <w:rPr>
                <w:sz w:val="14"/>
              </w:rPr>
              <w:t>6</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A81252C" w14:textId="77777777" w:rsidR="00C04463" w:rsidRDefault="00480F83">
            <w:pPr>
              <w:spacing w:after="0"/>
            </w:pPr>
            <w:r>
              <w:rPr>
                <w:sz w:val="14"/>
              </w:rPr>
              <w:t>Module gate</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77C0882" w14:textId="77777777" w:rsidR="00C04463" w:rsidRDefault="00480F83">
            <w:pPr>
              <w:spacing w:after="0"/>
            </w:pPr>
            <w:r>
              <w:rPr>
                <w:sz w:val="14"/>
              </w:rPr>
              <w:t>Prüfung der konkreten Spezifikation vor Code</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C5F6945" w14:textId="77777777" w:rsidR="00C04463" w:rsidRDefault="00480F83">
            <w:pPr>
              <w:spacing w:after="0"/>
            </w:pPr>
            <w:r>
              <w:rPr>
                <w:sz w:val="14"/>
              </w:rPr>
              <w:t>Entscheidung Implement / Revise / Defer</w:t>
            </w:r>
          </w:p>
        </w:tc>
      </w:tr>
      <w:tr w:rsidR="00C04463" w14:paraId="616CC44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7AAF7A8" w14:textId="77777777" w:rsidR="00C04463" w:rsidRDefault="00480F83">
            <w:pPr>
              <w:spacing w:after="0"/>
            </w:pPr>
            <w:r>
              <w:rPr>
                <w:sz w:val="14"/>
              </w:rPr>
              <w:t>7</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EBD654" w14:textId="77777777" w:rsidR="00C04463" w:rsidRDefault="00480F83">
            <w:pPr>
              <w:spacing w:after="0"/>
            </w:pPr>
            <w:r>
              <w:rPr>
                <w:sz w:val="14"/>
              </w:rPr>
              <w:t>Production code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68A1660" w14:textId="77777777" w:rsidR="00C04463" w:rsidRDefault="00480F83">
            <w:pPr>
              <w:spacing w:after="0"/>
            </w:pPr>
            <w:r>
              <w:rPr>
                <w:sz w:val="14"/>
              </w:rPr>
              <w:t>Erst nach Abschluss der anwendbaren Gates</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89541D" w14:textId="77777777" w:rsidR="00C04463" w:rsidRDefault="00480F83">
            <w:pPr>
              <w:spacing w:after="0"/>
            </w:pPr>
            <w:r>
              <w:rPr>
                <w:sz w:val="14"/>
              </w:rPr>
              <w:t>Build und Testnachweise</w:t>
            </w:r>
          </w:p>
        </w:tc>
      </w:tr>
    </w:tbl>
    <w:p w14:paraId="24B3FA7F" w14:textId="77777777" w:rsidR="00C04463" w:rsidRDefault="00C04463">
      <w:pPr>
        <w:spacing w:after="0"/>
      </w:pPr>
    </w:p>
    <w:p w14:paraId="279D8DEA" w14:textId="77777777" w:rsidR="00C04463" w:rsidRDefault="00480F83">
      <w:r>
        <w:br w:type="page"/>
      </w:r>
    </w:p>
    <w:p w14:paraId="625A1130" w14:textId="77777777" w:rsidR="00C04463" w:rsidRDefault="00480F83">
      <w:pPr>
        <w:pStyle w:val="berschrift1"/>
      </w:pPr>
      <w:r>
        <w:lastRenderedPageBreak/>
        <w:t>11. Phase 1 — Projektmanagement</w:t>
      </w:r>
    </w:p>
    <w:tbl>
      <w:tblPr>
        <w:tblW w:w="0" w:type="auto"/>
        <w:jc w:val="center"/>
        <w:tblLayout w:type="fixed"/>
        <w:tblLook w:val="04A0" w:firstRow="1" w:lastRow="0" w:firstColumn="1" w:lastColumn="0" w:noHBand="0" w:noVBand="1"/>
        <w:tblCaption w:val="11. Phase 1 — Projektmanagement"/>
        <w:tblDescription w:val="PLAN-001 data table: 11. Phase 1 — Projektmanagement"/>
      </w:tblPr>
      <w:tblGrid>
        <w:gridCol w:w="936"/>
        <w:gridCol w:w="2088"/>
        <w:gridCol w:w="1368"/>
        <w:gridCol w:w="936"/>
        <w:gridCol w:w="4176"/>
      </w:tblGrid>
      <w:tr w:rsidR="00C04463" w14:paraId="584EF20D"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4524DB5"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47BE87A"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092745A"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D8666FA"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8296D32" w14:textId="77777777" w:rsidR="00C04463" w:rsidRDefault="00480F83">
            <w:pPr>
              <w:spacing w:after="0"/>
            </w:pPr>
            <w:r>
              <w:rPr>
                <w:b/>
                <w:color w:val="FFFFFF"/>
                <w:sz w:val="14"/>
              </w:rPr>
              <w:t>Kanonischer Nachweis / Abschlussbedingung</w:t>
            </w:r>
          </w:p>
        </w:tc>
      </w:tr>
      <w:tr w:rsidR="00C04463" w14:paraId="2C00E38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7A8C339" w14:textId="77777777" w:rsidR="00C04463" w:rsidRDefault="00480F83">
            <w:pPr>
              <w:spacing w:after="0"/>
            </w:pPr>
            <w:r>
              <w:rPr>
                <w:sz w:val="14"/>
              </w:rPr>
              <w:t>DOC-001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0564E21" w14:textId="77777777" w:rsidR="00C04463" w:rsidRDefault="00480F83">
            <w:pPr>
              <w:spacing w:after="0"/>
            </w:pPr>
            <w:r>
              <w:rPr>
                <w:sz w:val="14"/>
              </w:rPr>
              <w:t>Vision</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A001B76"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12A3EAF"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CB377A0" w14:textId="77777777" w:rsidR="00C04463" w:rsidRDefault="00480F83">
            <w:pPr>
              <w:spacing w:after="0"/>
            </w:pPr>
            <w:r>
              <w:rPr>
                <w:rFonts w:ascii="Consolas" w:eastAsia="Consolas" w:hAnsi="Consolas"/>
                <w:color w:val="173A57"/>
                <w:sz w:val="14"/>
              </w:rPr>
              <w:t>docs/00_Project_Management/DOC-001_*_Audited_Complete.docx</w:t>
            </w:r>
          </w:p>
        </w:tc>
      </w:tr>
      <w:tr w:rsidR="00C04463" w14:paraId="1368B4B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924B669" w14:textId="77777777" w:rsidR="00C04463" w:rsidRDefault="00480F83">
            <w:pPr>
              <w:spacing w:after="0"/>
            </w:pPr>
            <w:r>
              <w:rPr>
                <w:sz w:val="14"/>
              </w:rPr>
              <w:t>DOC-002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076BF39" w14:textId="77777777" w:rsidR="00C04463" w:rsidRDefault="00480F83">
            <w:pPr>
              <w:spacing w:after="0"/>
            </w:pPr>
            <w:r>
              <w:rPr>
                <w:sz w:val="14"/>
              </w:rPr>
              <w:t>Project Principles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692C8D1"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82EF554"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C869E03" w14:textId="77777777" w:rsidR="00C04463" w:rsidRDefault="00480F83">
            <w:pPr>
              <w:spacing w:after="0"/>
            </w:pPr>
            <w:r>
              <w:rPr>
                <w:rFonts w:ascii="Consolas" w:eastAsia="Consolas" w:hAnsi="Consolas"/>
                <w:color w:val="173A57"/>
                <w:sz w:val="14"/>
              </w:rPr>
              <w:t>docs/00_Project_Management/DOC-002_*_Audited_Complete.docx</w:t>
            </w:r>
          </w:p>
        </w:tc>
      </w:tr>
      <w:tr w:rsidR="00C04463" w14:paraId="4A08C51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2EA2308" w14:textId="77777777" w:rsidR="00C04463" w:rsidRDefault="00480F83">
            <w:pPr>
              <w:spacing w:after="0"/>
            </w:pPr>
            <w:r>
              <w:rPr>
                <w:sz w:val="14"/>
              </w:rPr>
              <w:t>DOC-003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B4EAD1E" w14:textId="77777777" w:rsidR="00C04463" w:rsidRDefault="00480F83">
            <w:pPr>
              <w:spacing w:after="0"/>
            </w:pPr>
            <w:r>
              <w:rPr>
                <w:sz w:val="14"/>
              </w:rPr>
              <w:t>Product Roadmap</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4542F1D"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CA055DB"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E0AA92C" w14:textId="77777777" w:rsidR="00C04463" w:rsidRDefault="00480F83">
            <w:pPr>
              <w:spacing w:after="0"/>
            </w:pPr>
            <w:r>
              <w:rPr>
                <w:rFonts w:ascii="Consolas" w:eastAsia="Consolas" w:hAnsi="Consolas"/>
                <w:color w:val="173A57"/>
                <w:sz w:val="14"/>
              </w:rPr>
              <w:t>docs/00_Project_Management/DOC-003_*_Audited_Complete.docx</w:t>
            </w:r>
          </w:p>
        </w:tc>
      </w:tr>
      <w:tr w:rsidR="00C04463" w14:paraId="62A48E3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D7CECF9" w14:textId="77777777" w:rsidR="00C04463" w:rsidRDefault="00480F83">
            <w:pPr>
              <w:spacing w:after="0"/>
            </w:pPr>
            <w:r>
              <w:rPr>
                <w:sz w:val="14"/>
              </w:rPr>
              <w:t>DOC-004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C9BF774" w14:textId="77777777" w:rsidR="00C04463" w:rsidRDefault="00480F83">
            <w:pPr>
              <w:spacing w:after="0"/>
            </w:pPr>
            <w:r>
              <w:rPr>
                <w:sz w:val="14"/>
              </w:rPr>
              <w:t>Implementation Roadmap</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67105AB"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8F33383"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50BD984" w14:textId="77777777" w:rsidR="00C04463" w:rsidRDefault="00480F83">
            <w:pPr>
              <w:spacing w:after="0"/>
            </w:pPr>
            <w:r>
              <w:rPr>
                <w:rFonts w:ascii="Consolas" w:eastAsia="Consolas" w:hAnsi="Consolas"/>
                <w:color w:val="173A57"/>
                <w:sz w:val="14"/>
              </w:rPr>
              <w:t>docs/00_Project_Management/DOC-004_*_Audited_Complete.docx</w:t>
            </w:r>
          </w:p>
        </w:tc>
      </w:tr>
      <w:tr w:rsidR="00C04463" w14:paraId="663D826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DF1D2F0" w14:textId="77777777" w:rsidR="00C04463" w:rsidRDefault="00480F83">
            <w:pPr>
              <w:spacing w:after="0"/>
            </w:pPr>
            <w:r>
              <w:rPr>
                <w:sz w:val="14"/>
              </w:rPr>
              <w:t>DOC-005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136290A" w14:textId="77777777" w:rsidR="00C04463" w:rsidRDefault="00480F83">
            <w:pPr>
              <w:spacing w:after="0"/>
            </w:pPr>
            <w:r>
              <w:rPr>
                <w:sz w:val="14"/>
              </w:rPr>
              <w:t>Project Charter</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5D13508"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5EC49ED"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DCD0A7" w14:textId="77777777" w:rsidR="00C04463" w:rsidRDefault="00480F83">
            <w:pPr>
              <w:spacing w:after="0"/>
            </w:pPr>
            <w:r>
              <w:rPr>
                <w:rFonts w:ascii="Consolas" w:eastAsia="Consolas" w:hAnsi="Consolas"/>
                <w:color w:val="173A57"/>
                <w:sz w:val="14"/>
              </w:rPr>
              <w:t>docs/00_Project_Management/DOC-005_*_Audited_Complete.docx</w:t>
            </w:r>
          </w:p>
        </w:tc>
      </w:tr>
      <w:tr w:rsidR="00C04463" w14:paraId="072609D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0C0FDFD" w14:textId="77777777" w:rsidR="00C04463" w:rsidRDefault="00480F83">
            <w:pPr>
              <w:spacing w:after="0"/>
            </w:pPr>
            <w:r>
              <w:rPr>
                <w:sz w:val="14"/>
              </w:rPr>
              <w:t>DOC-006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6DCB8D0" w14:textId="77777777" w:rsidR="00C04463" w:rsidRDefault="00480F83">
            <w:pPr>
              <w:spacing w:after="0"/>
            </w:pPr>
            <w:r>
              <w:rPr>
                <w:sz w:val="14"/>
              </w:rPr>
              <w:t>Project Scope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CAADE9A"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22A8806"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4B10BFF" w14:textId="77777777" w:rsidR="00C04463" w:rsidRDefault="00480F83">
            <w:pPr>
              <w:spacing w:after="0"/>
            </w:pPr>
            <w:r>
              <w:rPr>
                <w:rFonts w:ascii="Consolas" w:eastAsia="Consolas" w:hAnsi="Consolas"/>
                <w:color w:val="173A57"/>
                <w:sz w:val="14"/>
              </w:rPr>
              <w:t>docs/00_Project_Management/DOC-006_*_Audited_Complete.docx</w:t>
            </w:r>
          </w:p>
        </w:tc>
      </w:tr>
      <w:tr w:rsidR="00C04463" w14:paraId="51107BB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9550DB1" w14:textId="77777777" w:rsidR="00C04463" w:rsidRDefault="00480F83">
            <w:pPr>
              <w:spacing w:after="0"/>
            </w:pPr>
            <w:r>
              <w:rPr>
                <w:sz w:val="14"/>
              </w:rPr>
              <w:t>DOC-007</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EFB3829" w14:textId="77777777" w:rsidR="00C04463" w:rsidRDefault="00480F83">
            <w:pPr>
              <w:spacing w:after="0"/>
            </w:pPr>
            <w:r>
              <w:rPr>
                <w:sz w:val="14"/>
              </w:rPr>
              <w:t>Milestones</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6A65635"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6461CDF"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ACE8D53" w14:textId="77777777" w:rsidR="00C04463" w:rsidRDefault="00480F83">
            <w:pPr>
              <w:spacing w:after="0"/>
            </w:pPr>
            <w:r>
              <w:rPr>
                <w:rFonts w:ascii="Consolas" w:eastAsia="Consolas" w:hAnsi="Consolas"/>
                <w:color w:val="173A57"/>
                <w:sz w:val="14"/>
              </w:rPr>
              <w:t>docs/00_Project_Management/DOC-007_*_Audited_Complete.docx</w:t>
            </w:r>
          </w:p>
        </w:tc>
      </w:tr>
      <w:tr w:rsidR="00C04463" w14:paraId="6D38CC7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067487E" w14:textId="77777777" w:rsidR="00C04463" w:rsidRDefault="00480F83">
            <w:pPr>
              <w:spacing w:after="0"/>
            </w:pPr>
            <w:r>
              <w:rPr>
                <w:sz w:val="14"/>
              </w:rPr>
              <w:t>DOC-008</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554CCEA" w14:textId="77777777" w:rsidR="00C04463" w:rsidRDefault="00480F83">
            <w:pPr>
              <w:spacing w:after="0"/>
            </w:pPr>
            <w:r>
              <w:rPr>
                <w:sz w:val="14"/>
              </w:rPr>
              <w:t>Release Plan</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145D6E4"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F51E5A4"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E39787" w14:textId="77777777" w:rsidR="00C04463" w:rsidRDefault="00480F83">
            <w:pPr>
              <w:spacing w:after="0"/>
            </w:pPr>
            <w:r>
              <w:rPr>
                <w:rFonts w:ascii="Consolas" w:eastAsia="Consolas" w:hAnsi="Consolas"/>
                <w:color w:val="173A57"/>
                <w:sz w:val="14"/>
              </w:rPr>
              <w:t>docs/00_Project_Management/DOC-008_*_Audited_Complete.docx</w:t>
            </w:r>
          </w:p>
        </w:tc>
      </w:tr>
      <w:tr w:rsidR="00C04463" w14:paraId="6EFDE3A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707DFF2" w14:textId="77777777" w:rsidR="00C04463" w:rsidRDefault="00480F83">
            <w:pPr>
              <w:spacing w:after="0"/>
            </w:pPr>
            <w:r>
              <w:rPr>
                <w:sz w:val="14"/>
              </w:rPr>
              <w:t>DOC-009</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27191C" w14:textId="77777777" w:rsidR="00C04463" w:rsidRDefault="00480F83">
            <w:pPr>
              <w:spacing w:after="0"/>
            </w:pPr>
            <w:r>
              <w:rPr>
                <w:sz w:val="14"/>
              </w:rPr>
              <w:t>Developer Journal</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AFB2AFA" w14:textId="77777777" w:rsidR="00C04463" w:rsidRDefault="00480F83">
            <w:pPr>
              <w:spacing w:after="0"/>
            </w:pPr>
            <w:r>
              <w:rPr>
                <w:sz w:val="14"/>
              </w:rPr>
              <w:t>Complete / Living</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0AC9091"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732B2AF" w14:textId="77777777" w:rsidR="00C04463" w:rsidRDefault="00480F83">
            <w:pPr>
              <w:spacing w:after="0"/>
            </w:pPr>
            <w:r>
              <w:rPr>
                <w:rFonts w:ascii="Consolas" w:eastAsia="Consolas" w:hAnsi="Consolas"/>
                <w:color w:val="173A57"/>
                <w:sz w:val="14"/>
              </w:rPr>
              <w:t>DOC-009_*_v1_0_Current.docx</w:t>
            </w:r>
            <w:r>
              <w:rPr>
                <w:sz w:val="14"/>
              </w:rPr>
              <w:t>; Decision-, Experiment-, Blocker- und Evidence-Einträge</w:t>
            </w:r>
          </w:p>
        </w:tc>
      </w:tr>
    </w:tbl>
    <w:p w14:paraId="1D1266D7" w14:textId="77777777" w:rsidR="00C04463" w:rsidRDefault="00C04463">
      <w:pPr>
        <w:spacing w:after="0"/>
      </w:pPr>
    </w:p>
    <w:p w14:paraId="6600075E" w14:textId="77777777" w:rsidR="00C04463" w:rsidRDefault="00480F83">
      <w:r>
        <w:br w:type="page"/>
      </w:r>
    </w:p>
    <w:p w14:paraId="2A278302" w14:textId="77777777" w:rsidR="00C04463" w:rsidRDefault="00480F83">
      <w:pPr>
        <w:pStyle w:val="berschrift1"/>
      </w:pPr>
      <w:r>
        <w:lastRenderedPageBreak/>
        <w:t>12. Phase 2 — Architektur</w:t>
      </w:r>
    </w:p>
    <w:p w14:paraId="48D99FBE" w14:textId="77777777" w:rsidR="00C04463" w:rsidRDefault="00480F83">
      <w:r>
        <w:t>Alle zwölf Dokumente sind abgeschlossen und bilden die aktive Baseline. Änderungen erfolgen über ein ADR oder eine formale Revision des betroffenen ARCH-Dokuments.</w:t>
      </w:r>
    </w:p>
    <w:tbl>
      <w:tblPr>
        <w:tblW w:w="0" w:type="auto"/>
        <w:jc w:val="center"/>
        <w:tblLayout w:type="fixed"/>
        <w:tblLook w:val="04A0" w:firstRow="1" w:lastRow="0" w:firstColumn="1" w:lastColumn="0" w:noHBand="0" w:noVBand="1"/>
        <w:tblCaption w:val="12. Phase 2 — Architektur"/>
        <w:tblDescription w:val="PLAN-001 data table: 12. Phase 2 — Architektur"/>
      </w:tblPr>
      <w:tblGrid>
        <w:gridCol w:w="936"/>
        <w:gridCol w:w="2088"/>
        <w:gridCol w:w="1368"/>
        <w:gridCol w:w="936"/>
        <w:gridCol w:w="4176"/>
      </w:tblGrid>
      <w:tr w:rsidR="00C04463" w14:paraId="612E9DEE"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FD228D1"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C74D03D"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86586BB"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9EE9437"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0B8EB7B" w14:textId="77777777" w:rsidR="00C04463" w:rsidRDefault="00480F83">
            <w:pPr>
              <w:spacing w:after="0"/>
            </w:pPr>
            <w:r>
              <w:rPr>
                <w:b/>
                <w:color w:val="FFFFFF"/>
                <w:sz w:val="14"/>
              </w:rPr>
              <w:t>Kanonischer Nachweis</w:t>
            </w:r>
          </w:p>
        </w:tc>
      </w:tr>
      <w:tr w:rsidR="00C04463" w14:paraId="57BC308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46DA1E8" w14:textId="77777777" w:rsidR="00C04463" w:rsidRDefault="00480F83">
            <w:pPr>
              <w:spacing w:after="0"/>
            </w:pPr>
            <w:r>
              <w:rPr>
                <w:sz w:val="14"/>
              </w:rPr>
              <w:t>ARCH-001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CE91115" w14:textId="77777777" w:rsidR="00C04463" w:rsidRDefault="00480F83">
            <w:pPr>
              <w:spacing w:after="0"/>
            </w:pPr>
            <w:r>
              <w:rPr>
                <w:sz w:val="14"/>
              </w:rPr>
              <w:t>Overall System Architecture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4411743"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264DDE"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8860009" w14:textId="77777777" w:rsidR="00C04463" w:rsidRDefault="00480F83">
            <w:pPr>
              <w:spacing w:after="0"/>
            </w:pPr>
            <w:r>
              <w:rPr>
                <w:rFonts w:ascii="Consolas" w:eastAsia="Consolas" w:hAnsi="Consolas"/>
                <w:color w:val="173A57"/>
                <w:sz w:val="14"/>
              </w:rPr>
              <w:t>docs/01_Architecture/ARCH-001_Overall_System_Architecture/</w:t>
            </w:r>
          </w:p>
        </w:tc>
      </w:tr>
      <w:tr w:rsidR="00C04463" w14:paraId="2B8540B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9FCF3D" w14:textId="77777777" w:rsidR="00C04463" w:rsidRDefault="00480F83">
            <w:pPr>
              <w:spacing w:after="0"/>
            </w:pPr>
            <w:r>
              <w:rPr>
                <w:sz w:val="14"/>
              </w:rPr>
              <w:t>ARCH-002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2DE4994" w14:textId="77777777" w:rsidR="00C04463" w:rsidRDefault="00480F83">
            <w:pPr>
              <w:spacing w:after="0"/>
            </w:pPr>
            <w:r>
              <w:rPr>
                <w:sz w:val="14"/>
              </w:rPr>
              <w:t>Module Architecture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B97442"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9ADB203"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792F31C" w14:textId="77777777" w:rsidR="00C04463" w:rsidRDefault="00480F83">
            <w:pPr>
              <w:spacing w:after="0"/>
            </w:pPr>
            <w:r>
              <w:rPr>
                <w:rFonts w:ascii="Consolas" w:eastAsia="Consolas" w:hAnsi="Consolas"/>
                <w:color w:val="173A57"/>
                <w:sz w:val="14"/>
              </w:rPr>
              <w:t>docs/01_Architecture/ARCH-002_Module_Architecture/</w:t>
            </w:r>
          </w:p>
        </w:tc>
      </w:tr>
      <w:tr w:rsidR="00C04463" w14:paraId="74126DD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2110B52" w14:textId="77777777" w:rsidR="00C04463" w:rsidRDefault="00480F83">
            <w:pPr>
              <w:spacing w:after="0"/>
            </w:pPr>
            <w:r>
              <w:rPr>
                <w:sz w:val="14"/>
              </w:rPr>
              <w:t>ARCH-003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2EC03E8" w14:textId="77777777" w:rsidR="00C04463" w:rsidRDefault="00480F83">
            <w:pPr>
              <w:spacing w:after="0"/>
            </w:pPr>
            <w:r>
              <w:rPr>
                <w:sz w:val="14"/>
              </w:rPr>
              <w:t>Data Flow</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35EC12F"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526031D"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E523D9C" w14:textId="77777777" w:rsidR="00C04463" w:rsidRDefault="00480F83">
            <w:pPr>
              <w:spacing w:after="0"/>
            </w:pPr>
            <w:r>
              <w:rPr>
                <w:rFonts w:ascii="Consolas" w:eastAsia="Consolas" w:hAnsi="Consolas"/>
                <w:color w:val="173A57"/>
                <w:sz w:val="14"/>
              </w:rPr>
              <w:t>docs/01_Architecture/ARCH-003_Data_Flow/</w:t>
            </w:r>
          </w:p>
        </w:tc>
      </w:tr>
      <w:tr w:rsidR="00C04463" w14:paraId="2128C1C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20D186B" w14:textId="77777777" w:rsidR="00C04463" w:rsidRDefault="00480F83">
            <w:pPr>
              <w:spacing w:after="0"/>
            </w:pPr>
            <w:r>
              <w:rPr>
                <w:sz w:val="14"/>
              </w:rPr>
              <w:t>ARCH-004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B6E7AA4" w14:textId="77777777" w:rsidR="00C04463" w:rsidRDefault="00480F83">
            <w:pPr>
              <w:spacing w:after="0"/>
            </w:pPr>
            <w:r>
              <w:rPr>
                <w:sz w:val="14"/>
              </w:rPr>
              <w:t>Architecture Principles &amp; Dependency Rules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863C124"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5F57192"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412D2AB" w14:textId="77777777" w:rsidR="00C04463" w:rsidRDefault="00480F83">
            <w:pPr>
              <w:spacing w:after="0"/>
            </w:pPr>
            <w:r>
              <w:rPr>
                <w:rFonts w:ascii="Consolas" w:eastAsia="Consolas" w:hAnsi="Consolas"/>
                <w:color w:val="173A57"/>
                <w:sz w:val="14"/>
              </w:rPr>
              <w:t>docs/01_Architecture/ARCH-004_Architecture_Principles_and_Dependency_Rules/</w:t>
            </w:r>
          </w:p>
        </w:tc>
      </w:tr>
      <w:tr w:rsidR="00C04463" w14:paraId="5BC0BC2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39F29CA" w14:textId="77777777" w:rsidR="00C04463" w:rsidRDefault="00480F83">
            <w:pPr>
              <w:spacing w:after="0"/>
            </w:pPr>
            <w:r>
              <w:rPr>
                <w:sz w:val="14"/>
              </w:rPr>
              <w:t>ARCH-005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C130831" w14:textId="77777777" w:rsidR="00C04463" w:rsidRDefault="00480F83">
            <w:pPr>
              <w:spacing w:after="0"/>
            </w:pPr>
            <w:r>
              <w:rPr>
                <w:sz w:val="14"/>
              </w:rPr>
              <w:t>Module Dependencies</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12E2987"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2FBDEE8"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3A35354" w14:textId="77777777" w:rsidR="00C04463" w:rsidRDefault="00480F83">
            <w:pPr>
              <w:spacing w:after="0"/>
            </w:pPr>
            <w:r>
              <w:rPr>
                <w:rFonts w:ascii="Consolas" w:eastAsia="Consolas" w:hAnsi="Consolas"/>
                <w:color w:val="173A57"/>
                <w:sz w:val="14"/>
              </w:rPr>
              <w:t>docs/01_Architecture/ARCH-005_Module_Dependencies/</w:t>
            </w:r>
          </w:p>
        </w:tc>
      </w:tr>
      <w:tr w:rsidR="00C04463" w14:paraId="647BD1C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BFEB063" w14:textId="77777777" w:rsidR="00C04463" w:rsidRDefault="00480F83">
            <w:pPr>
              <w:spacing w:after="0"/>
            </w:pPr>
            <w:r>
              <w:rPr>
                <w:sz w:val="14"/>
              </w:rPr>
              <w:t>ARCH-006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4C16A61" w14:textId="77777777" w:rsidR="00C04463" w:rsidRDefault="00480F83">
            <w:pPr>
              <w:spacing w:after="0"/>
            </w:pPr>
            <w:r>
              <w:rPr>
                <w:sz w:val="14"/>
              </w:rPr>
              <w:t>Component Diagram</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B1AEFB7"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6B2F92"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20CEA0E" w14:textId="77777777" w:rsidR="00C04463" w:rsidRDefault="00480F83">
            <w:pPr>
              <w:spacing w:after="0"/>
            </w:pPr>
            <w:r>
              <w:rPr>
                <w:sz w:val="14"/>
              </w:rPr>
              <w:t xml:space="preserve">DOCX-Paar und audited SVG in </w:t>
            </w:r>
            <w:r>
              <w:rPr>
                <w:rFonts w:ascii="Consolas" w:eastAsia="Consolas" w:hAnsi="Consolas"/>
                <w:color w:val="173A57"/>
                <w:sz w:val="14"/>
              </w:rPr>
              <w:t>ARCH-006_Component_Diagram/</w:t>
            </w:r>
          </w:p>
        </w:tc>
      </w:tr>
      <w:tr w:rsidR="00C04463" w14:paraId="510B7AF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D2BD66B" w14:textId="77777777" w:rsidR="00C04463" w:rsidRDefault="00480F83">
            <w:pPr>
              <w:spacing w:after="0"/>
            </w:pPr>
            <w:r>
              <w:rPr>
                <w:sz w:val="14"/>
              </w:rPr>
              <w:t>ARCH-007</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CDD53D" w14:textId="77777777" w:rsidR="00C04463" w:rsidRDefault="00480F83">
            <w:pPr>
              <w:spacing w:after="0"/>
            </w:pPr>
            <w:r>
              <w:rPr>
                <w:sz w:val="14"/>
              </w:rPr>
              <w:t>Sequence Diagrams</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7A3D22"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880F21"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B92D4B" w14:textId="77777777" w:rsidR="00C04463" w:rsidRDefault="00480F83">
            <w:pPr>
              <w:spacing w:after="0"/>
            </w:pPr>
            <w:r>
              <w:rPr>
                <w:rFonts w:ascii="Consolas" w:eastAsia="Consolas" w:hAnsi="Consolas"/>
                <w:color w:val="173A57"/>
                <w:sz w:val="14"/>
              </w:rPr>
              <w:t>docs/01_Architecture/ARCH-007_Sequence_Diagrams/</w:t>
            </w:r>
          </w:p>
        </w:tc>
      </w:tr>
      <w:tr w:rsidR="00C04463" w14:paraId="49781AA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0789AE9" w14:textId="77777777" w:rsidR="00C04463" w:rsidRDefault="00480F83">
            <w:pPr>
              <w:spacing w:after="0"/>
            </w:pPr>
            <w:r>
              <w:rPr>
                <w:sz w:val="14"/>
              </w:rPr>
              <w:t>ARCH-008</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DDBC64A" w14:textId="77777777" w:rsidR="00C04463" w:rsidRDefault="00480F83">
            <w:pPr>
              <w:spacing w:after="0"/>
            </w:pPr>
            <w:r>
              <w:rPr>
                <w:sz w:val="14"/>
              </w:rPr>
              <w:t>Deployment Architecture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53096F"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9DA73D"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225A6AE" w14:textId="77777777" w:rsidR="00C04463" w:rsidRDefault="00480F83">
            <w:pPr>
              <w:spacing w:after="0"/>
            </w:pPr>
            <w:r>
              <w:rPr>
                <w:rFonts w:ascii="Consolas" w:eastAsia="Consolas" w:hAnsi="Consolas"/>
                <w:color w:val="173A57"/>
                <w:sz w:val="14"/>
              </w:rPr>
              <w:t>docs/01_Architecture/ARCH-008_Deployment_Architecture/</w:t>
            </w:r>
          </w:p>
        </w:tc>
      </w:tr>
      <w:tr w:rsidR="00C04463" w14:paraId="62BA922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A46B44" w14:textId="77777777" w:rsidR="00C04463" w:rsidRDefault="00480F83">
            <w:pPr>
              <w:spacing w:after="0"/>
            </w:pPr>
            <w:r>
              <w:rPr>
                <w:sz w:val="14"/>
              </w:rPr>
              <w:t>ARCH-009</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1B3D252" w14:textId="77777777" w:rsidR="00C04463" w:rsidRDefault="00480F83">
            <w:pPr>
              <w:spacing w:after="0"/>
            </w:pPr>
            <w:r>
              <w:rPr>
                <w:sz w:val="14"/>
              </w:rPr>
              <w:t>Configuration Architecture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A983342"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BF34FE8"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04D5B75" w14:textId="77777777" w:rsidR="00C04463" w:rsidRDefault="00480F83">
            <w:pPr>
              <w:spacing w:after="0"/>
            </w:pPr>
            <w:r>
              <w:rPr>
                <w:rFonts w:ascii="Consolas" w:eastAsia="Consolas" w:hAnsi="Consolas"/>
                <w:color w:val="173A57"/>
                <w:sz w:val="14"/>
              </w:rPr>
              <w:t>docs/01_Architecture/ARCH-009_Configuration_Architecture/</w:t>
            </w:r>
          </w:p>
        </w:tc>
      </w:tr>
      <w:tr w:rsidR="00C04463" w14:paraId="1B050A4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861613" w14:textId="77777777" w:rsidR="00C04463" w:rsidRDefault="00480F83">
            <w:pPr>
              <w:spacing w:after="0"/>
            </w:pPr>
            <w:r>
              <w:rPr>
                <w:sz w:val="14"/>
              </w:rPr>
              <w:t>ARCH-010</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5098EF2" w14:textId="77777777" w:rsidR="00C04463" w:rsidRDefault="00480F83">
            <w:pPr>
              <w:spacing w:after="0"/>
            </w:pPr>
            <w:r>
              <w:rPr>
                <w:sz w:val="14"/>
              </w:rPr>
              <w:t>Plugin Architecture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ABDD506"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FA20B71"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69DB3BB" w14:textId="77777777" w:rsidR="00C04463" w:rsidRDefault="00480F83">
            <w:pPr>
              <w:spacing w:after="0"/>
            </w:pPr>
            <w:r>
              <w:rPr>
                <w:rFonts w:ascii="Consolas" w:eastAsia="Consolas" w:hAnsi="Consolas"/>
                <w:color w:val="173A57"/>
                <w:sz w:val="14"/>
              </w:rPr>
              <w:t>docs/01_Architecture/ARCH-010_Plugin_Architecture/</w:t>
            </w:r>
          </w:p>
        </w:tc>
      </w:tr>
      <w:tr w:rsidR="00C04463" w14:paraId="247E7DB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B688E61" w14:textId="77777777" w:rsidR="00C04463" w:rsidRDefault="00480F83">
            <w:pPr>
              <w:spacing w:after="0"/>
            </w:pPr>
            <w:r>
              <w:rPr>
                <w:sz w:val="14"/>
              </w:rPr>
              <w:t>ARCH-011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52ADC61" w14:textId="77777777" w:rsidR="00C04463" w:rsidRDefault="00480F83">
            <w:pPr>
              <w:spacing w:after="0"/>
            </w:pPr>
            <w:r>
              <w:rPr>
                <w:sz w:val="14"/>
              </w:rPr>
              <w:t>Save System Architecture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8555778"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097574"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EEBBB55" w14:textId="77777777" w:rsidR="00C04463" w:rsidRDefault="00480F83">
            <w:pPr>
              <w:spacing w:after="0"/>
            </w:pPr>
            <w:r>
              <w:rPr>
                <w:rFonts w:ascii="Consolas" w:eastAsia="Consolas" w:hAnsi="Consolas"/>
                <w:color w:val="173A57"/>
                <w:sz w:val="14"/>
              </w:rPr>
              <w:t>docs/01_Architecture/ARCH-011_Save_System_Architecture/</w:t>
            </w:r>
          </w:p>
        </w:tc>
      </w:tr>
      <w:tr w:rsidR="00C04463" w14:paraId="2FBF46B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A9235B" w14:textId="77777777" w:rsidR="00C04463" w:rsidRDefault="00480F83">
            <w:pPr>
              <w:spacing w:after="0"/>
            </w:pPr>
            <w:r>
              <w:rPr>
                <w:sz w:val="14"/>
              </w:rPr>
              <w:t>ARCH-012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BE200B" w14:textId="77777777" w:rsidR="00C04463" w:rsidRDefault="00480F83">
            <w:pPr>
              <w:spacing w:after="0"/>
            </w:pPr>
            <w:r>
              <w:rPr>
                <w:sz w:val="14"/>
              </w:rPr>
              <w:t>AI Integration Architecture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AE0127F"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1327D6F"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02E95B" w14:textId="77777777" w:rsidR="00C04463" w:rsidRDefault="00480F83">
            <w:pPr>
              <w:spacing w:after="0"/>
            </w:pPr>
            <w:r>
              <w:rPr>
                <w:rFonts w:ascii="Consolas" w:eastAsia="Consolas" w:hAnsi="Consolas"/>
                <w:color w:val="173A57"/>
                <w:sz w:val="14"/>
              </w:rPr>
              <w:t>docs/01_Architecture/ARCH-012_AI_Integration_Architecture/</w:t>
            </w:r>
          </w:p>
        </w:tc>
      </w:tr>
    </w:tbl>
    <w:p w14:paraId="5807A6BA" w14:textId="77777777" w:rsidR="00C04463" w:rsidRDefault="00C04463">
      <w:pPr>
        <w:spacing w:after="0"/>
      </w:pPr>
    </w:p>
    <w:p w14:paraId="389410C7" w14:textId="77777777" w:rsidR="00C04463" w:rsidRDefault="00480F83">
      <w:r>
        <w:br w:type="page"/>
      </w:r>
    </w:p>
    <w:p w14:paraId="235468A7" w14:textId="77777777" w:rsidR="00C04463" w:rsidRDefault="00480F83">
      <w:pPr>
        <w:pStyle w:val="berschrift1"/>
      </w:pPr>
      <w:r>
        <w:lastRenderedPageBreak/>
        <w:t>13. Phase 3 — Architecture Decision Records</w:t>
      </w:r>
    </w:p>
    <w:tbl>
      <w:tblPr>
        <w:tblW w:w="0" w:type="auto"/>
        <w:jc w:val="center"/>
        <w:tblLayout w:type="fixed"/>
        <w:tblLook w:val="04A0" w:firstRow="1" w:lastRow="0" w:firstColumn="1" w:lastColumn="0" w:noHBand="0" w:noVBand="1"/>
        <w:tblCaption w:val="13. Phase 3 — Architecture Decision Records"/>
        <w:tblDescription w:val="PLAN-001 data table: 13. Phase 3 — Architecture Decision Records"/>
      </w:tblPr>
      <w:tblGrid>
        <w:gridCol w:w="936"/>
        <w:gridCol w:w="2088"/>
        <w:gridCol w:w="1368"/>
        <w:gridCol w:w="936"/>
        <w:gridCol w:w="4176"/>
      </w:tblGrid>
      <w:tr w:rsidR="00C04463" w14:paraId="5BD1EF9C"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83F97A5"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AA991FF" w14:textId="77777777" w:rsidR="00C04463" w:rsidRDefault="00480F83">
            <w:pPr>
              <w:spacing w:after="0"/>
            </w:pPr>
            <w:r>
              <w:rPr>
                <w:b/>
                <w:color w:val="FFFFFF"/>
                <w:sz w:val="14"/>
              </w:rPr>
              <w:t>Entscheidung</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652C39F"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0277864"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5424EB4" w14:textId="77777777" w:rsidR="00C04463" w:rsidRDefault="00480F83">
            <w:pPr>
              <w:spacing w:after="0"/>
            </w:pPr>
            <w:r>
              <w:rPr>
                <w:b/>
                <w:color w:val="FFFFFF"/>
                <w:sz w:val="14"/>
              </w:rPr>
              <w:t>Kanonischer Nachweis</w:t>
            </w:r>
          </w:p>
        </w:tc>
      </w:tr>
      <w:tr w:rsidR="00C04463" w14:paraId="3D3027F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E21FEE" w14:textId="77777777" w:rsidR="00C04463" w:rsidRDefault="00480F83">
            <w:pPr>
              <w:spacing w:after="0"/>
            </w:pPr>
            <w:r>
              <w:rPr>
                <w:sz w:val="14"/>
              </w:rPr>
              <w:t>ADR-001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0EFC281" w14:textId="77777777" w:rsidR="00C04463" w:rsidRDefault="00480F83">
            <w:pPr>
              <w:spacing w:after="0"/>
            </w:pPr>
            <w:r>
              <w:rPr>
                <w:sz w:val="14"/>
              </w:rPr>
              <w:t>Core Architecture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905AEEC" w14:textId="77777777" w:rsidR="00C04463" w:rsidRDefault="00480F83">
            <w:pPr>
              <w:spacing w:after="0"/>
            </w:pPr>
            <w:r>
              <w:rPr>
                <w:sz w:val="14"/>
              </w:rPr>
              <w:t>Accepted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A146853"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BF33B20" w14:textId="77777777" w:rsidR="00C04463" w:rsidRDefault="00480F83">
            <w:pPr>
              <w:spacing w:after="0"/>
            </w:pPr>
            <w:r>
              <w:rPr>
                <w:rFonts w:ascii="Consolas" w:eastAsia="Consolas" w:hAnsi="Consolas"/>
                <w:color w:val="173A57"/>
                <w:sz w:val="14"/>
              </w:rPr>
              <w:t>docs/02_Architecture_Decision_Records/ADR-001_Core_Architecture/</w:t>
            </w:r>
          </w:p>
        </w:tc>
      </w:tr>
      <w:tr w:rsidR="00C04463" w14:paraId="6A512D3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B794959" w14:textId="77777777" w:rsidR="00C04463" w:rsidRDefault="00480F83">
            <w:pPr>
              <w:spacing w:after="0"/>
            </w:pPr>
            <w:r>
              <w:rPr>
                <w:sz w:val="14"/>
              </w:rPr>
              <w:t>ADR-002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6FFE4BF" w14:textId="77777777" w:rsidR="00C04463" w:rsidRDefault="00480F83">
            <w:pPr>
              <w:spacing w:after="0"/>
            </w:pPr>
            <w:r>
              <w:rPr>
                <w:sz w:val="14"/>
              </w:rPr>
              <w:t>Event System</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1F778AF" w14:textId="77777777" w:rsidR="00C04463" w:rsidRDefault="00480F83">
            <w:pPr>
              <w:spacing w:after="0"/>
            </w:pPr>
            <w:r>
              <w:rPr>
                <w:sz w:val="14"/>
              </w:rPr>
              <w:t>Accepted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DDDB0CF"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CD4C9DE" w14:textId="77777777" w:rsidR="00C04463" w:rsidRDefault="00480F83">
            <w:pPr>
              <w:spacing w:after="0"/>
            </w:pPr>
            <w:r>
              <w:rPr>
                <w:rFonts w:ascii="Consolas" w:eastAsia="Consolas" w:hAnsi="Consolas"/>
                <w:color w:val="173A57"/>
                <w:sz w:val="14"/>
              </w:rPr>
              <w:t>docs/02_Architecture_Decision_Records/ADR-002_Event_System/</w:t>
            </w:r>
          </w:p>
        </w:tc>
      </w:tr>
      <w:tr w:rsidR="00C04463" w14:paraId="070FA38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740F345" w14:textId="77777777" w:rsidR="00C04463" w:rsidRDefault="00480F83">
            <w:pPr>
              <w:spacing w:after="0"/>
            </w:pPr>
            <w:r>
              <w:rPr>
                <w:sz w:val="14"/>
              </w:rPr>
              <w:t>ADR-003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1C178CF" w14:textId="77777777" w:rsidR="00C04463" w:rsidRDefault="00480F83">
            <w:pPr>
              <w:spacing w:after="0"/>
            </w:pPr>
            <w:r>
              <w:rPr>
                <w:sz w:val="14"/>
              </w:rPr>
              <w:t>Database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6444F67" w14:textId="77777777" w:rsidR="00C04463" w:rsidRDefault="00480F83">
            <w:pPr>
              <w:spacing w:after="0"/>
            </w:pPr>
            <w:r>
              <w:rPr>
                <w:sz w:val="14"/>
              </w:rPr>
              <w:t>Accepted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5A6F0B8"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06D9592" w14:textId="77777777" w:rsidR="00C04463" w:rsidRDefault="00480F83">
            <w:pPr>
              <w:spacing w:after="0"/>
            </w:pPr>
            <w:r>
              <w:rPr>
                <w:rFonts w:ascii="Consolas" w:eastAsia="Consolas" w:hAnsi="Consolas"/>
                <w:color w:val="173A57"/>
                <w:sz w:val="14"/>
              </w:rPr>
              <w:t>docs/02_Architecture_Decision_Records/ADR-003_Database/</w:t>
            </w:r>
          </w:p>
        </w:tc>
      </w:tr>
      <w:tr w:rsidR="00C04463" w14:paraId="785A789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E0179A9" w14:textId="77777777" w:rsidR="00C04463" w:rsidRDefault="00480F83">
            <w:pPr>
              <w:spacing w:after="0"/>
            </w:pPr>
            <w:r>
              <w:rPr>
                <w:sz w:val="14"/>
              </w:rPr>
              <w:t>ADR-004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9A54B42" w14:textId="77777777" w:rsidR="00C04463" w:rsidRDefault="00480F83">
            <w:pPr>
              <w:spacing w:after="0"/>
            </w:pPr>
            <w:r>
              <w:rPr>
                <w:sz w:val="14"/>
              </w:rPr>
              <w:t>Local AI</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544F2C6" w14:textId="77777777" w:rsidR="00C04463" w:rsidRDefault="00480F83">
            <w:pPr>
              <w:spacing w:after="0"/>
            </w:pPr>
            <w:r>
              <w:rPr>
                <w:sz w:val="14"/>
              </w:rPr>
              <w:t>Accepted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12280ED"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3B8EC9F" w14:textId="77777777" w:rsidR="00C04463" w:rsidRDefault="00480F83">
            <w:pPr>
              <w:spacing w:after="0"/>
            </w:pPr>
            <w:r>
              <w:rPr>
                <w:rFonts w:ascii="Consolas" w:eastAsia="Consolas" w:hAnsi="Consolas"/>
                <w:color w:val="173A57"/>
                <w:sz w:val="14"/>
              </w:rPr>
              <w:t>docs/02_Architecture_Decision_Records/ADR-004_Local_AI/</w:t>
            </w:r>
          </w:p>
        </w:tc>
      </w:tr>
      <w:tr w:rsidR="00C04463" w14:paraId="2CEE45E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1D0F0C1" w14:textId="77777777" w:rsidR="00C04463" w:rsidRDefault="00480F83">
            <w:pPr>
              <w:spacing w:after="0"/>
            </w:pPr>
            <w:r>
              <w:rPr>
                <w:sz w:val="14"/>
              </w:rPr>
              <w:t>ADR-005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7B0E313" w14:textId="77777777" w:rsidR="00C04463" w:rsidRDefault="00480F83">
            <w:pPr>
              <w:spacing w:after="0"/>
            </w:pPr>
            <w:r>
              <w:rPr>
                <w:sz w:val="14"/>
              </w:rPr>
              <w:t>Save System</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80403E8" w14:textId="77777777" w:rsidR="00C04463" w:rsidRDefault="00480F83">
            <w:pPr>
              <w:spacing w:after="0"/>
            </w:pPr>
            <w:r>
              <w:rPr>
                <w:sz w:val="14"/>
              </w:rPr>
              <w:t>Accepted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169101"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5C5B645" w14:textId="77777777" w:rsidR="00C04463" w:rsidRDefault="00480F83">
            <w:pPr>
              <w:spacing w:after="0"/>
            </w:pPr>
            <w:r>
              <w:rPr>
                <w:rFonts w:ascii="Consolas" w:eastAsia="Consolas" w:hAnsi="Consolas"/>
                <w:color w:val="173A57"/>
                <w:sz w:val="14"/>
              </w:rPr>
              <w:t>docs/02_Architecture_Decision_Records/ADR-005_Save_System/</w:t>
            </w:r>
          </w:p>
        </w:tc>
      </w:tr>
      <w:tr w:rsidR="00C04463" w14:paraId="5C032A5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BFCFB79" w14:textId="77777777" w:rsidR="00C04463" w:rsidRDefault="00480F83">
            <w:pPr>
              <w:spacing w:after="0"/>
            </w:pPr>
            <w:r>
              <w:rPr>
                <w:sz w:val="14"/>
              </w:rPr>
              <w:t>ADR-006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482627" w14:textId="77777777" w:rsidR="00C04463" w:rsidRDefault="00480F83">
            <w:pPr>
              <w:spacing w:after="0"/>
            </w:pPr>
            <w:r>
              <w:rPr>
                <w:sz w:val="14"/>
              </w:rPr>
              <w:t>Plugin Detection</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1EC6DCD" w14:textId="77777777" w:rsidR="00C04463" w:rsidRDefault="00480F83">
            <w:pPr>
              <w:spacing w:after="0"/>
            </w:pPr>
            <w:r>
              <w:rPr>
                <w:sz w:val="14"/>
              </w:rPr>
              <w:t>Accepted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63D1DD4"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1AE0504" w14:textId="77777777" w:rsidR="00C04463" w:rsidRDefault="00480F83">
            <w:pPr>
              <w:spacing w:after="0"/>
            </w:pPr>
            <w:r>
              <w:rPr>
                <w:rFonts w:ascii="Consolas" w:eastAsia="Consolas" w:hAnsi="Consolas"/>
                <w:color w:val="173A57"/>
                <w:sz w:val="14"/>
              </w:rPr>
              <w:t>docs/02_Architecture_Decision_Records/ADR-006_Plugin_Detection/</w:t>
            </w:r>
          </w:p>
        </w:tc>
      </w:tr>
      <w:tr w:rsidR="00C04463" w14:paraId="1CA2376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07D2FAB" w14:textId="77777777" w:rsidR="00C04463" w:rsidRDefault="00480F83">
            <w:pPr>
              <w:spacing w:after="0"/>
            </w:pPr>
            <w:r>
              <w:rPr>
                <w:sz w:val="14"/>
              </w:rPr>
              <w:t>ADR-007</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D9A6C97" w14:textId="77777777" w:rsidR="00C04463" w:rsidRDefault="00480F83">
            <w:pPr>
              <w:spacing w:after="0"/>
            </w:pPr>
            <w:r>
              <w:rPr>
                <w:sz w:val="14"/>
              </w:rPr>
              <w:t>Multi-Game Support</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844C2EA" w14:textId="77777777" w:rsidR="00C04463" w:rsidRDefault="00480F83">
            <w:pPr>
              <w:spacing w:after="0"/>
            </w:pPr>
            <w:r>
              <w:rPr>
                <w:sz w:val="14"/>
              </w:rPr>
              <w:t>Accepted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0F632B8"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004A107" w14:textId="77777777" w:rsidR="00C04463" w:rsidRDefault="00480F83">
            <w:pPr>
              <w:spacing w:after="0"/>
            </w:pPr>
            <w:r>
              <w:rPr>
                <w:rFonts w:ascii="Consolas" w:eastAsia="Consolas" w:hAnsi="Consolas"/>
                <w:color w:val="173A57"/>
                <w:sz w:val="14"/>
              </w:rPr>
              <w:t>docs/02_Architecture_Decision_Records/ADR-007_Multi_Game_Support/</w:t>
            </w:r>
          </w:p>
        </w:tc>
      </w:tr>
      <w:tr w:rsidR="00C04463" w14:paraId="69C3C23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6342431" w14:textId="77777777" w:rsidR="00C04463" w:rsidRDefault="00480F83">
            <w:pPr>
              <w:spacing w:after="0"/>
            </w:pPr>
            <w:r>
              <w:rPr>
                <w:sz w:val="14"/>
              </w:rPr>
              <w:t>ADR-008</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5D20FF" w14:textId="77777777" w:rsidR="00C04463" w:rsidRDefault="00480F83">
            <w:pPr>
              <w:spacing w:after="0"/>
            </w:pPr>
            <w:r>
              <w:rPr>
                <w:sz w:val="14"/>
              </w:rPr>
              <w:t>Dependency Semantics &amp; Contract Ownership</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4C7D57E" w14:textId="77777777" w:rsidR="00C04463" w:rsidRDefault="00480F83">
            <w:pPr>
              <w:spacing w:after="0"/>
            </w:pPr>
            <w:r>
              <w:rPr>
                <w:sz w:val="14"/>
              </w:rPr>
              <w:t>Accepted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1560A1A"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CCE84A7" w14:textId="77777777" w:rsidR="00C04463" w:rsidRDefault="00480F83">
            <w:pPr>
              <w:spacing w:after="0"/>
            </w:pPr>
            <w:r>
              <w:rPr>
                <w:rFonts w:ascii="Consolas" w:eastAsia="Consolas" w:hAnsi="Consolas"/>
                <w:color w:val="173A57"/>
                <w:sz w:val="14"/>
              </w:rPr>
              <w:t>docs/02_Architecture_Decision_Records/ADR-008_Dependency_Semantics_Contract_Ownership/</w:t>
            </w:r>
          </w:p>
        </w:tc>
      </w:tr>
      <w:tr w:rsidR="00C04463" w14:paraId="4C62233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FEF075" w14:textId="77777777" w:rsidR="00C04463" w:rsidRDefault="00480F83">
            <w:pPr>
              <w:spacing w:after="0"/>
            </w:pPr>
            <w:r>
              <w:rPr>
                <w:sz w:val="14"/>
              </w:rPr>
              <w:t>ADR-009</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05B739F" w14:textId="77777777" w:rsidR="00C04463" w:rsidRDefault="00480F83">
            <w:pPr>
              <w:spacing w:after="0"/>
            </w:pPr>
            <w:r>
              <w:rPr>
                <w:sz w:val="14"/>
              </w:rPr>
              <w:t>MOD-002 Skyrim Integration</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F6F80A9" w14:textId="77777777" w:rsidR="00C04463" w:rsidRDefault="00480F83">
            <w:pPr>
              <w:spacing w:after="0"/>
            </w:pPr>
            <w:r>
              <w:rPr>
                <w:sz w:val="14"/>
              </w:rPr>
              <w:t>Accepted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3A7D4CB"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89B6443" w14:textId="77777777" w:rsidR="00C04463" w:rsidRDefault="00480F83">
            <w:pPr>
              <w:spacing w:after="0"/>
            </w:pPr>
            <w:r>
              <w:rPr>
                <w:sz w:val="14"/>
              </w:rPr>
              <w:t>SE/AE-Grenze angenommen; VR ausdrücklich ausgeschlossen</w:t>
            </w:r>
          </w:p>
        </w:tc>
      </w:tr>
    </w:tbl>
    <w:p w14:paraId="6BED3297" w14:textId="77777777" w:rsidR="00C04463" w:rsidRDefault="00C04463">
      <w:pPr>
        <w:spacing w:after="0"/>
      </w:pPr>
    </w:p>
    <w:p w14:paraId="05BACD9C" w14:textId="77777777" w:rsidR="00C04463" w:rsidRDefault="00480F83">
      <w:r>
        <w:br w:type="page"/>
      </w:r>
    </w:p>
    <w:p w14:paraId="6A6E8BCC" w14:textId="77777777" w:rsidR="00C04463" w:rsidRDefault="00480F83">
      <w:pPr>
        <w:pStyle w:val="berschrift1"/>
      </w:pPr>
      <w:r>
        <w:lastRenderedPageBreak/>
        <w:t>14. Phase 4 — Modulspezifikationen</w:t>
      </w:r>
    </w:p>
    <w:tbl>
      <w:tblPr>
        <w:tblW w:w="0" w:type="auto"/>
        <w:jc w:val="center"/>
        <w:tblLayout w:type="fixed"/>
        <w:tblLook w:val="04A0" w:firstRow="1" w:lastRow="0" w:firstColumn="1" w:lastColumn="0" w:noHBand="0" w:noVBand="1"/>
        <w:tblCaption w:val="14. Phase 4 — Modulspezifikationen"/>
        <w:tblDescription w:val="PLAN-001 data table: 14. Phase 4 — Modulspezifikationen"/>
      </w:tblPr>
      <w:tblGrid>
        <w:gridCol w:w="936"/>
        <w:gridCol w:w="2088"/>
        <w:gridCol w:w="1368"/>
        <w:gridCol w:w="936"/>
        <w:gridCol w:w="4176"/>
      </w:tblGrid>
      <w:tr w:rsidR="00C04463" w14:paraId="58962E2D"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DF5FECE"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13CFBAD"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B9009B2" w14:textId="77777777" w:rsidR="00C04463" w:rsidRDefault="00480F83">
            <w:pPr>
              <w:spacing w:after="0"/>
            </w:pPr>
            <w:r>
              <w:rPr>
                <w:b/>
                <w:color w:val="FFFFFF"/>
                <w:sz w:val="14"/>
              </w:rPr>
              <w:t>Dokumentstatus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FD0B014" w14:textId="77777777" w:rsidR="00C04463" w:rsidRDefault="00480F83">
            <w:pPr>
              <w:spacing w:after="0"/>
            </w:pPr>
            <w:r>
              <w:rPr>
                <w:b/>
                <w:color w:val="FFFFFF"/>
                <w:sz w:val="14"/>
              </w:rPr>
              <w:t>Implementierungsstatus</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3FFD4DF" w14:textId="77777777" w:rsidR="00C04463" w:rsidRDefault="00480F83">
            <w:pPr>
              <w:spacing w:after="0"/>
            </w:pPr>
            <w:r>
              <w:rPr>
                <w:b/>
                <w:color w:val="FFFFFF"/>
                <w:sz w:val="14"/>
              </w:rPr>
              <w:t>Nächste Bedingung</w:t>
            </w:r>
          </w:p>
        </w:tc>
      </w:tr>
      <w:tr w:rsidR="00C04463" w14:paraId="56180E8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7652E9" w14:textId="77777777" w:rsidR="00C04463" w:rsidRDefault="00480F83">
            <w:pPr>
              <w:spacing w:after="0"/>
            </w:pPr>
            <w:r>
              <w:rPr>
                <w:sz w:val="14"/>
              </w:rPr>
              <w:t>TEMPLATE</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A5770F7" w14:textId="77777777" w:rsidR="00C04463" w:rsidRDefault="00480F83">
            <w:pPr>
              <w:spacing w:after="0"/>
            </w:pPr>
            <w:r>
              <w:rPr>
                <w:sz w:val="14"/>
              </w:rPr>
              <w:t>Module Specification Template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7956FAD"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AE9FF50" w14:textId="77777777" w:rsidR="00C04463" w:rsidRDefault="00480F83">
            <w:pPr>
              <w:spacing w:after="0"/>
            </w:pPr>
            <w:r>
              <w:rPr>
                <w:sz w:val="14"/>
              </w:rPr>
              <w:t>Not applicable</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DF47421" w14:textId="77777777" w:rsidR="00C04463" w:rsidRDefault="00480F83">
            <w:pPr>
              <w:spacing w:after="0"/>
            </w:pPr>
            <w:r>
              <w:rPr>
                <w:sz w:val="14"/>
              </w:rPr>
              <w:t>Für jede neue Spezifikation verwenden</w:t>
            </w:r>
          </w:p>
        </w:tc>
      </w:tr>
      <w:tr w:rsidR="00C04463" w14:paraId="77CBB64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3F2F4BC" w14:textId="77777777" w:rsidR="00C04463" w:rsidRDefault="00480F83">
            <w:pPr>
              <w:spacing w:after="0"/>
            </w:pPr>
            <w:r>
              <w:rPr>
                <w:sz w:val="14"/>
              </w:rPr>
              <w:t>MOD-001</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AA3D55F" w14:textId="77777777" w:rsidR="00C04463" w:rsidRDefault="00480F83">
            <w:pPr>
              <w:spacing w:after="0"/>
            </w:pPr>
            <w:r>
              <w:rPr>
                <w:sz w:val="14"/>
              </w:rPr>
              <w:t>Core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A3D67C5"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0C2A444"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624AB47" w14:textId="77777777" w:rsidR="00C04463" w:rsidRDefault="00480F83">
            <w:pPr>
              <w:spacing w:after="0"/>
            </w:pPr>
            <w:r>
              <w:rPr>
                <w:sz w:val="14"/>
              </w:rPr>
              <w:t>Foundation gates und implementation decision</w:t>
            </w:r>
          </w:p>
        </w:tc>
      </w:tr>
      <w:tr w:rsidR="00C04463" w14:paraId="02E2C32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D1BD85E" w14:textId="77777777" w:rsidR="00C04463" w:rsidRDefault="00480F83">
            <w:pPr>
              <w:spacing w:after="0"/>
            </w:pPr>
            <w:r>
              <w:rPr>
                <w:sz w:val="14"/>
              </w:rPr>
              <w:t>MOD-002</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04878A0" w14:textId="77777777" w:rsidR="00C04463" w:rsidRDefault="00480F83">
            <w:pPr>
              <w:spacing w:after="0"/>
            </w:pPr>
            <w:r>
              <w:rPr>
                <w:sz w:val="14"/>
              </w:rPr>
              <w:t>Game Adapter</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74849DF"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B46CF3F" w14:textId="77777777" w:rsidR="00C04463" w:rsidRDefault="00480F83">
            <w:pPr>
              <w:spacing w:after="0"/>
            </w:pPr>
            <w:r>
              <w:rPr>
                <w:sz w:val="14"/>
              </w:rPr>
              <w:t>Prototype</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689788F" w14:textId="77777777" w:rsidR="00C04463" w:rsidRDefault="00480F83">
            <w:pPr>
              <w:spacing w:after="0"/>
            </w:pPr>
            <w:r>
              <w:rPr>
                <w:sz w:val="14"/>
              </w:rPr>
              <w:t>Build, automatisierte Tests und in-game SE/AE validation</w:t>
            </w:r>
          </w:p>
        </w:tc>
      </w:tr>
      <w:tr w:rsidR="00C04463" w14:paraId="3F94E01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0660B75" w14:textId="77777777" w:rsidR="00C04463" w:rsidRDefault="00480F83">
            <w:pPr>
              <w:spacing w:after="0"/>
            </w:pPr>
            <w:r>
              <w:rPr>
                <w:sz w:val="14"/>
              </w:rPr>
              <w:t>MOD-003</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5D2623E" w14:textId="77777777" w:rsidR="00C04463" w:rsidRDefault="00480F83">
            <w:pPr>
              <w:spacing w:after="0"/>
            </w:pPr>
            <w:r>
              <w:rPr>
                <w:sz w:val="14"/>
              </w:rPr>
              <w:t>Memory Engine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0FD418"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486207"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0E5810E" w14:textId="77777777" w:rsidR="00C04463" w:rsidRDefault="00480F83">
            <w:pPr>
              <w:spacing w:after="0"/>
            </w:pPr>
            <w:r>
              <w:rPr>
                <w:sz w:val="14"/>
              </w:rPr>
              <w:t>Foundation gates, DB-/Event-/API-Verträge und implementation decision</w:t>
            </w:r>
          </w:p>
        </w:tc>
      </w:tr>
      <w:tr w:rsidR="00C04463" w14:paraId="05EF07C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D666CD6" w14:textId="77777777" w:rsidR="00C04463" w:rsidRDefault="00480F83">
            <w:pPr>
              <w:spacing w:after="0"/>
            </w:pPr>
            <w:r>
              <w:rPr>
                <w:sz w:val="14"/>
              </w:rPr>
              <w:t>MOD-004</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D6A1F56" w14:textId="77777777" w:rsidR="00C04463" w:rsidRDefault="00480F83">
            <w:pPr>
              <w:spacing w:after="0"/>
            </w:pPr>
            <w:r>
              <w:rPr>
                <w:sz w:val="14"/>
              </w:rPr>
              <w:t>Character Engine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B411F07"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C5021E4"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930F335" w14:textId="77777777" w:rsidR="00C04463" w:rsidRDefault="00480F83">
            <w:pPr>
              <w:spacing w:after="0"/>
            </w:pPr>
            <w:r>
              <w:rPr>
                <w:sz w:val="14"/>
              </w:rPr>
              <w:t>MOD-003 contracts und vollständige MOD-004 specification</w:t>
            </w:r>
          </w:p>
        </w:tc>
      </w:tr>
      <w:tr w:rsidR="00C04463" w14:paraId="2C2A972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09463D" w14:textId="77777777" w:rsidR="00C04463" w:rsidRDefault="00480F83">
            <w:pPr>
              <w:spacing w:after="0"/>
            </w:pPr>
            <w:r>
              <w:rPr>
                <w:sz w:val="14"/>
              </w:rPr>
              <w:t>MOD-005</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4D864CF" w14:textId="77777777" w:rsidR="00C04463" w:rsidRDefault="00480F83">
            <w:pPr>
              <w:spacing w:after="0"/>
            </w:pPr>
            <w:r>
              <w:rPr>
                <w:sz w:val="14"/>
              </w:rPr>
              <w:t>Dialogue Engine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CA01A15"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15A35F"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A294436" w14:textId="77777777" w:rsidR="00C04463" w:rsidRDefault="00480F83">
            <w:pPr>
              <w:spacing w:after="0"/>
            </w:pPr>
            <w:r>
              <w:rPr>
                <w:sz w:val="14"/>
              </w:rPr>
              <w:t>MOD-003/004, AI contracts und fallback policy</w:t>
            </w:r>
          </w:p>
        </w:tc>
      </w:tr>
      <w:tr w:rsidR="00C04463" w14:paraId="7498ED7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8F543E0" w14:textId="77777777" w:rsidR="00C04463" w:rsidRDefault="00480F83">
            <w:pPr>
              <w:spacing w:after="0"/>
            </w:pPr>
            <w:r>
              <w:rPr>
                <w:sz w:val="14"/>
              </w:rPr>
              <w:t>MOD-006</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439D59E" w14:textId="77777777" w:rsidR="00C04463" w:rsidRDefault="00480F83">
            <w:pPr>
              <w:spacing w:after="0"/>
            </w:pPr>
            <w:r>
              <w:rPr>
                <w:sz w:val="14"/>
              </w:rPr>
              <w:t>Organization Engine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9C5084E"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6DC868E"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22D6D9" w14:textId="77777777" w:rsidR="00C04463" w:rsidRDefault="00480F83">
            <w:pPr>
              <w:spacing w:after="0"/>
            </w:pPr>
            <w:r>
              <w:rPr>
                <w:sz w:val="14"/>
              </w:rPr>
              <w:t>Character-/Relationship-/Event-Verträge</w:t>
            </w:r>
          </w:p>
        </w:tc>
      </w:tr>
      <w:tr w:rsidR="00C04463" w14:paraId="065DB3B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9DAD5A2" w14:textId="77777777" w:rsidR="00C04463" w:rsidRDefault="00480F83">
            <w:pPr>
              <w:spacing w:after="0"/>
            </w:pPr>
            <w:r>
              <w:rPr>
                <w:sz w:val="14"/>
              </w:rPr>
              <w:t>MOD-007</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B4274CD" w14:textId="77777777" w:rsidR="00C04463" w:rsidRDefault="00480F83">
            <w:pPr>
              <w:spacing w:after="0"/>
            </w:pPr>
            <w:r>
              <w:rPr>
                <w:sz w:val="14"/>
              </w:rPr>
              <w:t>Relationship Engine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F87CB37"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78BE8A7"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D69292F" w14:textId="77777777" w:rsidR="00C04463" w:rsidRDefault="00480F83">
            <w:pPr>
              <w:spacing w:after="0"/>
            </w:pPr>
            <w:r>
              <w:rPr>
                <w:sz w:val="14"/>
              </w:rPr>
              <w:t>MOD-003/004 und deterministische update rules</w:t>
            </w:r>
          </w:p>
        </w:tc>
      </w:tr>
      <w:tr w:rsidR="00C04463" w14:paraId="0D9DB26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C50DF6" w14:textId="77777777" w:rsidR="00C04463" w:rsidRDefault="00480F83">
            <w:pPr>
              <w:spacing w:after="0"/>
            </w:pPr>
            <w:r>
              <w:rPr>
                <w:sz w:val="14"/>
              </w:rPr>
              <w:t>MOD-008</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9B567F7" w14:textId="77777777" w:rsidR="00C04463" w:rsidRDefault="00480F83">
            <w:pPr>
              <w:spacing w:after="0"/>
            </w:pPr>
            <w:r>
              <w:rPr>
                <w:sz w:val="14"/>
              </w:rPr>
              <w:t>Economy Engine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F624127"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76A4785"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3465E56" w14:textId="77777777" w:rsidR="00C04463" w:rsidRDefault="00480F83">
            <w:pPr>
              <w:spacing w:after="0"/>
            </w:pPr>
            <w:r>
              <w:rPr>
                <w:sz w:val="14"/>
              </w:rPr>
              <w:t>v1.0 baseline stabilisiert; economic model angenommen</w:t>
            </w:r>
          </w:p>
        </w:tc>
      </w:tr>
      <w:tr w:rsidR="00C04463" w14:paraId="6D8B1AF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5D1025C" w14:textId="77777777" w:rsidR="00C04463" w:rsidRDefault="00480F83">
            <w:pPr>
              <w:spacing w:after="0"/>
            </w:pPr>
            <w:r>
              <w:rPr>
                <w:sz w:val="14"/>
              </w:rPr>
              <w:t>MOD-009</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E547C6E" w14:textId="77777777" w:rsidR="00C04463" w:rsidRDefault="00480F83">
            <w:pPr>
              <w:spacing w:after="0"/>
            </w:pPr>
            <w:r>
              <w:rPr>
                <w:sz w:val="14"/>
              </w:rPr>
              <w:t>Politics Engine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A366F4A"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5582FF1"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3340406" w14:textId="77777777" w:rsidR="00C04463" w:rsidRDefault="00480F83">
            <w:pPr>
              <w:spacing w:after="0"/>
            </w:pPr>
            <w:r>
              <w:rPr>
                <w:sz w:val="14"/>
              </w:rPr>
              <w:t>Organization-/Economy-Baseline und risk review</w:t>
            </w:r>
          </w:p>
        </w:tc>
      </w:tr>
      <w:tr w:rsidR="00C04463" w14:paraId="6635792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C9760B0" w14:textId="77777777" w:rsidR="00C04463" w:rsidRDefault="00480F83">
            <w:pPr>
              <w:spacing w:after="0"/>
            </w:pPr>
            <w:r>
              <w:rPr>
                <w:sz w:val="14"/>
              </w:rPr>
              <w:t>MOD-010</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664EE52" w14:textId="77777777" w:rsidR="00C04463" w:rsidRDefault="00480F83">
            <w:pPr>
              <w:spacing w:after="0"/>
            </w:pPr>
            <w:r>
              <w:rPr>
                <w:sz w:val="14"/>
              </w:rPr>
              <w:t>Quest Engine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91783FA"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62ECC89"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C697EE2" w14:textId="77777777" w:rsidR="00C04463" w:rsidRDefault="00480F83">
            <w:pPr>
              <w:spacing w:after="0"/>
            </w:pPr>
            <w:r>
              <w:rPr>
                <w:sz w:val="14"/>
              </w:rPr>
              <w:t>Event-, Adapter- und Save-Verträge</w:t>
            </w:r>
          </w:p>
        </w:tc>
      </w:tr>
      <w:tr w:rsidR="00C04463" w14:paraId="52651AE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C756080" w14:textId="77777777" w:rsidR="00C04463" w:rsidRDefault="00480F83">
            <w:pPr>
              <w:spacing w:after="0"/>
            </w:pPr>
            <w:r>
              <w:rPr>
                <w:sz w:val="14"/>
              </w:rPr>
              <w:t>MOD-011</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E03E318" w14:textId="77777777" w:rsidR="00C04463" w:rsidRDefault="00480F83">
            <w:pPr>
              <w:spacing w:after="0"/>
            </w:pPr>
            <w:r>
              <w:rPr>
                <w:sz w:val="14"/>
              </w:rPr>
              <w:t>Event Engine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62BEC54"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163FD6"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69BCF1A" w14:textId="77777777" w:rsidR="00C04463" w:rsidRDefault="00480F83">
            <w:pPr>
              <w:spacing w:after="0"/>
            </w:pPr>
            <w:r>
              <w:rPr>
                <w:sz w:val="14"/>
              </w:rPr>
              <w:t>EVT-001–006 und API contracts complete</w:t>
            </w:r>
          </w:p>
        </w:tc>
      </w:tr>
      <w:tr w:rsidR="00C04463" w14:paraId="26CC180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BC5A62D" w14:textId="77777777" w:rsidR="00C04463" w:rsidRDefault="00480F83">
            <w:pPr>
              <w:spacing w:after="0"/>
            </w:pPr>
            <w:r>
              <w:rPr>
                <w:sz w:val="14"/>
              </w:rPr>
              <w:t>MOD-012</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884BDCD" w14:textId="77777777" w:rsidR="00C04463" w:rsidRDefault="00480F83">
            <w:pPr>
              <w:spacing w:after="0"/>
            </w:pPr>
            <w:r>
              <w:rPr>
                <w:sz w:val="14"/>
              </w:rPr>
              <w:t>Scheduler</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77236D1"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ADC57E"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C7E5D3F" w14:textId="77777777" w:rsidR="00C04463" w:rsidRDefault="00480F83">
            <w:pPr>
              <w:spacing w:after="0"/>
            </w:pPr>
            <w:r>
              <w:rPr>
                <w:sz w:val="14"/>
              </w:rPr>
              <w:t>Clock-, Persistence- und deterministic-ordering contracts</w:t>
            </w:r>
          </w:p>
        </w:tc>
      </w:tr>
      <w:tr w:rsidR="00C04463" w14:paraId="2BA17E9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EC170DE" w14:textId="77777777" w:rsidR="00C04463" w:rsidRDefault="00480F83">
            <w:pPr>
              <w:spacing w:after="0"/>
            </w:pPr>
            <w:r>
              <w:rPr>
                <w:sz w:val="14"/>
              </w:rPr>
              <w:t>MOD-013</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E13EFAE" w14:textId="77777777" w:rsidR="00C04463" w:rsidRDefault="00480F83">
            <w:pPr>
              <w:spacing w:after="0"/>
            </w:pPr>
            <w:r>
              <w:rPr>
                <w:sz w:val="14"/>
              </w:rPr>
              <w:t>Save Manager</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DDEC9F1"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6F5F353"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48489A6" w14:textId="77777777" w:rsidR="00C04463" w:rsidRDefault="00480F83">
            <w:pPr>
              <w:spacing w:after="0"/>
            </w:pPr>
            <w:r>
              <w:rPr>
                <w:sz w:val="14"/>
              </w:rPr>
              <w:t>DB baseline und ARCH-011 participant protocol</w:t>
            </w:r>
          </w:p>
        </w:tc>
      </w:tr>
      <w:tr w:rsidR="00C04463" w14:paraId="5926E24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D836104" w14:textId="77777777" w:rsidR="00C04463" w:rsidRDefault="00480F83">
            <w:pPr>
              <w:spacing w:after="0"/>
            </w:pPr>
            <w:r>
              <w:rPr>
                <w:sz w:val="14"/>
              </w:rPr>
              <w:t>MOD-014</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42DCCB0" w14:textId="77777777" w:rsidR="00C04463" w:rsidRDefault="00480F83">
            <w:pPr>
              <w:spacing w:after="0"/>
            </w:pPr>
            <w:r>
              <w:rPr>
                <w:sz w:val="14"/>
              </w:rPr>
              <w:t>Voice Engine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C126E0E"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A14DB0F" w14:textId="77777777" w:rsidR="00C04463" w:rsidRDefault="00480F83">
            <w:pPr>
              <w:spacing w:after="0"/>
            </w:pPr>
            <w:r>
              <w:rPr>
                <w:sz w:val="14"/>
              </w:rPr>
              <w:t>Not Started</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D24D5B3" w14:textId="77777777" w:rsidR="00C04463" w:rsidRDefault="00480F83">
            <w:pPr>
              <w:spacing w:after="0"/>
            </w:pPr>
            <w:r>
              <w:rPr>
                <w:sz w:val="14"/>
              </w:rPr>
              <w:t>Dialogue baseline, provider abstraction und privacy review</w:t>
            </w:r>
          </w:p>
        </w:tc>
      </w:tr>
    </w:tbl>
    <w:p w14:paraId="43C2DA97" w14:textId="77777777" w:rsidR="00C04463" w:rsidRDefault="00C04463">
      <w:pPr>
        <w:spacing w:after="0"/>
      </w:pPr>
    </w:p>
    <w:p w14:paraId="254899D1" w14:textId="77777777" w:rsidR="00C04463" w:rsidRDefault="00480F83">
      <w:r>
        <w:br w:type="page"/>
      </w:r>
    </w:p>
    <w:p w14:paraId="6D419AEC" w14:textId="77777777" w:rsidR="00C04463" w:rsidRDefault="00480F83">
      <w:pPr>
        <w:pStyle w:val="berschrift1"/>
      </w:pPr>
      <w:r>
        <w:lastRenderedPageBreak/>
        <w:t>15. Phase 5 — Datenbank</w:t>
      </w:r>
    </w:p>
    <w:tbl>
      <w:tblPr>
        <w:tblW w:w="0" w:type="auto"/>
        <w:jc w:val="center"/>
        <w:tblLayout w:type="fixed"/>
        <w:tblLook w:val="04A0" w:firstRow="1" w:lastRow="0" w:firstColumn="1" w:lastColumn="0" w:noHBand="0" w:noVBand="1"/>
        <w:tblCaption w:val="15. Phase 5 — Datenbank"/>
        <w:tblDescription w:val="PLAN-001 data table: 15. Phase 5 — Datenbank"/>
      </w:tblPr>
      <w:tblGrid>
        <w:gridCol w:w="936"/>
        <w:gridCol w:w="2088"/>
        <w:gridCol w:w="1368"/>
        <w:gridCol w:w="936"/>
        <w:gridCol w:w="4176"/>
      </w:tblGrid>
      <w:tr w:rsidR="00C04463" w14:paraId="5463E4E7"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8E15230"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71AB80E"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713C8E6"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D0F1B42"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795AEE8" w14:textId="77777777" w:rsidR="00C04463" w:rsidRDefault="00480F83">
            <w:pPr>
              <w:spacing w:after="0"/>
            </w:pPr>
            <w:r>
              <w:rPr>
                <w:b/>
                <w:color w:val="FFFFFF"/>
                <w:sz w:val="14"/>
              </w:rPr>
              <w:t>Abschlussbedingung</w:t>
            </w:r>
          </w:p>
        </w:tc>
      </w:tr>
      <w:tr w:rsidR="00C04463" w14:paraId="202F120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7515DF8" w14:textId="77777777" w:rsidR="00C04463" w:rsidRDefault="00480F83">
            <w:pPr>
              <w:spacing w:after="0"/>
            </w:pPr>
            <w:r>
              <w:rPr>
                <w:sz w:val="14"/>
              </w:rPr>
              <w:t>DB-001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78EA3B9" w14:textId="77777777" w:rsidR="00C04463" w:rsidRDefault="00480F83">
            <w:pPr>
              <w:spacing w:after="0"/>
            </w:pPr>
            <w:r>
              <w:rPr>
                <w:sz w:val="14"/>
              </w:rPr>
              <w:t>Database Architecture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62BC5A1"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84967A9"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31AA4BF" w14:textId="77777777" w:rsidR="00C04463" w:rsidRDefault="00480F83">
            <w:pPr>
              <w:spacing w:after="0"/>
            </w:pPr>
            <w:r>
              <w:rPr>
                <w:sz w:val="14"/>
              </w:rPr>
              <w:t>Boundaries, Engine-Wahl, Connections, Transactions und Ownership</w:t>
            </w:r>
          </w:p>
        </w:tc>
      </w:tr>
      <w:tr w:rsidR="00C04463" w14:paraId="677C7CC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8D33377" w14:textId="77777777" w:rsidR="00C04463" w:rsidRDefault="00480F83">
            <w:pPr>
              <w:spacing w:after="0"/>
            </w:pPr>
            <w:r>
              <w:rPr>
                <w:sz w:val="14"/>
              </w:rPr>
              <w:t>DB-002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6A3A6A" w14:textId="77777777" w:rsidR="00C04463" w:rsidRDefault="00480F83">
            <w:pPr>
              <w:spacing w:after="0"/>
            </w:pPr>
            <w:r>
              <w:rPr>
                <w:sz w:val="14"/>
              </w:rPr>
              <w:t>Entity Model</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B4FDAB6"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8648AB"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79E85B7" w14:textId="77777777" w:rsidR="00C04463" w:rsidRDefault="00480F83">
            <w:pPr>
              <w:spacing w:after="0"/>
            </w:pPr>
            <w:r>
              <w:rPr>
                <w:sz w:val="14"/>
              </w:rPr>
              <w:t>Stabile Entity Identities, Aggregates und Ownership Map</w:t>
            </w:r>
          </w:p>
        </w:tc>
      </w:tr>
      <w:tr w:rsidR="00C04463" w14:paraId="44D8B89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DCC643E" w14:textId="77777777" w:rsidR="00C04463" w:rsidRDefault="00480F83">
            <w:pPr>
              <w:spacing w:after="0"/>
            </w:pPr>
            <w:r>
              <w:rPr>
                <w:sz w:val="14"/>
              </w:rPr>
              <w:t>DB-003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2E78F7" w14:textId="77777777" w:rsidR="00C04463" w:rsidRDefault="00480F83">
            <w:pPr>
              <w:spacing w:after="0"/>
            </w:pPr>
            <w:r>
              <w:rPr>
                <w:sz w:val="14"/>
              </w:rPr>
              <w:t>Database Schema</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2E3586C"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6C40605"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927BF0A" w14:textId="77777777" w:rsidR="00C04463" w:rsidRDefault="00480F83">
            <w:pPr>
              <w:spacing w:after="0"/>
            </w:pPr>
            <w:r>
              <w:rPr>
                <w:sz w:val="14"/>
              </w:rPr>
              <w:t>Logisches Schema, Invariants und Module Mappings</w:t>
            </w:r>
          </w:p>
        </w:tc>
      </w:tr>
      <w:tr w:rsidR="00C04463" w14:paraId="54C5B80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92DC65B" w14:textId="77777777" w:rsidR="00C04463" w:rsidRDefault="00480F83">
            <w:pPr>
              <w:spacing w:after="0"/>
            </w:pPr>
            <w:r>
              <w:rPr>
                <w:sz w:val="14"/>
              </w:rPr>
              <w:t>DB-004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C1F5A8F" w14:textId="77777777" w:rsidR="00C04463" w:rsidRDefault="00480F83">
            <w:pPr>
              <w:spacing w:after="0"/>
            </w:pPr>
            <w:r>
              <w:rPr>
                <w:sz w:val="14"/>
              </w:rPr>
              <w:t>Tables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9E2276B"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40F1D4B"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2E3B5E3" w14:textId="77777777" w:rsidR="00C04463" w:rsidRDefault="00480F83">
            <w:pPr>
              <w:spacing w:after="0"/>
            </w:pPr>
            <w:r>
              <w:rPr>
                <w:sz w:val="14"/>
              </w:rPr>
              <w:t>Physische Tabellen für angenommene Module Schemas</w:t>
            </w:r>
          </w:p>
        </w:tc>
      </w:tr>
      <w:tr w:rsidR="00C04463" w14:paraId="18D4A9D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031DA55" w14:textId="77777777" w:rsidR="00C04463" w:rsidRDefault="00480F83">
            <w:pPr>
              <w:spacing w:after="0"/>
            </w:pPr>
            <w:r>
              <w:rPr>
                <w:sz w:val="14"/>
              </w:rPr>
              <w:t>DB-005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91B709" w14:textId="77777777" w:rsidR="00C04463" w:rsidRDefault="00480F83">
            <w:pPr>
              <w:spacing w:after="0"/>
            </w:pPr>
            <w:r>
              <w:rPr>
                <w:sz w:val="14"/>
              </w:rPr>
              <w:t>Relationships</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827AB0A"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D95F25"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223F757" w14:textId="77777777" w:rsidR="00C04463" w:rsidRDefault="00480F83">
            <w:pPr>
              <w:spacing w:after="0"/>
            </w:pPr>
            <w:r>
              <w:rPr>
                <w:sz w:val="14"/>
              </w:rPr>
              <w:t>Keys, Cardinality und Cross-Module Reference Policy</w:t>
            </w:r>
          </w:p>
        </w:tc>
      </w:tr>
      <w:tr w:rsidR="00C04463" w14:paraId="16DF38D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84396E" w14:textId="77777777" w:rsidR="00C04463" w:rsidRDefault="00480F83">
            <w:pPr>
              <w:spacing w:after="0"/>
            </w:pPr>
            <w:r>
              <w:rPr>
                <w:sz w:val="14"/>
              </w:rPr>
              <w:t>DB-006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89BFDC3" w14:textId="77777777" w:rsidR="00C04463" w:rsidRDefault="00480F83">
            <w:pPr>
              <w:spacing w:after="0"/>
            </w:pPr>
            <w:r>
              <w:rPr>
                <w:sz w:val="14"/>
              </w:rPr>
              <w:t>Indexes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36302A5"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86967DC"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EC21653" w14:textId="77777777" w:rsidR="00C04463" w:rsidRDefault="00480F83">
            <w:pPr>
              <w:spacing w:after="0"/>
            </w:pPr>
            <w:r>
              <w:rPr>
                <w:sz w:val="14"/>
              </w:rPr>
              <w:t>Workload-basierte Indexes mit gemessenen Trade-offs</w:t>
            </w:r>
          </w:p>
        </w:tc>
      </w:tr>
      <w:tr w:rsidR="00C04463" w14:paraId="02B5D0D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C950713" w14:textId="77777777" w:rsidR="00C04463" w:rsidRDefault="00480F83">
            <w:pPr>
              <w:spacing w:after="0"/>
            </w:pPr>
            <w:r>
              <w:rPr>
                <w:sz w:val="14"/>
              </w:rPr>
              <w:t>DB-007</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C3D0B64" w14:textId="77777777" w:rsidR="00C04463" w:rsidRDefault="00480F83">
            <w:pPr>
              <w:spacing w:after="0"/>
            </w:pPr>
            <w:r>
              <w:rPr>
                <w:sz w:val="14"/>
              </w:rPr>
              <w:t>Migrations</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CEACA9A"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66B5687"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EE3580D" w14:textId="77777777" w:rsidR="00C04463" w:rsidRDefault="00480F83">
            <w:pPr>
              <w:spacing w:after="0"/>
            </w:pPr>
            <w:r>
              <w:rPr>
                <w:sz w:val="14"/>
              </w:rPr>
              <w:t>Forward Migration, Compatibility, Failure und Rollback Policy</w:t>
            </w:r>
          </w:p>
        </w:tc>
      </w:tr>
      <w:tr w:rsidR="00C04463" w14:paraId="4BE781E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1A04C7" w14:textId="77777777" w:rsidR="00C04463" w:rsidRDefault="00480F83">
            <w:pPr>
              <w:spacing w:after="0"/>
            </w:pPr>
            <w:r>
              <w:rPr>
                <w:sz w:val="14"/>
              </w:rPr>
              <w:t>DB-008</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5360802" w14:textId="77777777" w:rsidR="00C04463" w:rsidRDefault="00480F83">
            <w:pPr>
              <w:spacing w:after="0"/>
            </w:pPr>
            <w:r>
              <w:rPr>
                <w:sz w:val="14"/>
              </w:rPr>
              <w:t>Backup Strategy</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4DE0AAB"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54C2913"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D08769" w14:textId="77777777" w:rsidR="00C04463" w:rsidRDefault="00480F83">
            <w:pPr>
              <w:spacing w:after="0"/>
            </w:pPr>
            <w:r>
              <w:rPr>
                <w:sz w:val="14"/>
              </w:rPr>
              <w:t>Backup, Restore, Corruption Handling und Recovery Tests</w:t>
            </w:r>
          </w:p>
        </w:tc>
      </w:tr>
    </w:tbl>
    <w:p w14:paraId="0B6ECAE4" w14:textId="77777777" w:rsidR="00C04463" w:rsidRDefault="00C04463">
      <w:pPr>
        <w:spacing w:after="0"/>
      </w:pPr>
    </w:p>
    <w:p w14:paraId="346A561C" w14:textId="77777777" w:rsidR="00C04463" w:rsidRDefault="00480F83">
      <w:r>
        <w:br w:type="page"/>
      </w:r>
    </w:p>
    <w:p w14:paraId="6E763C5F" w14:textId="77777777" w:rsidR="00C04463" w:rsidRDefault="00480F83">
      <w:pPr>
        <w:pStyle w:val="berschrift1"/>
      </w:pPr>
      <w:r>
        <w:lastRenderedPageBreak/>
        <w:t>16. Phase 6 — Event System</w:t>
      </w:r>
    </w:p>
    <w:tbl>
      <w:tblPr>
        <w:tblW w:w="0" w:type="auto"/>
        <w:jc w:val="center"/>
        <w:tblLayout w:type="fixed"/>
        <w:tblLook w:val="04A0" w:firstRow="1" w:lastRow="0" w:firstColumn="1" w:lastColumn="0" w:noHBand="0" w:noVBand="1"/>
        <w:tblCaption w:val="16. Phase 6 — Event System"/>
        <w:tblDescription w:val="PLAN-001 data table: 16. Phase 6 — Event System"/>
      </w:tblPr>
      <w:tblGrid>
        <w:gridCol w:w="936"/>
        <w:gridCol w:w="2088"/>
        <w:gridCol w:w="1368"/>
        <w:gridCol w:w="936"/>
        <w:gridCol w:w="4176"/>
      </w:tblGrid>
      <w:tr w:rsidR="00C04463" w14:paraId="6851166D"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8F6FE4C"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6869821"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48700C2"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A34D2FE"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78F1CD0" w14:textId="77777777" w:rsidR="00C04463" w:rsidRDefault="00480F83">
            <w:pPr>
              <w:spacing w:after="0"/>
            </w:pPr>
            <w:r>
              <w:rPr>
                <w:b/>
                <w:color w:val="FFFFFF"/>
                <w:sz w:val="14"/>
              </w:rPr>
              <w:t>Abschlussbedingung</w:t>
            </w:r>
          </w:p>
        </w:tc>
      </w:tr>
      <w:tr w:rsidR="00C04463" w14:paraId="7D3953B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9D63CA7" w14:textId="77777777" w:rsidR="00C04463" w:rsidRDefault="00480F83">
            <w:pPr>
              <w:spacing w:after="0"/>
            </w:pPr>
            <w:r>
              <w:rPr>
                <w:sz w:val="14"/>
              </w:rPr>
              <w:t>EVT-001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AE1791A" w14:textId="77777777" w:rsidR="00C04463" w:rsidRDefault="00480F83">
            <w:pPr>
              <w:spacing w:after="0"/>
            </w:pPr>
            <w:r>
              <w:rPr>
                <w:sz w:val="14"/>
              </w:rPr>
              <w:t>Event Catalog</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6EFE19E"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BAF37F3"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C023F0A" w14:textId="77777777" w:rsidR="00C04463" w:rsidRDefault="00480F83">
            <w:pPr>
              <w:spacing w:after="0"/>
            </w:pPr>
            <w:r>
              <w:rPr>
                <w:sz w:val="14"/>
              </w:rPr>
              <w:t>Initiale Cross-Module-Eventliste mit Owners und Schemas</w:t>
            </w:r>
          </w:p>
        </w:tc>
      </w:tr>
      <w:tr w:rsidR="00C04463" w14:paraId="1893EA2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B4CD79E" w14:textId="77777777" w:rsidR="00C04463" w:rsidRDefault="00480F83">
            <w:pPr>
              <w:spacing w:after="0"/>
            </w:pPr>
            <w:r>
              <w:rPr>
                <w:sz w:val="14"/>
              </w:rPr>
              <w:t>EVT-002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DF876ED" w14:textId="77777777" w:rsidR="00C04463" w:rsidRDefault="00480F83">
            <w:pPr>
              <w:spacing w:after="0"/>
            </w:pPr>
            <w:r>
              <w:rPr>
                <w:sz w:val="14"/>
              </w:rPr>
              <w:t>Event Naming Convention</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FF75A94"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F5AE2F6"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CC1F9AB" w14:textId="77777777" w:rsidR="00C04463" w:rsidRDefault="00480F83">
            <w:pPr>
              <w:spacing w:after="0"/>
            </w:pPr>
            <w:r>
              <w:rPr>
                <w:sz w:val="14"/>
              </w:rPr>
              <w:t>Namespace-, Tense-, Version- und Compatibility-Regeln</w:t>
            </w:r>
          </w:p>
        </w:tc>
      </w:tr>
      <w:tr w:rsidR="00C04463" w14:paraId="305784A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D8B2D50" w14:textId="77777777" w:rsidR="00C04463" w:rsidRDefault="00480F83">
            <w:pPr>
              <w:spacing w:after="0"/>
            </w:pPr>
            <w:r>
              <w:rPr>
                <w:sz w:val="14"/>
              </w:rPr>
              <w:t>EVT-003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F565105" w14:textId="77777777" w:rsidR="00C04463" w:rsidRDefault="00480F83">
            <w:pPr>
              <w:spacing w:after="0"/>
            </w:pPr>
            <w:r>
              <w:rPr>
                <w:sz w:val="14"/>
              </w:rPr>
              <w:t>Event Priority</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D6F0982"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7CC67C9"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7B6869F" w14:textId="77777777" w:rsidR="00C04463" w:rsidRDefault="00480F83">
            <w:pPr>
              <w:spacing w:after="0"/>
            </w:pPr>
            <w:r>
              <w:rPr>
                <w:sz w:val="14"/>
              </w:rPr>
              <w:t>Priority Classes, Starvation Prevention und deterministic tie-break</w:t>
            </w:r>
          </w:p>
        </w:tc>
      </w:tr>
      <w:tr w:rsidR="00C04463" w14:paraId="6E9BB1D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8892DD3" w14:textId="77777777" w:rsidR="00C04463" w:rsidRDefault="00480F83">
            <w:pPr>
              <w:spacing w:after="0"/>
            </w:pPr>
            <w:r>
              <w:rPr>
                <w:sz w:val="14"/>
              </w:rPr>
              <w:t>EVT-004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AFB6BE" w14:textId="77777777" w:rsidR="00C04463" w:rsidRDefault="00480F83">
            <w:pPr>
              <w:spacing w:after="0"/>
            </w:pPr>
            <w:r>
              <w:rPr>
                <w:sz w:val="14"/>
              </w:rPr>
              <w:t>Event Lifecycle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D026E9D"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15A63D7"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B4EAAD" w14:textId="77777777" w:rsidR="00C04463" w:rsidRDefault="00480F83">
            <w:pPr>
              <w:spacing w:after="0"/>
            </w:pPr>
            <w:r>
              <w:rPr>
                <w:sz w:val="14"/>
              </w:rPr>
              <w:t>Publish, validate, route, handle, retry, dead-letter und observe</w:t>
            </w:r>
          </w:p>
        </w:tc>
      </w:tr>
      <w:tr w:rsidR="00C04463" w14:paraId="7273699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602210D" w14:textId="77777777" w:rsidR="00C04463" w:rsidRDefault="00480F83">
            <w:pPr>
              <w:spacing w:after="0"/>
            </w:pPr>
            <w:r>
              <w:rPr>
                <w:sz w:val="14"/>
              </w:rPr>
              <w:t>EVT-005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ABAE67B" w14:textId="77777777" w:rsidR="00C04463" w:rsidRDefault="00480F83">
            <w:pPr>
              <w:spacing w:after="0"/>
            </w:pPr>
            <w:r>
              <w:rPr>
                <w:sz w:val="14"/>
              </w:rPr>
              <w:t>Event History</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F28F910"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1E7C8BC"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0C99C2" w14:textId="77777777" w:rsidR="00C04463" w:rsidRDefault="00480F83">
            <w:pPr>
              <w:spacing w:after="0"/>
            </w:pPr>
            <w:r>
              <w:rPr>
                <w:sz w:val="14"/>
              </w:rPr>
              <w:t>Retention, Replay, Audit und Privacy-Regeln</w:t>
            </w:r>
          </w:p>
        </w:tc>
      </w:tr>
      <w:tr w:rsidR="00C04463" w14:paraId="0B305F9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0A59B18" w14:textId="77777777" w:rsidR="00C04463" w:rsidRDefault="00480F83">
            <w:pPr>
              <w:spacing w:after="0"/>
            </w:pPr>
            <w:r>
              <w:rPr>
                <w:sz w:val="14"/>
              </w:rPr>
              <w:t>EVT-006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C3BC334" w14:textId="77777777" w:rsidR="00C04463" w:rsidRDefault="00480F83">
            <w:pPr>
              <w:spacing w:after="0"/>
            </w:pPr>
            <w:r>
              <w:rPr>
                <w:sz w:val="14"/>
              </w:rPr>
              <w:t>Event Types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BBC99C7"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D6432BF"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7FB9FDA" w14:textId="77777777" w:rsidR="00C04463" w:rsidRDefault="00480F83">
            <w:pPr>
              <w:spacing w:after="0"/>
            </w:pPr>
            <w:r>
              <w:rPr>
                <w:sz w:val="14"/>
              </w:rPr>
              <w:t>Command-, Fact-, Request/Result- und Diagnostic-Taxonomie</w:t>
            </w:r>
          </w:p>
        </w:tc>
      </w:tr>
    </w:tbl>
    <w:p w14:paraId="59CEEA68" w14:textId="77777777" w:rsidR="00C04463" w:rsidRDefault="00C04463">
      <w:pPr>
        <w:spacing w:after="0"/>
      </w:pPr>
    </w:p>
    <w:p w14:paraId="7203827A" w14:textId="77777777" w:rsidR="00C04463" w:rsidRDefault="00480F83">
      <w:r>
        <w:br w:type="page"/>
      </w:r>
    </w:p>
    <w:p w14:paraId="0BB17557" w14:textId="77777777" w:rsidR="00C04463" w:rsidRDefault="00480F83">
      <w:pPr>
        <w:pStyle w:val="berschrift1"/>
      </w:pPr>
      <w:r>
        <w:lastRenderedPageBreak/>
        <w:t>17. Phase 7 — API</w:t>
      </w:r>
    </w:p>
    <w:tbl>
      <w:tblPr>
        <w:tblW w:w="0" w:type="auto"/>
        <w:jc w:val="center"/>
        <w:tblLayout w:type="fixed"/>
        <w:tblLook w:val="04A0" w:firstRow="1" w:lastRow="0" w:firstColumn="1" w:lastColumn="0" w:noHBand="0" w:noVBand="1"/>
        <w:tblCaption w:val="17. Phase 7 — API"/>
        <w:tblDescription w:val="PLAN-001 data table: 17. Phase 7 — API"/>
      </w:tblPr>
      <w:tblGrid>
        <w:gridCol w:w="936"/>
        <w:gridCol w:w="2088"/>
        <w:gridCol w:w="1368"/>
        <w:gridCol w:w="936"/>
        <w:gridCol w:w="4176"/>
      </w:tblGrid>
      <w:tr w:rsidR="00C04463" w14:paraId="4BF5CF0E"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1EF3730"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1250933"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4DEBE6C"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03C075B"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9F30AE6" w14:textId="77777777" w:rsidR="00C04463" w:rsidRDefault="00480F83">
            <w:pPr>
              <w:spacing w:after="0"/>
            </w:pPr>
            <w:r>
              <w:rPr>
                <w:b/>
                <w:color w:val="FFFFFF"/>
                <w:sz w:val="14"/>
              </w:rPr>
              <w:t>Abschlussbedingung</w:t>
            </w:r>
          </w:p>
        </w:tc>
      </w:tr>
      <w:tr w:rsidR="00C04463" w14:paraId="2DC2D23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151A16" w14:textId="77777777" w:rsidR="00C04463" w:rsidRDefault="00480F83">
            <w:pPr>
              <w:spacing w:after="0"/>
            </w:pPr>
            <w:r>
              <w:rPr>
                <w:sz w:val="14"/>
              </w:rPr>
              <w:t>API-001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4969B34" w14:textId="77777777" w:rsidR="00C04463" w:rsidRDefault="00480F83">
            <w:pPr>
              <w:spacing w:after="0"/>
            </w:pPr>
            <w:r>
              <w:rPr>
                <w:sz w:val="14"/>
              </w:rPr>
              <w:t>Internal API</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0CCF23C"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175A132"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8B5B3E3" w14:textId="77777777" w:rsidR="00C04463" w:rsidRDefault="00480F83">
            <w:pPr>
              <w:spacing w:after="0"/>
            </w:pPr>
            <w:r>
              <w:rPr>
                <w:sz w:val="14"/>
              </w:rPr>
              <w:t>Stabile Application Ports und Error Envelope</w:t>
            </w:r>
          </w:p>
        </w:tc>
      </w:tr>
      <w:tr w:rsidR="00C04463" w14:paraId="2E05658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606B3FD" w14:textId="77777777" w:rsidR="00C04463" w:rsidRDefault="00480F83">
            <w:pPr>
              <w:spacing w:after="0"/>
            </w:pPr>
            <w:r>
              <w:rPr>
                <w:sz w:val="14"/>
              </w:rPr>
              <w:t>API-002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A33B2FF" w14:textId="77777777" w:rsidR="00C04463" w:rsidRDefault="00480F83">
            <w:pPr>
              <w:spacing w:after="0"/>
            </w:pPr>
            <w:r>
              <w:rPr>
                <w:sz w:val="14"/>
              </w:rPr>
              <w:t>Game Adapter API</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C66C26B"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D3D5E48"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656E112" w14:textId="77777777" w:rsidR="00C04463" w:rsidRDefault="00480F83">
            <w:pPr>
              <w:spacing w:after="0"/>
            </w:pPr>
            <w:r>
              <w:rPr>
                <w:sz w:val="14"/>
              </w:rPr>
              <w:t>MOD-002 Input/Output Contract und Capabilities</w:t>
            </w:r>
          </w:p>
        </w:tc>
      </w:tr>
      <w:tr w:rsidR="00C04463" w14:paraId="27D53CC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015AF49" w14:textId="77777777" w:rsidR="00C04463" w:rsidRDefault="00480F83">
            <w:pPr>
              <w:spacing w:after="0"/>
            </w:pPr>
            <w:r>
              <w:rPr>
                <w:sz w:val="14"/>
              </w:rPr>
              <w:t>API-003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AF24DEC" w14:textId="77777777" w:rsidR="00C04463" w:rsidRDefault="00480F83">
            <w:pPr>
              <w:spacing w:after="0"/>
            </w:pPr>
            <w:r>
              <w:rPr>
                <w:sz w:val="14"/>
              </w:rPr>
              <w:t>Event API</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CA43EBC"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0790A3"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14464A1" w14:textId="77777777" w:rsidR="00C04463" w:rsidRDefault="00480F83">
            <w:pPr>
              <w:spacing w:after="0"/>
            </w:pPr>
            <w:r>
              <w:rPr>
                <w:sz w:val="14"/>
              </w:rPr>
              <w:t>Event Publication, Subscription und Delivery Semantics</w:t>
            </w:r>
          </w:p>
        </w:tc>
      </w:tr>
      <w:tr w:rsidR="00C04463" w14:paraId="7FF84A4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A8A1C73" w14:textId="77777777" w:rsidR="00C04463" w:rsidRDefault="00480F83">
            <w:pPr>
              <w:spacing w:after="0"/>
            </w:pPr>
            <w:r>
              <w:rPr>
                <w:sz w:val="14"/>
              </w:rPr>
              <w:t>API-004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F724669" w14:textId="77777777" w:rsidR="00C04463" w:rsidRDefault="00480F83">
            <w:pPr>
              <w:spacing w:after="0"/>
            </w:pPr>
            <w:r>
              <w:rPr>
                <w:sz w:val="14"/>
              </w:rPr>
              <w:t>Save API</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0413CB"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D7830EE"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6FA00AA" w14:textId="77777777" w:rsidR="00C04463" w:rsidRDefault="00480F83">
            <w:pPr>
              <w:spacing w:after="0"/>
            </w:pPr>
            <w:r>
              <w:rPr>
                <w:sz w:val="14"/>
              </w:rPr>
              <w:t>Staging, Validate, Commit, Rollback und Compatibility</w:t>
            </w:r>
          </w:p>
        </w:tc>
      </w:tr>
      <w:tr w:rsidR="00C04463" w14:paraId="3BFD6DF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347764A" w14:textId="77777777" w:rsidR="00C04463" w:rsidRDefault="00480F83">
            <w:pPr>
              <w:spacing w:after="0"/>
            </w:pPr>
            <w:r>
              <w:rPr>
                <w:sz w:val="14"/>
              </w:rPr>
              <w:t>API-005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791DAB7" w14:textId="77777777" w:rsidR="00C04463" w:rsidRDefault="00480F83">
            <w:pPr>
              <w:spacing w:after="0"/>
            </w:pPr>
            <w:r>
              <w:rPr>
                <w:sz w:val="14"/>
              </w:rPr>
              <w:t>Module API</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1804C43"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1FA7F81"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1FA578C" w14:textId="77777777" w:rsidR="00C04463" w:rsidRDefault="00480F83">
            <w:pPr>
              <w:spacing w:after="0"/>
            </w:pPr>
            <w:r>
              <w:rPr>
                <w:sz w:val="14"/>
              </w:rPr>
              <w:t>Registration, Lifecycle, Health und Dependency Access</w:t>
            </w:r>
          </w:p>
        </w:tc>
      </w:tr>
      <w:tr w:rsidR="00C04463" w14:paraId="7DBC871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470DAAD" w14:textId="77777777" w:rsidR="00C04463" w:rsidRDefault="00480F83">
            <w:pPr>
              <w:spacing w:after="0"/>
            </w:pPr>
            <w:r>
              <w:rPr>
                <w:sz w:val="14"/>
              </w:rPr>
              <w:t>API-006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881E3EE" w14:textId="77777777" w:rsidR="00C04463" w:rsidRDefault="00480F83">
            <w:pPr>
              <w:spacing w:after="0"/>
            </w:pPr>
            <w:r>
              <w:rPr>
                <w:sz w:val="14"/>
              </w:rPr>
              <w:t>API Versioning</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120D6F"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19A2B6D"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280AEBD" w14:textId="77777777" w:rsidR="00C04463" w:rsidRDefault="00480F83">
            <w:pPr>
              <w:spacing w:after="0"/>
            </w:pPr>
            <w:r>
              <w:rPr>
                <w:sz w:val="14"/>
              </w:rPr>
              <w:t>Compatibility Matrix, Deprecation und Negotiation Rules</w:t>
            </w:r>
          </w:p>
        </w:tc>
      </w:tr>
    </w:tbl>
    <w:p w14:paraId="44965B10" w14:textId="77777777" w:rsidR="00C04463" w:rsidRDefault="00C04463">
      <w:pPr>
        <w:spacing w:after="0"/>
      </w:pPr>
    </w:p>
    <w:p w14:paraId="57303E2B" w14:textId="77777777" w:rsidR="00C04463" w:rsidRDefault="00480F83">
      <w:r>
        <w:br w:type="page"/>
      </w:r>
    </w:p>
    <w:p w14:paraId="70CDCACA" w14:textId="77777777" w:rsidR="00C04463" w:rsidRDefault="00480F83">
      <w:pPr>
        <w:pStyle w:val="berschrift1"/>
      </w:pPr>
      <w:r>
        <w:lastRenderedPageBreak/>
        <w:t>18. Phase 8 — AI</w:t>
      </w:r>
    </w:p>
    <w:tbl>
      <w:tblPr>
        <w:tblW w:w="0" w:type="auto"/>
        <w:jc w:val="center"/>
        <w:tblLayout w:type="fixed"/>
        <w:tblLook w:val="04A0" w:firstRow="1" w:lastRow="0" w:firstColumn="1" w:lastColumn="0" w:noHBand="0" w:noVBand="1"/>
        <w:tblCaption w:val="18. Phase 8 — AI"/>
        <w:tblDescription w:val="PLAN-001 data table: 18. Phase 8 — AI"/>
      </w:tblPr>
      <w:tblGrid>
        <w:gridCol w:w="936"/>
        <w:gridCol w:w="2088"/>
        <w:gridCol w:w="1368"/>
        <w:gridCol w:w="936"/>
        <w:gridCol w:w="4176"/>
      </w:tblGrid>
      <w:tr w:rsidR="00C04463" w14:paraId="00D46665"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1E9990D"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9A15055"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C9380BA"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1BE5416"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DAC94C7" w14:textId="77777777" w:rsidR="00C04463" w:rsidRDefault="00480F83">
            <w:pPr>
              <w:spacing w:after="0"/>
            </w:pPr>
            <w:r>
              <w:rPr>
                <w:b/>
                <w:color w:val="FFFFFF"/>
                <w:sz w:val="14"/>
              </w:rPr>
              <w:t>Abschlussbedingung</w:t>
            </w:r>
          </w:p>
        </w:tc>
      </w:tr>
      <w:tr w:rsidR="00C04463" w14:paraId="340296E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F68EAD5" w14:textId="77777777" w:rsidR="00C04463" w:rsidRDefault="00480F83">
            <w:pPr>
              <w:spacing w:after="0"/>
            </w:pPr>
            <w:r>
              <w:rPr>
                <w:sz w:val="14"/>
              </w:rPr>
              <w:t>AI-001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705EBC9" w14:textId="77777777" w:rsidR="00C04463" w:rsidRDefault="00480F83">
            <w:pPr>
              <w:spacing w:after="0"/>
            </w:pPr>
            <w:r>
              <w:rPr>
                <w:sz w:val="14"/>
              </w:rPr>
              <w:t>LLM Integration</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9334D85"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31B671"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E30DFB1" w14:textId="77777777" w:rsidR="00C04463" w:rsidRDefault="00480F83">
            <w:pPr>
              <w:spacing w:after="0"/>
            </w:pPr>
            <w:r>
              <w:rPr>
                <w:sz w:val="14"/>
              </w:rPr>
              <w:t>Provider-neutrale Ports, Timeouts, Limits und Observability</w:t>
            </w:r>
          </w:p>
        </w:tc>
      </w:tr>
      <w:tr w:rsidR="00C04463" w14:paraId="2C1F274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2647489" w14:textId="77777777" w:rsidR="00C04463" w:rsidRDefault="00480F83">
            <w:pPr>
              <w:spacing w:after="0"/>
            </w:pPr>
            <w:r>
              <w:rPr>
                <w:sz w:val="14"/>
              </w:rPr>
              <w:t>AI-002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2D78A54" w14:textId="77777777" w:rsidR="00C04463" w:rsidRDefault="00480F83">
            <w:pPr>
              <w:spacing w:after="0"/>
            </w:pPr>
            <w:r>
              <w:rPr>
                <w:sz w:val="14"/>
              </w:rPr>
              <w:t>Prompt Architecture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1E29B32"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D68AF78"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420746C" w14:textId="77777777" w:rsidR="00C04463" w:rsidRDefault="00480F83">
            <w:pPr>
              <w:spacing w:after="0"/>
            </w:pPr>
            <w:r>
              <w:rPr>
                <w:sz w:val="14"/>
              </w:rPr>
              <w:t>Layering, Prompt Ownership, Injection Controls und Versioning</w:t>
            </w:r>
          </w:p>
        </w:tc>
      </w:tr>
      <w:tr w:rsidR="00C04463" w14:paraId="591F133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233AD88" w14:textId="77777777" w:rsidR="00C04463" w:rsidRDefault="00480F83">
            <w:pPr>
              <w:spacing w:after="0"/>
            </w:pPr>
            <w:r>
              <w:rPr>
                <w:sz w:val="14"/>
              </w:rPr>
              <w:t>AI-003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951E36" w14:textId="77777777" w:rsidR="00C04463" w:rsidRDefault="00480F83">
            <w:pPr>
              <w:spacing w:after="0"/>
            </w:pPr>
            <w:r>
              <w:rPr>
                <w:sz w:val="14"/>
              </w:rPr>
              <w:t>Context Manager</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AB4D55C"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669F8CC"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A7A83CC" w14:textId="77777777" w:rsidR="00C04463" w:rsidRDefault="00480F83">
            <w:pPr>
              <w:spacing w:after="0"/>
            </w:pPr>
            <w:r>
              <w:rPr>
                <w:sz w:val="14"/>
              </w:rPr>
              <w:t>Budgeting, Provenance, Ordering und deterministic truncation</w:t>
            </w:r>
          </w:p>
        </w:tc>
      </w:tr>
      <w:tr w:rsidR="00C04463" w14:paraId="1315A37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830B9E3" w14:textId="77777777" w:rsidR="00C04463" w:rsidRDefault="00480F83">
            <w:pPr>
              <w:spacing w:after="0"/>
            </w:pPr>
            <w:r>
              <w:rPr>
                <w:sz w:val="14"/>
              </w:rPr>
              <w:t>AI-004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05806F1" w14:textId="77777777" w:rsidR="00C04463" w:rsidRDefault="00480F83">
            <w:pPr>
              <w:spacing w:after="0"/>
            </w:pPr>
            <w:r>
              <w:rPr>
                <w:sz w:val="14"/>
              </w:rPr>
              <w:t>Memory Retrieval</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C0F1E58"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B0C0B29"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814DAAB" w14:textId="77777777" w:rsidR="00C04463" w:rsidRDefault="00480F83">
            <w:pPr>
              <w:spacing w:after="0"/>
            </w:pPr>
            <w:r>
              <w:rPr>
                <w:sz w:val="14"/>
              </w:rPr>
              <w:t>Query Contract abgestimmt auf MOD-003 und relevance evaluation</w:t>
            </w:r>
          </w:p>
        </w:tc>
      </w:tr>
      <w:tr w:rsidR="00C04463" w14:paraId="2F53A18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02DFCA7" w14:textId="77777777" w:rsidR="00C04463" w:rsidRDefault="00480F83">
            <w:pPr>
              <w:spacing w:after="0"/>
            </w:pPr>
            <w:r>
              <w:rPr>
                <w:sz w:val="14"/>
              </w:rPr>
              <w:t>AI-005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F427161" w14:textId="77777777" w:rsidR="00C04463" w:rsidRDefault="00480F83">
            <w:pPr>
              <w:spacing w:after="0"/>
            </w:pPr>
            <w:r>
              <w:rPr>
                <w:sz w:val="14"/>
              </w:rPr>
              <w:t>Voice Integration</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304607D"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9F69BD7"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4C54778" w14:textId="77777777" w:rsidR="00C04463" w:rsidRDefault="00480F83">
            <w:pPr>
              <w:spacing w:after="0"/>
            </w:pPr>
            <w:r>
              <w:rPr>
                <w:sz w:val="14"/>
              </w:rPr>
              <w:t>TTS/STT Contracts, Consent, Caching und Fallback</w:t>
            </w:r>
          </w:p>
        </w:tc>
      </w:tr>
      <w:tr w:rsidR="00C04463" w14:paraId="413A257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669B20F" w14:textId="77777777" w:rsidR="00C04463" w:rsidRDefault="00480F83">
            <w:pPr>
              <w:spacing w:after="0"/>
            </w:pPr>
            <w:r>
              <w:rPr>
                <w:sz w:val="14"/>
              </w:rPr>
              <w:t>AI-006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FE0AB64" w14:textId="77777777" w:rsidR="00C04463" w:rsidRDefault="00480F83">
            <w:pPr>
              <w:spacing w:after="0"/>
            </w:pPr>
            <w:r>
              <w:rPr>
                <w:sz w:val="14"/>
              </w:rPr>
              <w:t>AI Configuration</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91BC8CF"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9F390DA"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008EB5E" w14:textId="77777777" w:rsidR="00C04463" w:rsidRDefault="00480F83">
            <w:pPr>
              <w:spacing w:after="0"/>
            </w:pPr>
            <w:r>
              <w:rPr>
                <w:sz w:val="14"/>
              </w:rPr>
              <w:t>Profiles, Validation, Secrets und Safe Defaults</w:t>
            </w:r>
          </w:p>
        </w:tc>
      </w:tr>
      <w:tr w:rsidR="00C04463" w14:paraId="388D895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BC993A" w14:textId="77777777" w:rsidR="00C04463" w:rsidRDefault="00480F83">
            <w:pPr>
              <w:spacing w:after="0"/>
            </w:pPr>
            <w:r>
              <w:rPr>
                <w:sz w:val="14"/>
              </w:rPr>
              <w:t>AI-007</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44F3317" w14:textId="77777777" w:rsidR="00C04463" w:rsidRDefault="00480F83">
            <w:pPr>
              <w:spacing w:after="0"/>
            </w:pPr>
            <w:r>
              <w:rPr>
                <w:sz w:val="14"/>
              </w:rPr>
              <w:t>Fallback Logic</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D67DE48"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C763B3"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048811A" w14:textId="77777777" w:rsidR="00C04463" w:rsidRDefault="00480F83">
            <w:pPr>
              <w:spacing w:after="0"/>
            </w:pPr>
            <w:r>
              <w:rPr>
                <w:sz w:val="14"/>
              </w:rPr>
              <w:t>Deterministisches Non-AI Behavior und Failure Classification</w:t>
            </w:r>
          </w:p>
        </w:tc>
      </w:tr>
    </w:tbl>
    <w:p w14:paraId="28DA2EEA" w14:textId="77777777" w:rsidR="00C04463" w:rsidRDefault="00C04463">
      <w:pPr>
        <w:spacing w:after="0"/>
      </w:pPr>
    </w:p>
    <w:p w14:paraId="554680DA" w14:textId="77777777" w:rsidR="00C04463" w:rsidRDefault="00480F83">
      <w:r>
        <w:br w:type="page"/>
      </w:r>
    </w:p>
    <w:p w14:paraId="0CCA0DBB" w14:textId="77777777" w:rsidR="00C04463" w:rsidRDefault="00480F83">
      <w:pPr>
        <w:pStyle w:val="berschrift1"/>
      </w:pPr>
      <w:r>
        <w:lastRenderedPageBreak/>
        <w:t>19. Phase 9 — Testing</w:t>
      </w:r>
    </w:p>
    <w:tbl>
      <w:tblPr>
        <w:tblW w:w="0" w:type="auto"/>
        <w:jc w:val="center"/>
        <w:tblLayout w:type="fixed"/>
        <w:tblLook w:val="04A0" w:firstRow="1" w:lastRow="0" w:firstColumn="1" w:lastColumn="0" w:noHBand="0" w:noVBand="1"/>
        <w:tblCaption w:val="19. Phase 9 — Testing"/>
        <w:tblDescription w:val="PLAN-001 data table: 19. Phase 9 — Testing"/>
      </w:tblPr>
      <w:tblGrid>
        <w:gridCol w:w="936"/>
        <w:gridCol w:w="2088"/>
        <w:gridCol w:w="1368"/>
        <w:gridCol w:w="936"/>
        <w:gridCol w:w="4176"/>
      </w:tblGrid>
      <w:tr w:rsidR="00C04463" w14:paraId="1EBBC7EA"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E7D6CF1"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CC92141"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B0DB44B"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7CAA0D9"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3898B90" w14:textId="77777777" w:rsidR="00C04463" w:rsidRDefault="00480F83">
            <w:pPr>
              <w:spacing w:after="0"/>
            </w:pPr>
            <w:r>
              <w:rPr>
                <w:b/>
                <w:color w:val="FFFFFF"/>
                <w:sz w:val="14"/>
              </w:rPr>
              <w:t>Abschlussbedingung</w:t>
            </w:r>
          </w:p>
        </w:tc>
      </w:tr>
      <w:tr w:rsidR="00C04463" w14:paraId="32D6D44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4F1231E" w14:textId="77777777" w:rsidR="00C04463" w:rsidRDefault="00480F83">
            <w:pPr>
              <w:spacing w:after="0"/>
            </w:pPr>
            <w:r>
              <w:rPr>
                <w:sz w:val="14"/>
              </w:rPr>
              <w:t>TEST-001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1DCF7D6" w14:textId="77777777" w:rsidR="00C04463" w:rsidRDefault="00480F83">
            <w:pPr>
              <w:spacing w:after="0"/>
            </w:pPr>
            <w:r>
              <w:rPr>
                <w:sz w:val="14"/>
              </w:rPr>
              <w:t>Testing Strategy</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51CA097"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6497E25"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C79419C" w14:textId="77777777" w:rsidR="00C04463" w:rsidRDefault="00480F83">
            <w:pPr>
              <w:spacing w:after="0"/>
            </w:pPr>
            <w:r>
              <w:rPr>
                <w:sz w:val="14"/>
              </w:rPr>
              <w:t>Test Pyramid, Environments, Evidence und Ownership</w:t>
            </w:r>
          </w:p>
        </w:tc>
      </w:tr>
      <w:tr w:rsidR="00C04463" w14:paraId="6713DDE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69AF3D2" w14:textId="77777777" w:rsidR="00C04463" w:rsidRDefault="00480F83">
            <w:pPr>
              <w:spacing w:after="0"/>
            </w:pPr>
            <w:r>
              <w:rPr>
                <w:sz w:val="14"/>
              </w:rPr>
              <w:t>TEST-002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88B06F" w14:textId="77777777" w:rsidR="00C04463" w:rsidRDefault="00480F83">
            <w:pPr>
              <w:spacing w:after="0"/>
            </w:pPr>
            <w:r>
              <w:rPr>
                <w:sz w:val="14"/>
              </w:rPr>
              <w:t>Unit Testing</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E55096"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F518885"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EF4417" w14:textId="77777777" w:rsidR="00C04463" w:rsidRDefault="00480F83">
            <w:pPr>
              <w:spacing w:after="0"/>
            </w:pPr>
            <w:r>
              <w:rPr>
                <w:sz w:val="14"/>
              </w:rPr>
              <w:t>Framework, Conventions, Isolation und Coverage Policy</w:t>
            </w:r>
          </w:p>
        </w:tc>
      </w:tr>
      <w:tr w:rsidR="00C04463" w14:paraId="7099516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033CB12" w14:textId="77777777" w:rsidR="00C04463" w:rsidRDefault="00480F83">
            <w:pPr>
              <w:spacing w:after="0"/>
            </w:pPr>
            <w:r>
              <w:rPr>
                <w:sz w:val="14"/>
              </w:rPr>
              <w:t>TEST-003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E022C35" w14:textId="77777777" w:rsidR="00C04463" w:rsidRDefault="00480F83">
            <w:pPr>
              <w:spacing w:after="0"/>
            </w:pPr>
            <w:r>
              <w:rPr>
                <w:sz w:val="14"/>
              </w:rPr>
              <w:t>Integration Testing</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66CFB7"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73B54E7"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A350F50" w14:textId="77777777" w:rsidR="00C04463" w:rsidRDefault="00480F83">
            <w:pPr>
              <w:spacing w:after="0"/>
            </w:pPr>
            <w:r>
              <w:rPr>
                <w:sz w:val="14"/>
              </w:rPr>
              <w:t>Boundaries, Fixtures, Deterministic Replay und Failure Injection</w:t>
            </w:r>
          </w:p>
        </w:tc>
      </w:tr>
      <w:tr w:rsidR="00C04463" w14:paraId="5136ADF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4D467A8" w14:textId="77777777" w:rsidR="00C04463" w:rsidRDefault="00480F83">
            <w:pPr>
              <w:spacing w:after="0"/>
            </w:pPr>
            <w:r>
              <w:rPr>
                <w:sz w:val="14"/>
              </w:rPr>
              <w:t>TEST-004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997B77" w14:textId="77777777" w:rsidR="00C04463" w:rsidRDefault="00480F83">
            <w:pPr>
              <w:spacing w:after="0"/>
            </w:pPr>
            <w:r>
              <w:rPr>
                <w:sz w:val="14"/>
              </w:rPr>
              <w:t>Performance Testing</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2223921"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5F689F9"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E17C6E8" w14:textId="77777777" w:rsidR="00C04463" w:rsidRDefault="00480F83">
            <w:pPr>
              <w:spacing w:after="0"/>
            </w:pPr>
            <w:r>
              <w:rPr>
                <w:sz w:val="14"/>
              </w:rPr>
              <w:t>Budgets, Workloads, Baselines und Regression Thresholds</w:t>
            </w:r>
          </w:p>
        </w:tc>
      </w:tr>
      <w:tr w:rsidR="00C04463" w14:paraId="3CBE2D1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9BD987B" w14:textId="77777777" w:rsidR="00C04463" w:rsidRDefault="00480F83">
            <w:pPr>
              <w:spacing w:after="0"/>
            </w:pPr>
            <w:r>
              <w:rPr>
                <w:sz w:val="14"/>
              </w:rPr>
              <w:t>TEST-005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98F6ACB" w14:textId="77777777" w:rsidR="00C04463" w:rsidRDefault="00480F83">
            <w:pPr>
              <w:spacing w:after="0"/>
            </w:pPr>
            <w:r>
              <w:rPr>
                <w:sz w:val="14"/>
              </w:rPr>
              <w:t>AI Evaluation</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E00CBDB"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996FCC"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C62936B" w14:textId="77777777" w:rsidR="00C04463" w:rsidRDefault="00480F83">
            <w:pPr>
              <w:spacing w:after="0"/>
            </w:pPr>
            <w:r>
              <w:rPr>
                <w:sz w:val="14"/>
              </w:rPr>
              <w:t>Datasets, Rubrics, Safety und Reproducibility</w:t>
            </w:r>
          </w:p>
        </w:tc>
      </w:tr>
      <w:tr w:rsidR="00C04463" w14:paraId="60E3600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6D48E31" w14:textId="77777777" w:rsidR="00C04463" w:rsidRDefault="00480F83">
            <w:pPr>
              <w:spacing w:after="0"/>
            </w:pPr>
            <w:r>
              <w:rPr>
                <w:sz w:val="14"/>
              </w:rPr>
              <w:t>TEST-006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35FC88B" w14:textId="77777777" w:rsidR="00C04463" w:rsidRDefault="00480F83">
            <w:pPr>
              <w:spacing w:after="0"/>
            </w:pPr>
            <w:r>
              <w:rPr>
                <w:sz w:val="14"/>
              </w:rPr>
              <w:t>Acceptance Tests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C9D2EB4"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5155755"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EC4043D" w14:textId="77777777" w:rsidR="00C04463" w:rsidRDefault="00480F83">
            <w:pPr>
              <w:spacing w:after="0"/>
            </w:pPr>
            <w:r>
              <w:rPr>
                <w:sz w:val="14"/>
              </w:rPr>
              <w:t>Scenario Format, Traceability und Release Gates</w:t>
            </w:r>
          </w:p>
        </w:tc>
      </w:tr>
    </w:tbl>
    <w:p w14:paraId="0DE75AB7" w14:textId="77777777" w:rsidR="00C04463" w:rsidRDefault="00C04463">
      <w:pPr>
        <w:spacing w:after="0"/>
      </w:pPr>
    </w:p>
    <w:p w14:paraId="7F8FC91C" w14:textId="77777777" w:rsidR="00C04463" w:rsidRDefault="00480F83">
      <w:r>
        <w:br w:type="page"/>
      </w:r>
    </w:p>
    <w:p w14:paraId="4A2344F0" w14:textId="77777777" w:rsidR="00C04463" w:rsidRDefault="00480F83">
      <w:pPr>
        <w:pStyle w:val="berschrift1"/>
      </w:pPr>
      <w:r>
        <w:lastRenderedPageBreak/>
        <w:t>20. Phase 10 — Risikomanagement</w:t>
      </w:r>
    </w:p>
    <w:tbl>
      <w:tblPr>
        <w:tblW w:w="0" w:type="auto"/>
        <w:jc w:val="center"/>
        <w:tblLayout w:type="fixed"/>
        <w:tblLook w:val="04A0" w:firstRow="1" w:lastRow="0" w:firstColumn="1" w:lastColumn="0" w:noHBand="0" w:noVBand="1"/>
        <w:tblCaption w:val="20. Phase 10 — Risikomanagement"/>
        <w:tblDescription w:val="PLAN-001 data table: 20. Phase 10 — Risikomanagement"/>
      </w:tblPr>
      <w:tblGrid>
        <w:gridCol w:w="936"/>
        <w:gridCol w:w="2088"/>
        <w:gridCol w:w="1368"/>
        <w:gridCol w:w="936"/>
        <w:gridCol w:w="4176"/>
      </w:tblGrid>
      <w:tr w:rsidR="00C04463" w14:paraId="50CD4C94"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6187824"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3C5C576"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535052D"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E1469DD"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02E06F3" w14:textId="77777777" w:rsidR="00C04463" w:rsidRDefault="00480F83">
            <w:pPr>
              <w:spacing w:after="0"/>
            </w:pPr>
            <w:r>
              <w:rPr>
                <w:b/>
                <w:color w:val="FFFFFF"/>
                <w:sz w:val="14"/>
              </w:rPr>
              <w:t>Abschlussbedingung</w:t>
            </w:r>
          </w:p>
        </w:tc>
      </w:tr>
      <w:tr w:rsidR="00C04463" w14:paraId="4E9B3F9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FF9B5C" w14:textId="77777777" w:rsidR="00C04463" w:rsidRDefault="00480F83">
            <w:pPr>
              <w:spacing w:after="0"/>
            </w:pPr>
            <w:r>
              <w:rPr>
                <w:sz w:val="14"/>
              </w:rPr>
              <w:t>RISK-001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EF81134" w14:textId="77777777" w:rsidR="00C04463" w:rsidRDefault="00480F83">
            <w:pPr>
              <w:spacing w:after="0"/>
            </w:pPr>
            <w:r>
              <w:rPr>
                <w:sz w:val="14"/>
              </w:rPr>
              <w:t>Risk Register</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DB8F099"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AF30F52"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99FB2CE" w14:textId="77777777" w:rsidR="00C04463" w:rsidRDefault="00480F83">
            <w:pPr>
              <w:spacing w:after="0"/>
            </w:pPr>
            <w:r>
              <w:rPr>
                <w:sz w:val="14"/>
              </w:rPr>
              <w:t>Owner, Probability, Impact, Trigger, Mitigation und Residual Risk</w:t>
            </w:r>
          </w:p>
        </w:tc>
      </w:tr>
      <w:tr w:rsidR="00C04463" w14:paraId="371DF2D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4E4150C" w14:textId="77777777" w:rsidR="00C04463" w:rsidRDefault="00480F83">
            <w:pPr>
              <w:spacing w:after="0"/>
            </w:pPr>
            <w:r>
              <w:rPr>
                <w:sz w:val="14"/>
              </w:rPr>
              <w:t>RISK-002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D082AE1" w14:textId="77777777" w:rsidR="00C04463" w:rsidRDefault="00480F83">
            <w:pPr>
              <w:spacing w:after="0"/>
            </w:pPr>
            <w:r>
              <w:rPr>
                <w:sz w:val="14"/>
              </w:rPr>
              <w:t>Risk Assessment</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D61B216"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7F9C040"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510AF3" w14:textId="77777777" w:rsidR="00C04463" w:rsidRDefault="00480F83">
            <w:pPr>
              <w:spacing w:after="0"/>
            </w:pPr>
            <w:r>
              <w:rPr>
                <w:sz w:val="14"/>
              </w:rPr>
              <w:t>Gemeinsame Bewertung und Review Cadence</w:t>
            </w:r>
          </w:p>
        </w:tc>
      </w:tr>
      <w:tr w:rsidR="00C04463" w14:paraId="0A147B7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2FA8897" w14:textId="77777777" w:rsidR="00C04463" w:rsidRDefault="00480F83">
            <w:pPr>
              <w:spacing w:after="0"/>
            </w:pPr>
            <w:r>
              <w:rPr>
                <w:sz w:val="14"/>
              </w:rPr>
              <w:t>RISK-003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56B1D8" w14:textId="77777777" w:rsidR="00C04463" w:rsidRDefault="00480F83">
            <w:pPr>
              <w:spacing w:after="0"/>
            </w:pPr>
            <w:r>
              <w:rPr>
                <w:sz w:val="14"/>
              </w:rPr>
              <w:t>Risk Mitigation</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8F16CA9"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E243EC"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35474DF" w14:textId="77777777" w:rsidR="00C04463" w:rsidRDefault="00480F83">
            <w:pPr>
              <w:spacing w:after="0"/>
            </w:pPr>
            <w:r>
              <w:rPr>
                <w:sz w:val="14"/>
              </w:rPr>
              <w:t>Finanzierte Maßnahmen, Fristen und Verifikation</w:t>
            </w:r>
          </w:p>
        </w:tc>
      </w:tr>
      <w:tr w:rsidR="00C04463" w14:paraId="72C4CED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ED024DE" w14:textId="77777777" w:rsidR="00C04463" w:rsidRDefault="00480F83">
            <w:pPr>
              <w:spacing w:after="0"/>
            </w:pPr>
            <w:r>
              <w:rPr>
                <w:sz w:val="14"/>
              </w:rPr>
              <w:t>RISK-004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22346CC" w14:textId="77777777" w:rsidR="00C04463" w:rsidRDefault="00480F83">
            <w:pPr>
              <w:spacing w:after="0"/>
            </w:pPr>
            <w:r>
              <w:rPr>
                <w:sz w:val="14"/>
              </w:rPr>
              <w:t>Incident Log</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5FB409"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88A9263"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71EC6FD" w14:textId="77777777" w:rsidR="00C04463" w:rsidRDefault="00480F83">
            <w:pPr>
              <w:spacing w:after="0"/>
            </w:pPr>
            <w:r>
              <w:rPr>
                <w:sz w:val="14"/>
              </w:rPr>
              <w:t>Living Incident-, Response- und Lessons-Learned-Record</w:t>
            </w:r>
          </w:p>
        </w:tc>
      </w:tr>
    </w:tbl>
    <w:p w14:paraId="033F3253" w14:textId="77777777" w:rsidR="00C04463" w:rsidRDefault="00C04463">
      <w:pPr>
        <w:spacing w:after="0"/>
      </w:pPr>
    </w:p>
    <w:p w14:paraId="2A7A3A26" w14:textId="77777777" w:rsidR="00C04463" w:rsidRDefault="00480F83">
      <w:r>
        <w:br w:type="page"/>
      </w:r>
    </w:p>
    <w:p w14:paraId="2E158CCA" w14:textId="77777777" w:rsidR="00C04463" w:rsidRDefault="00480F83">
      <w:pPr>
        <w:pStyle w:val="berschrift1"/>
      </w:pPr>
      <w:r>
        <w:lastRenderedPageBreak/>
        <w:t>21. Phase 11 — Projektstandards</w:t>
      </w:r>
    </w:p>
    <w:tbl>
      <w:tblPr>
        <w:tblW w:w="0" w:type="auto"/>
        <w:jc w:val="center"/>
        <w:tblLayout w:type="fixed"/>
        <w:tblLook w:val="04A0" w:firstRow="1" w:lastRow="0" w:firstColumn="1" w:lastColumn="0" w:noHBand="0" w:noVBand="1"/>
        <w:tblCaption w:val="21. Phase 11 — Projektstandards"/>
        <w:tblDescription w:val="PLAN-001 data table: 21. Phase 11 — Projektstandards"/>
      </w:tblPr>
      <w:tblGrid>
        <w:gridCol w:w="936"/>
        <w:gridCol w:w="2088"/>
        <w:gridCol w:w="1368"/>
        <w:gridCol w:w="936"/>
        <w:gridCol w:w="4176"/>
      </w:tblGrid>
      <w:tr w:rsidR="00C04463" w14:paraId="4423D6E2"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BC6E8B8"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8DA8B52"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31FB6A3"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2AE49A2"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34B8B17" w14:textId="77777777" w:rsidR="00C04463" w:rsidRDefault="00480F83">
            <w:pPr>
              <w:spacing w:after="0"/>
            </w:pPr>
            <w:r>
              <w:rPr>
                <w:b/>
                <w:color w:val="FFFFFF"/>
                <w:sz w:val="14"/>
              </w:rPr>
              <w:t>Abschlussbedingung</w:t>
            </w:r>
          </w:p>
        </w:tc>
      </w:tr>
      <w:tr w:rsidR="00C04463" w14:paraId="520C781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DF77AAA" w14:textId="77777777" w:rsidR="00C04463" w:rsidRDefault="00480F83">
            <w:pPr>
              <w:spacing w:after="0"/>
            </w:pPr>
            <w:r>
              <w:rPr>
                <w:sz w:val="14"/>
              </w:rPr>
              <w:t>STD-001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A298814" w14:textId="77777777" w:rsidR="00C04463" w:rsidRDefault="00480F83">
            <w:pPr>
              <w:spacing w:after="0"/>
            </w:pPr>
            <w:r>
              <w:rPr>
                <w:sz w:val="14"/>
              </w:rPr>
              <w:t>Glossary</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6562335"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1918E14"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8048FC6" w14:textId="77777777" w:rsidR="00C04463" w:rsidRDefault="00480F83">
            <w:pPr>
              <w:spacing w:after="0"/>
            </w:pPr>
            <w:r>
              <w:rPr>
                <w:sz w:val="14"/>
              </w:rPr>
              <w:t>Kanonische RU/DE/EN-Begriffe, Definitionen, Owners und verbotene Mehrdeutigkeiten</w:t>
            </w:r>
          </w:p>
        </w:tc>
      </w:tr>
      <w:tr w:rsidR="00C04463" w14:paraId="37C9221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681067" w14:textId="77777777" w:rsidR="00C04463" w:rsidRDefault="00480F83">
            <w:pPr>
              <w:spacing w:after="0"/>
            </w:pPr>
            <w:r>
              <w:rPr>
                <w:sz w:val="14"/>
              </w:rPr>
              <w:t>STD-002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A4A178A" w14:textId="77777777" w:rsidR="00C04463" w:rsidRDefault="00480F83">
            <w:pPr>
              <w:spacing w:after="0"/>
            </w:pPr>
            <w:r>
              <w:rPr>
                <w:sz w:val="14"/>
              </w:rPr>
              <w:t>Naming Convention</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775AD9F"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8929835" w14:textId="77777777" w:rsidR="00C04463" w:rsidRDefault="00480F83">
            <w:pPr>
              <w:spacing w:after="0"/>
            </w:pPr>
            <w:r>
              <w:rPr>
                <w:sz w:val="14"/>
              </w:rPr>
              <w:t>A</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AE6153B" w14:textId="77777777" w:rsidR="00C04463" w:rsidRDefault="00480F83">
            <w:pPr>
              <w:spacing w:after="0"/>
            </w:pPr>
            <w:r>
              <w:rPr>
                <w:sz w:val="14"/>
              </w:rPr>
              <w:t>Normative Namen für Modules, Events, APIs, Schemas, Files und Tests</w:t>
            </w:r>
          </w:p>
        </w:tc>
      </w:tr>
      <w:tr w:rsidR="00C04463" w14:paraId="12944DC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A2DCC42" w14:textId="77777777" w:rsidR="00C04463" w:rsidRDefault="00480F83">
            <w:pPr>
              <w:spacing w:after="0"/>
            </w:pPr>
            <w:r>
              <w:rPr>
                <w:sz w:val="14"/>
              </w:rPr>
              <w:t>STD-003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A01DC24" w14:textId="77777777" w:rsidR="00C04463" w:rsidRDefault="00480F83">
            <w:pPr>
              <w:spacing w:after="0"/>
            </w:pPr>
            <w:r>
              <w:rPr>
                <w:sz w:val="14"/>
              </w:rPr>
              <w:t>Coding Guidelines</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671498"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18DB196"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3E27AF8" w14:textId="77777777" w:rsidR="00C04463" w:rsidRDefault="00480F83">
            <w:pPr>
              <w:spacing w:after="0"/>
            </w:pPr>
            <w:r>
              <w:rPr>
                <w:sz w:val="14"/>
              </w:rPr>
              <w:t>Sprachregeln, Errors, Ownership, Concurrency und Review</w:t>
            </w:r>
          </w:p>
        </w:tc>
      </w:tr>
      <w:tr w:rsidR="00C04463" w14:paraId="5B21C1E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E783D18" w14:textId="77777777" w:rsidR="00C04463" w:rsidRDefault="00480F83">
            <w:pPr>
              <w:spacing w:after="0"/>
            </w:pPr>
            <w:r>
              <w:rPr>
                <w:sz w:val="14"/>
              </w:rPr>
              <w:t>STD-004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5CC9E98" w14:textId="77777777" w:rsidR="00C04463" w:rsidRDefault="00480F83">
            <w:pPr>
              <w:spacing w:after="0"/>
            </w:pPr>
            <w:r>
              <w:rPr>
                <w:sz w:val="14"/>
              </w:rPr>
              <w:t>Documentation Standard</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5ECF958" w14:textId="77777777" w:rsidR="00C04463" w:rsidRDefault="00480F83">
            <w:pPr>
              <w:spacing w:after="0"/>
            </w:pPr>
            <w:r>
              <w:rPr>
                <w:sz w:val="14"/>
              </w:rPr>
              <w:t>Complete</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F2693C9"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60078AA" w14:textId="77777777" w:rsidR="00C04463" w:rsidRDefault="00480F83">
            <w:pPr>
              <w:spacing w:after="0"/>
            </w:pPr>
            <w:r>
              <w:rPr>
                <w:rFonts w:ascii="Consolas" w:eastAsia="Consolas" w:hAnsi="Consolas"/>
                <w:color w:val="173A57"/>
                <w:sz w:val="14"/>
              </w:rPr>
              <w:t>docs/10_Project_Standards/STD-004_*_v1_0_Current.docx</w:t>
            </w:r>
            <w:r>
              <w:rPr>
                <w:sz w:val="14"/>
              </w:rPr>
              <w:t>; Pflichtabschnitte, Status, Traceability und QA</w:t>
            </w:r>
          </w:p>
        </w:tc>
      </w:tr>
      <w:tr w:rsidR="00C04463" w14:paraId="22FB045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919E629" w14:textId="77777777" w:rsidR="00C04463" w:rsidRDefault="00480F83">
            <w:pPr>
              <w:spacing w:after="0"/>
            </w:pPr>
            <w:r>
              <w:rPr>
                <w:sz w:val="14"/>
              </w:rPr>
              <w:t>STD-005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19F81CC" w14:textId="77777777" w:rsidR="00C04463" w:rsidRDefault="00480F83">
            <w:pPr>
              <w:spacing w:after="0"/>
            </w:pPr>
            <w:r>
              <w:rPr>
                <w:sz w:val="14"/>
              </w:rPr>
              <w:t>Git Workflow</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F432CDA"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F1C7472"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1AC1DAB" w14:textId="77777777" w:rsidR="00C04463" w:rsidRDefault="00480F83">
            <w:pPr>
              <w:spacing w:after="0"/>
            </w:pPr>
            <w:r>
              <w:rPr>
                <w:sz w:val="14"/>
              </w:rPr>
              <w:t>Branch Lifecycle, Review, Validation und Integration</w:t>
            </w:r>
          </w:p>
        </w:tc>
      </w:tr>
      <w:tr w:rsidR="00C04463" w14:paraId="4201B50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2E126B7" w14:textId="77777777" w:rsidR="00C04463" w:rsidRDefault="00480F83">
            <w:pPr>
              <w:spacing w:after="0"/>
            </w:pPr>
            <w:r>
              <w:rPr>
                <w:sz w:val="14"/>
              </w:rPr>
              <w:t>STD-006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296F00D" w14:textId="77777777" w:rsidR="00C04463" w:rsidRDefault="00480F83">
            <w:pPr>
              <w:spacing w:after="0"/>
            </w:pPr>
            <w:r>
              <w:rPr>
                <w:sz w:val="14"/>
              </w:rPr>
              <w:t>Commit Convention</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3841E0E"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E81D82E"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64F0F11" w14:textId="77777777" w:rsidR="00C04463" w:rsidRDefault="00480F83">
            <w:pPr>
              <w:spacing w:after="0"/>
            </w:pPr>
            <w:r>
              <w:rPr>
                <w:sz w:val="14"/>
              </w:rPr>
              <w:t>Commit Types, Scope, Evidence und Atomicity</w:t>
            </w:r>
          </w:p>
        </w:tc>
      </w:tr>
      <w:tr w:rsidR="00C04463" w14:paraId="46830F5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68B7E33" w14:textId="77777777" w:rsidR="00C04463" w:rsidRDefault="00480F83">
            <w:pPr>
              <w:spacing w:after="0"/>
            </w:pPr>
            <w:r>
              <w:rPr>
                <w:sz w:val="14"/>
              </w:rPr>
              <w:t>STD-007</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075597F" w14:textId="77777777" w:rsidR="00C04463" w:rsidRDefault="00480F83">
            <w:pPr>
              <w:spacing w:after="0"/>
            </w:pPr>
            <w:r>
              <w:rPr>
                <w:sz w:val="14"/>
              </w:rPr>
              <w:t>Branch Strategy</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0F73759"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71345D8" w14:textId="77777777" w:rsidR="00C04463" w:rsidRDefault="00480F83">
            <w:pPr>
              <w:spacing w:after="0"/>
            </w:pPr>
            <w:r>
              <w:rPr>
                <w:sz w:val="14"/>
              </w:rPr>
              <w:t>F</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96B5AB2" w14:textId="77777777" w:rsidR="00C04463" w:rsidRDefault="00480F83">
            <w:pPr>
              <w:spacing w:after="0"/>
            </w:pPr>
            <w:r>
              <w:rPr>
                <w:sz w:val="14"/>
              </w:rPr>
              <w:t>Protected Branches, Worktrees und Release-/Hotfix-Regeln</w:t>
            </w:r>
          </w:p>
        </w:tc>
      </w:tr>
      <w:tr w:rsidR="00C04463" w14:paraId="6011480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CF16589" w14:textId="77777777" w:rsidR="00C04463" w:rsidRDefault="00480F83">
            <w:pPr>
              <w:spacing w:after="0"/>
            </w:pPr>
            <w:r>
              <w:rPr>
                <w:sz w:val="14"/>
              </w:rPr>
              <w:t>STD-008</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D1112F" w14:textId="77777777" w:rsidR="00C04463" w:rsidRDefault="00480F83">
            <w:pPr>
              <w:spacing w:after="0"/>
            </w:pPr>
            <w:r>
              <w:rPr>
                <w:sz w:val="14"/>
              </w:rPr>
              <w:t>Release Process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68D1ECD"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EE37970"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7B684CB" w14:textId="77777777" w:rsidR="00C04463" w:rsidRDefault="00480F83">
            <w:pPr>
              <w:spacing w:after="0"/>
            </w:pPr>
            <w:r>
              <w:rPr>
                <w:sz w:val="14"/>
              </w:rPr>
              <w:t>Build, Version, Package, Sign, Publish und Rollback</w:t>
            </w:r>
          </w:p>
        </w:tc>
      </w:tr>
      <w:tr w:rsidR="00C04463" w14:paraId="4D50DE0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205C835" w14:textId="77777777" w:rsidR="00C04463" w:rsidRDefault="00480F83">
            <w:pPr>
              <w:spacing w:after="0"/>
            </w:pPr>
            <w:r>
              <w:rPr>
                <w:sz w:val="14"/>
              </w:rPr>
              <w:t>STD-009</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2DE568D" w14:textId="77777777" w:rsidR="00C04463" w:rsidRDefault="00480F83">
            <w:pPr>
              <w:spacing w:after="0"/>
            </w:pPr>
            <w:r>
              <w:rPr>
                <w:sz w:val="14"/>
              </w:rPr>
              <w:t>Contribution Guide</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6AB02AA"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9920A62"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2A4F4D1" w14:textId="77777777" w:rsidR="00C04463" w:rsidRDefault="00480F83">
            <w:pPr>
              <w:spacing w:after="0"/>
            </w:pPr>
            <w:r>
              <w:rPr>
                <w:sz w:val="14"/>
              </w:rPr>
              <w:t>Environment, Changes, Review und Contributor Expectations</w:t>
            </w:r>
          </w:p>
        </w:tc>
      </w:tr>
      <w:tr w:rsidR="00C04463" w14:paraId="5BC12FB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2618B4E" w14:textId="77777777" w:rsidR="00C04463" w:rsidRDefault="00480F83">
            <w:pPr>
              <w:spacing w:after="0"/>
            </w:pPr>
            <w:r>
              <w:rPr>
                <w:sz w:val="14"/>
              </w:rPr>
              <w:t>STD-010</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29F8FD" w14:textId="77777777" w:rsidR="00C04463" w:rsidRDefault="00480F83">
            <w:pPr>
              <w:spacing w:after="0"/>
            </w:pPr>
            <w:r>
              <w:rPr>
                <w:sz w:val="14"/>
              </w:rPr>
              <w:t>README</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C41F0F4"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8C5A1D2"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0DDE5B0" w14:textId="77777777" w:rsidR="00C04463" w:rsidRDefault="00480F83">
            <w:pPr>
              <w:spacing w:after="0"/>
            </w:pPr>
            <w:r>
              <w:rPr>
                <w:sz w:val="14"/>
              </w:rPr>
              <w:t>Vollständiges Onboarding und Projektnavigation; kurze Root-Datei reicht nicht</w:t>
            </w:r>
          </w:p>
        </w:tc>
      </w:tr>
    </w:tbl>
    <w:p w14:paraId="1D510BE1" w14:textId="77777777" w:rsidR="00C04463" w:rsidRDefault="00C04463">
      <w:pPr>
        <w:spacing w:after="0"/>
      </w:pPr>
    </w:p>
    <w:p w14:paraId="494167BE" w14:textId="77777777" w:rsidR="00C04463" w:rsidRDefault="00480F83">
      <w:r>
        <w:br w:type="page"/>
      </w:r>
    </w:p>
    <w:p w14:paraId="6D35B5EB" w14:textId="77777777" w:rsidR="00C04463" w:rsidRDefault="00480F83">
      <w:pPr>
        <w:pStyle w:val="berschrift1"/>
      </w:pPr>
      <w:r>
        <w:lastRenderedPageBreak/>
        <w:t>22. Phase 12 — Research</w:t>
      </w:r>
    </w:p>
    <w:tbl>
      <w:tblPr>
        <w:tblW w:w="0" w:type="auto"/>
        <w:jc w:val="center"/>
        <w:tblLayout w:type="fixed"/>
        <w:tblLook w:val="04A0" w:firstRow="1" w:lastRow="0" w:firstColumn="1" w:lastColumn="0" w:noHBand="0" w:noVBand="1"/>
        <w:tblCaption w:val="22. Phase 12 — Research"/>
        <w:tblDescription w:val="PLAN-001 data table: 22. Phase 12 — Research"/>
      </w:tblPr>
      <w:tblGrid>
        <w:gridCol w:w="936"/>
        <w:gridCol w:w="2088"/>
        <w:gridCol w:w="1368"/>
        <w:gridCol w:w="936"/>
        <w:gridCol w:w="4176"/>
      </w:tblGrid>
      <w:tr w:rsidR="00C04463" w14:paraId="49927253"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090E6AA"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1EDEFFC"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01C636C"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C1F0E03"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E695299" w14:textId="77777777" w:rsidR="00C04463" w:rsidRDefault="00480F83">
            <w:pPr>
              <w:spacing w:after="0"/>
            </w:pPr>
            <w:r>
              <w:rPr>
                <w:b/>
                <w:color w:val="FFFFFF"/>
                <w:sz w:val="14"/>
              </w:rPr>
              <w:t>Abschlussbedingung</w:t>
            </w:r>
          </w:p>
        </w:tc>
      </w:tr>
      <w:tr w:rsidR="00C04463" w14:paraId="07C37BC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238C394" w14:textId="77777777" w:rsidR="00C04463" w:rsidRDefault="00480F83">
            <w:pPr>
              <w:spacing w:after="0"/>
            </w:pPr>
            <w:r>
              <w:rPr>
                <w:sz w:val="14"/>
              </w:rPr>
              <w:t>RES-001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6B3CE0C" w14:textId="77777777" w:rsidR="00C04463" w:rsidRDefault="00480F83">
            <w:pPr>
              <w:spacing w:after="0"/>
            </w:pPr>
            <w:r>
              <w:rPr>
                <w:sz w:val="14"/>
              </w:rPr>
              <w:t>Skyrim Integration</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F46E8F"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4259BC"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2796FD2" w14:textId="77777777" w:rsidR="00C04463" w:rsidRDefault="00480F83">
            <w:pPr>
              <w:spacing w:after="0"/>
            </w:pPr>
            <w:r>
              <w:rPr>
                <w:sz w:val="14"/>
              </w:rPr>
              <w:t>SE/AE Runtime Matrix, Hooks, Constraints und reproduzierbare Findings</w:t>
            </w:r>
          </w:p>
        </w:tc>
      </w:tr>
      <w:tr w:rsidR="00C04463" w14:paraId="2B303AC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16FFC0C" w14:textId="77777777" w:rsidR="00C04463" w:rsidRDefault="00480F83">
            <w:pPr>
              <w:spacing w:after="0"/>
            </w:pPr>
            <w:r>
              <w:rPr>
                <w:sz w:val="14"/>
              </w:rPr>
              <w:t>RES-002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0255421" w14:textId="77777777" w:rsidR="00C04463" w:rsidRDefault="00480F83">
            <w:pPr>
              <w:spacing w:after="0"/>
            </w:pPr>
            <w:r>
              <w:rPr>
                <w:sz w:val="14"/>
              </w:rPr>
              <w:t>Plugin Detection Research</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1969C0"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0FADD04"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2FDBC5F" w14:textId="77777777" w:rsidR="00C04463" w:rsidRDefault="00480F83">
            <w:pPr>
              <w:spacing w:after="0"/>
            </w:pPr>
            <w:r>
              <w:rPr>
                <w:sz w:val="14"/>
              </w:rPr>
              <w:t>Formate, Change Detection, Scale und Risk Evidence</w:t>
            </w:r>
          </w:p>
        </w:tc>
      </w:tr>
      <w:tr w:rsidR="00C04463" w14:paraId="2CB7C1B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44C2CA6" w14:textId="77777777" w:rsidR="00C04463" w:rsidRDefault="00480F83">
            <w:pPr>
              <w:spacing w:after="0"/>
            </w:pPr>
            <w:r>
              <w:rPr>
                <w:sz w:val="14"/>
              </w:rPr>
              <w:t>RES-003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959D145" w14:textId="77777777" w:rsidR="00C04463" w:rsidRDefault="00480F83">
            <w:pPr>
              <w:spacing w:after="0"/>
            </w:pPr>
            <w:r>
              <w:rPr>
                <w:sz w:val="14"/>
              </w:rPr>
              <w:t>Local AI Research</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5BE0C5F"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6ED7D38"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FE9859E" w14:textId="77777777" w:rsidR="00C04463" w:rsidRDefault="00480F83">
            <w:pPr>
              <w:spacing w:after="0"/>
            </w:pPr>
            <w:r>
              <w:rPr>
                <w:sz w:val="14"/>
              </w:rPr>
              <w:t>Model-/Runtime-Vergleich anhand von Project Workloads</w:t>
            </w:r>
          </w:p>
        </w:tc>
      </w:tr>
      <w:tr w:rsidR="00C04463" w14:paraId="25C3C7B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08E34C3" w14:textId="77777777" w:rsidR="00C04463" w:rsidRDefault="00480F83">
            <w:pPr>
              <w:spacing w:after="0"/>
            </w:pPr>
            <w:r>
              <w:rPr>
                <w:sz w:val="14"/>
              </w:rPr>
              <w:t>RES-004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A8ADCAF" w14:textId="77777777" w:rsidR="00C04463" w:rsidRDefault="00480F83">
            <w:pPr>
              <w:spacing w:after="0"/>
            </w:pPr>
            <w:r>
              <w:rPr>
                <w:sz w:val="14"/>
              </w:rPr>
              <w:t>VR Research</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C40CFC3"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D6F296F"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C9546A4" w14:textId="77777777" w:rsidR="00C04463" w:rsidRDefault="00480F83">
            <w:pPr>
              <w:spacing w:after="0"/>
            </w:pPr>
            <w:r>
              <w:rPr>
                <w:sz w:val="14"/>
              </w:rPr>
              <w:t>Separate VR Compatibility Study; keine implizite Aktivierung</w:t>
            </w:r>
          </w:p>
        </w:tc>
      </w:tr>
      <w:tr w:rsidR="00C04463" w14:paraId="4E7FFD1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2D16B8E" w14:textId="77777777" w:rsidR="00C04463" w:rsidRDefault="00480F83">
            <w:pPr>
              <w:spacing w:after="0"/>
            </w:pPr>
            <w:r>
              <w:rPr>
                <w:sz w:val="14"/>
              </w:rPr>
              <w:t>RES-005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71809A5" w14:textId="77777777" w:rsidR="00C04463" w:rsidRDefault="00480F83">
            <w:pPr>
              <w:spacing w:after="0"/>
            </w:pPr>
            <w:r>
              <w:rPr>
                <w:sz w:val="14"/>
              </w:rPr>
              <w:t>Performance Research</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036B75E"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E253C03"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7BEEAC" w14:textId="77777777" w:rsidR="00C04463" w:rsidRDefault="00480F83">
            <w:pPr>
              <w:spacing w:after="0"/>
            </w:pPr>
            <w:r>
              <w:rPr>
                <w:sz w:val="14"/>
              </w:rPr>
              <w:t>Profiling Evidence und Capacity Model</w:t>
            </w:r>
          </w:p>
        </w:tc>
      </w:tr>
      <w:tr w:rsidR="00C04463" w14:paraId="1F46B24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F1C8B69" w14:textId="77777777" w:rsidR="00C04463" w:rsidRDefault="00480F83">
            <w:pPr>
              <w:spacing w:after="0"/>
            </w:pPr>
            <w:r>
              <w:rPr>
                <w:sz w:val="14"/>
              </w:rPr>
              <w:t>RES-006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1CF5E4" w14:textId="77777777" w:rsidR="00C04463" w:rsidRDefault="00480F83">
            <w:pPr>
              <w:spacing w:after="0"/>
            </w:pPr>
            <w:r>
              <w:rPr>
                <w:sz w:val="14"/>
              </w:rPr>
              <w:t>Other Games Research</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11EEE3"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2066A1C"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B218061" w14:textId="77777777" w:rsidR="00C04463" w:rsidRDefault="00480F83">
            <w:pPr>
              <w:spacing w:after="0"/>
            </w:pPr>
            <w:r>
              <w:rPr>
                <w:sz w:val="14"/>
              </w:rPr>
              <w:t>Adapter Feasibility nach Skyrim Baseline</w:t>
            </w:r>
          </w:p>
        </w:tc>
      </w:tr>
    </w:tbl>
    <w:p w14:paraId="7632FC20" w14:textId="77777777" w:rsidR="00C04463" w:rsidRDefault="00C04463">
      <w:pPr>
        <w:spacing w:after="0"/>
      </w:pPr>
    </w:p>
    <w:p w14:paraId="1CFF54C2" w14:textId="77777777" w:rsidR="00C04463" w:rsidRDefault="00480F83">
      <w:r>
        <w:br w:type="page"/>
      </w:r>
    </w:p>
    <w:p w14:paraId="0A635725" w14:textId="77777777" w:rsidR="00C04463" w:rsidRDefault="00480F83">
      <w:pPr>
        <w:pStyle w:val="berschrift1"/>
      </w:pPr>
      <w:r>
        <w:lastRenderedPageBreak/>
        <w:t>23. Phase 13 — Knowledge Base</w:t>
      </w:r>
    </w:p>
    <w:tbl>
      <w:tblPr>
        <w:tblW w:w="0" w:type="auto"/>
        <w:jc w:val="center"/>
        <w:tblLayout w:type="fixed"/>
        <w:tblLook w:val="04A0" w:firstRow="1" w:lastRow="0" w:firstColumn="1" w:lastColumn="0" w:noHBand="0" w:noVBand="1"/>
        <w:tblCaption w:val="23. Phase 13 — Knowledge Base"/>
        <w:tblDescription w:val="PLAN-001 data table: 23. Phase 13 — Knowledge Base"/>
      </w:tblPr>
      <w:tblGrid>
        <w:gridCol w:w="936"/>
        <w:gridCol w:w="2088"/>
        <w:gridCol w:w="1368"/>
        <w:gridCol w:w="936"/>
        <w:gridCol w:w="4176"/>
      </w:tblGrid>
      <w:tr w:rsidR="00C04463" w14:paraId="55A39C42"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012D08E"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CD78E36"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477710D"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538EBD8"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3BC9B6D" w14:textId="77777777" w:rsidR="00C04463" w:rsidRDefault="00480F83">
            <w:pPr>
              <w:spacing w:after="0"/>
            </w:pPr>
            <w:r>
              <w:rPr>
                <w:b/>
                <w:color w:val="FFFFFF"/>
                <w:sz w:val="14"/>
              </w:rPr>
              <w:t>Abschlussbedingung</w:t>
            </w:r>
          </w:p>
        </w:tc>
      </w:tr>
      <w:tr w:rsidR="00C04463" w14:paraId="120D67E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0AE6CE4" w14:textId="77777777" w:rsidR="00C04463" w:rsidRDefault="00480F83">
            <w:pPr>
              <w:spacing w:after="0"/>
            </w:pPr>
            <w:r>
              <w:rPr>
                <w:sz w:val="14"/>
              </w:rPr>
              <w:t>KB-001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E94234C" w14:textId="77777777" w:rsidR="00C04463" w:rsidRDefault="00480F83">
            <w:pPr>
              <w:spacing w:after="0"/>
            </w:pPr>
            <w:r>
              <w:rPr>
                <w:sz w:val="14"/>
              </w:rPr>
              <w:t>Future Ideas</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41AE47D"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6BC7876"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76613AC" w14:textId="77777777" w:rsidR="00C04463" w:rsidRDefault="00480F83">
            <w:pPr>
              <w:spacing w:after="0"/>
            </w:pPr>
            <w:r>
              <w:rPr>
                <w:sz w:val="14"/>
              </w:rPr>
              <w:t>Priorisiertes Idea Backlog mit Provenance und Non-Scope Label</w:t>
            </w:r>
          </w:p>
        </w:tc>
      </w:tr>
      <w:tr w:rsidR="00C04463" w14:paraId="6C412EA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758E303" w14:textId="77777777" w:rsidR="00C04463" w:rsidRDefault="00480F83">
            <w:pPr>
              <w:spacing w:after="0"/>
            </w:pPr>
            <w:r>
              <w:rPr>
                <w:sz w:val="14"/>
              </w:rPr>
              <w:t>KB-002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809C3DB" w14:textId="77777777" w:rsidR="00C04463" w:rsidRDefault="00480F83">
            <w:pPr>
              <w:spacing w:after="0"/>
            </w:pPr>
            <w:r>
              <w:rPr>
                <w:sz w:val="14"/>
              </w:rPr>
              <w:t>NPC Design</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9AB7343"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171AEDA"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14DAF0D" w14:textId="77777777" w:rsidR="00C04463" w:rsidRDefault="00480F83">
            <w:pPr>
              <w:spacing w:after="0"/>
            </w:pPr>
            <w:r>
              <w:rPr>
                <w:sz w:val="14"/>
              </w:rPr>
              <w:t>Behavior Concepts getrennt von normativen Module Contracts</w:t>
            </w:r>
          </w:p>
        </w:tc>
      </w:tr>
      <w:tr w:rsidR="00C04463" w14:paraId="545D0FD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BA6DD70" w14:textId="77777777" w:rsidR="00C04463" w:rsidRDefault="00480F83">
            <w:pPr>
              <w:spacing w:after="0"/>
            </w:pPr>
            <w:r>
              <w:rPr>
                <w:sz w:val="14"/>
              </w:rPr>
              <w:t>KB-003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B89CA68" w14:textId="77777777" w:rsidR="00C04463" w:rsidRDefault="00480F83">
            <w:pPr>
              <w:spacing w:after="0"/>
            </w:pPr>
            <w:r>
              <w:rPr>
                <w:sz w:val="14"/>
              </w:rPr>
              <w:t>Organization Design</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026E4E1"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275133" w14:textId="77777777" w:rsidR="00C04463" w:rsidRDefault="00480F83">
            <w:pPr>
              <w:spacing w:after="0"/>
            </w:pPr>
            <w:r>
              <w:rPr>
                <w:sz w:val="14"/>
              </w:rPr>
              <w:t>J</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262D39D" w14:textId="77777777" w:rsidR="00C04463" w:rsidRDefault="00480F83">
            <w:pPr>
              <w:spacing w:after="0"/>
            </w:pPr>
            <w:r>
              <w:rPr>
                <w:sz w:val="14"/>
              </w:rPr>
              <w:t>Domain Concepts vor MOD-006</w:t>
            </w:r>
          </w:p>
        </w:tc>
      </w:tr>
      <w:tr w:rsidR="00C04463" w14:paraId="55B2602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134A06B" w14:textId="77777777" w:rsidR="00C04463" w:rsidRDefault="00480F83">
            <w:pPr>
              <w:spacing w:after="0"/>
            </w:pPr>
            <w:r>
              <w:rPr>
                <w:sz w:val="14"/>
              </w:rPr>
              <w:t>KB-004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FAD408" w14:textId="77777777" w:rsidR="00C04463" w:rsidRDefault="00480F83">
            <w:pPr>
              <w:spacing w:after="0"/>
            </w:pPr>
            <w:r>
              <w:rPr>
                <w:sz w:val="14"/>
              </w:rPr>
              <w:t>Economy Research</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3A5025B"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C5859E4"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47D4AFC" w14:textId="77777777" w:rsidR="00C04463" w:rsidRDefault="00480F83">
            <w:pPr>
              <w:spacing w:after="0"/>
            </w:pPr>
            <w:r>
              <w:rPr>
                <w:sz w:val="14"/>
              </w:rPr>
              <w:t>Models und Trade-offs vor MOD-008</w:t>
            </w:r>
          </w:p>
        </w:tc>
      </w:tr>
      <w:tr w:rsidR="00C04463" w14:paraId="2763E88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71F2091" w14:textId="77777777" w:rsidR="00C04463" w:rsidRDefault="00480F83">
            <w:pPr>
              <w:spacing w:after="0"/>
            </w:pPr>
            <w:r>
              <w:rPr>
                <w:sz w:val="14"/>
              </w:rPr>
              <w:t>KB-005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0312C33" w14:textId="77777777" w:rsidR="00C04463" w:rsidRDefault="00480F83">
            <w:pPr>
              <w:spacing w:after="0"/>
            </w:pPr>
            <w:r>
              <w:rPr>
                <w:sz w:val="14"/>
              </w:rPr>
              <w:t>Politics Research</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9796BFB"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23052A8"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2DF9BAD" w14:textId="77777777" w:rsidR="00C04463" w:rsidRDefault="00480F83">
            <w:pPr>
              <w:spacing w:after="0"/>
            </w:pPr>
            <w:r>
              <w:rPr>
                <w:sz w:val="14"/>
              </w:rPr>
              <w:t>Models und Trade-offs vor MOD-009</w:t>
            </w:r>
          </w:p>
        </w:tc>
      </w:tr>
      <w:tr w:rsidR="00C04463" w14:paraId="4369C5B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DB9799" w14:textId="77777777" w:rsidR="00C04463" w:rsidRDefault="00480F83">
            <w:pPr>
              <w:spacing w:after="0"/>
            </w:pPr>
            <w:r>
              <w:rPr>
                <w:sz w:val="14"/>
              </w:rPr>
              <w:t>KB-006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953904B" w14:textId="77777777" w:rsidR="00C04463" w:rsidRDefault="00480F83">
            <w:pPr>
              <w:spacing w:after="0"/>
            </w:pPr>
            <w:r>
              <w:rPr>
                <w:sz w:val="14"/>
              </w:rPr>
              <w:t>Gameplay Ideas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5D33A33"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36CB621"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C93F6A4" w14:textId="77777777" w:rsidR="00C04463" w:rsidRDefault="00480F83">
            <w:pPr>
              <w:spacing w:after="0"/>
            </w:pPr>
            <w:r>
              <w:rPr>
                <w:sz w:val="14"/>
              </w:rPr>
              <w:t>Kuratiertes Backlog mit Product-Roadmap-Links</w:t>
            </w:r>
          </w:p>
        </w:tc>
      </w:tr>
      <w:tr w:rsidR="00C04463" w14:paraId="1EDCD57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BD3235F" w14:textId="77777777" w:rsidR="00C04463" w:rsidRDefault="00480F83">
            <w:pPr>
              <w:spacing w:after="0"/>
            </w:pPr>
            <w:r>
              <w:rPr>
                <w:sz w:val="14"/>
              </w:rPr>
              <w:t>KB-007</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E00D331" w14:textId="77777777" w:rsidR="00C04463" w:rsidRDefault="00480F83">
            <w:pPr>
              <w:spacing w:after="0"/>
            </w:pPr>
            <w:r>
              <w:rPr>
                <w:sz w:val="14"/>
              </w:rPr>
              <w:t>Lore Ideas</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0B2FD49"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DAB7E02"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70DFE2C" w14:textId="77777777" w:rsidR="00C04463" w:rsidRDefault="00480F83">
            <w:pPr>
              <w:spacing w:after="0"/>
            </w:pPr>
            <w:r>
              <w:rPr>
                <w:sz w:val="14"/>
              </w:rPr>
              <w:t>Provenance, Canon Policy und Content Boundaries</w:t>
            </w:r>
          </w:p>
        </w:tc>
      </w:tr>
      <w:tr w:rsidR="00C04463" w14:paraId="0D74A90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8F7381D" w14:textId="77777777" w:rsidR="00C04463" w:rsidRDefault="00480F83">
            <w:pPr>
              <w:spacing w:after="0"/>
            </w:pPr>
            <w:r>
              <w:rPr>
                <w:sz w:val="14"/>
              </w:rPr>
              <w:t>KB-008</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F30753E" w14:textId="77777777" w:rsidR="00C04463" w:rsidRDefault="00480F83">
            <w:pPr>
              <w:spacing w:after="0"/>
            </w:pPr>
            <w:r>
              <w:rPr>
                <w:sz w:val="14"/>
              </w:rPr>
              <w:t>AI Ideas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10EBB04"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D296D16"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94A964C" w14:textId="77777777" w:rsidR="00C04463" w:rsidRDefault="00480F83">
            <w:pPr>
              <w:spacing w:after="0"/>
            </w:pPr>
            <w:r>
              <w:rPr>
                <w:sz w:val="14"/>
              </w:rPr>
              <w:t>Experiments klar getrennt von angenommener AI Architecture</w:t>
            </w:r>
          </w:p>
        </w:tc>
      </w:tr>
      <w:tr w:rsidR="00C04463" w14:paraId="1555207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F84DC43" w14:textId="77777777" w:rsidR="00C04463" w:rsidRDefault="00480F83">
            <w:pPr>
              <w:spacing w:after="0"/>
            </w:pPr>
            <w:r>
              <w:rPr>
                <w:sz w:val="14"/>
              </w:rPr>
              <w:t>KB-009</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702E011" w14:textId="77777777" w:rsidR="00C04463" w:rsidRDefault="00480F83">
            <w:pPr>
              <w:spacing w:after="0"/>
            </w:pPr>
            <w:r>
              <w:rPr>
                <w:sz w:val="14"/>
              </w:rPr>
              <w:t>Future Features</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5AAAF8"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55DA7D0" w14:textId="77777777" w:rsidR="00C04463" w:rsidRDefault="00480F83">
            <w:pPr>
              <w:spacing w:after="0"/>
            </w:pPr>
            <w:r>
              <w:rPr>
                <w:sz w:val="14"/>
              </w:rPr>
              <w:t>L</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FBA77D" w14:textId="77777777" w:rsidR="00C04463" w:rsidRDefault="00480F83">
            <w:pPr>
              <w:spacing w:after="0"/>
            </w:pPr>
            <w:r>
              <w:rPr>
                <w:sz w:val="14"/>
              </w:rPr>
              <w:t>Versionsbezogenes Backlog und Dependencies</w:t>
            </w:r>
          </w:p>
        </w:tc>
      </w:tr>
      <w:tr w:rsidR="00C04463" w14:paraId="0F885D3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DCBDFC1" w14:textId="77777777" w:rsidR="00C04463" w:rsidRDefault="00480F83">
            <w:pPr>
              <w:spacing w:after="0"/>
            </w:pPr>
            <w:r>
              <w:rPr>
                <w:sz w:val="14"/>
              </w:rPr>
              <w:t>KB-010</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153DD7C" w14:textId="77777777" w:rsidR="00C04463" w:rsidRDefault="00480F83">
            <w:pPr>
              <w:spacing w:after="0"/>
            </w:pPr>
            <w:r>
              <w:rPr>
                <w:sz w:val="14"/>
              </w:rPr>
              <w:t>Scratchpad</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964A6F3"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565AE5E"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8DF09D1" w14:textId="77777777" w:rsidR="00C04463" w:rsidRDefault="00480F83">
            <w:pPr>
              <w:spacing w:after="0"/>
            </w:pPr>
            <w:r>
              <w:rPr>
                <w:sz w:val="14"/>
              </w:rPr>
              <w:t>Noncanonical Capture Area mit Promotion Rules</w:t>
            </w:r>
          </w:p>
        </w:tc>
      </w:tr>
    </w:tbl>
    <w:p w14:paraId="7D6CA2A0" w14:textId="77777777" w:rsidR="00C04463" w:rsidRDefault="00C04463">
      <w:pPr>
        <w:spacing w:after="0"/>
      </w:pPr>
    </w:p>
    <w:p w14:paraId="4BA7D54D" w14:textId="77777777" w:rsidR="00C04463" w:rsidRDefault="00480F83">
      <w:r>
        <w:br w:type="page"/>
      </w:r>
    </w:p>
    <w:p w14:paraId="00AECA83" w14:textId="77777777" w:rsidR="00C04463" w:rsidRDefault="00480F83">
      <w:pPr>
        <w:pStyle w:val="berschrift1"/>
      </w:pPr>
      <w:r>
        <w:lastRenderedPageBreak/>
        <w:t>24. Phase 14 — IHK</w:t>
      </w:r>
    </w:p>
    <w:tbl>
      <w:tblPr>
        <w:tblW w:w="0" w:type="auto"/>
        <w:jc w:val="center"/>
        <w:tblLayout w:type="fixed"/>
        <w:tblLook w:val="04A0" w:firstRow="1" w:lastRow="0" w:firstColumn="1" w:lastColumn="0" w:noHBand="0" w:noVBand="1"/>
        <w:tblCaption w:val="24. Phase 14 — IHK"/>
        <w:tblDescription w:val="PLAN-001 data table: 24. Phase 14 — IHK"/>
      </w:tblPr>
      <w:tblGrid>
        <w:gridCol w:w="936"/>
        <w:gridCol w:w="2088"/>
        <w:gridCol w:w="1368"/>
        <w:gridCol w:w="936"/>
        <w:gridCol w:w="4176"/>
      </w:tblGrid>
      <w:tr w:rsidR="00C04463" w14:paraId="3FA23B65"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C9BA768" w14:textId="77777777" w:rsidR="00C04463" w:rsidRDefault="00480F83">
            <w:pPr>
              <w:spacing w:after="0"/>
            </w:pPr>
            <w:r>
              <w:rPr>
                <w:b/>
                <w:color w:val="FFFFFF"/>
                <w:sz w:val="14"/>
              </w:rPr>
              <w:t>ID</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A7213E2" w14:textId="77777777" w:rsidR="00C04463" w:rsidRDefault="00480F83">
            <w:pPr>
              <w:spacing w:after="0"/>
            </w:pPr>
            <w:r>
              <w:rPr>
                <w:b/>
                <w:color w:val="FFFFFF"/>
                <w:sz w:val="14"/>
              </w:rPr>
              <w:t>Artefakt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5716E89" w14:textId="77777777" w:rsidR="00C04463" w:rsidRDefault="00480F83">
            <w:pPr>
              <w:spacing w:after="0"/>
            </w:pPr>
            <w:r>
              <w:rPr>
                <w:b/>
                <w:color w:val="FFFFFF"/>
                <w:sz w:val="14"/>
              </w:rPr>
              <w:t>Status</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BAA68C4" w14:textId="77777777" w:rsidR="00C04463" w:rsidRDefault="00480F83">
            <w:pPr>
              <w:spacing w:after="0"/>
            </w:pPr>
            <w:r>
              <w:rPr>
                <w:b/>
                <w:color w:val="FFFFFF"/>
                <w:sz w:val="14"/>
              </w:rPr>
              <w:t>Klasse</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3820FBA" w14:textId="77777777" w:rsidR="00C04463" w:rsidRDefault="00480F83">
            <w:pPr>
              <w:spacing w:after="0"/>
            </w:pPr>
            <w:r>
              <w:rPr>
                <w:b/>
                <w:color w:val="FFFFFF"/>
                <w:sz w:val="14"/>
              </w:rPr>
              <w:t>Abschlussbedingung</w:t>
            </w:r>
          </w:p>
        </w:tc>
      </w:tr>
      <w:tr w:rsidR="00C04463" w14:paraId="0D81CD6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DCD6FF3" w14:textId="77777777" w:rsidR="00C04463" w:rsidRDefault="00480F83">
            <w:pPr>
              <w:spacing w:after="0"/>
            </w:pPr>
            <w:r>
              <w:rPr>
                <w:sz w:val="14"/>
              </w:rPr>
              <w:t>IHK-001</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D4CAA72" w14:textId="77777777" w:rsidR="00C04463" w:rsidRDefault="00480F83">
            <w:pPr>
              <w:spacing w:after="0"/>
            </w:pPr>
            <w:r>
              <w:rPr>
                <w:sz w:val="14"/>
              </w:rPr>
              <w:t>Feasibility Study</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133CA34"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AE11139"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75E7380" w14:textId="77777777" w:rsidR="00C04463" w:rsidRDefault="00480F83">
            <w:pPr>
              <w:spacing w:after="0"/>
            </w:pPr>
            <w:r>
              <w:rPr>
                <w:sz w:val="14"/>
              </w:rPr>
              <w:t>Technische, terminliche und operative Machbarkeit</w:t>
            </w:r>
          </w:p>
        </w:tc>
      </w:tr>
      <w:tr w:rsidR="00C04463" w14:paraId="5E9B47A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7B151A4" w14:textId="77777777" w:rsidR="00C04463" w:rsidRDefault="00480F83">
            <w:pPr>
              <w:spacing w:after="0"/>
            </w:pPr>
            <w:r>
              <w:rPr>
                <w:sz w:val="14"/>
              </w:rPr>
              <w:t>IHK-002</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895D206" w14:textId="77777777" w:rsidR="00C04463" w:rsidRDefault="00480F83">
            <w:pPr>
              <w:spacing w:after="0"/>
            </w:pPr>
            <w:r>
              <w:rPr>
                <w:sz w:val="14"/>
              </w:rPr>
              <w:t>Cost Estimation</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6A71B08"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3C4B647"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C91C0B8" w14:textId="77777777" w:rsidR="00C04463" w:rsidRDefault="00480F83">
            <w:pPr>
              <w:spacing w:after="0"/>
            </w:pPr>
            <w:r>
              <w:rPr>
                <w:sz w:val="14"/>
              </w:rPr>
              <w:t>Annahmen, einmalige und laufende Kosten</w:t>
            </w:r>
          </w:p>
        </w:tc>
      </w:tr>
      <w:tr w:rsidR="00C04463" w14:paraId="40D4455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618D8B1" w14:textId="77777777" w:rsidR="00C04463" w:rsidRDefault="00480F83">
            <w:pPr>
              <w:spacing w:after="0"/>
            </w:pPr>
            <w:r>
              <w:rPr>
                <w:sz w:val="14"/>
              </w:rPr>
              <w:t>IHK-003</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23DBDEB" w14:textId="77777777" w:rsidR="00C04463" w:rsidRDefault="00480F83">
            <w:pPr>
              <w:spacing w:after="0"/>
            </w:pPr>
            <w:r>
              <w:rPr>
                <w:sz w:val="14"/>
              </w:rPr>
              <w:t>Resource Planning</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AB9C04"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38D0F68"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5950458" w14:textId="77777777" w:rsidR="00C04463" w:rsidRDefault="00480F83">
            <w:pPr>
              <w:spacing w:after="0"/>
            </w:pPr>
            <w:r>
              <w:rPr>
                <w:sz w:val="14"/>
              </w:rPr>
              <w:t>Rollen, Verfügbarkeit, Tools und Constraints</w:t>
            </w:r>
          </w:p>
        </w:tc>
      </w:tr>
      <w:tr w:rsidR="00C04463" w14:paraId="74388CF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73E162" w14:textId="77777777" w:rsidR="00C04463" w:rsidRDefault="00480F83">
            <w:pPr>
              <w:spacing w:after="0"/>
            </w:pPr>
            <w:r>
              <w:rPr>
                <w:sz w:val="14"/>
              </w:rPr>
              <w:t>IHK-004</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A9A45D8" w14:textId="77777777" w:rsidR="00C04463" w:rsidRDefault="00480F83">
            <w:pPr>
              <w:spacing w:after="0"/>
            </w:pPr>
            <w:r>
              <w:rPr>
                <w:sz w:val="14"/>
              </w:rPr>
              <w:t>Time Planning</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B762FC2"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012F979"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2F9622F" w14:textId="77777777" w:rsidR="00C04463" w:rsidRDefault="00480F83">
            <w:pPr>
              <w:spacing w:after="0"/>
            </w:pPr>
            <w:r>
              <w:rPr>
                <w:sz w:val="14"/>
              </w:rPr>
              <w:t>Work Packages, Dependencies und Critical Path</w:t>
            </w:r>
          </w:p>
        </w:tc>
      </w:tr>
      <w:tr w:rsidR="00C04463" w14:paraId="448658E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886105E" w14:textId="77777777" w:rsidR="00C04463" w:rsidRDefault="00480F83">
            <w:pPr>
              <w:spacing w:after="0"/>
            </w:pPr>
            <w:r>
              <w:rPr>
                <w:sz w:val="14"/>
              </w:rPr>
              <w:t>IHK-005</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A2EB833" w14:textId="77777777" w:rsidR="00C04463" w:rsidRDefault="00480F83">
            <w:pPr>
              <w:spacing w:after="0"/>
            </w:pPr>
            <w:r>
              <w:rPr>
                <w:sz w:val="14"/>
              </w:rPr>
              <w:t>Financial Planning</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5D2C08"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A6F0EE4"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19B0E74" w14:textId="77777777" w:rsidR="00C04463" w:rsidRDefault="00480F83">
            <w:pPr>
              <w:spacing w:after="0"/>
            </w:pPr>
            <w:r>
              <w:rPr>
                <w:sz w:val="14"/>
              </w:rPr>
              <w:t>Finanzierung, Operating Cost und Sensitivity</w:t>
            </w:r>
          </w:p>
        </w:tc>
      </w:tr>
      <w:tr w:rsidR="00C04463" w14:paraId="5BDD3F5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10C4FF4" w14:textId="77777777" w:rsidR="00C04463" w:rsidRDefault="00480F83">
            <w:pPr>
              <w:spacing w:after="0"/>
            </w:pPr>
            <w:r>
              <w:rPr>
                <w:sz w:val="14"/>
              </w:rPr>
              <w:t>IHK-006</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06447E5" w14:textId="77777777" w:rsidR="00C04463" w:rsidRDefault="00480F83">
            <w:pPr>
              <w:spacing w:after="0"/>
            </w:pPr>
            <w:r>
              <w:rPr>
                <w:sz w:val="14"/>
              </w:rPr>
              <w:t>Risk Analysis</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226C03C"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A97F70"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88AB20B" w14:textId="77777777" w:rsidR="00C04463" w:rsidRDefault="00480F83">
            <w:pPr>
              <w:spacing w:after="0"/>
            </w:pPr>
            <w:r>
              <w:rPr>
                <w:sz w:val="14"/>
              </w:rPr>
              <w:t>IHK-kompatible Sicht aus der RISK Baseline</w:t>
            </w:r>
          </w:p>
        </w:tc>
      </w:tr>
      <w:tr w:rsidR="00C04463" w14:paraId="16DB6A7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1D3C34C" w14:textId="77777777" w:rsidR="00C04463" w:rsidRDefault="00480F83">
            <w:pPr>
              <w:spacing w:after="0"/>
            </w:pPr>
            <w:r>
              <w:rPr>
                <w:sz w:val="14"/>
              </w:rPr>
              <w:t>IHK-007</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3F81A85" w14:textId="77777777" w:rsidR="00C04463" w:rsidRDefault="00480F83">
            <w:pPr>
              <w:spacing w:after="0"/>
            </w:pPr>
            <w:r>
              <w:rPr>
                <w:sz w:val="14"/>
              </w:rPr>
              <w:t>Project Presentation</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01E26FA"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FCA0350"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3EDDA45" w14:textId="77777777" w:rsidR="00C04463" w:rsidRDefault="00480F83">
            <w:pPr>
              <w:spacing w:after="0"/>
            </w:pPr>
            <w:r>
              <w:rPr>
                <w:sz w:val="14"/>
              </w:rPr>
              <w:t>Abschlusspräsentation auf Basis verifizierter Evidence</w:t>
            </w:r>
          </w:p>
        </w:tc>
      </w:tr>
      <w:tr w:rsidR="00C04463" w14:paraId="7FECA0E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A9082E3" w14:textId="77777777" w:rsidR="00C04463" w:rsidRDefault="00480F83">
            <w:pPr>
              <w:spacing w:after="0"/>
            </w:pPr>
            <w:r>
              <w:rPr>
                <w:sz w:val="14"/>
              </w:rPr>
              <w:t>IHK-008</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FA43FD" w14:textId="77777777" w:rsidR="00C04463" w:rsidRDefault="00480F83">
            <w:pPr>
              <w:spacing w:after="0"/>
            </w:pPr>
            <w:r>
              <w:rPr>
                <w:sz w:val="14"/>
              </w:rPr>
              <w:t>Demo Scenario</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00F0EC2" w14:textId="77777777" w:rsidR="00C04463" w:rsidRDefault="00480F83">
            <w:pPr>
              <w:spacing w:after="0"/>
            </w:pPr>
            <w:r>
              <w:rPr>
                <w:sz w:val="14"/>
              </w:rPr>
              <w:t>Planned</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CB61E1D" w14:textId="77777777" w:rsidR="00C04463" w:rsidRDefault="00480F83">
            <w:pPr>
              <w:spacing w:after="0"/>
            </w:pPr>
            <w:r>
              <w:rPr>
                <w:sz w:val="14"/>
              </w:rPr>
              <w:t>P</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AE1F1E" w14:textId="77777777" w:rsidR="00C04463" w:rsidRDefault="00480F83">
            <w:pPr>
              <w:spacing w:after="0"/>
            </w:pPr>
            <w:r>
              <w:rPr>
                <w:sz w:val="14"/>
              </w:rPr>
              <w:t>Wiederholbare End-to-End-Demonstration und Recovery Plan</w:t>
            </w:r>
          </w:p>
        </w:tc>
      </w:tr>
    </w:tbl>
    <w:p w14:paraId="33E5CA69" w14:textId="77777777" w:rsidR="00C04463" w:rsidRDefault="00C04463">
      <w:pPr>
        <w:spacing w:after="0"/>
      </w:pPr>
    </w:p>
    <w:p w14:paraId="1192E7CD" w14:textId="77777777" w:rsidR="00C04463" w:rsidRDefault="00480F83">
      <w:r>
        <w:br w:type="page"/>
      </w:r>
    </w:p>
    <w:p w14:paraId="4BD36C27" w14:textId="77777777" w:rsidR="00C04463" w:rsidRDefault="00480F83">
      <w:pPr>
        <w:pStyle w:val="berschrift1"/>
      </w:pPr>
      <w:r>
        <w:lastRenderedPageBreak/>
        <w:t>25. Abhängigkeiten zwischen Paketen</w:t>
      </w:r>
    </w:p>
    <w:p w14:paraId="08E8F55B" w14:textId="77777777" w:rsidR="00C04463" w:rsidRDefault="00480F83">
      <w:r>
        <w:t>Foundation verlangt nicht die vollständige physische Gestaltung aller zukünftigen Tabellen. Zuerst werden logische Regeln und Ownership fixiert; die physische Detaillierung folgt just in time mit dem jeweiligen Modul. Ebenso müssen AI Prompts und Performance Thresholds auf realen Workloads statt auf Vermutungen beruhen.</w:t>
      </w:r>
    </w:p>
    <w:tbl>
      <w:tblPr>
        <w:tblW w:w="0" w:type="auto"/>
        <w:jc w:val="center"/>
        <w:tblLayout w:type="fixed"/>
        <w:tblLook w:val="04A0" w:firstRow="1" w:lastRow="0" w:firstColumn="1" w:lastColumn="0" w:noHBand="0" w:noVBand="1"/>
        <w:tblCaption w:val="25. Abhängigkeiten zwischen Paketen"/>
        <w:tblDescription w:val="PLAN-001 data table: 25. Abhängigkeiten zwischen Paketen"/>
      </w:tblPr>
      <w:tblGrid>
        <w:gridCol w:w="1944"/>
        <w:gridCol w:w="3672"/>
        <w:gridCol w:w="3888"/>
      </w:tblGrid>
      <w:tr w:rsidR="00C04463" w14:paraId="1916BE5E"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C1947B9" w14:textId="77777777" w:rsidR="00C04463" w:rsidRDefault="00480F83">
            <w:pPr>
              <w:spacing w:after="0"/>
            </w:pPr>
            <w:r>
              <w:rPr>
                <w:b/>
                <w:color w:val="FFFFFF"/>
                <w:sz w:val="15"/>
              </w:rPr>
              <w:t>Quelle</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0E16FBB" w14:textId="77777777" w:rsidR="00C04463" w:rsidRDefault="00480F83">
            <w:pPr>
              <w:spacing w:after="0"/>
            </w:pPr>
            <w:r>
              <w:rPr>
                <w:b/>
                <w:color w:val="FFFFFF"/>
                <w:sz w:val="15"/>
              </w:rPr>
              <w:t>Verpflichtender Verbraucher</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3882597" w14:textId="77777777" w:rsidR="00C04463" w:rsidRDefault="00480F83">
            <w:pPr>
              <w:spacing w:after="0"/>
            </w:pPr>
            <w:r>
              <w:rPr>
                <w:b/>
                <w:color w:val="FFFFFF"/>
                <w:sz w:val="15"/>
              </w:rPr>
              <w:t>Kontrolle</w:t>
            </w:r>
          </w:p>
        </w:tc>
      </w:tr>
      <w:tr w:rsidR="00C04463" w14:paraId="2A025EC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891CB95" w14:textId="77777777" w:rsidR="00C04463" w:rsidRDefault="00480F83">
            <w:pPr>
              <w:spacing w:after="0"/>
            </w:pPr>
            <w:r>
              <w:rPr>
                <w:sz w:val="15"/>
              </w:rPr>
              <w:t>STD-001/002/004</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C3BC5C8" w14:textId="77777777" w:rsidR="00C04463" w:rsidRDefault="00480F83">
            <w:pPr>
              <w:spacing w:after="0"/>
            </w:pPr>
            <w:r>
              <w:rPr>
                <w:sz w:val="15"/>
              </w:rPr>
              <w:t>Alle folgenden Dokumente</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C1F5B68" w14:textId="77777777" w:rsidR="00C04463" w:rsidRDefault="00480F83">
            <w:pPr>
              <w:spacing w:after="0"/>
            </w:pPr>
            <w:r>
              <w:rPr>
                <w:sz w:val="15"/>
              </w:rPr>
              <w:t>Begriffe, IDs, Template und Statusmodell sind einheitlich</w:t>
            </w:r>
          </w:p>
        </w:tc>
      </w:tr>
      <w:tr w:rsidR="00C04463" w14:paraId="77AA1BA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7FAC266" w14:textId="77777777" w:rsidR="00C04463" w:rsidRDefault="00480F83">
            <w:pPr>
              <w:spacing w:after="0"/>
            </w:pPr>
            <w:r>
              <w:rPr>
                <w:sz w:val="15"/>
              </w:rPr>
              <w:t>TEST-001/006</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008F2F" w14:textId="77777777" w:rsidR="00C04463" w:rsidRDefault="00480F83">
            <w:pPr>
              <w:spacing w:after="0"/>
            </w:pPr>
            <w:r>
              <w:rPr>
                <w:sz w:val="15"/>
              </w:rPr>
              <w:t>Jedes Module Gate und Release</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281C687" w14:textId="77777777" w:rsidR="00C04463" w:rsidRDefault="00480F83">
            <w:pPr>
              <w:spacing w:after="0"/>
            </w:pPr>
            <w:r>
              <w:rPr>
                <w:sz w:val="15"/>
              </w:rPr>
              <w:t>Jede Anforderung besitzt eine Prüfung</w:t>
            </w:r>
          </w:p>
        </w:tc>
      </w:tr>
      <w:tr w:rsidR="00C04463" w14:paraId="3D5F18C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F4DF1E" w14:textId="77777777" w:rsidR="00C04463" w:rsidRDefault="00480F83">
            <w:pPr>
              <w:spacing w:after="0"/>
            </w:pPr>
            <w:r>
              <w:rPr>
                <w:sz w:val="15"/>
              </w:rPr>
              <w:t>RISK-001/002</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42053F1" w14:textId="77777777" w:rsidR="00C04463" w:rsidRDefault="00480F83">
            <w:pPr>
              <w:spacing w:after="0"/>
            </w:pPr>
            <w:r>
              <w:rPr>
                <w:sz w:val="15"/>
              </w:rPr>
              <w:t>Architecture, Modules und Releases</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74140C9" w14:textId="77777777" w:rsidR="00C04463" w:rsidRDefault="00480F83">
            <w:pPr>
              <w:spacing w:after="0"/>
            </w:pPr>
            <w:r>
              <w:rPr>
                <w:sz w:val="15"/>
              </w:rPr>
              <w:t>Jedes Risiko hat Owner und Residual-Risk-Bewertung</w:t>
            </w:r>
          </w:p>
        </w:tc>
      </w:tr>
      <w:tr w:rsidR="00C04463" w14:paraId="1F8A2C6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446D8F3" w14:textId="77777777" w:rsidR="00C04463" w:rsidRDefault="00480F83">
            <w:pPr>
              <w:spacing w:after="0"/>
            </w:pPr>
            <w:r>
              <w:rPr>
                <w:sz w:val="15"/>
              </w:rPr>
              <w:t>DB-001–003/007/008</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CFD9468" w14:textId="77777777" w:rsidR="00C04463" w:rsidRDefault="00480F83">
            <w:pPr>
              <w:spacing w:after="0"/>
            </w:pPr>
            <w:r>
              <w:rPr>
                <w:sz w:val="15"/>
              </w:rPr>
              <w:t>MOD-003, MOD-013 und Durable State</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733211E" w14:textId="77777777" w:rsidR="00C04463" w:rsidRDefault="00480F83">
            <w:pPr>
              <w:spacing w:after="0"/>
            </w:pPr>
            <w:r>
              <w:rPr>
                <w:sz w:val="15"/>
              </w:rPr>
              <w:t>Kein Write ohne Ownership und Migration Path</w:t>
            </w:r>
          </w:p>
        </w:tc>
      </w:tr>
      <w:tr w:rsidR="00C04463" w14:paraId="0C12F55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2D54CB9" w14:textId="77777777" w:rsidR="00C04463" w:rsidRDefault="00480F83">
            <w:pPr>
              <w:spacing w:after="0"/>
            </w:pPr>
            <w:r>
              <w:rPr>
                <w:sz w:val="15"/>
              </w:rPr>
              <w:t>EVT-001–006</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BED13A0" w14:textId="77777777" w:rsidR="00C04463" w:rsidRDefault="00480F83">
            <w:pPr>
              <w:spacing w:after="0"/>
            </w:pPr>
            <w:r>
              <w:rPr>
                <w:sz w:val="15"/>
              </w:rPr>
              <w:t>MOD-001, MOD-002, MOD-011 und Simulation Modules</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116A05D" w14:textId="77777777" w:rsidR="00C04463" w:rsidRDefault="00480F83">
            <w:pPr>
              <w:spacing w:after="0"/>
            </w:pPr>
            <w:r>
              <w:rPr>
                <w:sz w:val="15"/>
              </w:rPr>
              <w:t>Cross-Module Facts sind typisiert und versioniert</w:t>
            </w:r>
          </w:p>
        </w:tc>
      </w:tr>
      <w:tr w:rsidR="00C04463" w14:paraId="2913F81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E59DCB2" w14:textId="77777777" w:rsidR="00C04463" w:rsidRDefault="00480F83">
            <w:pPr>
              <w:spacing w:after="0"/>
            </w:pPr>
            <w:r>
              <w:rPr>
                <w:sz w:val="15"/>
              </w:rPr>
              <w:t>API-001/005/006</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8748250" w14:textId="77777777" w:rsidR="00C04463" w:rsidRDefault="00480F83">
            <w:pPr>
              <w:spacing w:after="0"/>
            </w:pPr>
            <w:r>
              <w:rPr>
                <w:sz w:val="15"/>
              </w:rPr>
              <w:t>Alle Modules und Adapters</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8B8153F" w14:textId="77777777" w:rsidR="00C04463" w:rsidRDefault="00480F83">
            <w:pPr>
              <w:spacing w:after="0"/>
            </w:pPr>
            <w:r>
              <w:rPr>
                <w:sz w:val="15"/>
              </w:rPr>
              <w:t>Abhängigkeiten laufen nur über Ports/Contracts</w:t>
            </w:r>
          </w:p>
        </w:tc>
      </w:tr>
      <w:tr w:rsidR="00C04463" w14:paraId="3760272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E215AE6" w14:textId="77777777" w:rsidR="00C04463" w:rsidRDefault="00480F83">
            <w:pPr>
              <w:spacing w:after="0"/>
            </w:pPr>
            <w:r>
              <w:rPr>
                <w:sz w:val="15"/>
              </w:rPr>
              <w:t>Modulspezifikation</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0A933DF" w14:textId="77777777" w:rsidR="00C04463" w:rsidRDefault="00480F83">
            <w:pPr>
              <w:spacing w:after="0"/>
            </w:pPr>
            <w:r>
              <w:rPr>
                <w:sz w:val="15"/>
              </w:rPr>
              <w:t>Code des konkreten Moduls</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637D7D7" w14:textId="77777777" w:rsidR="00C04463" w:rsidRDefault="00480F83">
            <w:pPr>
              <w:spacing w:after="0"/>
            </w:pPr>
            <w:r>
              <w:rPr>
                <w:sz w:val="15"/>
              </w:rPr>
              <w:t>Keine Production Implementation ohne Design Baseline</w:t>
            </w:r>
          </w:p>
        </w:tc>
      </w:tr>
    </w:tbl>
    <w:p w14:paraId="7ECBBB8A" w14:textId="77777777" w:rsidR="00C04463" w:rsidRDefault="00C04463">
      <w:pPr>
        <w:spacing w:after="0"/>
      </w:pPr>
    </w:p>
    <w:p w14:paraId="68E6A74C" w14:textId="77777777" w:rsidR="00C04463" w:rsidRDefault="00480F83">
      <w:r>
        <w:br w:type="page"/>
      </w:r>
    </w:p>
    <w:p w14:paraId="73AD0CB6" w14:textId="77777777" w:rsidR="00C04463" w:rsidRDefault="00480F83">
      <w:pPr>
        <w:pStyle w:val="berschrift1"/>
      </w:pPr>
      <w:r>
        <w:lastRenderedPageBreak/>
        <w:t>26. Programmmeilensteine</w:t>
      </w:r>
    </w:p>
    <w:tbl>
      <w:tblPr>
        <w:tblW w:w="0" w:type="auto"/>
        <w:jc w:val="center"/>
        <w:tblLayout w:type="fixed"/>
        <w:tblLook w:val="04A0" w:firstRow="1" w:lastRow="0" w:firstColumn="1" w:lastColumn="0" w:noHBand="0" w:noVBand="1"/>
        <w:tblCaption w:val="26. Programmmeilensteine"/>
        <w:tblDescription w:val="PLAN-001 data table: 26. Programmmeilensteine"/>
      </w:tblPr>
      <w:tblGrid>
        <w:gridCol w:w="1944"/>
        <w:gridCol w:w="3672"/>
        <w:gridCol w:w="3888"/>
      </w:tblGrid>
      <w:tr w:rsidR="00C04463" w14:paraId="16885C1D"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0CD96DB" w14:textId="77777777" w:rsidR="00C04463" w:rsidRDefault="00480F83">
            <w:pPr>
              <w:spacing w:after="0"/>
            </w:pPr>
            <w:r>
              <w:rPr>
                <w:b/>
                <w:color w:val="FFFFFF"/>
                <w:sz w:val="15"/>
              </w:rPr>
              <w:t>Milestone</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A212965" w14:textId="77777777" w:rsidR="00C04463" w:rsidRDefault="00480F83">
            <w:pPr>
              <w:spacing w:after="0"/>
            </w:pPr>
            <w:r>
              <w:rPr>
                <w:b/>
                <w:color w:val="FFFFFF"/>
                <w:sz w:val="15"/>
              </w:rPr>
              <w:t>Umfang</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53DFFB9" w14:textId="77777777" w:rsidR="00C04463" w:rsidRDefault="00480F83">
            <w:pPr>
              <w:spacing w:after="0"/>
            </w:pPr>
            <w:r>
              <w:rPr>
                <w:b/>
                <w:color w:val="FFFFFF"/>
                <w:sz w:val="15"/>
              </w:rPr>
              <w:t>Definition of Done</w:t>
            </w:r>
          </w:p>
        </w:tc>
      </w:tr>
      <w:tr w:rsidR="00C04463" w14:paraId="61F2A1F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8427A56" w14:textId="77777777" w:rsidR="00C04463" w:rsidRDefault="00480F83">
            <w:pPr>
              <w:spacing w:after="0"/>
            </w:pPr>
            <w:r>
              <w:rPr>
                <w:sz w:val="15"/>
              </w:rPr>
              <w:t>M-DOC-0</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95BF8C0" w14:textId="77777777" w:rsidR="00C04463" w:rsidRDefault="00480F83">
            <w:pPr>
              <w:spacing w:after="0"/>
            </w:pPr>
            <w:r>
              <w:rPr>
                <w:sz w:val="15"/>
              </w:rPr>
              <w:t>PLAN-001 veröffentlicht</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862D0D7" w14:textId="77777777" w:rsidR="00C04463" w:rsidRDefault="00480F83">
            <w:pPr>
              <w:spacing w:after="0"/>
            </w:pPr>
            <w:r>
              <w:rPr>
                <w:sz w:val="15"/>
              </w:rPr>
              <w:t>RU/DE, 116-item register, QA und canonical index</w:t>
            </w:r>
          </w:p>
        </w:tc>
      </w:tr>
      <w:tr w:rsidR="00C04463" w14:paraId="1DD2E34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43B9296" w14:textId="77777777" w:rsidR="00C04463" w:rsidRDefault="00480F83">
            <w:pPr>
              <w:spacing w:after="0"/>
            </w:pPr>
            <w:r>
              <w:rPr>
                <w:sz w:val="15"/>
              </w:rPr>
              <w:t>M-DOC-1</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C735DE1" w14:textId="77777777" w:rsidR="00C04463" w:rsidRDefault="00480F83">
            <w:pPr>
              <w:spacing w:after="0"/>
            </w:pPr>
            <w:r>
              <w:rPr>
                <w:sz w:val="15"/>
              </w:rPr>
              <w:t>Governance baseline</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0E57554" w14:textId="77777777" w:rsidR="00C04463" w:rsidRDefault="00480F83">
            <w:pPr>
              <w:spacing w:after="0"/>
            </w:pPr>
            <w:r>
              <w:rPr>
                <w:sz w:val="15"/>
              </w:rPr>
              <w:t>DOC-009 und STD-001–007 Current; Owner und Change Control benannt</w:t>
            </w:r>
          </w:p>
        </w:tc>
      </w:tr>
      <w:tr w:rsidR="00C04463" w14:paraId="5B68CD9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E659A0B" w14:textId="77777777" w:rsidR="00C04463" w:rsidRDefault="00480F83">
            <w:pPr>
              <w:spacing w:after="0"/>
            </w:pPr>
            <w:r>
              <w:rPr>
                <w:sz w:val="15"/>
              </w:rPr>
              <w:t>M-DOC-2</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D378E1" w14:textId="77777777" w:rsidR="00C04463" w:rsidRDefault="00480F83">
            <w:pPr>
              <w:spacing w:after="0"/>
            </w:pPr>
            <w:r>
              <w:rPr>
                <w:sz w:val="15"/>
              </w:rPr>
              <w:t>Verification baseline</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DD12441" w14:textId="77777777" w:rsidR="00C04463" w:rsidRDefault="00480F83">
            <w:pPr>
              <w:spacing w:after="0"/>
            </w:pPr>
            <w:r>
              <w:rPr>
                <w:sz w:val="15"/>
              </w:rPr>
              <w:t>TEST-001–003/006 und RISK-001–003 Current; Traceability Format funktioniert</w:t>
            </w:r>
          </w:p>
        </w:tc>
      </w:tr>
      <w:tr w:rsidR="00C04463" w14:paraId="380FE4F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EA517EA" w14:textId="77777777" w:rsidR="00C04463" w:rsidRDefault="00480F83">
            <w:pPr>
              <w:spacing w:after="0"/>
            </w:pPr>
            <w:r>
              <w:rPr>
                <w:sz w:val="15"/>
              </w:rPr>
              <w:t>M-DOC-3</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E934CF6" w14:textId="77777777" w:rsidR="00C04463" w:rsidRDefault="00480F83">
            <w:pPr>
              <w:spacing w:after="0"/>
            </w:pPr>
            <w:r>
              <w:rPr>
                <w:sz w:val="15"/>
              </w:rPr>
              <w:t>Persistence baseline</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3FC7B37" w14:textId="77777777" w:rsidR="00C04463" w:rsidRDefault="00480F83">
            <w:pPr>
              <w:spacing w:after="0"/>
            </w:pPr>
            <w:r>
              <w:rPr>
                <w:sz w:val="15"/>
              </w:rPr>
              <w:t>DB logical package und recovery policy mit ARCH-011/MOD-003 abgestimmt</w:t>
            </w:r>
          </w:p>
        </w:tc>
      </w:tr>
      <w:tr w:rsidR="00C04463" w14:paraId="1D52A0A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4CEC40C" w14:textId="77777777" w:rsidR="00C04463" w:rsidRDefault="00480F83">
            <w:pPr>
              <w:spacing w:after="0"/>
            </w:pPr>
            <w:r>
              <w:rPr>
                <w:sz w:val="15"/>
              </w:rPr>
              <w:t>M-DOC-4</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B43D9AD" w14:textId="77777777" w:rsidR="00C04463" w:rsidRDefault="00480F83">
            <w:pPr>
              <w:spacing w:after="0"/>
            </w:pPr>
            <w:r>
              <w:rPr>
                <w:sz w:val="15"/>
              </w:rPr>
              <w:t>Event/API baseline</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02891B" w14:textId="77777777" w:rsidR="00C04463" w:rsidRDefault="00480F83">
            <w:pPr>
              <w:spacing w:after="0"/>
            </w:pPr>
            <w:r>
              <w:rPr>
                <w:sz w:val="15"/>
              </w:rPr>
              <w:t>EVT package und core APIs Current; Compatibility Tests definiert</w:t>
            </w:r>
          </w:p>
        </w:tc>
      </w:tr>
      <w:tr w:rsidR="00C04463" w14:paraId="19AA862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5EB252E" w14:textId="77777777" w:rsidR="00C04463" w:rsidRDefault="00480F83">
            <w:pPr>
              <w:spacing w:after="0"/>
            </w:pPr>
            <w:r>
              <w:rPr>
                <w:sz w:val="15"/>
              </w:rPr>
              <w:t>M-IMP-1</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8FE13C1" w14:textId="77777777" w:rsidR="00C04463" w:rsidRDefault="00480F83">
            <w:pPr>
              <w:spacing w:after="0"/>
            </w:pPr>
            <w:r>
              <w:rPr>
                <w:sz w:val="15"/>
              </w:rPr>
              <w:t>Erstes freigegebenes implementation gate</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64895E0" w14:textId="77777777" w:rsidR="00C04463" w:rsidRDefault="00480F83">
            <w:pPr>
              <w:spacing w:after="0"/>
            </w:pPr>
            <w:r>
              <w:rPr>
                <w:sz w:val="15"/>
              </w:rPr>
              <w:t>Modul gewählt, Gaps geschlossen, Start vom Owner angenommen</w:t>
            </w:r>
          </w:p>
        </w:tc>
      </w:tr>
      <w:tr w:rsidR="00C04463" w14:paraId="6476C3B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E91621" w14:textId="77777777" w:rsidR="00C04463" w:rsidRDefault="00480F83">
            <w:pPr>
              <w:spacing w:after="0"/>
            </w:pPr>
            <w:r>
              <w:rPr>
                <w:sz w:val="15"/>
              </w:rPr>
              <w:t>M-REL-1</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202BDEA" w14:textId="77777777" w:rsidR="00C04463" w:rsidRDefault="00480F83">
            <w:pPr>
              <w:spacing w:after="0"/>
            </w:pPr>
            <w:r>
              <w:rPr>
                <w:sz w:val="15"/>
              </w:rPr>
              <w:t>Erster verifizierbarer vertikaler Schnitt</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E3C9040" w14:textId="77777777" w:rsidR="00C04463" w:rsidRDefault="00480F83">
            <w:pPr>
              <w:spacing w:after="0"/>
            </w:pPr>
            <w:r>
              <w:rPr>
                <w:sz w:val="15"/>
              </w:rPr>
              <w:t>Skyrim SE/AE Event Round-trip, Persistence und Recovery nachgewiesen</w:t>
            </w:r>
          </w:p>
        </w:tc>
      </w:tr>
    </w:tbl>
    <w:p w14:paraId="3B3EFC80" w14:textId="77777777" w:rsidR="00C04463" w:rsidRDefault="00C04463">
      <w:pPr>
        <w:spacing w:after="0"/>
      </w:pPr>
    </w:p>
    <w:p w14:paraId="7A699D1A" w14:textId="77777777" w:rsidR="00C04463" w:rsidRDefault="00480F83">
      <w:r>
        <w:br w:type="page"/>
      </w:r>
    </w:p>
    <w:p w14:paraId="40BCF025" w14:textId="77777777" w:rsidR="00C04463" w:rsidRDefault="00480F83">
      <w:pPr>
        <w:pStyle w:val="berschrift1"/>
      </w:pPr>
      <w:r>
        <w:lastRenderedPageBreak/>
        <w:t>27. Change Control</w:t>
      </w:r>
    </w:p>
    <w:p w14:paraId="2B55A577" w14:textId="77777777" w:rsidR="00C04463" w:rsidRDefault="00480F83">
      <w:r>
        <w:t>Jede Änderung eines kanonischen Dokuments muss Grund, betroffene Anforderungen, Compatibility, Migration, Tests und die archivierte Vorgängerversion nennen. Die Änderung eines Architekturprinzips benötigt ein ADR. Eine rein redaktionelle Klarstellung kann als Document Revision erfolgen, sofern die Contract Semantics unverändert bleiben.</w:t>
      </w:r>
    </w:p>
    <w:p w14:paraId="0FB9A0E6" w14:textId="77777777" w:rsidR="00C04463" w:rsidRDefault="00480F83">
      <w:r>
        <w:t>PLAN-001 wird nach Veröffentlichung oder Supersede jedes gezählten Artefakts aktualisiert. Der Progress Count ändert sich erst nach Prüfung des kanonischen Paares und Eintrag in den Index. Ein unvollständiger Draft erhöht den Zähler nicht.</w:t>
      </w:r>
    </w:p>
    <w:p w14:paraId="5F5E42C9" w14:textId="77777777" w:rsidR="00C04463" w:rsidRDefault="00480F83">
      <w:r>
        <w:br w:type="page"/>
      </w:r>
    </w:p>
    <w:p w14:paraId="3E3511CE" w14:textId="77777777" w:rsidR="00C04463" w:rsidRDefault="00480F83">
      <w:pPr>
        <w:pStyle w:val="berschrift1"/>
      </w:pPr>
      <w:r>
        <w:lastRenderedPageBreak/>
        <w:t>28. Verantwortung und Kontrollrhythmus</w:t>
      </w:r>
    </w:p>
    <w:tbl>
      <w:tblPr>
        <w:tblW w:w="0" w:type="auto"/>
        <w:jc w:val="center"/>
        <w:tblLayout w:type="fixed"/>
        <w:tblLook w:val="04A0" w:firstRow="1" w:lastRow="0" w:firstColumn="1" w:lastColumn="0" w:noHBand="0" w:noVBand="1"/>
        <w:tblCaption w:val="28. Verantwortung und Kontrollrhythmus"/>
        <w:tblDescription w:val="PLAN-001 data table: 28. Verantwortung und Kontrollrhythmus"/>
      </w:tblPr>
      <w:tblGrid>
        <w:gridCol w:w="2232"/>
        <w:gridCol w:w="7272"/>
      </w:tblGrid>
      <w:tr w:rsidR="00C04463" w14:paraId="38633DA4"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4F8DE2F" w14:textId="77777777" w:rsidR="00C04463" w:rsidRDefault="00480F83">
            <w:pPr>
              <w:spacing w:after="0"/>
            </w:pPr>
            <w:r>
              <w:rPr>
                <w:b/>
                <w:color w:val="FFFFFF"/>
                <w:sz w:val="15"/>
              </w:rPr>
              <w:t>Rolle</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A707C74" w14:textId="77777777" w:rsidR="00C04463" w:rsidRDefault="00480F83">
            <w:pPr>
              <w:spacing w:after="0"/>
            </w:pPr>
            <w:r>
              <w:rPr>
                <w:b/>
                <w:color w:val="FFFFFF"/>
                <w:sz w:val="15"/>
              </w:rPr>
              <w:t>Verantwortung</w:t>
            </w:r>
          </w:p>
        </w:tc>
      </w:tr>
      <w:tr w:rsidR="00C04463" w14:paraId="51177F8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2408BB4" w14:textId="77777777" w:rsidR="00C04463" w:rsidRDefault="00480F83">
            <w:pPr>
              <w:spacing w:after="0"/>
            </w:pPr>
            <w:r>
              <w:rPr>
                <w:sz w:val="15"/>
              </w:rPr>
              <w:t>Project owner</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13C4B0A" w14:textId="77777777" w:rsidR="00C04463" w:rsidRDefault="00480F83">
            <w:pPr>
              <w:spacing w:after="0"/>
            </w:pPr>
            <w:r>
              <w:rPr>
                <w:sz w:val="15"/>
              </w:rPr>
              <w:t>Scope, Prioritäten, Annahme wesentlicher Änderungen und Implementation Authorization</w:t>
            </w:r>
          </w:p>
        </w:tc>
      </w:tr>
      <w:tr w:rsidR="00C04463" w14:paraId="68386A7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D83F6B3" w14:textId="77777777" w:rsidR="00C04463" w:rsidRDefault="00480F83">
            <w:pPr>
              <w:spacing w:after="0"/>
            </w:pPr>
            <w:r>
              <w:rPr>
                <w:sz w:val="15"/>
              </w:rPr>
              <w:t>Architecture owner</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A9BDB4A" w14:textId="77777777" w:rsidR="00C04463" w:rsidRDefault="00480F83">
            <w:pPr>
              <w:spacing w:after="0"/>
            </w:pPr>
            <w:r>
              <w:rPr>
                <w:sz w:val="15"/>
              </w:rPr>
              <w:t>Cross-Document Consistency, Dependencies und ADR Enforcement</w:t>
            </w:r>
          </w:p>
        </w:tc>
      </w:tr>
      <w:tr w:rsidR="00C04463" w14:paraId="4BE248A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758529B" w14:textId="77777777" w:rsidR="00C04463" w:rsidRDefault="00480F83">
            <w:pPr>
              <w:spacing w:after="0"/>
            </w:pPr>
            <w:r>
              <w:rPr>
                <w:sz w:val="15"/>
              </w:rPr>
              <w:t>Document owner</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265F12D" w14:textId="77777777" w:rsidR="00C04463" w:rsidRDefault="00480F83">
            <w:pPr>
              <w:spacing w:after="0"/>
            </w:pPr>
            <w:r>
              <w:rPr>
                <w:sz w:val="15"/>
              </w:rPr>
              <w:t>Vollständigkeit, bilingual parity, Traceability und Lifecycle</w:t>
            </w:r>
          </w:p>
        </w:tc>
      </w:tr>
      <w:tr w:rsidR="00C04463" w14:paraId="7D35A57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0916F0" w14:textId="77777777" w:rsidR="00C04463" w:rsidRDefault="00480F83">
            <w:pPr>
              <w:spacing w:after="0"/>
            </w:pPr>
            <w:r>
              <w:rPr>
                <w:sz w:val="15"/>
              </w:rPr>
              <w:t>Module owner</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EC1D5D8" w14:textId="77777777" w:rsidR="00C04463" w:rsidRDefault="00480F83">
            <w:pPr>
              <w:spacing w:after="0"/>
            </w:pPr>
            <w:r>
              <w:rPr>
                <w:sz w:val="15"/>
              </w:rPr>
              <w:t>Spezifikationsgenauigkeit, Code Conformance und Test Evidence</w:t>
            </w:r>
          </w:p>
        </w:tc>
      </w:tr>
      <w:tr w:rsidR="00C04463" w14:paraId="4E66B2F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E18E86C" w14:textId="77777777" w:rsidR="00C04463" w:rsidRDefault="00480F83">
            <w:pPr>
              <w:spacing w:after="0"/>
            </w:pPr>
            <w:r>
              <w:rPr>
                <w:sz w:val="15"/>
              </w:rPr>
              <w:t>QA owner</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C994130" w14:textId="77777777" w:rsidR="00C04463" w:rsidRDefault="00480F83">
            <w:pPr>
              <w:spacing w:after="0"/>
            </w:pPr>
            <w:r>
              <w:rPr>
                <w:sz w:val="15"/>
              </w:rPr>
              <w:t>Render-, Accessibility-, Struktur-, Test- und Release-Nachweise</w:t>
            </w:r>
          </w:p>
        </w:tc>
      </w:tr>
      <w:tr w:rsidR="00C04463" w14:paraId="4C589DC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4ED8B1F" w14:textId="77777777" w:rsidR="00C04463" w:rsidRDefault="00480F83">
            <w:pPr>
              <w:spacing w:after="0"/>
            </w:pPr>
            <w:r>
              <w:rPr>
                <w:sz w:val="15"/>
              </w:rPr>
              <w:t>Risk owner</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7FEFDBA" w14:textId="77777777" w:rsidR="00C04463" w:rsidRDefault="00480F83">
            <w:pPr>
              <w:spacing w:after="0"/>
            </w:pPr>
            <w:r>
              <w:rPr>
                <w:sz w:val="15"/>
              </w:rPr>
              <w:t>Trigger Monitoring, Mitigation und Residual-Risk Acceptance</w:t>
            </w:r>
          </w:p>
        </w:tc>
      </w:tr>
    </w:tbl>
    <w:p w14:paraId="7EA92FD5" w14:textId="77777777" w:rsidR="00C04463" w:rsidRDefault="00C04463">
      <w:pPr>
        <w:spacing w:after="0"/>
      </w:pPr>
    </w:p>
    <w:p w14:paraId="3B9CF118" w14:textId="77777777" w:rsidR="00C04463" w:rsidRDefault="00480F83">
      <w:r>
        <w:t>Empfohlener Rhythmus: Developer Journal nach jedem wesentlichen Arbeitsdurchlauf; PLAN-001-Review bei Dokumentabschluss; Risk-Register-Review mindestens an jedem Foundation Gate und Release Milestone; vollständiger Consistency Audit vor Integration der Foundation Baseline in den Hauptzweig.</w:t>
      </w:r>
    </w:p>
    <w:p w14:paraId="0EDA0328" w14:textId="77777777" w:rsidR="00C04463" w:rsidRDefault="00480F83">
      <w:r>
        <w:br w:type="page"/>
      </w:r>
    </w:p>
    <w:p w14:paraId="5CB7DC69" w14:textId="77777777" w:rsidR="00C04463" w:rsidRDefault="00480F83">
      <w:pPr>
        <w:pStyle w:val="berschrift1"/>
      </w:pPr>
      <w:r>
        <w:lastRenderedPageBreak/>
        <w:t>29. Hauptrisiken des Dokumentationsprogramms</w:t>
      </w:r>
    </w:p>
    <w:tbl>
      <w:tblPr>
        <w:tblW w:w="0" w:type="auto"/>
        <w:jc w:val="center"/>
        <w:tblLayout w:type="fixed"/>
        <w:tblLook w:val="04A0" w:firstRow="1" w:lastRow="0" w:firstColumn="1" w:lastColumn="0" w:noHBand="0" w:noVBand="1"/>
        <w:tblCaption w:val="29. Hauptrisiken des Dokumentationsprogramms"/>
        <w:tblDescription w:val="PLAN-001 data table: 29. Hauptrisiken des Dokumentationsprogramms"/>
      </w:tblPr>
      <w:tblGrid>
        <w:gridCol w:w="1944"/>
        <w:gridCol w:w="3672"/>
        <w:gridCol w:w="3888"/>
      </w:tblGrid>
      <w:tr w:rsidR="00C04463" w14:paraId="4A391BE6"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48FA1E8" w14:textId="77777777" w:rsidR="00C04463" w:rsidRDefault="00480F83">
            <w:pPr>
              <w:spacing w:after="0"/>
            </w:pPr>
            <w:r>
              <w:rPr>
                <w:b/>
                <w:color w:val="FFFFFF"/>
                <w:sz w:val="15"/>
              </w:rPr>
              <w:t>Risiko</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542FB20" w14:textId="77777777" w:rsidR="00C04463" w:rsidRDefault="00480F83">
            <w:pPr>
              <w:spacing w:after="0"/>
            </w:pPr>
            <w:r>
              <w:rPr>
                <w:b/>
                <w:color w:val="FFFFFF"/>
                <w:sz w:val="15"/>
              </w:rPr>
              <w:t>Frühsignal</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5A8DD28" w14:textId="77777777" w:rsidR="00C04463" w:rsidRDefault="00480F83">
            <w:pPr>
              <w:spacing w:after="0"/>
            </w:pPr>
            <w:r>
              <w:rPr>
                <w:b/>
                <w:color w:val="FFFFFF"/>
                <w:sz w:val="15"/>
              </w:rPr>
              <w:t>Kontrolle</w:t>
            </w:r>
          </w:p>
        </w:tc>
      </w:tr>
      <w:tr w:rsidR="00C04463" w14:paraId="14E85C5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BF034A1" w14:textId="77777777" w:rsidR="00C04463" w:rsidRDefault="00480F83">
            <w:pPr>
              <w:spacing w:after="0"/>
            </w:pPr>
            <w:r>
              <w:rPr>
                <w:sz w:val="15"/>
              </w:rPr>
              <w:t>Dokumente entstehen nur für die Menge</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91FB173" w14:textId="77777777" w:rsidR="00C04463" w:rsidRDefault="00480F83">
            <w:pPr>
              <w:spacing w:after="0"/>
            </w:pPr>
            <w:r>
              <w:rPr>
                <w:sz w:val="15"/>
              </w:rPr>
              <w:t>Viele Seiten ohne testable clauses</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FE73BA7" w14:textId="77777777" w:rsidR="00C04463" w:rsidRDefault="00480F83">
            <w:pPr>
              <w:spacing w:after="0"/>
            </w:pPr>
            <w:r>
              <w:rPr>
                <w:sz w:val="15"/>
              </w:rPr>
              <w:t>Acceptance Criteria und Evidence sind verpflichtend</w:t>
            </w:r>
          </w:p>
        </w:tc>
      </w:tr>
      <w:tr w:rsidR="00C04463" w14:paraId="7F43025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2A89EF" w14:textId="77777777" w:rsidR="00C04463" w:rsidRDefault="00480F83">
            <w:pPr>
              <w:spacing w:after="0"/>
            </w:pPr>
            <w:r>
              <w:rPr>
                <w:sz w:val="15"/>
              </w:rPr>
              <w:t>Dokumentation eilt dem Wissen zu weit voraus</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7FA6EFD" w14:textId="77777777" w:rsidR="00C04463" w:rsidRDefault="00480F83">
            <w:pPr>
              <w:spacing w:after="0"/>
            </w:pPr>
            <w:r>
              <w:rPr>
                <w:sz w:val="15"/>
              </w:rPr>
              <w:t>Physische Schemas und Budgets beruhen auf Annahmen</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D80BF97" w14:textId="77777777" w:rsidR="00C04463" w:rsidRDefault="00480F83">
            <w:pPr>
              <w:spacing w:after="0"/>
            </w:pPr>
            <w:r>
              <w:rPr>
                <w:sz w:val="15"/>
              </w:rPr>
              <w:t>Just-in-time-Detaillierung und explizite Hypothesen</w:t>
            </w:r>
          </w:p>
        </w:tc>
      </w:tr>
      <w:tr w:rsidR="00C04463" w14:paraId="43DFB85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8BD6818" w14:textId="77777777" w:rsidR="00C04463" w:rsidRDefault="00480F83">
            <w:pPr>
              <w:spacing w:after="0"/>
            </w:pPr>
            <w:r>
              <w:rPr>
                <w:sz w:val="15"/>
              </w:rPr>
              <w:t>Code eilt Verträgen voraus</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54F4C3E" w14:textId="77777777" w:rsidR="00C04463" w:rsidRDefault="00480F83">
            <w:pPr>
              <w:spacing w:after="0"/>
            </w:pPr>
            <w:r>
              <w:rPr>
                <w:sz w:val="15"/>
              </w:rPr>
              <w:t>Neue Public Types oder Durable Data ohne Requirement IDs</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2CB319" w14:textId="77777777" w:rsidR="00C04463" w:rsidRDefault="00480F83">
            <w:pPr>
              <w:spacing w:after="0"/>
            </w:pPr>
            <w:r>
              <w:rPr>
                <w:sz w:val="15"/>
              </w:rPr>
              <w:t>Foundation Freeze und Module Gate</w:t>
            </w:r>
          </w:p>
        </w:tc>
      </w:tr>
      <w:tr w:rsidR="00C04463" w14:paraId="0ADC64D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8B00851" w14:textId="77777777" w:rsidR="00C04463" w:rsidRDefault="00480F83">
            <w:pPr>
              <w:spacing w:after="0"/>
            </w:pPr>
            <w:r>
              <w:rPr>
                <w:sz w:val="15"/>
              </w:rPr>
              <w:t>Complete wird als implementiert verstanden</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3C1167" w14:textId="77777777" w:rsidR="00C04463" w:rsidRDefault="00480F83">
            <w:pPr>
              <w:spacing w:after="0"/>
            </w:pPr>
            <w:r>
              <w:rPr>
                <w:sz w:val="15"/>
              </w:rPr>
              <w:t>Keine Build-/Runtime-Evidence</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F744733" w14:textId="77777777" w:rsidR="00C04463" w:rsidRDefault="00480F83">
            <w:pPr>
              <w:spacing w:after="0"/>
            </w:pPr>
            <w:r>
              <w:rPr>
                <w:sz w:val="15"/>
              </w:rPr>
              <w:t>Separate Document- und Implementation-Statuswerte</w:t>
            </w:r>
          </w:p>
        </w:tc>
      </w:tr>
      <w:tr w:rsidR="00C04463" w14:paraId="4B05C6D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165D5C" w14:textId="77777777" w:rsidR="00C04463" w:rsidRDefault="00480F83">
            <w:pPr>
              <w:spacing w:after="0"/>
            </w:pPr>
            <w:r>
              <w:rPr>
                <w:sz w:val="15"/>
              </w:rPr>
              <w:t>RU/DE weichen semantisch ab</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9085B8E" w14:textId="77777777" w:rsidR="00C04463" w:rsidRDefault="00480F83">
            <w:pPr>
              <w:spacing w:after="0"/>
            </w:pPr>
            <w:r>
              <w:rPr>
                <w:sz w:val="15"/>
              </w:rPr>
              <w:t>Unterschiedliche IDs, Tabellen oder numerische Limits</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0AD14DA" w14:textId="77777777" w:rsidR="00C04463" w:rsidRDefault="00480F83">
            <w:pPr>
              <w:spacing w:after="0"/>
            </w:pPr>
            <w:r>
              <w:rPr>
                <w:sz w:val="15"/>
              </w:rPr>
              <w:t>Parity Audit vor Veröffentlichung</w:t>
            </w:r>
          </w:p>
        </w:tc>
      </w:tr>
      <w:tr w:rsidR="00C04463" w14:paraId="7157A85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7AAD3B1" w14:textId="77777777" w:rsidR="00C04463" w:rsidRDefault="00480F83">
            <w:pPr>
              <w:spacing w:after="0"/>
            </w:pPr>
            <w:r>
              <w:rPr>
                <w:sz w:val="15"/>
              </w:rPr>
              <w:t>Alte Versionen werden weiter genutzt</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F880B1D" w14:textId="77777777" w:rsidR="00C04463" w:rsidRDefault="00480F83">
            <w:pPr>
              <w:spacing w:after="0"/>
            </w:pPr>
            <w:r>
              <w:rPr>
                <w:sz w:val="15"/>
              </w:rPr>
              <w:t>Mehrere aktive Dateien ohne Nachfolger</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11F1AE6" w14:textId="77777777" w:rsidR="00C04463" w:rsidRDefault="00480F83">
            <w:pPr>
              <w:spacing w:after="0"/>
            </w:pPr>
            <w:r>
              <w:rPr>
                <w:sz w:val="15"/>
              </w:rPr>
              <w:t>Canonical Index und Archive-/Superseded-Links</w:t>
            </w:r>
          </w:p>
        </w:tc>
      </w:tr>
      <w:tr w:rsidR="00C04463" w14:paraId="252F2CD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AE21A0D" w14:textId="77777777" w:rsidR="00C04463" w:rsidRDefault="00480F83">
            <w:pPr>
              <w:spacing w:after="0"/>
            </w:pPr>
            <w:r>
              <w:rPr>
                <w:sz w:val="15"/>
              </w:rPr>
              <w:t>Skyrim VR gelangt unbeabsichtigt in Scope</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F0E35B8" w14:textId="77777777" w:rsidR="00C04463" w:rsidRDefault="00480F83">
            <w:pPr>
              <w:spacing w:after="0"/>
            </w:pPr>
            <w:r>
              <w:rPr>
                <w:sz w:val="15"/>
              </w:rPr>
              <w:t>Allgemeine Aussagen ohne Platform Matrix</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F2FBB3F" w14:textId="77777777" w:rsidR="00C04463" w:rsidRDefault="00480F83">
            <w:pPr>
              <w:spacing w:after="0"/>
            </w:pPr>
            <w:r>
              <w:rPr>
                <w:sz w:val="15"/>
              </w:rPr>
              <w:t>Expliziter Ausschluss bis zu separatem ADR</w:t>
            </w:r>
          </w:p>
        </w:tc>
      </w:tr>
    </w:tbl>
    <w:p w14:paraId="1DD7FC7D" w14:textId="77777777" w:rsidR="00C04463" w:rsidRDefault="00C04463">
      <w:pPr>
        <w:spacing w:after="0"/>
      </w:pPr>
    </w:p>
    <w:p w14:paraId="01FE0CB9" w14:textId="77777777" w:rsidR="00C04463" w:rsidRDefault="00480F83">
      <w:r>
        <w:br w:type="page"/>
      </w:r>
    </w:p>
    <w:p w14:paraId="0A3AC95C" w14:textId="77777777" w:rsidR="00C04463" w:rsidRDefault="00480F83">
      <w:pPr>
        <w:pStyle w:val="berschrift1"/>
      </w:pPr>
      <w:r>
        <w:lastRenderedPageBreak/>
        <w:t>30. Nächste angenommene Aktion</w:t>
      </w:r>
    </w:p>
    <w:p w14:paraId="0C4B9217" w14:textId="77777777" w:rsidR="00C04463" w:rsidRDefault="00480F83">
      <w:r>
        <w:t>F1 Governance wird nach Abschluss von DOC-009, STD-001, STD-002 und STD-004 fortgesetzt. Die nächste Reihenfolge lautet: STD-003 Coding Guidelines; STD-005 Git Workflow; STD-006 Commit Convention; STD-007 Branch Strategy. STD-008–010 werden näher an der ersten Release Baseline abgeschlossen.</w:t>
      </w:r>
    </w:p>
    <w:p w14:paraId="4A302149" w14:textId="77777777" w:rsidR="00C04463" w:rsidRDefault="00480F83">
      <w:r>
        <w:t>MOD-004 soll trotz fertiger MOD-003 Design Baseline nicht vor dem Mindestsatz F1–F5 beginnen. Dies stoppt die Entwicklung nicht, sondern verhindert erneutes Umschreiben von Event-, API-, Persistence- und Testverträgen.</w:t>
      </w:r>
    </w:p>
    <w:p w14:paraId="3379CD28" w14:textId="77777777" w:rsidR="00C04463" w:rsidRDefault="00480F83">
      <w:r>
        <w:br w:type="page"/>
      </w:r>
    </w:p>
    <w:p w14:paraId="62C05018" w14:textId="77777777" w:rsidR="00C04463" w:rsidRDefault="00480F83">
      <w:pPr>
        <w:pStyle w:val="berschrift1"/>
      </w:pPr>
      <w:r>
        <w:lastRenderedPageBreak/>
        <w:t>Anhang A. Gesamtfortschrittsmatrix</w:t>
      </w:r>
    </w:p>
    <w:tbl>
      <w:tblPr>
        <w:tblW w:w="0" w:type="auto"/>
        <w:jc w:val="center"/>
        <w:tblLayout w:type="fixed"/>
        <w:tblLook w:val="04A0" w:firstRow="1" w:lastRow="0" w:firstColumn="1" w:lastColumn="0" w:noHBand="0" w:noVBand="1"/>
        <w:tblCaption w:val="Anhang A. Gesamtfortschrittsmatrix"/>
        <w:tblDescription w:val="PLAN-001 data table: Anhang A. Gesamtfortschrittsmatrix"/>
      </w:tblPr>
      <w:tblGrid>
        <w:gridCol w:w="1296"/>
        <w:gridCol w:w="2808"/>
        <w:gridCol w:w="1584"/>
        <w:gridCol w:w="3816"/>
      </w:tblGrid>
      <w:tr w:rsidR="00C04463" w14:paraId="23F09C8C"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6CD9D63" w14:textId="77777777" w:rsidR="00C04463" w:rsidRDefault="00480F83">
            <w:pPr>
              <w:spacing w:after="0"/>
            </w:pPr>
            <w:r>
              <w:rPr>
                <w:b/>
                <w:color w:val="FFFFFF"/>
                <w:sz w:val="14"/>
              </w:rPr>
              <w:t>Gruppe</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91B8B53" w14:textId="77777777" w:rsidR="00C04463" w:rsidRDefault="00480F83">
            <w:pPr>
              <w:spacing w:after="0"/>
            </w:pPr>
            <w:r>
              <w:rPr>
                <w:b/>
                <w:color w:val="FFFFFF"/>
                <w:sz w:val="14"/>
              </w:rPr>
              <w:t>Complete / Accepted</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0BCB702" w14:textId="77777777" w:rsidR="00C04463" w:rsidRDefault="00480F83">
            <w:pPr>
              <w:spacing w:after="0"/>
            </w:pPr>
            <w:r>
              <w:rPr>
                <w:b/>
                <w:color w:val="FFFFFF"/>
                <w:sz w:val="14"/>
              </w:rPr>
              <w:t>Planned</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2C5A8FB" w14:textId="77777777" w:rsidR="00C04463" w:rsidRDefault="00480F83">
            <w:pPr>
              <w:spacing w:after="0"/>
            </w:pPr>
            <w:r>
              <w:rPr>
                <w:b/>
                <w:color w:val="FFFFFF"/>
                <w:sz w:val="14"/>
              </w:rPr>
              <w:t>Gesamt</w:t>
            </w:r>
          </w:p>
        </w:tc>
      </w:tr>
      <w:tr w:rsidR="00C04463" w14:paraId="1061C61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0B267F8" w14:textId="77777777" w:rsidR="00C04463" w:rsidRDefault="00480F83">
            <w:pPr>
              <w:spacing w:after="0"/>
            </w:pPr>
            <w:r>
              <w:rPr>
                <w:sz w:val="14"/>
              </w:rPr>
              <w:t>Project Management</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74B8F61" w14:textId="77777777" w:rsidR="00C04463" w:rsidRDefault="00480F83">
            <w:pPr>
              <w:spacing w:after="0"/>
            </w:pPr>
            <w:r>
              <w:rPr>
                <w:sz w:val="14"/>
              </w:rPr>
              <w:t>9</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8C8407F" w14:textId="77777777" w:rsidR="00C04463" w:rsidRDefault="00480F83">
            <w:pPr>
              <w:spacing w:after="0"/>
            </w:pPr>
            <w:r>
              <w:rPr>
                <w:sz w:val="14"/>
              </w:rPr>
              <w:t>0</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55F342E" w14:textId="77777777" w:rsidR="00C04463" w:rsidRDefault="00480F83">
            <w:pPr>
              <w:spacing w:after="0"/>
            </w:pPr>
            <w:r>
              <w:rPr>
                <w:sz w:val="14"/>
              </w:rPr>
              <w:t>9</w:t>
            </w:r>
          </w:p>
        </w:tc>
      </w:tr>
      <w:tr w:rsidR="00C04463" w14:paraId="11529EF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1F84F99" w14:textId="77777777" w:rsidR="00C04463" w:rsidRDefault="00480F83">
            <w:pPr>
              <w:spacing w:after="0"/>
            </w:pPr>
            <w:r>
              <w:rPr>
                <w:sz w:val="14"/>
              </w:rPr>
              <w:t>Architecture</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E1256C0" w14:textId="77777777" w:rsidR="00C04463" w:rsidRDefault="00480F83">
            <w:pPr>
              <w:spacing w:after="0"/>
            </w:pPr>
            <w:r>
              <w:rPr>
                <w:sz w:val="14"/>
              </w:rPr>
              <w:t>12</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0971078" w14:textId="77777777" w:rsidR="00C04463" w:rsidRDefault="00480F83">
            <w:pPr>
              <w:spacing w:after="0"/>
            </w:pPr>
            <w:r>
              <w:rPr>
                <w:sz w:val="14"/>
              </w:rPr>
              <w:t>0</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E5F83DD" w14:textId="77777777" w:rsidR="00C04463" w:rsidRDefault="00480F83">
            <w:pPr>
              <w:spacing w:after="0"/>
            </w:pPr>
            <w:r>
              <w:rPr>
                <w:sz w:val="14"/>
              </w:rPr>
              <w:t>12</w:t>
            </w:r>
          </w:p>
        </w:tc>
      </w:tr>
      <w:tr w:rsidR="00C04463" w14:paraId="1BEF1AE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9A81503" w14:textId="77777777" w:rsidR="00C04463" w:rsidRDefault="00480F83">
            <w:pPr>
              <w:spacing w:after="0"/>
            </w:pPr>
            <w:r>
              <w:rPr>
                <w:sz w:val="14"/>
              </w:rPr>
              <w:t>ADR</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3AD3EE" w14:textId="77777777" w:rsidR="00C04463" w:rsidRDefault="00480F83">
            <w:pPr>
              <w:spacing w:after="0"/>
            </w:pPr>
            <w:r>
              <w:rPr>
                <w:sz w:val="14"/>
              </w:rPr>
              <w:t>9</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BE12202" w14:textId="77777777" w:rsidR="00C04463" w:rsidRDefault="00480F83">
            <w:pPr>
              <w:spacing w:after="0"/>
            </w:pPr>
            <w:r>
              <w:rPr>
                <w:sz w:val="14"/>
              </w:rPr>
              <w:t>0</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6E28AAE" w14:textId="77777777" w:rsidR="00C04463" w:rsidRDefault="00480F83">
            <w:pPr>
              <w:spacing w:after="0"/>
            </w:pPr>
            <w:r>
              <w:rPr>
                <w:sz w:val="14"/>
              </w:rPr>
              <w:t>9</w:t>
            </w:r>
          </w:p>
        </w:tc>
      </w:tr>
      <w:tr w:rsidR="00C04463" w14:paraId="7FADBB4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E762F6" w14:textId="77777777" w:rsidR="00C04463" w:rsidRDefault="00480F83">
            <w:pPr>
              <w:spacing w:after="0"/>
            </w:pPr>
            <w:r>
              <w:rPr>
                <w:sz w:val="14"/>
              </w:rPr>
              <w:t>Module Specifications</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DCC51CE" w14:textId="77777777" w:rsidR="00C04463" w:rsidRDefault="00480F83">
            <w:pPr>
              <w:spacing w:after="0"/>
            </w:pPr>
            <w:r>
              <w:rPr>
                <w:sz w:val="14"/>
              </w:rPr>
              <w:t>4</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26B2EE4" w14:textId="77777777" w:rsidR="00C04463" w:rsidRDefault="00480F83">
            <w:pPr>
              <w:spacing w:after="0"/>
            </w:pPr>
            <w:r>
              <w:rPr>
                <w:sz w:val="14"/>
              </w:rPr>
              <w:t>11</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4F2BF9D" w14:textId="77777777" w:rsidR="00C04463" w:rsidRDefault="00480F83">
            <w:pPr>
              <w:spacing w:after="0"/>
            </w:pPr>
            <w:r>
              <w:rPr>
                <w:sz w:val="14"/>
              </w:rPr>
              <w:t>15</w:t>
            </w:r>
          </w:p>
        </w:tc>
      </w:tr>
      <w:tr w:rsidR="00C04463" w14:paraId="2CAF0D5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6F5A8EB" w14:textId="77777777" w:rsidR="00C04463" w:rsidRDefault="00480F83">
            <w:pPr>
              <w:spacing w:after="0"/>
            </w:pPr>
            <w:r>
              <w:rPr>
                <w:sz w:val="14"/>
              </w:rPr>
              <w:t>Database</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95E2665"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BF3E788" w14:textId="77777777" w:rsidR="00C04463" w:rsidRDefault="00480F83">
            <w:pPr>
              <w:spacing w:after="0"/>
            </w:pPr>
            <w:r>
              <w:rPr>
                <w:sz w:val="14"/>
              </w:rPr>
              <w:t>8</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7060308" w14:textId="77777777" w:rsidR="00C04463" w:rsidRDefault="00480F83">
            <w:pPr>
              <w:spacing w:after="0"/>
            </w:pPr>
            <w:r>
              <w:rPr>
                <w:sz w:val="14"/>
              </w:rPr>
              <w:t>8</w:t>
            </w:r>
          </w:p>
        </w:tc>
      </w:tr>
      <w:tr w:rsidR="00C04463" w14:paraId="15222BC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29FAEBA" w14:textId="77777777" w:rsidR="00C04463" w:rsidRDefault="00480F83">
            <w:pPr>
              <w:spacing w:after="0"/>
            </w:pPr>
            <w:r>
              <w:rPr>
                <w:sz w:val="14"/>
              </w:rPr>
              <w:t>Event System</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2FEF388"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9D179B5" w14:textId="77777777" w:rsidR="00C04463" w:rsidRDefault="00480F83">
            <w:pPr>
              <w:spacing w:after="0"/>
            </w:pPr>
            <w:r>
              <w:rPr>
                <w:sz w:val="14"/>
              </w:rPr>
              <w:t>6</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36CB4E" w14:textId="77777777" w:rsidR="00C04463" w:rsidRDefault="00480F83">
            <w:pPr>
              <w:spacing w:after="0"/>
            </w:pPr>
            <w:r>
              <w:rPr>
                <w:sz w:val="14"/>
              </w:rPr>
              <w:t>6</w:t>
            </w:r>
          </w:p>
        </w:tc>
      </w:tr>
      <w:tr w:rsidR="00C04463" w14:paraId="68D64C5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F747B7" w14:textId="77777777" w:rsidR="00C04463" w:rsidRDefault="00480F83">
            <w:pPr>
              <w:spacing w:after="0"/>
            </w:pPr>
            <w:r>
              <w:rPr>
                <w:sz w:val="14"/>
              </w:rPr>
              <w:t>API</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B871511"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84001FE" w14:textId="77777777" w:rsidR="00C04463" w:rsidRDefault="00480F83">
            <w:pPr>
              <w:spacing w:after="0"/>
            </w:pPr>
            <w:r>
              <w:rPr>
                <w:sz w:val="14"/>
              </w:rPr>
              <w:t>6</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A995EC9" w14:textId="77777777" w:rsidR="00C04463" w:rsidRDefault="00480F83">
            <w:pPr>
              <w:spacing w:after="0"/>
            </w:pPr>
            <w:r>
              <w:rPr>
                <w:sz w:val="14"/>
              </w:rPr>
              <w:t>6</w:t>
            </w:r>
          </w:p>
        </w:tc>
      </w:tr>
      <w:tr w:rsidR="00C04463" w14:paraId="39A9C6D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03B813F" w14:textId="77777777" w:rsidR="00C04463" w:rsidRDefault="00480F83">
            <w:pPr>
              <w:spacing w:after="0"/>
            </w:pPr>
            <w:r>
              <w:rPr>
                <w:sz w:val="14"/>
              </w:rPr>
              <w:t>AI</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5DA06FC"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84AB4C3" w14:textId="77777777" w:rsidR="00C04463" w:rsidRDefault="00480F83">
            <w:pPr>
              <w:spacing w:after="0"/>
            </w:pPr>
            <w:r>
              <w:rPr>
                <w:sz w:val="14"/>
              </w:rPr>
              <w:t>7</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5055C12" w14:textId="77777777" w:rsidR="00C04463" w:rsidRDefault="00480F83">
            <w:pPr>
              <w:spacing w:after="0"/>
            </w:pPr>
            <w:r>
              <w:rPr>
                <w:sz w:val="14"/>
              </w:rPr>
              <w:t>7</w:t>
            </w:r>
          </w:p>
        </w:tc>
      </w:tr>
      <w:tr w:rsidR="00C04463" w14:paraId="3274684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13CF876" w14:textId="77777777" w:rsidR="00C04463" w:rsidRDefault="00480F83">
            <w:pPr>
              <w:spacing w:after="0"/>
            </w:pPr>
            <w:r>
              <w:rPr>
                <w:sz w:val="14"/>
              </w:rPr>
              <w:t>Testing</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B148F65"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ECE0F4D" w14:textId="77777777" w:rsidR="00C04463" w:rsidRDefault="00480F83">
            <w:pPr>
              <w:spacing w:after="0"/>
            </w:pPr>
            <w:r>
              <w:rPr>
                <w:sz w:val="14"/>
              </w:rPr>
              <w:t>6</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22DCF3F" w14:textId="77777777" w:rsidR="00C04463" w:rsidRDefault="00480F83">
            <w:pPr>
              <w:spacing w:after="0"/>
            </w:pPr>
            <w:r>
              <w:rPr>
                <w:sz w:val="14"/>
              </w:rPr>
              <w:t>6</w:t>
            </w:r>
          </w:p>
        </w:tc>
      </w:tr>
      <w:tr w:rsidR="00C04463" w14:paraId="603A613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6D1FF3C" w14:textId="77777777" w:rsidR="00C04463" w:rsidRDefault="00480F83">
            <w:pPr>
              <w:spacing w:after="0"/>
            </w:pPr>
            <w:r>
              <w:rPr>
                <w:sz w:val="14"/>
              </w:rPr>
              <w:t>Risk Management</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396030"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12BDE8B" w14:textId="77777777" w:rsidR="00C04463" w:rsidRDefault="00480F83">
            <w:pPr>
              <w:spacing w:after="0"/>
            </w:pPr>
            <w:r>
              <w:rPr>
                <w:sz w:val="14"/>
              </w:rPr>
              <w:t>4</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B052A74" w14:textId="77777777" w:rsidR="00C04463" w:rsidRDefault="00480F83">
            <w:pPr>
              <w:spacing w:after="0"/>
            </w:pPr>
            <w:r>
              <w:rPr>
                <w:sz w:val="14"/>
              </w:rPr>
              <w:t>4</w:t>
            </w:r>
          </w:p>
        </w:tc>
      </w:tr>
      <w:tr w:rsidR="00C04463" w14:paraId="6207895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AB01505" w14:textId="77777777" w:rsidR="00C04463" w:rsidRDefault="00480F83">
            <w:pPr>
              <w:spacing w:after="0"/>
            </w:pPr>
            <w:r>
              <w:rPr>
                <w:sz w:val="14"/>
              </w:rPr>
              <w:t>Project Standards</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0232C0C" w14:textId="77777777" w:rsidR="00C04463" w:rsidRDefault="00480F83">
            <w:pPr>
              <w:spacing w:after="0"/>
            </w:pPr>
            <w:r>
              <w:rPr>
                <w:sz w:val="14"/>
              </w:rPr>
              <w:t>3</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5D89EC" w14:textId="77777777" w:rsidR="00C04463" w:rsidRDefault="00480F83">
            <w:pPr>
              <w:spacing w:after="0"/>
            </w:pPr>
            <w:r>
              <w:rPr>
                <w:sz w:val="14"/>
              </w:rPr>
              <w:t>7</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80FA1B" w14:textId="77777777" w:rsidR="00C04463" w:rsidRDefault="00480F83">
            <w:pPr>
              <w:spacing w:after="0"/>
            </w:pPr>
            <w:r>
              <w:rPr>
                <w:sz w:val="14"/>
              </w:rPr>
              <w:t>10</w:t>
            </w:r>
          </w:p>
        </w:tc>
      </w:tr>
      <w:tr w:rsidR="00C04463" w14:paraId="7B555D9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62CBCE6" w14:textId="77777777" w:rsidR="00C04463" w:rsidRDefault="00480F83">
            <w:pPr>
              <w:spacing w:after="0"/>
            </w:pPr>
            <w:r>
              <w:rPr>
                <w:sz w:val="14"/>
              </w:rPr>
              <w:t>Research</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D57ABC9"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765E488" w14:textId="77777777" w:rsidR="00C04463" w:rsidRDefault="00480F83">
            <w:pPr>
              <w:spacing w:after="0"/>
            </w:pPr>
            <w:r>
              <w:rPr>
                <w:sz w:val="14"/>
              </w:rPr>
              <w:t>6</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AFD1D2F" w14:textId="77777777" w:rsidR="00C04463" w:rsidRDefault="00480F83">
            <w:pPr>
              <w:spacing w:after="0"/>
            </w:pPr>
            <w:r>
              <w:rPr>
                <w:sz w:val="14"/>
              </w:rPr>
              <w:t>6</w:t>
            </w:r>
          </w:p>
        </w:tc>
      </w:tr>
      <w:tr w:rsidR="00C04463" w14:paraId="4021950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F3D7E0" w14:textId="77777777" w:rsidR="00C04463" w:rsidRDefault="00480F83">
            <w:pPr>
              <w:spacing w:after="0"/>
            </w:pPr>
            <w:r>
              <w:rPr>
                <w:sz w:val="14"/>
              </w:rPr>
              <w:t>Knowledge Base</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9AD6F6F"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98E4F8" w14:textId="77777777" w:rsidR="00C04463" w:rsidRDefault="00480F83">
            <w:pPr>
              <w:spacing w:after="0"/>
            </w:pPr>
            <w:r>
              <w:rPr>
                <w:sz w:val="14"/>
              </w:rPr>
              <w:t>10</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D94CA4C" w14:textId="77777777" w:rsidR="00C04463" w:rsidRDefault="00480F83">
            <w:pPr>
              <w:spacing w:after="0"/>
            </w:pPr>
            <w:r>
              <w:rPr>
                <w:sz w:val="14"/>
              </w:rPr>
              <w:t>10</w:t>
            </w:r>
          </w:p>
        </w:tc>
      </w:tr>
      <w:tr w:rsidR="00C04463" w14:paraId="3138B27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5F426C" w14:textId="77777777" w:rsidR="00C04463" w:rsidRDefault="00480F83">
            <w:pPr>
              <w:spacing w:after="0"/>
            </w:pPr>
            <w:r>
              <w:rPr>
                <w:sz w:val="14"/>
              </w:rPr>
              <w:t>IHK</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884265D" w14:textId="77777777" w:rsidR="00C04463" w:rsidRDefault="00480F83">
            <w:pPr>
              <w:spacing w:after="0"/>
            </w:pPr>
            <w:r>
              <w:rPr>
                <w:sz w:val="14"/>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0C0A4A9" w14:textId="77777777" w:rsidR="00C04463" w:rsidRDefault="00480F83">
            <w:pPr>
              <w:spacing w:after="0"/>
            </w:pPr>
            <w:r>
              <w:rPr>
                <w:sz w:val="14"/>
              </w:rPr>
              <w:t>8</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979D04B" w14:textId="77777777" w:rsidR="00C04463" w:rsidRDefault="00480F83">
            <w:pPr>
              <w:spacing w:after="0"/>
            </w:pPr>
            <w:r>
              <w:rPr>
                <w:sz w:val="14"/>
              </w:rPr>
              <w:t>8</w:t>
            </w:r>
          </w:p>
        </w:tc>
      </w:tr>
      <w:tr w:rsidR="00C04463" w14:paraId="2D2E862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723B501" w14:textId="77777777" w:rsidR="00C04463" w:rsidRDefault="00480F83">
            <w:pPr>
              <w:spacing w:after="0"/>
            </w:pPr>
            <w:r>
              <w:rPr>
                <w:b/>
                <w:sz w:val="14"/>
              </w:rPr>
              <w:t>Gesamt</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FE3DA87" w14:textId="77777777" w:rsidR="00C04463" w:rsidRDefault="00480F83">
            <w:pPr>
              <w:spacing w:after="0"/>
            </w:pPr>
            <w:r>
              <w:rPr>
                <w:b/>
                <w:sz w:val="14"/>
              </w:rPr>
              <w:t>37</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3434DDA" w14:textId="77777777" w:rsidR="00C04463" w:rsidRDefault="00480F83">
            <w:pPr>
              <w:spacing w:after="0"/>
            </w:pPr>
            <w:r>
              <w:rPr>
                <w:b/>
                <w:sz w:val="14"/>
              </w:rPr>
              <w:t>79</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80E71C0" w14:textId="77777777" w:rsidR="00C04463" w:rsidRDefault="00480F83">
            <w:pPr>
              <w:spacing w:after="0"/>
            </w:pPr>
            <w:r>
              <w:rPr>
                <w:b/>
                <w:sz w:val="14"/>
              </w:rPr>
              <w:t>116</w:t>
            </w:r>
          </w:p>
        </w:tc>
      </w:tr>
    </w:tbl>
    <w:p w14:paraId="6CDD50DE" w14:textId="77777777" w:rsidR="00C04463" w:rsidRDefault="00C04463">
      <w:pPr>
        <w:spacing w:after="0"/>
      </w:pPr>
    </w:p>
    <w:p w14:paraId="01745887" w14:textId="77777777" w:rsidR="00C04463" w:rsidRDefault="00480F83">
      <w:r>
        <w:br w:type="page"/>
      </w:r>
    </w:p>
    <w:p w14:paraId="6774DA87" w14:textId="77777777" w:rsidR="00C04463" w:rsidRDefault="00480F83">
      <w:pPr>
        <w:pStyle w:val="berschrift1"/>
      </w:pPr>
      <w:r>
        <w:lastRenderedPageBreak/>
        <w:t>Anhang B. Prüfung von Arithmetik und Vollständigkeit</w:t>
      </w:r>
    </w:p>
    <w:p w14:paraId="08F062AF" w14:textId="77777777" w:rsidR="00C04463" w:rsidRDefault="00480F83">
      <w:r>
        <w:t xml:space="preserve">Anzahl der Einträge nach Phasen: </w:t>
      </w:r>
      <w:r>
        <w:rPr>
          <w:rFonts w:ascii="Consolas" w:eastAsia="Consolas" w:hAnsi="Consolas"/>
          <w:color w:val="173A57"/>
          <w:sz w:val="15"/>
        </w:rPr>
        <w:t>9 + 12 + 9 + 15 + 8 + 6 + 6 + 7 + 6 + 4 + 10 + 6 + 10 + 8 = 116</w:t>
      </w:r>
      <w:r>
        <w:t xml:space="preserve">. Abgeschlossene Einträge: </w:t>
      </w:r>
      <w:r>
        <w:rPr>
          <w:rFonts w:ascii="Consolas" w:eastAsia="Consolas" w:hAnsi="Consolas"/>
          <w:color w:val="173A57"/>
          <w:sz w:val="15"/>
        </w:rPr>
        <w:t>9 + 12 + 9 + 4 + 3 = 37</w:t>
      </w:r>
      <w:r>
        <w:t xml:space="preserve">. Rest: </w:t>
      </w:r>
      <w:r>
        <w:rPr>
          <w:rFonts w:ascii="Consolas" w:eastAsia="Consolas" w:hAnsi="Consolas"/>
          <w:color w:val="173A57"/>
          <w:sz w:val="15"/>
        </w:rPr>
        <w:t>116 − 37 = 79</w:t>
      </w:r>
      <w:r>
        <w:t xml:space="preserve">. Fortschrittsanteil: </w:t>
      </w:r>
      <w:r>
        <w:rPr>
          <w:rFonts w:ascii="Consolas" w:eastAsia="Consolas" w:hAnsi="Consolas"/>
          <w:color w:val="173A57"/>
          <w:sz w:val="15"/>
        </w:rPr>
        <w:t>37 / 116 = 31,9 %</w:t>
      </w:r>
      <w:r>
        <w:t>.</w:t>
      </w:r>
    </w:p>
    <w:p w14:paraId="09069943" w14:textId="77777777" w:rsidR="00C04463" w:rsidRDefault="00480F83">
      <w:r>
        <w:t>PLAN-001 wird als Control Artifact im kanonischen Index geführt, gehört jedoch nicht zu den 116 Delivery Items. QA-Berichte, Coverage Registers, Audit Records und Archived Snapshots verändern den Delivery Denominator ebenfalls nicht.</w:t>
      </w:r>
    </w:p>
    <w:p w14:paraId="5D324FF8" w14:textId="77777777" w:rsidR="00C04463" w:rsidRDefault="00480F83">
      <w:r>
        <w:br w:type="page"/>
      </w:r>
    </w:p>
    <w:p w14:paraId="6E32B282" w14:textId="77777777" w:rsidR="00C04463" w:rsidRDefault="00480F83">
      <w:pPr>
        <w:pStyle w:val="berschrift1"/>
      </w:pPr>
      <w:r>
        <w:lastRenderedPageBreak/>
        <w:t>Anhang C. Traceability Baseline</w:t>
      </w:r>
    </w:p>
    <w:tbl>
      <w:tblPr>
        <w:tblW w:w="0" w:type="auto"/>
        <w:jc w:val="center"/>
        <w:tblLayout w:type="fixed"/>
        <w:tblLook w:val="04A0" w:firstRow="1" w:lastRow="0" w:firstColumn="1" w:lastColumn="0" w:noHBand="0" w:noVBand="1"/>
        <w:tblCaption w:val="Anhang C. Traceability Baseline"/>
        <w:tblDescription w:val="PLAN-001 data table: Anhang C. Traceability Baseline"/>
      </w:tblPr>
      <w:tblGrid>
        <w:gridCol w:w="1944"/>
        <w:gridCol w:w="3672"/>
        <w:gridCol w:w="3888"/>
      </w:tblGrid>
      <w:tr w:rsidR="00C04463" w14:paraId="23EA97F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9F72821" w14:textId="77777777" w:rsidR="00C04463" w:rsidRDefault="00480F83">
            <w:pPr>
              <w:spacing w:after="0"/>
            </w:pPr>
            <w:r>
              <w:rPr>
                <w:b/>
                <w:color w:val="FFFFFF"/>
                <w:sz w:val="15"/>
              </w:rPr>
              <w:t>Anforderung</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9CB3A0E" w14:textId="77777777" w:rsidR="00C04463" w:rsidRDefault="00480F83">
            <w:pPr>
              <w:spacing w:after="0"/>
            </w:pPr>
            <w:r>
              <w:rPr>
                <w:b/>
                <w:color w:val="FFFFFF"/>
                <w:sz w:val="15"/>
              </w:rPr>
              <w:t>Steuernde Quelle</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47EEA2D" w14:textId="77777777" w:rsidR="00C04463" w:rsidRDefault="00480F83">
            <w:pPr>
              <w:spacing w:after="0"/>
            </w:pPr>
            <w:r>
              <w:rPr>
                <w:b/>
                <w:color w:val="FFFFFF"/>
                <w:sz w:val="15"/>
              </w:rPr>
              <w:t>Nachweis</w:t>
            </w:r>
          </w:p>
        </w:tc>
      </w:tr>
      <w:tr w:rsidR="00C04463" w14:paraId="6E0F22A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9D3B8FC" w14:textId="77777777" w:rsidR="00C04463" w:rsidRDefault="00480F83">
            <w:pPr>
              <w:spacing w:after="0"/>
            </w:pPr>
            <w:r>
              <w:rPr>
                <w:sz w:val="15"/>
              </w:rPr>
              <w:t>Aktive Plattform Skyrim SE/AE</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A6CA3D7" w14:textId="77777777" w:rsidR="00C04463" w:rsidRDefault="00480F83">
            <w:pPr>
              <w:spacing w:after="0"/>
            </w:pPr>
            <w:r>
              <w:rPr>
                <w:sz w:val="15"/>
              </w:rPr>
              <w:t>ADR-009, MOD-002</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D65888" w14:textId="77777777" w:rsidR="00C04463" w:rsidRDefault="00480F83">
            <w:pPr>
              <w:spacing w:after="0"/>
            </w:pPr>
            <w:r>
              <w:rPr>
                <w:sz w:val="15"/>
              </w:rPr>
              <w:t>Platform Matrix und In-game Acceptance</w:t>
            </w:r>
          </w:p>
        </w:tc>
      </w:tr>
      <w:tr w:rsidR="00C04463" w14:paraId="3D27FB7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5B28623" w14:textId="77777777" w:rsidR="00C04463" w:rsidRDefault="00480F83">
            <w:pPr>
              <w:spacing w:after="0"/>
            </w:pPr>
            <w:r>
              <w:rPr>
                <w:sz w:val="15"/>
              </w:rPr>
              <w:t>Skyrim VR ausgeschlossen</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CD0E294" w14:textId="77777777" w:rsidR="00C04463" w:rsidRDefault="00480F83">
            <w:pPr>
              <w:spacing w:after="0"/>
            </w:pPr>
            <w:r>
              <w:rPr>
                <w:sz w:val="15"/>
              </w:rPr>
              <w:t>ADR-009, PLAN-001</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49116E4" w14:textId="77777777" w:rsidR="00C04463" w:rsidRDefault="00480F83">
            <w:pPr>
              <w:spacing w:after="0"/>
            </w:pPr>
            <w:r>
              <w:rPr>
                <w:sz w:val="15"/>
              </w:rPr>
              <w:t>Kein VR Target in aktuellen Implementation Gates</w:t>
            </w:r>
          </w:p>
        </w:tc>
      </w:tr>
      <w:tr w:rsidR="00C04463" w14:paraId="5DA085E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1E73835" w14:textId="77777777" w:rsidR="00C04463" w:rsidRDefault="00480F83">
            <w:pPr>
              <w:spacing w:after="0"/>
            </w:pPr>
            <w:r>
              <w:rPr>
                <w:sz w:val="15"/>
              </w:rPr>
              <w:t>Dependency Direction</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E642EA1" w14:textId="77777777" w:rsidR="00C04463" w:rsidRDefault="00480F83">
            <w:pPr>
              <w:spacing w:after="0"/>
            </w:pPr>
            <w:r>
              <w:rPr>
                <w:sz w:val="15"/>
              </w:rPr>
              <w:t>ARCH-004, ARCH-005, ADR-008</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5DCD79" w14:textId="77777777" w:rsidR="00C04463" w:rsidRDefault="00480F83">
            <w:pPr>
              <w:spacing w:after="0"/>
            </w:pPr>
            <w:r>
              <w:rPr>
                <w:sz w:val="15"/>
              </w:rPr>
              <w:t>Contract Audit und Dependency Tests</w:t>
            </w:r>
          </w:p>
        </w:tc>
      </w:tr>
      <w:tr w:rsidR="00C04463" w14:paraId="26146D4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23CEA4B" w14:textId="77777777" w:rsidR="00C04463" w:rsidRDefault="00480F83">
            <w:pPr>
              <w:spacing w:after="0"/>
            </w:pPr>
            <w:r>
              <w:rPr>
                <w:sz w:val="15"/>
              </w:rPr>
              <w:t>Event-driven Integration</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F52C1E" w14:textId="77777777" w:rsidR="00C04463" w:rsidRDefault="00480F83">
            <w:pPr>
              <w:spacing w:after="0"/>
            </w:pPr>
            <w:r>
              <w:rPr>
                <w:sz w:val="15"/>
              </w:rPr>
              <w:t>ADR-002, ARCH-003, ARCH-007</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9AA51E4" w14:textId="77777777" w:rsidR="00C04463" w:rsidRDefault="00480F83">
            <w:pPr>
              <w:spacing w:after="0"/>
            </w:pPr>
            <w:r>
              <w:rPr>
                <w:sz w:val="15"/>
              </w:rPr>
              <w:t>EVT Package und Integration Tests</w:t>
            </w:r>
          </w:p>
        </w:tc>
      </w:tr>
      <w:tr w:rsidR="00C04463" w14:paraId="7C95054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8AFE66C" w14:textId="77777777" w:rsidR="00C04463" w:rsidRDefault="00480F83">
            <w:pPr>
              <w:spacing w:after="0"/>
            </w:pPr>
            <w:r>
              <w:rPr>
                <w:sz w:val="15"/>
              </w:rPr>
              <w:t>Persistence und Atomic Restore</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27A397" w14:textId="77777777" w:rsidR="00C04463" w:rsidRDefault="00480F83">
            <w:pPr>
              <w:spacing w:after="0"/>
            </w:pPr>
            <w:r>
              <w:rPr>
                <w:sz w:val="15"/>
              </w:rPr>
              <w:t>ADR-003, ADR-005, ARCH-011</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EBB9020" w14:textId="77777777" w:rsidR="00C04463" w:rsidRDefault="00480F83">
            <w:pPr>
              <w:spacing w:after="0"/>
            </w:pPr>
            <w:r>
              <w:rPr>
                <w:sz w:val="15"/>
              </w:rPr>
              <w:t>DB Package, Save API und Recovery Tests</w:t>
            </w:r>
          </w:p>
        </w:tc>
      </w:tr>
      <w:tr w:rsidR="00C04463" w14:paraId="428702F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BF82CC3" w14:textId="77777777" w:rsidR="00C04463" w:rsidRDefault="00480F83">
            <w:pPr>
              <w:spacing w:after="0"/>
            </w:pPr>
            <w:r>
              <w:rPr>
                <w:sz w:val="15"/>
              </w:rPr>
              <w:t>Memory Ownership</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ADA290D" w14:textId="77777777" w:rsidR="00C04463" w:rsidRDefault="00480F83">
            <w:pPr>
              <w:spacing w:after="0"/>
            </w:pPr>
            <w:r>
              <w:rPr>
                <w:sz w:val="15"/>
              </w:rPr>
              <w:t>MOD-003, ADR-008</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E65CD70" w14:textId="77777777" w:rsidR="00C04463" w:rsidRDefault="00480F83">
            <w:pPr>
              <w:spacing w:after="0"/>
            </w:pPr>
            <w:r>
              <w:rPr>
                <w:sz w:val="15"/>
              </w:rPr>
              <w:t>Repository-/Port-Verträge und Module Tests</w:t>
            </w:r>
          </w:p>
        </w:tc>
      </w:tr>
      <w:tr w:rsidR="00C04463" w14:paraId="2B0127E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0890622" w14:textId="77777777" w:rsidR="00C04463" w:rsidRDefault="00480F83">
            <w:pPr>
              <w:spacing w:after="0"/>
            </w:pPr>
            <w:r>
              <w:rPr>
                <w:sz w:val="15"/>
              </w:rPr>
              <w:t>AI ist nicht Source of Truth</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3BD28BC" w14:textId="77777777" w:rsidR="00C04463" w:rsidRDefault="00480F83">
            <w:pPr>
              <w:spacing w:after="0"/>
            </w:pPr>
            <w:r>
              <w:rPr>
                <w:sz w:val="15"/>
              </w:rPr>
              <w:t>ARCH-012, ADR-004, MOD-003</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AD07ABA" w14:textId="77777777" w:rsidR="00C04463" w:rsidRDefault="00480F83">
            <w:pPr>
              <w:spacing w:after="0"/>
            </w:pPr>
            <w:r>
              <w:rPr>
                <w:sz w:val="15"/>
              </w:rPr>
              <w:t>Validation und deterministic fallback tests</w:t>
            </w:r>
          </w:p>
        </w:tc>
      </w:tr>
      <w:tr w:rsidR="00C04463" w14:paraId="7B71DED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663DBBF" w14:textId="77777777" w:rsidR="00C04463" w:rsidRDefault="00480F83">
            <w:pPr>
              <w:spacing w:after="0"/>
            </w:pPr>
            <w:r>
              <w:rPr>
                <w:sz w:val="15"/>
              </w:rPr>
              <w:t>Dokumentation vor Modulcode</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FF215A4" w14:textId="77777777" w:rsidR="00C04463" w:rsidRDefault="00480F83">
            <w:pPr>
              <w:spacing w:after="0"/>
            </w:pPr>
            <w:r>
              <w:rPr>
                <w:sz w:val="15"/>
              </w:rPr>
              <w:t>DOC-004, PLAN-001</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34F398" w14:textId="77777777" w:rsidR="00C04463" w:rsidRDefault="00480F83">
            <w:pPr>
              <w:spacing w:after="0"/>
            </w:pPr>
            <w:r>
              <w:rPr>
                <w:sz w:val="15"/>
              </w:rPr>
              <w:t>F6 Gate Record</w:t>
            </w:r>
          </w:p>
        </w:tc>
      </w:tr>
    </w:tbl>
    <w:p w14:paraId="5A7EC907" w14:textId="77777777" w:rsidR="00C04463" w:rsidRDefault="00C04463">
      <w:pPr>
        <w:spacing w:after="0"/>
      </w:pPr>
    </w:p>
    <w:p w14:paraId="4CF2F32D" w14:textId="77777777" w:rsidR="00C04463" w:rsidRDefault="00480F83">
      <w:r>
        <w:br w:type="page"/>
      </w:r>
    </w:p>
    <w:p w14:paraId="1F67D2D3" w14:textId="77777777" w:rsidR="00C04463" w:rsidRDefault="00480F83">
      <w:pPr>
        <w:pStyle w:val="berschrift1"/>
      </w:pPr>
      <w:r>
        <w:lastRenderedPageBreak/>
        <w:t>Anhang D. Änderungsjournal</w:t>
      </w:r>
    </w:p>
    <w:tbl>
      <w:tblPr>
        <w:tblW w:w="0" w:type="auto"/>
        <w:jc w:val="center"/>
        <w:tblLayout w:type="fixed"/>
        <w:tblLook w:val="04A0" w:firstRow="1" w:lastRow="0" w:firstColumn="1" w:lastColumn="0" w:noHBand="0" w:noVBand="1"/>
        <w:tblCaption w:val="Anhang D. Änderungsjournal"/>
        <w:tblDescription w:val="PLAN-001 data table: Anhang D. Änderungsjournal"/>
      </w:tblPr>
      <w:tblGrid>
        <w:gridCol w:w="1944"/>
        <w:gridCol w:w="3672"/>
        <w:gridCol w:w="3888"/>
      </w:tblGrid>
      <w:tr w:rsidR="00C04463" w14:paraId="47430500"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D0FBB72" w14:textId="77777777" w:rsidR="00C04463" w:rsidRDefault="00480F83">
            <w:pPr>
              <w:spacing w:after="0"/>
            </w:pPr>
            <w:r>
              <w:rPr>
                <w:b/>
                <w:color w:val="FFFFFF"/>
                <w:sz w:val="15"/>
              </w:rPr>
              <w:t>Version</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F96F99B" w14:textId="77777777" w:rsidR="00C04463" w:rsidRDefault="00480F83">
            <w:pPr>
              <w:spacing w:after="0"/>
            </w:pPr>
            <w:r>
              <w:rPr>
                <w:b/>
                <w:color w:val="FFFFFF"/>
                <w:sz w:val="15"/>
              </w:rPr>
              <w:t>Datum</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DF26615" w14:textId="77777777" w:rsidR="00C04463" w:rsidRDefault="00480F83">
            <w:pPr>
              <w:spacing w:after="0"/>
            </w:pPr>
            <w:r>
              <w:rPr>
                <w:b/>
                <w:color w:val="FFFFFF"/>
                <w:sz w:val="15"/>
              </w:rPr>
              <w:t>Änderung</w:t>
            </w:r>
          </w:p>
        </w:tc>
      </w:tr>
      <w:tr w:rsidR="00C04463" w14:paraId="067E84F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123B4E0" w14:textId="77777777" w:rsidR="00C04463" w:rsidRDefault="00480F83">
            <w:pPr>
              <w:spacing w:after="0"/>
            </w:pPr>
            <w:r>
              <w:rPr>
                <w:sz w:val="15"/>
              </w:rPr>
              <w:t>2.2</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1DEFA74" w14:textId="77777777" w:rsidR="00C04463" w:rsidRDefault="00480F83">
            <w:pPr>
              <w:spacing w:after="0"/>
            </w:pPr>
            <w:r>
              <w:rPr>
                <w:sz w:val="15"/>
              </w:rPr>
              <w:t>2026-09-05</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23AD808" w14:textId="77777777" w:rsidR="00C04463" w:rsidRDefault="00480F83">
            <w:pPr>
              <w:spacing w:after="0"/>
            </w:pPr>
            <w:r>
              <w:rPr>
                <w:sz w:val="15"/>
              </w:rPr>
              <w:t>DOC-009 Developer Journal und STD-004 Documentation Standard auf Complete / Current gesetzt; Fortschritt auf 37/116 aktualisiert; in F1 verbleiben STD-003 und STD-005–007.</w:t>
            </w:r>
          </w:p>
        </w:tc>
      </w:tr>
      <w:tr w:rsidR="00C04463" w14:paraId="3CCE3C2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C01BAD" w14:textId="77777777" w:rsidR="00C04463" w:rsidRDefault="00480F83">
            <w:pPr>
              <w:spacing w:after="0"/>
            </w:pPr>
            <w:r>
              <w:rPr>
                <w:sz w:val="15"/>
              </w:rPr>
              <w:t>2.1</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AF27FCE" w14:textId="77777777" w:rsidR="00C04463" w:rsidRDefault="00480F83">
            <w:pPr>
              <w:spacing w:after="0"/>
            </w:pPr>
            <w:r>
              <w:rPr>
                <w:sz w:val="15"/>
              </w:rPr>
              <w:t>2026-09-05</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41DF85F" w14:textId="77777777" w:rsidR="00C04463" w:rsidRDefault="00480F83">
            <w:pPr>
              <w:spacing w:after="0"/>
            </w:pPr>
            <w:r>
              <w:rPr>
                <w:sz w:val="15"/>
              </w:rPr>
              <w:t>STD-001 Glossary und STD-002 Naming Convention auf Complete gesetzt; Fortschritt auf 35/116 aktualisiert; minimaler F1-Umfang auf DOC-009 und STD-001–007 korrigiert.</w:t>
            </w:r>
          </w:p>
        </w:tc>
      </w:tr>
      <w:tr w:rsidR="00C04463" w14:paraId="6875784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EE5ECA5" w14:textId="77777777" w:rsidR="00C04463" w:rsidRDefault="00480F83">
            <w:pPr>
              <w:spacing w:after="0"/>
            </w:pPr>
            <w:r>
              <w:rPr>
                <w:sz w:val="15"/>
              </w:rPr>
              <w:t>2.0</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5B45F4A" w14:textId="77777777" w:rsidR="00C04463" w:rsidRDefault="00480F83">
            <w:pPr>
              <w:spacing w:after="0"/>
            </w:pPr>
            <w:r>
              <w:rPr>
                <w:sz w:val="15"/>
              </w:rPr>
              <w:t>2026-09-05</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B8828F" w14:textId="77777777" w:rsidR="00C04463" w:rsidRDefault="00480F83">
            <w:pPr>
              <w:spacing w:after="0"/>
            </w:pPr>
            <w:r>
              <w:rPr>
                <w:sz w:val="15"/>
              </w:rPr>
              <w:t>Vollständiger zweisprachiger Steuerungsplan erstellt; 28/92 zu 33/116 korrigiert; ADR-008/009 und MOD-002/003 aufgenommen; Statusmodell, Foundation Pack, 116-item registry, Gates und Acceptance Rules ergänzt.</w:t>
            </w:r>
          </w:p>
        </w:tc>
      </w:tr>
    </w:tbl>
    <w:p w14:paraId="7D93E47A" w14:textId="77777777" w:rsidR="00C04463" w:rsidRDefault="00C04463">
      <w:pPr>
        <w:spacing w:after="0"/>
      </w:pPr>
    </w:p>
    <w:sectPr w:rsidR="00C04463">
      <w:headerReference w:type="even" r:id="rId7"/>
      <w:headerReference w:type="default" r:id="rId8"/>
      <w:footerReference w:type="even" r:id="rId9"/>
      <w:footerReference w:type="default" r:id="rId10"/>
      <w:headerReference w:type="first" r:id="rId11"/>
      <w:footerReference w:type="first" r:id="rId12"/>
      <w:pgSz w:w="12240" w:h="15840"/>
      <w:pgMar w:top="1224" w:right="1224" w:bottom="1152" w:left="1224" w:header="403"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3BF08" w14:textId="77777777" w:rsidR="000F6AA3" w:rsidRDefault="000F6AA3">
      <w:r>
        <w:separator/>
      </w:r>
    </w:p>
  </w:endnote>
  <w:endnote w:type="continuationSeparator" w:id="0">
    <w:p w14:paraId="6FB6BEC5" w14:textId="77777777" w:rsidR="000F6AA3" w:rsidRDefault="000F6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09BC522-389E-4BB1-8671-40AA04180203}"/>
  </w:font>
  <w:font w:name="Consolas">
    <w:panose1 w:val="020B0609020204030204"/>
    <w:charset w:val="00"/>
    <w:family w:val="modern"/>
    <w:pitch w:val="fixed"/>
    <w:sig w:usb0="E00006FF" w:usb1="0000FCFF" w:usb2="00000001" w:usb3="00000000" w:csb0="0000019F" w:csb1="00000000"/>
    <w:embedRegular r:id="rId2" w:fontKey="{4193A025-0E6D-4978-A980-02612EF99A97}"/>
  </w:font>
  <w:font w:name="Calibri">
    <w:panose1 w:val="020F0502020204030204"/>
    <w:charset w:val="00"/>
    <w:family w:val="swiss"/>
    <w:pitch w:val="variable"/>
    <w:sig w:usb0="E4002EFF" w:usb1="C200247B" w:usb2="00000009" w:usb3="00000000" w:csb0="000001FF" w:csb1="00000000"/>
    <w:embedRegular r:id="rId3" w:fontKey="{E0D9BB68-E56B-4BCF-9EEC-DB2E2E142AF2}"/>
  </w:font>
  <w:font w:name="Cambria">
    <w:panose1 w:val="02040503050406030204"/>
    <w:charset w:val="00"/>
    <w:family w:val="roman"/>
    <w:pitch w:val="variable"/>
    <w:sig w:usb0="E00006FF" w:usb1="420024FF" w:usb2="02000000" w:usb3="00000000" w:csb0="0000019F" w:csb1="00000000"/>
    <w:embedRegular r:id="rId4" w:fontKey="{E660E613-348C-46D5-8B62-B467BCCE55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EE22" w14:textId="77777777" w:rsidR="00A86A1D" w:rsidRDefault="00A86A1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2607" w14:textId="77777777" w:rsidR="00C04463" w:rsidRDefault="00480F83">
    <w:pPr>
      <w:jc w:val="right"/>
    </w:pPr>
    <w:r>
      <w:rPr>
        <w:color w:val="505A60"/>
        <w:sz w:val="14"/>
      </w:rPr>
      <w:t xml:space="preserve">v2.2  •  CURRENT  •  </w:t>
    </w:r>
    <w:r>
      <w:rPr>
        <w:color w:val="505A60"/>
        <w:sz w:val="14"/>
      </w:rPr>
      <w:fldChar w:fldCharType="begin"/>
    </w:r>
    <w:r>
      <w:rPr>
        <w:color w:val="505A60"/>
        <w:sz w:val="14"/>
      </w:rPr>
      <w:instrText xml:space="preserve"> PAGE </w:instrText>
    </w:r>
    <w:r>
      <w:rPr>
        <w:color w:val="505A60"/>
        <w:sz w:val="14"/>
      </w:rPr>
      <w:fldChar w:fldCharType="separate"/>
    </w:r>
    <w:r>
      <w:rPr>
        <w:color w:val="505A60"/>
        <w:sz w:val="14"/>
      </w:rPr>
      <w:t>1</w:t>
    </w:r>
    <w:r>
      <w:rPr>
        <w:color w:val="505A60"/>
        <w:sz w:val="14"/>
      </w:rPr>
      <w:fldChar w:fldCharType="end"/>
    </w:r>
    <w:r>
      <w:rPr>
        <w:color w:val="505A60"/>
        <w:sz w:val="14"/>
      </w:rPr>
      <w:t xml:space="preserve">  |  </w:t>
    </w:r>
    <w:r>
      <w:rPr>
        <w:color w:val="505A60"/>
        <w:sz w:val="14"/>
      </w:rPr>
      <w:fldChar w:fldCharType="begin"/>
    </w:r>
    <w:r>
      <w:rPr>
        <w:color w:val="505A60"/>
        <w:sz w:val="14"/>
      </w:rPr>
      <w:instrText xml:space="preserve"> NUMPAGES </w:instrText>
    </w:r>
    <w:r>
      <w:rPr>
        <w:color w:val="505A60"/>
        <w:sz w:val="14"/>
      </w:rPr>
      <w:fldChar w:fldCharType="separate"/>
    </w:r>
    <w:r>
      <w:rPr>
        <w:color w:val="505A60"/>
        <w:sz w:val="14"/>
      </w:rPr>
      <w:t>1</w:t>
    </w:r>
    <w:r>
      <w:rPr>
        <w:color w:val="505A60"/>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2835" w14:textId="77777777" w:rsidR="00A86A1D" w:rsidRDefault="00A86A1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8A95A" w14:textId="77777777" w:rsidR="000F6AA3" w:rsidRDefault="000F6AA3">
      <w:r>
        <w:separator/>
      </w:r>
    </w:p>
  </w:footnote>
  <w:footnote w:type="continuationSeparator" w:id="0">
    <w:p w14:paraId="01A5D026" w14:textId="77777777" w:rsidR="000F6AA3" w:rsidRDefault="000F6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9D98" w14:textId="77777777" w:rsidR="00A86A1D" w:rsidRDefault="00A86A1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6B11" w14:textId="77777777" w:rsidR="00C04463" w:rsidRDefault="00480F83">
    <w:pPr>
      <w:pBdr>
        <w:bottom w:val="single" w:sz="8" w:space="3" w:color="147C91"/>
      </w:pBdr>
      <w:spacing w:after="40"/>
      <w:jc w:val="right"/>
    </w:pPr>
    <w:r>
      <w:rPr>
        <w:b/>
        <w:sz w:val="14"/>
      </w:rPr>
      <w:t>WORLD ENGINE   /   PLAN-001   /   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DFE2" w14:textId="77777777" w:rsidR="00A86A1D" w:rsidRDefault="00A86A1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463"/>
    <w:rsid w:val="000F6AA3"/>
    <w:rsid w:val="00480F83"/>
    <w:rsid w:val="006F173C"/>
    <w:rsid w:val="009101F3"/>
    <w:rsid w:val="00A86A1D"/>
    <w:rsid w:val="00C04463"/>
    <w:rsid w:val="00EF6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37A5"/>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00" w:line="254" w:lineRule="auto"/>
    </w:pPr>
    <w:rPr>
      <w:rFonts w:ascii="Helvetica Neue" w:eastAsia="Helvetica Neue" w:hAnsi="Helvetica Neue" w:cs="Helvetica Neue"/>
      <w:color w:val="111111"/>
      <w:sz w:val="19"/>
      <w:lang w:val="de-DE" w:eastAsia="de-DE"/>
    </w:rPr>
  </w:style>
  <w:style w:type="paragraph" w:styleId="berschrift1">
    <w:name w:val="heading 1"/>
    <w:basedOn w:val="Standard"/>
    <w:next w:val="Standard"/>
    <w:uiPriority w:val="9"/>
    <w:qFormat/>
    <w:pPr>
      <w:keepNext/>
      <w:spacing w:before="260" w:after="120" w:line="259" w:lineRule="auto"/>
      <w:outlineLvl w:val="0"/>
    </w:pPr>
    <w:rPr>
      <w:b/>
      <w:bCs/>
      <w:sz w:val="34"/>
      <w:szCs w:val="30"/>
    </w:rPr>
  </w:style>
  <w:style w:type="paragraph" w:styleId="berschrift2">
    <w:name w:val="heading 2"/>
    <w:basedOn w:val="Standard"/>
    <w:next w:val="Standard"/>
    <w:uiPriority w:val="9"/>
    <w:unhideWhenUsed/>
    <w:qFormat/>
    <w:pPr>
      <w:keepNext/>
      <w:spacing w:before="200" w:after="80" w:line="259" w:lineRule="auto"/>
      <w:outlineLvl w:val="1"/>
    </w:pPr>
    <w:rPr>
      <w:b/>
      <w:bCs/>
      <w:sz w:val="25"/>
    </w:rPr>
  </w:style>
  <w:style w:type="paragraph" w:styleId="berschrift3">
    <w:name w:val="heading 3"/>
    <w:basedOn w:val="Standard"/>
    <w:next w:val="Standard"/>
    <w:uiPriority w:val="9"/>
    <w:unhideWhenUsed/>
    <w:qFormat/>
    <w:pPr>
      <w:keepNext/>
      <w:spacing w:before="160" w:after="60" w:line="259" w:lineRule="auto"/>
      <w:outlineLvl w:val="2"/>
    </w:pPr>
    <w:rPr>
      <w:b/>
      <w:bCs/>
      <w:sz w:val="21"/>
    </w:rPr>
  </w:style>
  <w:style w:type="paragraph" w:styleId="berschrift4">
    <w:name w:val="heading 4"/>
    <w:basedOn w:val="Standard"/>
    <w:next w:val="Standard"/>
    <w:uiPriority w:val="9"/>
    <w:semiHidden/>
    <w:unhideWhenUsed/>
    <w:qFormat/>
    <w:pPr>
      <w:pBdr>
        <w:top w:val="nil"/>
        <w:left w:val="nil"/>
        <w:bottom w:val="nil"/>
        <w:right w:val="nil"/>
        <w:between w:val="nil"/>
      </w:pBdr>
      <w:outlineLvl w:val="3"/>
    </w:pPr>
    <w:rPr>
      <w:i/>
      <w:iCs/>
      <w:color w:val="2E74B5"/>
    </w:rPr>
  </w:style>
  <w:style w:type="paragraph" w:styleId="berschrift5">
    <w:name w:val="heading 5"/>
    <w:basedOn w:val="Standard"/>
    <w:next w:val="Standard"/>
    <w:uiPriority w:val="9"/>
    <w:semiHidden/>
    <w:unhideWhenUsed/>
    <w:qFormat/>
    <w:pPr>
      <w:pBdr>
        <w:top w:val="nil"/>
        <w:left w:val="nil"/>
        <w:bottom w:val="nil"/>
        <w:right w:val="nil"/>
        <w:between w:val="nil"/>
      </w:pBdr>
      <w:outlineLvl w:val="4"/>
    </w:pPr>
    <w:rPr>
      <w:color w:val="2E74B5"/>
    </w:rPr>
  </w:style>
  <w:style w:type="paragraph" w:styleId="berschrift6">
    <w:name w:val="heading 6"/>
    <w:basedOn w:val="Standard"/>
    <w:next w:val="Standard"/>
    <w:uiPriority w:val="9"/>
    <w:semiHidden/>
    <w:unhideWhenUsed/>
    <w:qFormat/>
    <w:pPr>
      <w:pBdr>
        <w:top w:val="nil"/>
        <w:left w:val="nil"/>
        <w:bottom w:val="nil"/>
        <w:right w:val="nil"/>
        <w:between w:val="nil"/>
      </w:pBd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spacing w:after="200" w:line="259" w:lineRule="auto"/>
      <w:jc w:val="center"/>
    </w:pPr>
    <w:rPr>
      <w:b/>
      <w:bCs/>
      <w:sz w:val="54"/>
      <w:szCs w:val="72"/>
    </w:rPr>
  </w:style>
  <w:style w:type="paragraph" w:styleId="Untertitel">
    <w:name w:val="Subtitle"/>
    <w:basedOn w:val="Standard"/>
    <w:next w:val="Standard"/>
    <w:uiPriority w:val="11"/>
    <w:qFormat/>
    <w:pPr>
      <w:keepNext/>
      <w:keepLines/>
      <w:spacing w:after="160" w:line="259" w:lineRule="auto"/>
    </w:pPr>
    <w:rPr>
      <w:rFonts w:cs="Georgia"/>
      <w:i/>
      <w:iCs/>
      <w:color w:val="000000"/>
      <w:sz w:val="22"/>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Pr>
  </w:style>
  <w:style w:type="paragraph" w:customStyle="1" w:styleId="Beschriftung1">
    <w:name w:val="Beschriftung1"/>
    <w:pPr>
      <w:spacing w:before="80" w:after="160" w:line="259" w:lineRule="auto"/>
    </w:pPr>
    <w:rPr>
      <w:rFonts w:ascii="Helvetica Neue" w:eastAsia="Helvetica Neue" w:hAnsi="Helvetica Neue"/>
      <w:color w:val="000000"/>
      <w:sz w:val="18"/>
    </w:rPr>
  </w:style>
  <w:style w:type="paragraph" w:customStyle="1" w:styleId="CodeBlock">
    <w:name w:val="Code Block"/>
    <w:pPr>
      <w:spacing w:after="100"/>
      <w:ind w:left="288"/>
    </w:pPr>
    <w:rPr>
      <w:rFonts w:ascii="Consolas" w:eastAsia="Consolas" w:hAnsi="Consolas"/>
      <w:color w:val="000000"/>
      <w:sz w:val="17"/>
    </w:rPr>
  </w:style>
  <w:style w:type="paragraph" w:customStyle="1" w:styleId="Aufzhlungszeichen1">
    <w:name w:val="Aufzählungszeichen1"/>
    <w:pPr>
      <w:spacing w:after="60"/>
      <w:ind w:left="346" w:hanging="173"/>
    </w:pPr>
    <w:rPr>
      <w:rFonts w:ascii="Helvetica Neue" w:eastAsia="Helvetica Neue" w:hAnsi="Helvetica Neue" w:cs="Helvetica Neue"/>
      <w:color w:val="111111"/>
      <w:sz w:val="19"/>
      <w:lang w:val="de-DE" w:eastAsia="de-DE"/>
    </w:rPr>
  </w:style>
  <w:style w:type="paragraph" w:customStyle="1" w:styleId="Listennummer1">
    <w:name w:val="Listennummer1"/>
    <w:pPr>
      <w:spacing w:after="60"/>
      <w:ind w:left="346" w:hanging="173"/>
    </w:pPr>
    <w:rPr>
      <w:rFonts w:ascii="Helvetica Neue" w:eastAsia="Helvetica Neue" w:hAnsi="Helvetica Neue" w:cs="Helvetica Neue"/>
      <w:color w:val="111111"/>
      <w:sz w:val="19"/>
      <w:lang w:val="de-DE" w:eastAsia="de-DE"/>
    </w:rPr>
  </w:style>
  <w:style w:type="paragraph" w:styleId="Kopfzeile">
    <w:name w:val="header"/>
    <w:basedOn w:val="Standard"/>
    <w:link w:val="KopfzeileZchn"/>
    <w:uiPriority w:val="99"/>
    <w:unhideWhenUsed/>
    <w:rsid w:val="00A86A1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86A1D"/>
    <w:rPr>
      <w:rFonts w:ascii="Helvetica Neue" w:eastAsia="Helvetica Neue" w:hAnsi="Helvetica Neue" w:cs="Helvetica Neue"/>
      <w:color w:val="111111"/>
      <w:sz w:val="19"/>
      <w:lang w:val="de-DE" w:eastAsia="de-DE"/>
    </w:rPr>
  </w:style>
  <w:style w:type="paragraph" w:styleId="Fuzeile">
    <w:name w:val="footer"/>
    <w:basedOn w:val="Standard"/>
    <w:link w:val="FuzeileZchn"/>
    <w:uiPriority w:val="99"/>
    <w:unhideWhenUsed/>
    <w:rsid w:val="00A86A1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86A1D"/>
    <w:rPr>
      <w:rFonts w:ascii="Helvetica Neue" w:eastAsia="Helvetica Neue" w:hAnsi="Helvetica Neue" w:cs="Helvetica Neue"/>
      <w:color w:val="111111"/>
      <w:sz w:val="19"/>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4298</Words>
  <Characters>27079</Characters>
  <Application>Microsoft Office Word</Application>
  <DocSecurity>0</DocSecurity>
  <Lines>225</Lines>
  <Paragraphs>62</Paragraphs>
  <ScaleCrop>false</ScaleCrop>
  <Company/>
  <LinksUpToDate>false</LinksUpToDate>
  <CharactersWithSpaces>31315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PLAN-001 World Engine Master Documentation Plan DE v2.2</dc:title>
  <dc:subject>Current documentation control baseline, foundation gates and complete 116-item registry</dc:subject>
  <dc:creator>World Engine / Andrii Drahulskyi</dc:creator>
  <cp:keywords>World Engine, PLAN-001, documentation, foundation, gates, traceability</cp:keywords>
  <dc:description>Built from the audited DOC-004 visual reference; full bilingual current baseline.</dc:description>
  <cp:lastModifiedBy>Andrii Drahulskyi</cp:lastModifiedBy>
  <cp:revision>3</cp:revision>
  <dcterms:created xsi:type="dcterms:W3CDTF">2026-09-05T13:21:00Z</dcterms:created>
  <dcterms:modified xsi:type="dcterms:W3CDTF">2026-09-05T13:24:00Z</dcterms:modified>
  <dc:language>de-DE</dc:language>
</cp:coreProperties>
</file>