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ARCHITECTURE DECISION RECORD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ADR-007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Multi-Game Support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Полная русская версия · Parts 01–06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Version v1.0 · Final Draft · 2026-08-13</w:t>
      </w:r>
    </w:p>
    <w:p>
      <w: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Context &amp; Problem Statement</w:t>
      </w:r>
    </w:p>
    <w:p>
      <w:pPr>
        <w:pStyle w:val="ListBullet"/>
      </w:pPr>
      <w:r>
        <w:rPr>
          <w:rFonts w:ascii="Arial" w:hAnsi="Arial"/>
          <w:sz w:val="20"/>
        </w:rPr>
        <w:t>Part 02 | Decision: Multi-Game Architecture Model, Game Adapter Contract &amp; Capability Abstraction</w:t>
      </w:r>
    </w:p>
    <w:p>
      <w:pPr>
        <w:pStyle w:val="ListBullet"/>
      </w:pPr>
      <w:r>
        <w:rPr>
          <w:rFonts w:ascii="Arial" w:hAnsi="Arial"/>
          <w:sz w:val="20"/>
        </w:rPr>
        <w:t>Part 03 | Game Adapter Lifecycle, Synchronization, Capability Discovery &amp; Error Handling</w:t>
      </w:r>
    </w:p>
    <w:p>
      <w:pPr>
        <w:pStyle w:val="ListBullet"/>
      </w:pPr>
      <w:r>
        <w:rPr>
          <w:rFonts w:ascii="Arial" w:hAnsi="Arial"/>
          <w:sz w:val="20"/>
        </w:rPr>
        <w:t>Part 04 | Game Profiles, Compatibility, Cross-Game Data Portability &amp; Migration</w:t>
      </w:r>
    </w:p>
    <w:p>
      <w:pPr>
        <w:pStyle w:val="ListBullet"/>
      </w:pPr>
      <w:r>
        <w:rPr>
          <w:rFonts w:ascii="Arial" w:hAnsi="Arial"/>
          <w:sz w:val="20"/>
        </w:rPr>
        <w:t>Part 05 | Performance, Security, Alternatives, Operational Consequences &amp; Multi-Game Scalability</w:t>
      </w:r>
    </w:p>
    <w:p>
      <w:pPr>
        <w:pStyle w:val="ListBullet"/>
      </w:pPr>
      <w:r>
        <w:rPr>
          <w:rFonts w:ascii="Arial" w:hAnsi="Arial"/>
          <w:sz w:val="20"/>
        </w:rPr>
        <w:t>Part 06 | Implementation Impact, Testing, Acceptance Criteria &amp; Final Decision Record</w:t>
      </w:r>
    </w:p>
    <w:p>
      <w:r>
        <w:rPr>
          <w:rFonts w:ascii="Arial" w:hAnsi="Arial"/>
          <w:i/>
          <w:sz w:val="19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ADR-007 — Multi-Game Support / Part 01 / Context &amp; Problem Statement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Support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Context &amp; Problem Statement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First target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goal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capable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Контекст решения</w:t>
      </w:r>
    </w:p>
    <w:p>
      <w:r>
        <w:rPr>
          <w:rFonts w:ascii="Arial" w:hAnsi="Arial"/>
          <w:b w:val="0"/>
          <w:i w:val="0"/>
          <w:sz w:val="21"/>
        </w:rPr>
        <w:t>World Engine начинается с Skyrim как первого целевого игрового окружения, но сама платформа по замыслу не должна быть жестко связана с внутренней архитектурой одной игры. Уже принятые архитектурные решения отделяют Core, Domain Modules, AI, Save, Database и Integration Layer. Следующий архитектурный вопрос — определить, как эта граница позволит подключать другие игры без переписывания Core и основных world-simulation modules.</w:t>
      </w:r>
    </w:p>
    <w:p>
      <w:r>
        <w:rPr>
          <w:rFonts w:ascii="Arial" w:hAnsi="Arial"/>
          <w:b/>
          <w:i w:val="0"/>
          <w:sz w:val="26"/>
        </w:rPr>
        <w:t>2. Постановка проблемы</w:t>
      </w:r>
    </w:p>
    <w:p>
      <w:r>
        <w:rPr>
          <w:rFonts w:ascii="Arial" w:hAnsi="Arial"/>
          <w:b w:val="0"/>
          <w:i w:val="0"/>
          <w:sz w:val="21"/>
        </w:rPr>
        <w:t>Необходимо определить, что означает Multi-Game Support для World Engine, какие части системы должны быть game-agnostic, какие являются game-specific и через какую boundary они взаимодействуют. Без этого Skyrim-specific assumptions могут постепенно проникнуть в Core, Domain Modules, Database, AI context и Save System.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отделить универсальную world simulation logic от конкретной игры;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единый контракт для game-specific integrations;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возможность подключать новые игры через отдельные Game Adapter;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заставлять domain modules знать внутренние API каждой игры;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границы Game State, Game Actions и Game Capabilities;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возможность использовать общие Memory, Character, Relationship, Economy, Politics и Quest engines;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определить, что именно должно быть portable между game profiles;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обещать Multi-Game compatibility до тех пор, пока соответствующие Game Adapters не проходят validation.</w:t>
      </w:r>
    </w:p>
    <w:p>
      <w:r>
        <w:rPr>
          <w:rFonts w:ascii="Arial" w:hAnsi="Arial"/>
          <w:b/>
          <w:i w:val="0"/>
          <w:sz w:val="26"/>
        </w:rPr>
        <w:t>3. Existing Architectural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Existing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Implication for Multi-Game Support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and domain modules must remain independent from game-specific implementation.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 should use game-neutral domain semantics where possible; Game Adapter translates game-specific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schema should represent World Engine concepts, not arbitrary game-specific storage structures.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remains provider-neutral; game-specific context enters through controlled integration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semantics must distinguish World Engine state from game-specific restoration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is specific to an integration environment and must not become a universal Core dependency.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Provides the Skyrim plugin/integration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Expected primary consumer-facing integration abstraction.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Why a Multi-Game ADR Is Required</w:t>
      </w:r>
    </w:p>
    <w:p>
      <w:r>
        <w:rPr>
          <w:rFonts w:ascii="Arial" w:hAnsi="Arial"/>
          <w:b w:val="0"/>
          <w:i w:val="0"/>
          <w:sz w:val="21"/>
        </w:rPr>
        <w:t>Multi-Game support is not simply creating more adapters. A poorly defined abstraction can force every game to imitate Skyrim or can make the Core generic to the point that it cannot represent useful gameplay semantics.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define what belongs to the shared platform;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define what belongs to a Game Adapter;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define game capabilities without leaking implementation details;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define compatibility and Game Profile concepts;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prevent Skyrim-specific assumptions from becoming architecture-wide dependencies;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avoid premature support promises for games whose adapters do not yet exist.</w:t>
      </w:r>
    </w:p>
    <w:p>
      <w:r>
        <w:rPr>
          <w:rFonts w:ascii="Arial" w:hAnsi="Arial"/>
          <w:b/>
          <w:i w:val="0"/>
          <w:sz w:val="26"/>
        </w:rPr>
        <w:t>5. Target Role of Multi-Game Architecture</w:t>
      </w:r>
    </w:p>
    <w:p>
      <w:r>
        <w:rPr>
          <w:rFonts w:ascii="Arial" w:hAnsi="Arial"/>
          <w:b w:val="0"/>
          <w:i w:val="0"/>
          <w:sz w:val="21"/>
        </w:rPr>
        <w:t>Multi-Game Architecture should allow a single World Engine Core and common world-simulation modules to operate with different Game Profiles through explicit Game Adapter boundaries. The adapter translates between World Engine semantics and the concrete game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role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Game-agnostic runtime and orchestration.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Game-independent world concepts and simulation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AI capability and context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translation, discovery and 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Describes target game and supported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implementation behind the adapter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Game-Agnostic vs Game-Specific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 category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Game-agnostic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identity, memory, relationships, organizations, abstract resources, political influence.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Game-aware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Location references, factions, item references, quest references, world time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form IDs, plugin-specific records, engine-specific APIs, game process details.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connection state, discovered capabilities, runtime synchronization state.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Не всё можно абстрагировать на одном уровне. Multi-Game architecture должна позволять сохранять общие semantics, не стирая необходимые game-specific details внутри adapter boundary.</w:t>
      </w:r>
    </w:p>
    <w:p>
      <w:r>
        <w:rPr>
          <w:rFonts w:ascii="Arial" w:hAnsi="Arial"/>
          <w:b/>
          <w:i w:val="0"/>
          <w:sz w:val="26"/>
        </w:rPr>
        <w:t>7. Shared World Model</w:t>
      </w:r>
    </w:p>
    <w:p>
      <w:r>
        <w:rPr>
          <w:rFonts w:ascii="Arial" w:hAnsi="Arial"/>
          <w:b w:val="0"/>
          <w:i w:val="0"/>
          <w:sz w:val="21"/>
        </w:rPr>
        <w:t>Shared World Model представляет понятия World Engine, которые должны быть максимально независимы от конкретной игры. Он не обязан повторять внутреннюю object model любой target game.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Shared concept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simulated individual.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Social relation between entities.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group/faction concept.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or transient world-related knowledge.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Domain-level occurrence.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quest/goal representation.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Abstract economy/resource concept.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Political influence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Abstract power/influence representation.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Game Adapter Boundary</w:t>
      </w:r>
    </w:p>
    <w:p>
      <w:r>
        <w:rPr>
          <w:rFonts w:ascii="Arial" w:hAnsi="Arial"/>
          <w:b w:val="0"/>
          <w:i w:val="0"/>
          <w:sz w:val="21"/>
        </w:rPr>
        <w:t>Game Adapter — основной translation layer между shared world model и concrete game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Direction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Translate approved game actions and state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→ World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Translate observable game events/state into domain-relevant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supported operations for this game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unsupported or unsafe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Synchronization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Maintain controlled mapping between simulated state and game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Game Profile</w:t>
      </w:r>
    </w:p>
    <w:p>
      <w:r>
        <w:rPr>
          <w:rFonts w:ascii="Arial" w:hAnsi="Arial"/>
          <w:b w:val="0"/>
          <w:i w:val="0"/>
          <w:sz w:val="21"/>
        </w:rPr>
        <w:t>Каждая поддерживаемая игра должна быть представлена explicit Game Profile, описывающим capabilities и integration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Profile element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logical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game release/version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implementation 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supported_capabilities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Available Game Adapter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plugin/mod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extension model where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integration state/restore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of Game Profile definition.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Multi-Game Compatibility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 and Adapter passed required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Partially 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works but selected capabilities are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Prototype support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exists for research/prototype purposes.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compatible adapter/capability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Incompatible environment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Game/profile exists but current runtime requirements are not satisfied.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Core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must remain game-agnostic?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Protects Core portability.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belongs in Game Adapter?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Prevents game-specific leakage.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are capabilities represented?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Avoids hardcoded game assumptions.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are Saves restored across games?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portability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one domain model represent all games?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appropriate abstraction depth.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When is a game considered supported?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release/validation criteria.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Architectural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Without 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leakage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becomes dependent on Skyrim concepts/APIs.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Over-abstraction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model becomes too generic to be useful.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duplication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Every game requires incompatible integration patterns.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ambiguity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state is incorrectly treated as portable.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context leakage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receives game-specific structures without normalization.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explosion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Every change requires validating every theoretical game.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False support claims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is listed as supported before adapter validation.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Scope of ADR-007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Definition of Multi-Game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Game-agnostic vs game-specific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abstraction.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Profiles and capabilities.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classes.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Portability implications for Database, Save, AI and Domain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Governance principles for adding new game adapters.</w:t>
      </w:r>
    </w:p>
    <w:p>
      <w:r>
        <w:rPr>
          <w:rFonts w:ascii="Arial" w:hAnsi="Arial"/>
          <w:b w:val="0"/>
          <w:i w:val="0"/>
          <w:sz w:val="21"/>
        </w:rPr>
        <w:t>Concrete adapters, specific games, engine APIs and implementation details will be defined by Game Adapter architecture, Research and module specifications.</w:t>
      </w:r>
    </w:p>
    <w:p>
      <w:r>
        <w:rPr>
          <w:rFonts w:ascii="Arial" w:hAnsi="Arial"/>
          <w:b/>
          <w:i w:val="0"/>
          <w:sz w:val="26"/>
        </w:rPr>
        <w:t>14. Explicit Non-Goals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реализовывать поддержку нескольких игр в этом ADR.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выбирать список всех будущих поддерживаемых игр.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заставлять все игры использовать идентичную gameplay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делать Core зависимым от Skyrim как reference implementation.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утверждать поддержку игры без валидированного Game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фиксировать конкретный API transport или game engine SDK в этом Part.</w:t>
      </w:r>
    </w:p>
    <w:p>
      <w:r>
        <w:rPr>
          <w:rFonts w:ascii="Arial" w:hAnsi="Arial"/>
          <w:b/>
          <w:i w:val="0"/>
          <w:sz w:val="26"/>
        </w:rPr>
        <w:t>15. Relationship to Existing ADRs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ADR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ownership and dependency foundation.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Game-neutral event semantics and adapter translation.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persistence model and game-specific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AI with controlled game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Separation of World Engine state and game-specific restore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integration capability example.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ADR-007 Parts 02–06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decisions, alternatives, testing and final record.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Decision Status</w:t>
      </w:r>
    </w:p>
    <w:p>
      <w:r>
        <w:rPr>
          <w:rFonts w:ascii="Arial" w:hAnsi="Arial"/>
          <w:b w:val="0"/>
          <w:i w:val="0"/>
          <w:sz w:val="21"/>
        </w:rPr>
        <w:t>ADR-007 должен стать authoritative decision record для Multi-Game Support в Version 1.0. Основной принцип: один shared World Engine Core работает с разными игровыми окружениями через explicit Game Adapter и Game Profile boundaries.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Overall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Overall platform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 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module structure.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↔ World Engine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Game-agnostic dependency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Adapter/component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Skyrim-specific integration example.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implementation specification.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MOD-003–MOD-010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world-simulation consumers.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ADR-007 Part 01: context and problem statement for Multi-Game Support.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ADR-007 — Multi-Game Support / Part 02 / Decision: Multi-Game Architecture Model, Game Adapter Contract &amp; Capability Abstraction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Support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Decision: Multi-Game Architecture Model, Game Adapter Contract &amp; Capability Abstraction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First target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goal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capable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Decision Statement</w:t>
      </w:r>
    </w:p>
    <w:p>
      <w:r>
        <w:rPr>
          <w:rFonts w:ascii="Arial" w:hAnsi="Arial"/>
          <w:b w:val="0"/>
          <w:i w:val="0"/>
          <w:sz w:val="21"/>
        </w:rPr>
        <w:t>World Engine Version 1.0 принимает adapter-based Multi-Game Architecture. Shared Core и domain modules остаются game-agnostic, а конкретная игра подключается через explicit Game Adapter и Game Profile. Adapter является единственной authoritative integration boundary для game-specific discovery, capabilities, state translation и approved game actions.</w:t>
      </w:r>
    </w:p>
    <w:p>
      <w:r>
        <w:rPr>
          <w:rFonts w:ascii="Arial" w:hAnsi="Arial"/>
          <w:b/>
          <w:i w:val="0"/>
          <w:sz w:val="26"/>
        </w:rPr>
        <w:t>2. Architectural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Common runtime/orchestration for all supported games.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Domain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Common world-simulation concepts.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translation and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target game, adapter version and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Registry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description of supported game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implementation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Remains behind adapter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Adapter Contract</w:t>
      </w:r>
    </w:p>
    <w:p>
      <w:r>
        <w:rPr>
          <w:rFonts w:ascii="Arial" w:hAnsi="Arial"/>
          <w:b w:val="0"/>
          <w:i w:val="0"/>
          <w:sz w:val="21"/>
        </w:rPr>
        <w:t>Game Adapter должен предоставлять стабильный contract, который Core может использовать без знания concrete game APIs.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Contract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capability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game_id and supported profile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Initialize, Ready, Degraded, Unavailable, Shutdown.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validated game environment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 read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 approved game-state queries.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 write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 approved game actions/state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Declare supported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unsupported/invalid 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Synchronization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Coordinate state exchange between Game and World Engine.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Capability Abstraction</w:t>
      </w:r>
    </w:p>
    <w:p>
      <w:r>
        <w:rPr>
          <w:rFonts w:ascii="Arial" w:hAnsi="Arial"/>
          <w:b w:val="0"/>
          <w:i w:val="0"/>
          <w:sz w:val="21"/>
        </w:rPr>
        <w:t>Core не должен спрашивать: «Как вызвать Skyrim API?» Он должен спрашивать: «Поддерживает ли текущий adapter capability X?»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 category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observation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actor position, world time, selected world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Entity interaction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Find actor, inspect entity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Action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Move, speak, interact, trigger supported game 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Observe or map supported quest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Faction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Map supported faction/organization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Inventory/economy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Read/write supported inventory/resource representations.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Time/world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Map game time and selected world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Capability Registry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Capabilities are explicit and queryable.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Capability availability belongs to the active Game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capability must produce a controlled Unsupported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modules must not infer capability from game identity alone.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Capabilities may be optional; absence does not necessarily make the entire Game Adapter unavailable.</w:t>
      </w:r>
    </w:p>
    <w:p>
      <w:r>
        <w:rPr>
          <w:rFonts w:ascii="Arial" w:hAnsi="Arial"/>
          <w:b/>
          <w:i w:val="0"/>
          <w:sz w:val="26"/>
        </w:rPr>
        <w:t>6. Game Profile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logical game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target game version/range.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implementation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release/version.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of profile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capability set.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extension model where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restore requirements.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State Translation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Direction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→ World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 game state into approved World Engine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Translate abstract actions into supported game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semantics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fabricate a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details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Remain inside Adapter unless explicitly exposed as normalized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Lossy 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be explicit where exact equivalence is impossible.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Game-Agnostic Domain Rule</w:t>
      </w:r>
    </w:p>
    <w:p>
      <w:r>
        <w:rPr>
          <w:rFonts w:ascii="Arial" w:hAnsi="Arial"/>
          <w:b w:val="0"/>
          <w:i w:val="0"/>
          <w:sz w:val="21"/>
        </w:rPr>
        <w:t>Domain Modules must model concepts that are useful across supported games. When a concept cannot be represented identically, the domain model uses an abstract representation and the adapter provides a mapping.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Domain concept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Game-specific mapping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Actor/NPC/entity representation.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Faction/guild/group representation.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world location/region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Item/resource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item/resource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quest/state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social relation mapped to available game state where supported.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Adapter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SDKs/API clients must remain inside Game Adapter or approved integration components.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must not import Skyrim-specific types.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Domain modules must not depend directly on game plugins.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error types should be normalized at the adapter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asynchronous behavior must not leak unmanaged lifecycle assumptions into Core.</w:t>
      </w:r>
    </w:p>
    <w:p>
      <w:r>
        <w:rPr>
          <w:rFonts w:ascii="Arial" w:hAnsi="Arial"/>
          <w:b/>
          <w:i w:val="0"/>
          <w:sz w:val="26"/>
        </w:rPr>
        <w:t>10. Multi-Game Runtime Model</w:t>
      </w:r>
    </w:p>
    <w:p>
      <w:r>
        <w:rPr>
          <w:rFonts w:ascii="Consolas" w:hAnsi="Consolas"/>
          <w:b w:val="0"/>
          <w:i w:val="0"/>
          <w:sz w:val="18"/>
        </w:rPr>
        <w:t>World Engine Core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>Game Profile Selection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>Game Adapter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┌────┴────┐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▼</w:t>
      </w:r>
    </w:p>
    <w:p>
      <w:r>
        <w:rPr>
          <w:rFonts w:ascii="Consolas" w:hAnsi="Consolas"/>
          <w:b w:val="0"/>
          <w:i w:val="0"/>
          <w:sz w:val="18"/>
        </w:rPr>
        <w:t>Game State   Game Actions</w:t>
      </w:r>
    </w:p>
    <w:p>
      <w:r>
        <w:rPr>
          <w:rFonts w:ascii="Consolas" w:hAnsi="Consolas"/>
          <w:b w:val="0"/>
          <w:i w:val="0"/>
          <w:sz w:val="18"/>
        </w:rPr>
        <w:t xml:space="preserve">   │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└────┬────┘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>World Engine State / Events</w:t>
      </w:r>
    </w:p>
    <w:p>
      <w:r>
        <w:rPr>
          <w:rFonts w:ascii="Arial" w:hAnsi="Arial"/>
          <w:b w:val="0"/>
          <w:i w:val="0"/>
          <w:sz w:val="21"/>
        </w:rPr>
        <w:t>Version 1.0 assumes one active target game environment per runtime session unless a later ADR explicitly introduces multi-runtime/multi-game concurrency.</w:t>
      </w:r>
    </w:p>
    <w:p>
      <w:r>
        <w:rPr>
          <w:rFonts w:ascii="Arial" w:hAnsi="Arial"/>
          <w:b/>
          <w:i w:val="0"/>
          <w:sz w:val="26"/>
        </w:rPr>
        <w:t>11. Active Game Profile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runtime session has an explicit active Game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Dependent capabilities become Ready only after the profile is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Changing the active profile is a controlled lifecycle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state must not be silently mixed between incompatible game profiles.</w:t>
      </w:r>
    </w:p>
    <w:p>
      <w:r>
        <w:rPr>
          <w:rFonts w:ascii="Arial" w:hAnsi="Arial"/>
          <w:b/>
          <w:i w:val="0"/>
          <w:sz w:val="26"/>
        </w:rPr>
        <w:t>12. Cross-Game Data Portability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Data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Portability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domain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High, when game-agnostic.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Medium; mapping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 to high depending on target game.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locations/items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Low; game-specific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quests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to medium.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Plugin-specific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runtime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portable by default.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Save Implications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artifacts must identify the relevant Game Profile when game-specific state is included.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Save created under one Game Profile is not automatically portable to another.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Portable World Engine state may be migrated independently from game-specific integration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Restore must distinguish shared state from game-specific restoration requirements.</w:t>
      </w:r>
    </w:p>
    <w:p>
      <w:r>
        <w:rPr>
          <w:rFonts w:ascii="Arial" w:hAnsi="Arial"/>
          <w:b/>
          <w:i w:val="0"/>
          <w:sz w:val="26"/>
        </w:rPr>
        <w:t>14.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Core know Skyrim APIs?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each game get an explicit Adapter?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Game Profile explicit?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capabilities queryable?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unsupported semantics be fabricated?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Domain Modules depend on game plugins?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cross-game Save portability automatic?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one runtime silently switch Game Profile?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Core/game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Game-neutral event translation.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Portable/domain 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Game-context input to AI.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restore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Integration-specific discovery.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ADR-007 Part 02: Multi-Game architecture model, Game Adapter contract and capability abstraction.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ADR-007 — Multi-Game Support / Part 03 / Game Adapter Lifecycle, Synchronization, Capability Discovery &amp; Error Handling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Support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Game Adapter Lifecycle, Synchronization, Capability Discovery &amp; Error 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First target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goal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capable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lifecycle Game Adapter, synchronization между World Engine и Game, capability discovery, error handling и operational states. Цель — обеспечить управляемую интеграцию без того, чтобы game-specific failures разрушали shared Core.</w:t>
      </w:r>
    </w:p>
    <w:p>
      <w:r>
        <w:rPr>
          <w:rFonts w:ascii="Arial" w:hAnsi="Arial"/>
          <w:b/>
          <w:i w:val="0"/>
          <w:sz w:val="26"/>
        </w:rPr>
        <w:t>2. Adapter Lifecycle</w:t>
      </w:r>
    </w:p>
    <w:p>
      <w:r>
        <w:rPr>
          <w:rFonts w:ascii="Consolas" w:hAnsi="Consolas"/>
          <w:b w:val="0"/>
          <w:i w:val="0"/>
          <w:sz w:val="18"/>
        </w:rPr>
        <w:t>Created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Initializing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Discovering Environment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Validating Game Profile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Discovering Capabilities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Ready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Synchronizing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Degraded / Unavailable / Shutting Down</w:t>
      </w:r>
    </w:p>
    <w:p>
      <w:r>
        <w:rPr>
          <w:rFonts w:ascii="Arial" w:hAnsi="Arial"/>
          <w:b w:val="0"/>
          <w:i w:val="0"/>
          <w:sz w:val="21"/>
        </w:rPr>
        <w:t>Concrete adapter implementations may use finer-grained states, but the semantic lifecycle must remain explicit.</w:t>
      </w:r>
    </w:p>
    <w:p>
      <w:r>
        <w:rPr>
          <w:rFonts w:ascii="Arial" w:hAnsi="Arial"/>
          <w:b/>
          <w:i w:val="0"/>
          <w:sz w:val="26"/>
        </w:rPr>
        <w:t>3. Lifecycle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object exists but is not initialized.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Resources and integration dependencies are being prepared.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environment/profile information is being collected.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 and environment are checked.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baseline capabilities are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Some capabilities are unavailable but integration remains usable.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integration cannot safely operate.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attempts controlled restart/reconnect.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Shutting Down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is closing.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policy exhausted or fatal incompatibility detected.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Startup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Step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 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target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Prepare controlled integration resources.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 environment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validated game state/metadata.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supported version/configuration.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 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Determine available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 Adapter 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Ready/Degraded/Unavailable.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 synchronization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after required readiness.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Capability Discovery</w:t>
      </w:r>
    </w:p>
    <w:p>
      <w:r>
        <w:rPr>
          <w:rFonts w:ascii="Arial" w:hAnsi="Arial"/>
          <w:b w:val="0"/>
          <w:i w:val="0"/>
          <w:sz w:val="21"/>
        </w:rPr>
        <w:t>Capabilities должны обнаруживаться из фактического Game Profile/Adapter state, а не предполагаться только по game_id.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 result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validated and ready.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is not currently usable.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does not implement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exists with limitations.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status cannot yet be validated.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Synchronization Model</w:t>
      </w:r>
    </w:p>
    <w:p>
      <w:r>
        <w:rPr>
          <w:rFonts w:ascii="Arial" w:hAnsi="Arial"/>
          <w:b w:val="0"/>
          <w:i w:val="0"/>
          <w:sz w:val="21"/>
        </w:rPr>
        <w:t>Synchronization связывает World Engine state и Game state, но не делает их идентичными. World Engine остаётся владельцем своей domain state; Game Adapter отвечает за mapping и integration consistency.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Direction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→ World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Translate observed game changes into normalized events/state.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Translate approved actions into game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where required by game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Event-driven updates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Preferred where stable game events are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be resolved by explicit synchronization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Synchronization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Data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authority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domain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in-game position/state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Game, for live game facts.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Simulated relationship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quest execution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Game, normalized by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capability 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Synchronization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 must not silently overwrite authoritative World Engine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changes that matter to simulation are translated into domain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actions affecting the game must be validated before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Game-side limitations must be returned as explicit Unsupported/Unavailable/Failed outcomes.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Synchronization loops must avoid uncontrolled echo updates.</w:t>
      </w:r>
    </w:p>
    <w:p>
      <w:r>
        <w:rPr>
          <w:rFonts w:ascii="Arial" w:hAnsi="Arial"/>
          <w:b/>
          <w:i w:val="0"/>
          <w:sz w:val="26"/>
        </w:rPr>
        <w:t>9. Event Synchronization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normalizes and publishes domain-relevant 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consumes only events relevant to this Game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Ignore or expose explicit Unsupported state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event identity/deduplication policy where needed.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Out-of-order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timestamp/sequence information where available.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Error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controlled Unsupported.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Move adapter to Unavailable/Degraded.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process disconnected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reconnect/recovery.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game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affected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retry or failure according to operation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Permission/access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 safely; no privilege escalation.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Unexpected API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 and expose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Fatal incompatibility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Move to Failed/Unavailable.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Error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failure must not corrupt Core or unrelated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failed game action must not be represented as successful domain completion.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 errors must be normalized before reaching common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errors must not create infinite retries.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must identify adapter/capability context without exposing secrets.</w:t>
      </w:r>
    </w:p>
    <w:p>
      <w:r>
        <w:rPr>
          <w:rFonts w:ascii="Arial" w:hAnsi="Arial"/>
          <w:b/>
          <w:i w:val="0"/>
          <w:sz w:val="26"/>
        </w:rPr>
        <w:t>12. Recovery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Identify adapter/game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Quiesce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 new conflicting integration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Reconnect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Attempt bounded recovery if safe.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Revalidate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Verify Game Profile and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Ready/Degraded only after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Enter Unavailable/Failed if recovery is exhausted.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Synchronization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temporarily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Degraded/Unavailable; Core continues where possible.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state unreadable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Affected synchronization path blocked.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action rejected by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failure; domain state remains 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reload/restart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Reinitialize and revalidate profile/capabilities.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order/plugin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Trigger integration profile revalidation.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Runtime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SDKs, APIs and process handles remain inside adapter/integration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must not depend on game process lifetime beyond adapter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game crash is an integration failure, not a Core process failure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 restart must not reset World Engine domain state unless an explicit recovery contract requires it.</w:t>
      </w:r>
    </w:p>
    <w:p>
      <w:r>
        <w:rPr>
          <w:rFonts w:ascii="Arial" w:hAnsi="Arial"/>
          <w:b/>
          <w:i w:val="0"/>
          <w:sz w:val="26"/>
        </w:rPr>
        <w:t>15. Multi-Game Session Rule</w:t>
      </w:r>
    </w:p>
    <w:p>
      <w:r>
        <w:rPr>
          <w:rFonts w:ascii="Arial" w:hAnsi="Arial"/>
          <w:b w:val="0"/>
          <w:i w:val="0"/>
          <w:sz w:val="21"/>
        </w:rPr>
        <w:t>Version 1.0 uses one active Game Profile per runtime session. Switching to another game profile is a controlled lifecycle transition and is not equivalent to changing a normal configuration setting.</w:t>
      </w:r>
    </w:p>
    <w:p>
      <w:r>
        <w:rPr>
          <w:rFonts w:ascii="Arial" w:hAnsi="Arial"/>
          <w:b/>
          <w:i w:val="0"/>
          <w:sz w:val="26"/>
        </w:rPr>
        <w:t>16.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Game Adapter failure crash Core by design?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failed game action become successful event?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Game own World Engine domain state?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Core call game SDK directly?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adapter assume capabilities from game_id alone?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infinite retries allowed?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Game Profile switch silently?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Context/problem.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model/adapter contract/capabilities.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Environment discovery.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synchronization.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Restore and game-specific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Game/runtime process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specification.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ADR-007 Part 03: Game Adapter lifecycle, synchronization, capability discovery and error handling.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ADR-007 — Multi-Game Support / Part 04 / Game Profiles, Compatibility, Cross-Game Data Portability &amp; Migration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Support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Game Profiles, Compatibility, Cross-Game Data Portability &amp; Migration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First target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goal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capable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Game Profile compatibility, cross-game data portability, migration boundaries и правила, по которым World Engine решает, какие данные можно переносить между разными игровыми окружениями.</w:t>
      </w:r>
    </w:p>
    <w:p>
      <w:r>
        <w:rPr>
          <w:rFonts w:ascii="Arial" w:hAnsi="Arial"/>
          <w:b/>
          <w:i w:val="0"/>
          <w:sz w:val="26"/>
        </w:rPr>
        <w:t>2. Game Profile Compatibility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Factor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match the target adapter/profile.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satisfy supported version/range.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satisfy integration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capabilities must be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Plugin/mod environment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Checked where integration depends on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Save/game state requirements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satisfy restore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Compatibility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Fully 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profile and capabilities match.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Conditionally 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Usable under explicit limitations/conditions.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Partially 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Core/world simulation works, selected game features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required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can be transformed before 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Cannot be safely or semantically restored/used.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Evidence insufficient for a safe decision.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Compatibility Decision Process</w:t>
      </w:r>
    </w:p>
    <w:p>
      <w:r>
        <w:rPr>
          <w:rFonts w:ascii="Consolas" w:hAnsi="Consolas"/>
          <w:b w:val="0"/>
          <w:i w:val="0"/>
          <w:sz w:val="18"/>
        </w:rPr>
        <w:t>Select target Game Profile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Validate Game / Adapter versions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Validate required capabilities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Evaluate plugin/mod constraints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Evaluate data compatibility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Compatible / Conditional / Partial / Migration / Incompatible</w:t>
      </w:r>
    </w:p>
    <w:p>
      <w:r>
        <w:rPr>
          <w:rFonts w:ascii="Arial" w:hAnsi="Arial"/>
          <w:b w:val="0"/>
          <w:i w:val="0"/>
          <w:sz w:val="21"/>
        </w:rPr>
        <w:t>Compatibility evaluation must be explicit and deterministic enough to be reproducible in diagnostics and tests.</w:t>
      </w:r>
    </w:p>
    <w:p>
      <w:r>
        <w:rPr>
          <w:rFonts w:ascii="Arial" w:hAnsi="Arial"/>
          <w:b/>
          <w:i w:val="0"/>
          <w:sz w:val="26"/>
        </w:rPr>
        <w:t>5. Portable World Engine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Data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Portability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identity (abstract)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records (abstract)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High, subject to context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at abstract level.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at abstract level.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Economy/resource abstractions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 to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Political influence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at abstract level.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abstractions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Medium.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locations/items/forms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Plugin-specific records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runtime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portable by default.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Portable vs Non-Portable State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Portable data represents World Engine semantics rather than concrete engine identifiers.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identifiers require mapping or explicit incompatibility.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Lossy transformations must be documented.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Portability must not silently discard authoritative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When an equivalent target representation does not exist, migration must return an explicit unsupported/incompatible result.</w:t>
      </w:r>
    </w:p>
    <w:p>
      <w:r>
        <w:rPr>
          <w:rFonts w:ascii="Arial" w:hAnsi="Arial"/>
          <w:b/>
          <w:i w:val="0"/>
          <w:sz w:val="26"/>
        </w:rPr>
        <w:t>7. Cross-Game Migration Model</w:t>
      </w:r>
    </w:p>
    <w:p>
      <w:r>
        <w:rPr>
          <w:rFonts w:ascii="Arial" w:hAnsi="Arial"/>
          <w:b w:val="0"/>
          <w:i w:val="0"/>
          <w:sz w:val="21"/>
        </w:rPr>
        <w:t>Cross-Game Migration is not a generic Save Conversion. It is an explicit transformation between source and target Game Profiles while preserving only semantics that the target can represent safely.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Migration 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analysis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Identify source Game Profile and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analysis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Determine portable/conditional/incompatible fields.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Map source concepts to target representations.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Transformation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Apply deterministic conversion.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Verify target state against target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Migrated / Partial / Rejected with diagnostics.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Migration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 source state remains untouched until target validation succeeds.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cannot silently reinterpret game-specific state as equivalent.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target capabilities produce explicit degraded/partial outcomes.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outputs receive their own identity/version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fields must be preserved as excluded/diagnostic information when useful rather than silently discarded.</w:t>
      </w:r>
    </w:p>
    <w:p>
      <w:r>
        <w:rPr>
          <w:rFonts w:ascii="Arial" w:hAnsi="Arial"/>
          <w:b/>
          <w:i w:val="0"/>
          <w:sz w:val="26"/>
        </w:rPr>
        <w:t>9. Same-Game vs Cross-Game Migration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Same-game 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Version/profile change within one Game Profile family.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Cross-game 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Transformation from one Game Profile to another.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Shared-state 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Transforms only portable World Engine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Game-state 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Transforms game-specific integration state where explicit mapping exists.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Save System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from same 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normal restore compatibility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from newer supported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 compatibility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from different 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automatically restorable.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Portable world state only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be migrated if explicit mapping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state missing in target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Partial/incompatible according to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Capability-Based Portability</w:t>
      </w:r>
    </w:p>
    <w:p>
      <w:r>
        <w:rPr>
          <w:rFonts w:ascii="Arial" w:hAnsi="Arial"/>
          <w:b w:val="0"/>
          <w:i w:val="0"/>
          <w:sz w:val="21"/>
        </w:rPr>
        <w:t>Portability should be evaluated by capability requirements, not by a simple game-name comparison. Two games may both support a world concept while exposing different capabilities and semantics.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Portability question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observation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target represent required fields?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manipulation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target express required relationship state?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target map group/faction semantics?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target represent the abstraction?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target adapter support equivalent operation?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Save/restore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target restore the mapped state safely?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Migration Loss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Loss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loss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represents source semantics adequately.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loss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Non-essential fields omitted with explicit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Structural loss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cannot represent some source structures; migration becomes partial.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 loss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Meaning would change; migration must be 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loss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allowed.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Game Profile Versioning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Profile definitions are versioned independently of application code where semantics change.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 version identifies implementation 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version identifies contract/definition changes.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paths must state supported source and target profile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profile combinations are rejected rather than guessed.</w:t>
      </w:r>
    </w:p>
    <w:p>
      <w:r>
        <w:rPr>
          <w:rFonts w:ascii="Arial" w:hAnsi="Arial"/>
          <w:b/>
          <w:i w:val="0"/>
          <w:sz w:val="26"/>
        </w:rPr>
        <w:t>14. Compatibility and AI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context must use the target Game Profile and normalized capability information.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must not assume that a capability available in one game exists in another.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Cross-game migration must normalize game-specific information before AI use.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decide compatibility by itself.</w:t>
      </w:r>
    </w:p>
    <w:p>
      <w:r>
        <w:rPr>
          <w:rFonts w:ascii="Arial" w:hAnsi="Arial"/>
          <w:b/>
          <w:i w:val="0"/>
          <w:sz w:val="26"/>
        </w:rPr>
        <w:t>15. Compatibility and Database</w:t>
      </w:r>
    </w:p>
    <w:p>
      <w:r>
        <w:rPr>
          <w:rFonts w:ascii="Arial" w:hAnsi="Arial"/>
          <w:b w:val="0"/>
          <w:i w:val="0"/>
          <w:sz w:val="21"/>
        </w:rPr>
        <w:t>Database schema is shared where possible, but game-specific mappings may require dedicated integration data. The shared database model must not encode assumptions that make all records Skyrim-specific.</w:t>
      </w:r>
    </w:p>
    <w:p>
      <w:r>
        <w:rPr>
          <w:rFonts w:ascii="Arial" w:hAnsi="Arial"/>
          <w:b/>
          <w:i w:val="0"/>
          <w:sz w:val="26"/>
        </w:rPr>
        <w:t>16. Compatibility and Event System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Domain events should remain game-neutral where possible.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events are translated at the Adapter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Cross-game migration of event history is not automatic.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events with stable semantic meaning should be considered portable.</w:t>
      </w:r>
    </w:p>
    <w:p>
      <w:r>
        <w:rPr>
          <w:rFonts w:ascii="Arial" w:hAnsi="Arial"/>
          <w:b/>
          <w:i w:val="0"/>
          <w:sz w:val="26"/>
        </w:rPr>
        <w:t>17.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cross-game Save restore automatic?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all World Engine data portable?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abstract character/relationship concepts portable?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Generally yes, subject to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game-specific IDs be copied directly?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migration silently discard meaningful state?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semantic loss be accepted automatically?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portability capability-based?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AI decide compatibility?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multi-game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contract and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and synchronization.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 and migration principles.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persistence and schema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game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implementation.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relationships.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ADR-007 Part 04: Game Profiles, compatibility, cross-game portability and migration.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ADR-007 — Multi-Game Support / Part 05 / Performance, Security, Alternatives, Operational Consequences &amp; Multi-Game Scalability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Support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Performance, Security, Alternatives, Operational Consequences &amp; Multi-Game Scalability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First target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goal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capable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performance, security, operational consequences, архитектурные alternatives и scalability concerns для Multi-Game Support. Цель — обеспечить возможность расширять количество Game Adapters без пропорционального усложнения Core.</w:t>
      </w:r>
    </w:p>
    <w:p>
      <w:r>
        <w:rPr>
          <w:rFonts w:ascii="Arial" w:hAnsi="Arial"/>
          <w:b/>
          <w:i w:val="0"/>
          <w:sz w:val="26"/>
        </w:rPr>
        <w:t>2. Performance Model</w:t>
      </w:r>
    </w:p>
    <w:p>
      <w:r>
        <w:rPr>
          <w:rFonts w:ascii="Arial" w:hAnsi="Arial"/>
          <w:b w:val="0"/>
          <w:i w:val="0"/>
          <w:sz w:val="21"/>
        </w:rPr>
        <w:t>Multi-Game architecture должна сохранять единый Core, поэтому game-specific integration workload изолируется внутри Game Adapter. Производительность оценивается по runtime overhead, synchronization cost, capability discovery и resource consumption.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Performance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per-game duplicated core workload.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work remains inside adapter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Centralized and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Synchronization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frequency/queueing; no uncontrolled polling.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Executed when required, not on every consumer call.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adapters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Inactive adapters consume no active-session resources by default.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Multi-Game Scalability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Adding a new game should primarily add a new Game Adapter and Game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Shared Domain Modules should not require game-specific forks for basic concepts.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changes are justified only when a genuinely shared abstraction is missing.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 count must not create a matching number of duplicated Core pipelines.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Capability definitions should remain reusable across adapters where semantics match.</w:t>
      </w:r>
    </w:p>
    <w:p>
      <w:r>
        <w:rPr>
          <w:rFonts w:ascii="Arial" w:hAnsi="Arial"/>
          <w:b/>
          <w:i w:val="0"/>
          <w:sz w:val="26"/>
        </w:rPr>
        <w:t>4. Scalability Risk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proliferation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Maintenance and testing matrix grows.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Abstraction drift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Different adapters implement similar concepts differently.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 logic in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becomes game-specific.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fragmentation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Same conceptual capability receives incompatible names/contracts.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matrix growth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Every shared change may affect multiple adapters.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maintenance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More profiles, versions and compatibility rules.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Performance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initialization 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Measure game-specific startup cost.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discovery duration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expensive integration discovery.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Synchronization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 runtime overhead.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memory/CPU 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 Core resources.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Failure/recovery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Identify unstable adapters.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Cross-game regression 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Measure scaling cost of shared changes.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Security Principle</w:t>
      </w:r>
    </w:p>
    <w:p>
      <w:r>
        <w:rPr>
          <w:rFonts w:ascii="Arial" w:hAnsi="Arial"/>
          <w:b w:val="0"/>
          <w:i w:val="0"/>
          <w:sz w:val="21"/>
        </w:rPr>
        <w:t>Каждый Game Adapter является security boundary для конкретного game environment. Game-specific APIs, process handles, plugin metadata и external integration inputs считаются untrusted или constrained input до прохождения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Access only through approved adapter mechanisms.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API / SDK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Contained inside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Plugin/mod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external input.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Allowlisted/validated.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OS permissions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Least privilege; no escalation through game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obtained implicitly from Game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Normalized/approved game context only.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Cross-Game Security Invariants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game must not gain access to another game's integration resources.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One adapter cannot invoke another adapter's privileged operations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data must not cross Game Profile boundaries without explicit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metadata does not create application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remains independent from game process trust assumptions.</w:t>
      </w:r>
    </w:p>
    <w:p>
      <w:r>
        <w:rPr>
          <w:rFonts w:ascii="Arial" w:hAnsi="Arial"/>
          <w:b/>
          <w:i w:val="0"/>
          <w:sz w:val="26"/>
        </w:rPr>
        <w:t>8. Alternative A — Separate World Engine per Game</w:t>
      </w:r>
    </w:p>
    <w:p>
      <w:r>
        <w:rPr>
          <w:rFonts w:ascii="Arial" w:hAnsi="Arial"/>
          <w:b w:val="0"/>
          <w:i w:val="0"/>
          <w:sz w:val="21"/>
        </w:rPr>
        <w:t>Каждая игра получает собственную копию Core и Domain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Code reuse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Maintenance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Cross-game evolution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Alternative B — One Universal Game Engine Abstraction</w:t>
      </w:r>
    </w:p>
    <w:p>
      <w:r>
        <w:rPr>
          <w:rFonts w:ascii="Arial" w:hAnsi="Arial"/>
          <w:b w:val="0"/>
          <w:i w:val="0"/>
          <w:sz w:val="21"/>
        </w:rPr>
        <w:t>Вся game-specific behavior сводится к единой универсальной модели, пытающейся покрыть любые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Conceptual simplicity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Looks high initially.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Expressiveness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for specialized games.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Abstraction quality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Risk of lowest-common-denominator design.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complexity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Alternative C — Plugin-based Game Adapters</w:t>
      </w:r>
    </w:p>
    <w:p>
      <w:r>
        <w:rPr>
          <w:rFonts w:ascii="Arial" w:hAnsi="Arial"/>
          <w:b w:val="0"/>
          <w:i w:val="0"/>
          <w:sz w:val="21"/>
        </w:rPr>
        <w:t>Выбранная архитектура: каждый target game реализуется как отдельный adapter/plugin behind stable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reuse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Manageable with profile/capability matrix.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Accepted Trade-offs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Наличие Game Adapter добавляет abstraction and integration overhead.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Game требует отдельного research, compatibility profile и тестового набора.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Shared abstractions должны периодически пересматриваться.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Некоторые features будут работать только для отдельных Games.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Полная cross-game portability является ограниченной и capability-based.</w:t>
      </w:r>
    </w:p>
    <w:p>
      <w:r>
        <w:rPr>
          <w:rFonts w:ascii="Arial" w:hAnsi="Arial"/>
          <w:b/>
          <w:i w:val="0"/>
          <w:sz w:val="26"/>
        </w:rPr>
        <w:t>12. Operational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game onboarding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adapter, profile, capability mapping and tests.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management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Adapters require independent compatibility/version tracking.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changes require multi-adapter regression.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 helps reproduce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Each adapter requires integration documentation.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active Game Profile is fully initialized by default.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Adding a New Game</w:t>
      </w:r>
    </w:p>
    <w:p>
      <w:r>
        <w:rPr>
          <w:rFonts w:ascii="Consolas" w:hAnsi="Consolas"/>
          <w:b w:val="0"/>
          <w:i w:val="0"/>
          <w:sz w:val="18"/>
        </w:rPr>
        <w:t>Research target game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Define Game Profile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Implement Game Adapter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Map Capabilities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Define State Translation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Implement Validation / Recovery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Integration Tests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Support Gate</w:t>
      </w:r>
    </w:p>
    <w:p>
      <w:r>
        <w:rPr>
          <w:rFonts w:ascii="Arial" w:hAnsi="Arial"/>
          <w:b w:val="0"/>
          <w:i w:val="0"/>
          <w:sz w:val="21"/>
        </w:rPr>
        <w:t>New Game is considered Supported only after passing the defined validation and acceptance gates.</w:t>
      </w:r>
    </w:p>
    <w:p>
      <w:r>
        <w:rPr>
          <w:rFonts w:ascii="Arial" w:hAnsi="Arial"/>
          <w:b/>
          <w:i w:val="0"/>
          <w:sz w:val="26"/>
        </w:rPr>
        <w:t>14. Support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Research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Technical exploration; no support promise.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Prototype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exists for experiments.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and selected capabilities 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capabilities and recovery tests pass.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plus release/performance/stability criteria.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each game get a separate adapter?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each game get a separate Core?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Core contain game-specific branching?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minimal shared abstraction logic; game rules stay in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all games expected to expose identical capabilities?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Are inactive adapters initialized fully?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No,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cross-game portability unlimited?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a game be called Supported before validation?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game data grant OS/AI permissions?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model/capabilities.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Lifecycle/synchronization/error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Compatibility/portability/migration.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Core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security/context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Cross-game restore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environment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ADR-007 Part 05: performance, security, alternatives, operational consequences and scalability.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ADR-007 — Multi-Game Support / Part 06 / Implementation Impact, Testing, Acceptance Criteria &amp; Final Decision Record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Support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Implementation Impact, Testing, Acceptance Criteria &amp; Final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First target 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goal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capable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ADR-007 и переводит Multi-Game decision в implementation rules, governance, testing requirements, acceptance criteria, architecture invariants и final decision.</w:t>
      </w:r>
    </w:p>
    <w:p>
      <w:r>
        <w:rPr>
          <w:rFonts w:ascii="Arial" w:hAnsi="Arial"/>
          <w:b/>
          <w:i w:val="0"/>
          <w:sz w:val="26"/>
        </w:rPr>
        <w:t>2. Implementation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Remains game-agnostic and hosts common runtime/orchestration.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shared concepts and avoid direct Game APIs.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Owns game-specific integration, translation and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target game, adapter and compatibility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Registry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Provides normalized capability availability.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Separates portable World Engine state from game-specific restore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Stores shared state plus explicit integration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Receives normalized target-game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adapter/profile capability matrix.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Module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modules must not contain game-specific SDK/API calls.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Domain modules consume normalized abstractions rather than concrete game objects.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Game-specific behavior belongs in Game Adapter or dedicated integration components behind the adapter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Modules must query capabilities before using optional game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capabilities must result in controlled outcomes, not implicit fallback to unrelated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must not take ownership of shared domain state.</w:t>
      </w:r>
    </w:p>
    <w:p>
      <w:r>
        <w:rPr>
          <w:rFonts w:ascii="Arial" w:hAnsi="Arial"/>
          <w:b/>
          <w:i w:val="0"/>
          <w:sz w:val="26"/>
        </w:rPr>
        <w:t>4. Game Adapter Implementation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game_id, version and adapter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 defined lifecycle states.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validated supported capability set.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operations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normalized game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Write operations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and execute approved game 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Translate game events into normalized integration/domain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 game-specific errors.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 controlled reconnect/reinitialize where applicable.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Minimum coverage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unit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Lifecycle, capability declarations, normalization and error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Version/configuration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Available/Unsupported/Unavailable/Degraded states.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Synchronization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→ World Engine and World Engine → Game.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Disconnect, timeout, invalid state, rejected 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Reconnect/reinitialize and degraded transitions.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restore requirements and profile mismatch.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Cross-game contract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adapter contract across different adapters.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Initialization, synchronization and resource usage.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startup → Adapter → World Engine → action/event flow.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Criterion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Pass condition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contains no direct game-specific dependency.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game implements approved adapter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profile exists for the target game.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MVP capabilities are explicit and testable.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Synchronization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 exchange is controlled and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failures do not corrupt Core/domain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restore requirements are 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Portability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state boundaries are explicitly documented.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does not grant uncontrolled OS/AI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 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is not marked Supported before passing gates.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Architecture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remains game-agnostic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explicit Game Adapter per supported game/integration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 is explicit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Capabilities are explicit and queryable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 do not call game APIs directly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Game-specific logic remains behind adapter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does not own World Engine domain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Cross-game Save portability is not assumed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capabilities return controlled states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failures do not silently corrupt Core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game support claim without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Governance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Governance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Game onboarding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Research → Profile → Adapter → Capability mapping → Tests → Support Gate.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Versioned and regression-tested.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contract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review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Documented and tested.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Profile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Versioned compatibility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review when boundaries 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Coordinate with Save System governance.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Conditions for Reconsidering ADR-007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Core cannot represent a new game without game-specific branching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abstraction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contract becomes too restrictive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Amend adapter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Multiple games require incompatible lifecycle models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runtime/session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Cross-game state becomes primary product requirement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explicit portability/migration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concurrency becomes required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one-active-profile session rule.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isolation is insufficient for 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explicit security architecture decision.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Superseding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ADR-007 remains authoritative until explicitly amended or superseded.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Implementation code cannot silently make Core game-specific.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superseding ADR must identify affected invariants, contracts and migration implications.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ARCH-001/002, MOD-002 and related architecture documents must stay aligned with the active decision.</w:t>
      </w:r>
    </w:p>
    <w:p>
      <w:r>
        <w:rPr>
          <w:rFonts w:ascii="Arial" w:hAnsi="Arial"/>
          <w:b/>
          <w:i w:val="0"/>
          <w:sz w:val="26"/>
        </w:rPr>
        <w:t>11. Final Decision</w:t>
      </w:r>
    </w:p>
    <w:p>
      <w:r>
        <w:rPr>
          <w:rFonts w:ascii="Arial" w:hAnsi="Arial"/>
          <w:b w:val="0"/>
          <w:i w:val="0"/>
          <w:sz w:val="21"/>
        </w:rPr>
        <w:t>World Engine Version 1.0 adopts a Game Adapter based Multi-Game Architecture. The shared Core and Domain Modules remain game-agnostic; each supported game is represented by an explicit Game Profile and Game Adapter exposing validated capabilities. Game-specific APIs, discovery, synchronization and actions remain inside the adapter boundary. Cross-game portability is capability-based and selective rather than automatic.</w:t>
      </w:r>
    </w:p>
    <w:p>
      <w:r>
        <w:rPr>
          <w:rFonts w:ascii="Arial" w:hAnsi="Arial"/>
          <w:b/>
          <w:i w:val="0"/>
          <w:sz w:val="26"/>
        </w:rPr>
        <w:t>12. Final Architecture Summary</w:t>
      </w:r>
    </w:p>
    <w:p>
      <w:r>
        <w:rPr>
          <w:rFonts w:ascii="Consolas" w:hAnsi="Consolas"/>
          <w:b w:val="0"/>
          <w:i w:val="0"/>
          <w:sz w:val="18"/>
        </w:rPr>
        <w:t>Shared World Engine Core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 xml:space="preserve">  Shared Domain Modules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 xml:space="preserve">  Game Profile / Capabilities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 xml:space="preserve">     Game Adapter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 xml:space="preserve">  Specific Game Environment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Rule:</w:t>
      </w:r>
    </w:p>
    <w:p>
      <w:r>
        <w:rPr>
          <w:rFonts w:ascii="Consolas" w:hAnsi="Consolas"/>
          <w:b w:val="0"/>
          <w:i w:val="0"/>
          <w:sz w:val="18"/>
        </w:rPr>
        <w:t>One Core, multiple adapters; game-specific knowledge stays behind the adapter boundary.</w:t>
      </w:r>
    </w:p>
    <w:p>
      <w:r>
        <w:rPr>
          <w:rFonts w:ascii="Arial" w:hAnsi="Arial"/>
          <w:b/>
          <w:i w:val="0"/>
          <w:sz w:val="26"/>
        </w:rPr>
        <w:t>13.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 topic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reference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model / Adapter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/ synchronization / errors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Profiles / portability / 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/ security / alternatives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ADR-007 Part 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ADR-007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Version 1.0 Multi-Game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implementation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Core + Game Adapter + Game Profile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integration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Portability 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Capability-based and selective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Superseded by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architecture review / later ADR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Final Statement</w:t>
      </w:r>
    </w:p>
    <w:p>
      <w:r>
        <w:rPr>
          <w:rFonts w:ascii="Arial" w:hAnsi="Arial"/>
          <w:b w:val="0"/>
          <w:i w:val="0"/>
          <w:sz w:val="21"/>
        </w:rPr>
        <w:t>ADR-007 устанавливает Multi-Game Architecture как основу для дальнейшего развития World Engine. Skyrim остаётся первым reference implementation, но Core не становится Skyrim-specific. Новая игра добавляется через explicit Game Profile и Game Adapter, capability contracts и validation gates. Основной принцип: one Core, multiple adapters; game-specific knowledge stays behind the adapter boundary.</w:t>
      </w:r>
    </w:p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ADR-007 Part 06: implementation impact, testing, acceptance criteria and final decision record.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