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44"/>
        </w:rPr>
        <w:t>CONFIGURATION ARCHITECTURE</w:t>
      </w:r>
    </w:p>
    <w:p>
      <w:pPr>
        <w:jc w:val="center"/>
      </w:pPr>
      <w:r>
        <w:rPr>
          <w:rFonts w:ascii="Arial" w:hAnsi="Arial"/>
          <w:b/>
          <w:i w:val="0"/>
          <w:sz w:val="32"/>
        </w:rPr>
        <w:t>ARCH-009</w:t>
      </w:r>
    </w:p>
    <w:p>
      <w:pPr>
        <w:jc w:val="center"/>
      </w:pPr>
      <w:r>
        <w:rPr>
          <w:rFonts w:ascii="Arial" w:hAnsi="Arial"/>
          <w:b/>
          <w:i w:val="0"/>
          <w:sz w:val="26"/>
        </w:rPr>
        <w:t>World Engine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Version 1.0 · Final Draft</w:t>
      </w:r>
    </w:p>
    <w:p>
      <w:pPr>
        <w:jc w:val="center"/>
      </w:pPr>
      <w:r>
        <w:rPr>
          <w:rFonts w:ascii="Arial" w:hAnsi="Arial"/>
          <w:b w:val="0"/>
          <w:i w:val="0"/>
          <w:sz w:val="22"/>
        </w:rPr>
        <w:t>Полная русская версия · Parts 01–08</w:t>
      </w:r>
    </w:p>
    <w:p>
      <w:pPr>
        <w:jc w:val="center"/>
      </w:pPr>
      <w:r>
        <w:rPr>
          <w:rFonts w:ascii="Arial" w:hAnsi="Arial"/>
          <w:b w:val="0"/>
          <w:i w:val="0"/>
          <w:sz w:val="21"/>
        </w:rPr>
        <w:t>Windows · YAML · 2026-08-11</w:t>
      </w:r>
    </w:p>
    <w:p>
      <w:r>
        <w:br w:type="page"/>
      </w:r>
    </w:p>
    <w:p>
      <w:r>
        <w:rPr>
          <w:rFonts w:ascii="Arial" w:hAnsi="Arial"/>
          <w:b/>
          <w:i w:val="0"/>
          <w:sz w:val="30"/>
        </w:rPr>
        <w:t>Содержание</w:t>
      </w:r>
    </w:p>
    <w:p>
      <w:pPr>
        <w:pStyle w:val="ListNumber"/>
      </w:pPr>
      <w:r>
        <w:rPr>
          <w:rFonts w:ascii="Arial" w:hAnsi="Arial"/>
          <w:b w:val="0"/>
          <w:i w:val="0"/>
          <w:sz w:val="20"/>
        </w:rPr>
        <w:t>Part 01 — Introduction, Scope &amp; Configuration Principles</w:t>
      </w:r>
    </w:p>
    <w:p>
      <w:pPr>
        <w:pStyle w:val="ListNumber"/>
      </w:pPr>
      <w:r>
        <w:rPr>
          <w:rFonts w:ascii="Arial" w:hAnsi="Arial"/>
          <w:b w:val="0"/>
          <w:i w:val="0"/>
          <w:sz w:val="20"/>
        </w:rPr>
        <w:t>Part 02 — Configuration Hierarchy, Profiles &amp; Override Rules</w:t>
      </w:r>
    </w:p>
    <w:p>
      <w:pPr>
        <w:pStyle w:val="ListNumber"/>
      </w:pPr>
      <w:r>
        <w:rPr>
          <w:rFonts w:ascii="Arial" w:hAnsi="Arial"/>
          <w:b w:val="0"/>
          <w:i w:val="0"/>
          <w:sz w:val="20"/>
        </w:rPr>
        <w:t>Part 03 — Configuration Schema &amp; Data Model</w:t>
      </w:r>
    </w:p>
    <w:p>
      <w:pPr>
        <w:pStyle w:val="ListNumber"/>
      </w:pPr>
      <w:r>
        <w:rPr>
          <w:rFonts w:ascii="Arial" w:hAnsi="Arial"/>
          <w:b w:val="0"/>
          <w:i w:val="0"/>
          <w:sz w:val="20"/>
        </w:rPr>
        <w:t>Part 04 — Configuration Loading, Validation, Normalization &amp; Startup Lifecycle</w:t>
      </w:r>
    </w:p>
    <w:p>
      <w:pPr>
        <w:pStyle w:val="ListNumber"/>
      </w:pPr>
      <w:r>
        <w:rPr>
          <w:rFonts w:ascii="Arial" w:hAnsi="Arial"/>
          <w:b w:val="0"/>
          <w:i w:val="0"/>
          <w:sz w:val="20"/>
        </w:rPr>
        <w:t>Part 05 — Configuration Security, Secrets &amp; Protected Windows Storage</w:t>
      </w:r>
    </w:p>
    <w:p>
      <w:pPr>
        <w:pStyle w:val="ListNumber"/>
      </w:pPr>
      <w:r>
        <w:rPr>
          <w:rFonts w:ascii="Arial" w:hAnsi="Arial"/>
          <w:b w:val="0"/>
          <w:i w:val="0"/>
          <w:sz w:val="20"/>
        </w:rPr>
        <w:t>Part 06 — Configuration Persistence, Migration, Versioning &amp; Backward Compatibility</w:t>
      </w:r>
    </w:p>
    <w:p>
      <w:pPr>
        <w:pStyle w:val="ListNumber"/>
      </w:pPr>
      <w:r>
        <w:rPr>
          <w:rFonts w:ascii="Arial" w:hAnsi="Arial"/>
          <w:b w:val="0"/>
          <w:i w:val="0"/>
          <w:sz w:val="20"/>
        </w:rPr>
        <w:t>Part 07 — Configuration Runtime API, Module Access &amp; Hot Reload Policy</w:t>
      </w:r>
    </w:p>
    <w:p>
      <w:pPr>
        <w:pStyle w:val="ListNumber"/>
      </w:pPr>
      <w:r>
        <w:rPr>
          <w:rFonts w:ascii="Arial" w:hAnsi="Arial"/>
          <w:b w:val="0"/>
          <w:i w:val="0"/>
          <w:sz w:val="20"/>
        </w:rPr>
        <w:t>Part 08 — Configuration Testing, Validation, Acceptance Criteria &amp; Final Summary</w:t>
      </w:r>
    </w:p>
    <w:p>
      <w:r>
        <w:rPr>
          <w:rFonts w:ascii="Arial" w:hAnsi="Arial"/>
          <w:b w:val="0"/>
          <w:i/>
          <w:sz w:val="19"/>
        </w:rPr>
        <w:t>Документ собран последовательно из восьми частей; содержание исходных частей сохранено.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Configuration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ARCH-009 — Part 01 / Introduction, Scope &amp; Configuration Principles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01 — Introduction, Scope &amp; Configuration Principles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YAML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ARCH-009 определяет назначение, область применения и базовые архитектурные принципы Configuration System World Engine для Version 1.0. Конфигурация должна позволять управлять deployment-specific параметрами без изменения исходного кода приложения и без нарушения security boundaries.</w:t>
      </w:r>
    </w:p>
    <w:p>
      <w:r>
        <w:rPr>
          <w:rFonts w:ascii="Arial" w:hAnsi="Arial"/>
          <w:b/>
          <w:i w:val="0"/>
          <w:sz w:val="26"/>
        </w:rPr>
        <w:t>2. Scope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Основной формат конфигурации Version 1.0 — YAML.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Обязательный профиль —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Дополнительные профили являются опциональными.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управляет runtime behavior, deployment paths, AI provider selection, endpoints, timeouts, logging и другими параметрами, которые должны изменяться без перекомпиляции.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не хранятся непосредственно в YAML.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В YAML используется ссылка на secret, а сам secret хранится в защищённом Windows storage.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schema versioning и migration входят в Configuration Architecture.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Архитектура не должна допускать произвольных скрытых источников configuration.</w:t>
      </w:r>
    </w:p>
    <w:p>
      <w:r>
        <w:rPr>
          <w:rFonts w:ascii="Arial" w:hAnsi="Arial"/>
          <w:b/>
          <w:i w:val="0"/>
          <w:sz w:val="26"/>
        </w:rPr>
        <w:t>3. Configuration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over code: deployment-specific behavior задаётся конфигурацией, а не hard-coded значениями.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Safe defaults: система должна иметь минимальный безопасный набор defaults.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Explicit hierarchy: порядок источников configuration должен быть детерминированным.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Validation before use: configuration проходит validation до запуска зависимых subsystems.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 safely: invalid critical configuration приводит к controlled failure; optional capability может перейти в degraded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Profile isolation: профильные настройки не должны незаметно изменять другой профиль.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 separation: credentials отделены от обычной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Backward compatibility: изменения schema должны иметь понятную migration/compatibility policy.</w:t>
      </w:r>
    </w:p>
    <w:p>
      <w:r>
        <w:rPr>
          <w:rFonts w:ascii="Arial" w:hAnsi="Arial"/>
          <w:b/>
          <w:i w:val="0"/>
          <w:sz w:val="26"/>
        </w:rPr>
        <w:t>4. Configuration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Configuration responsibility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mode, application-level behavior.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mode, local endpoint, external endpoint reference, timeouts, fallback.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path and persistence-related settings.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Logging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 level, paths, rotation-related settings.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Task enablement, intervals and execution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paths/endpoints/settings.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references, exposure policies and secure options.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Profile-specific overrides.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Configuration Boundary</w:t>
      </w:r>
    </w:p>
    <w:p>
      <w:r>
        <w:rPr>
          <w:rFonts w:ascii="Arial" w:hAnsi="Arial"/>
          <w:b w:val="0"/>
          <w:i w:val="0"/>
          <w:sz w:val="21"/>
        </w:rPr>
        <w:t>Configuration является отдельной boundary между статической архитектурой приложения и deployment-specific values. Модули получают только те параметры, которые относятся к их ответственности, а не произвольный доступ ко всему configuration tree.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не должен изменять configuration file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Модуль не должен читать секреты, не относящиеся к его функции.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subsystem отвечает за parsing, validation, normalization и delivery.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Runtime components получают typed/normalized values, а не необработанный YAML.</w:t>
      </w:r>
    </w:p>
    <w:p>
      <w:r>
        <w:rPr>
          <w:rFonts w:ascii="Arial" w:hAnsi="Arial"/>
          <w:b/>
          <w:i w:val="0"/>
          <w:sz w:val="26"/>
        </w:rPr>
        <w:t>6. YAML as Primary Format</w:t>
      </w:r>
    </w:p>
    <w:p>
      <w:r>
        <w:rPr>
          <w:rFonts w:ascii="Arial" w:hAnsi="Arial"/>
          <w:b w:val="0"/>
          <w:i w:val="0"/>
          <w:sz w:val="21"/>
        </w:rPr>
        <w:t>YAML выбран как основной человекочитаемый формат Version 1.0. Он позволяет хранить иерархическую конфигурацию и поддерживать читаемые profile-specific overrides.</w:t>
      </w:r>
    </w:p>
    <w:p>
      <w:r>
        <w:rPr>
          <w:rFonts w:ascii="Arial" w:hAnsi="Arial"/>
          <w:b w:val="0"/>
          <w:i w:val="0"/>
          <w:sz w:val="21"/>
        </w:rPr>
        <w:t>Пример логической структуры:</w:t>
      </w:r>
    </w:p>
    <w:p>
      <w:r>
        <w:rPr>
          <w:rFonts w:ascii="Consolas" w:hAnsi="Consolas"/>
          <w:b w:val="0"/>
          <w:i w:val="0"/>
          <w:sz w:val="18"/>
        </w:rPr>
        <w:t>app:</w:t>
      </w:r>
    </w:p>
    <w:p>
      <w:r>
        <w:rPr>
          <w:rFonts w:ascii="Consolas" w:hAnsi="Consolas"/>
          <w:b w:val="0"/>
          <w:i w:val="0"/>
          <w:sz w:val="18"/>
        </w:rPr>
        <w:t xml:space="preserve">  mode: production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ai:</w:t>
      </w:r>
    </w:p>
    <w:p>
      <w:r>
        <w:rPr>
          <w:rFonts w:ascii="Consolas" w:hAnsi="Consolas"/>
          <w:b w:val="0"/>
          <w:i w:val="0"/>
          <w:sz w:val="18"/>
        </w:rPr>
        <w:t xml:space="preserve">  provider: local</w:t>
      </w:r>
    </w:p>
    <w:p>
      <w:r>
        <w:rPr>
          <w:rFonts w:ascii="Consolas" w:hAnsi="Consolas"/>
          <w:b w:val="0"/>
          <w:i w:val="0"/>
          <w:sz w:val="18"/>
        </w:rPr>
        <w:t xml:space="preserve">  endpoint: http://127.0.0.1:PORT</w:t>
      </w:r>
    </w:p>
    <w:p>
      <w:r>
        <w:rPr>
          <w:rFonts w:ascii="Consolas" w:hAnsi="Consolas"/>
          <w:b w:val="0"/>
          <w:i w:val="0"/>
          <w:sz w:val="18"/>
        </w:rPr>
        <w:t xml:space="preserve">  timeout_ms: 30000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database:</w:t>
      </w:r>
    </w:p>
    <w:p>
      <w:r>
        <w:rPr>
          <w:rFonts w:ascii="Consolas" w:hAnsi="Consolas"/>
          <w:b w:val="0"/>
          <w:i w:val="0"/>
          <w:sz w:val="18"/>
        </w:rPr>
        <w:t xml:space="preserve">  path: ./data/worldengine.db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logging:</w:t>
      </w:r>
    </w:p>
    <w:p>
      <w:r>
        <w:rPr>
          <w:rFonts w:ascii="Consolas" w:hAnsi="Consolas"/>
          <w:b w:val="0"/>
          <w:i w:val="0"/>
          <w:sz w:val="18"/>
        </w:rPr>
        <w:t xml:space="preserve">  level: info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profile:</w:t>
      </w:r>
    </w:p>
    <w:p>
      <w:r>
        <w:rPr>
          <w:rFonts w:ascii="Consolas" w:hAnsi="Consolas"/>
          <w:b w:val="0"/>
          <w:i w:val="0"/>
          <w:sz w:val="18"/>
        </w:rPr>
        <w:t xml:space="preserve">  name: default</w:t>
      </w:r>
    </w:p>
    <w:p>
      <w:r>
        <w:rPr>
          <w:rFonts w:ascii="Arial" w:hAnsi="Arial"/>
          <w:b w:val="0"/>
          <w:i w:val="0"/>
          <w:sz w:val="21"/>
        </w:rPr>
        <w:t>Конкретные schema fields и их типы будут определены в последующих частях ARCH-009.</w:t>
      </w:r>
    </w:p>
    <w:p>
      <w:r>
        <w:rPr>
          <w:rFonts w:ascii="Arial" w:hAnsi="Arial"/>
          <w:b/>
          <w:i w:val="0"/>
          <w:sz w:val="26"/>
        </w:rPr>
        <w:t>7. Mandatory Default Profile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Профиль default существует в каждой валидной installation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default является базовой конфигурацией, на которую могут опираться optional profiles.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Отсутствие default считается configuration error, если application configuration не использует другой явно определённый base profile.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default не должен содержать machine-specific secrets.</w:t>
      </w:r>
    </w:p>
    <w:p>
      <w:r>
        <w:rPr>
          <w:rFonts w:ascii="Arial" w:hAnsi="Arial"/>
          <w:b/>
          <w:i w:val="0"/>
          <w:sz w:val="26"/>
        </w:rPr>
        <w:t>8. Optional 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Profile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Required?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default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Базовая production configuration.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local-ai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Настройки локального AI Runtime.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external-ai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Настройки внешнего AI provider.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development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Development/debug settings.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Список профилей может расширяться в будущем, но имя и назначение каждого профиля должны быть однозначными и документированными.</w:t>
      </w:r>
    </w:p>
    <w:p>
      <w:r>
        <w:rPr>
          <w:rFonts w:ascii="Arial" w:hAnsi="Arial"/>
          <w:b/>
          <w:i w:val="0"/>
          <w:sz w:val="26"/>
        </w:rPr>
        <w:t>9. Secret Reference Model</w:t>
      </w:r>
    </w:p>
    <w:p>
      <w:r>
        <w:rPr>
          <w:rFonts w:ascii="Arial" w:hAnsi="Arial"/>
          <w:b w:val="0"/>
          <w:i w:val="0"/>
          <w:sz w:val="21"/>
        </w:rPr>
        <w:t>API keys, passwords и другие credentials не должны храниться непосредственно в YAML. Configuration содержит reference на secret, а secure secret value хранится отдельно в Windows protected storage.</w:t>
      </w:r>
    </w:p>
    <w:p>
      <w:r>
        <w:rPr>
          <w:rFonts w:ascii="Consolas" w:hAnsi="Consolas"/>
          <w:b w:val="0"/>
          <w:i w:val="0"/>
          <w:sz w:val="18"/>
        </w:rPr>
        <w:t>ai:</w:t>
      </w:r>
    </w:p>
    <w:p>
      <w:r>
        <w:rPr>
          <w:rFonts w:ascii="Consolas" w:hAnsi="Consolas"/>
          <w:b w:val="0"/>
          <w:i w:val="0"/>
          <w:sz w:val="18"/>
        </w:rPr>
        <w:t xml:space="preserve">  provider: external</w:t>
      </w:r>
    </w:p>
    <w:p>
      <w:r>
        <w:rPr>
          <w:rFonts w:ascii="Consolas" w:hAnsi="Consolas"/>
          <w:b w:val="0"/>
          <w:i w:val="0"/>
          <w:sz w:val="18"/>
        </w:rPr>
        <w:t xml:space="preserve">  credentials:</w:t>
      </w:r>
    </w:p>
    <w:p>
      <w:r>
        <w:rPr>
          <w:rFonts w:ascii="Consolas" w:hAnsi="Consolas"/>
          <w:b w:val="0"/>
          <w:i w:val="0"/>
          <w:sz w:val="18"/>
        </w:rPr>
        <w:t xml:space="preserve">    api_key_ref: windows://world-engine/ai/external-api-key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Reference не является самим secret.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export должен исключать secret values.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Конкретный Windows secret storage mechanism будет закреплён отдельным ADR/архитектурным решением.</w:t>
      </w:r>
    </w:p>
    <w:p>
      <w:r>
        <w:rPr>
          <w:rFonts w:ascii="Arial" w:hAnsi="Arial"/>
          <w:b/>
          <w:i w:val="0"/>
          <w:sz w:val="26"/>
        </w:rPr>
        <w:t>10. Configuration Loading Lifecycle</w:t>
      </w:r>
    </w:p>
    <w:p>
      <w:r>
        <w:rPr>
          <w:rFonts w:ascii="Consolas" w:hAnsi="Consolas"/>
          <w:b w:val="0"/>
          <w:i w:val="0"/>
          <w:sz w:val="19"/>
        </w:rPr>
        <w:t>1. Load built-in safe defaults.</w:t>
      </w:r>
    </w:p>
    <w:p>
      <w:r>
        <w:rPr>
          <w:rFonts w:ascii="Consolas" w:hAnsi="Consolas"/>
          <w:b w:val="0"/>
          <w:i w:val="0"/>
          <w:sz w:val="19"/>
        </w:rPr>
        <w:t>2. Locate base configuration.</w:t>
      </w:r>
    </w:p>
    <w:p>
      <w:r>
        <w:rPr>
          <w:rFonts w:ascii="Consolas" w:hAnsi="Consolas"/>
          <w:b w:val="0"/>
          <w:i w:val="0"/>
          <w:sz w:val="19"/>
        </w:rPr>
        <w:t>3. Parse YAML.</w:t>
      </w:r>
    </w:p>
    <w:p>
      <w:r>
        <w:rPr>
          <w:rFonts w:ascii="Consolas" w:hAnsi="Consolas"/>
          <w:b w:val="0"/>
          <w:i w:val="0"/>
          <w:sz w:val="19"/>
        </w:rPr>
        <w:t>4. Validate syntax and schema.</w:t>
      </w:r>
    </w:p>
    <w:p>
      <w:r>
        <w:rPr>
          <w:rFonts w:ascii="Consolas" w:hAnsi="Consolas"/>
          <w:b w:val="0"/>
          <w:i w:val="0"/>
          <w:sz w:val="19"/>
        </w:rPr>
        <w:t>5. Resolve selected profile.</w:t>
      </w:r>
    </w:p>
    <w:p>
      <w:r>
        <w:rPr>
          <w:rFonts w:ascii="Consolas" w:hAnsi="Consolas"/>
          <w:b w:val="0"/>
          <w:i w:val="0"/>
          <w:sz w:val="19"/>
        </w:rPr>
        <w:t>6. Resolve references to protected secrets when required.</w:t>
      </w:r>
    </w:p>
    <w:p>
      <w:r>
        <w:rPr>
          <w:rFonts w:ascii="Consolas" w:hAnsi="Consolas"/>
          <w:b w:val="0"/>
          <w:i w:val="0"/>
          <w:sz w:val="19"/>
        </w:rPr>
        <w:t>7. Merge allowed overrides according to hierarchy.</w:t>
      </w:r>
    </w:p>
    <w:p>
      <w:r>
        <w:rPr>
          <w:rFonts w:ascii="Consolas" w:hAnsi="Consolas"/>
          <w:b w:val="0"/>
          <w:i w:val="0"/>
          <w:sz w:val="19"/>
        </w:rPr>
        <w:t>8. Normalize values into typed runtime configuration.</w:t>
      </w:r>
    </w:p>
    <w:p>
      <w:r>
        <w:rPr>
          <w:rFonts w:ascii="Consolas" w:hAnsi="Consolas"/>
          <w:b w:val="0"/>
          <w:i w:val="0"/>
          <w:sz w:val="19"/>
        </w:rPr>
        <w:t>9. Validate subsystem-specific constraints.</w:t>
      </w:r>
    </w:p>
    <w:p>
      <w:r>
        <w:rPr>
          <w:rFonts w:ascii="Consolas" w:hAnsi="Consolas"/>
          <w:b w:val="0"/>
          <w:i w:val="0"/>
          <w:sz w:val="19"/>
        </w:rPr>
        <w:t>10. Publish validated configuration to runtime components.</w:t>
      </w:r>
    </w:p>
    <w:p>
      <w:r>
        <w:rPr>
          <w:rFonts w:ascii="Arial" w:hAnsi="Arial"/>
          <w:b/>
          <w:i w:val="0"/>
          <w:sz w:val="26"/>
        </w:rPr>
        <w:t>11. Configuration Validation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Category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Syntax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 YAML.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keys, types, supported fields.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Semantic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 provider mode, compatible endpoint, valid path.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exposure, secret references, forbidden values.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Resource limits, timeout ranges, dependency availability.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Invalid Configuration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YAML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startup failure with diagnostic location.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Missing required 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validation failure.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optional AI config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Disable/degrade AI capability if safe.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Missing secret reference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unavailable; do not expose raw error secret values.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selected profile or use explicitly defined fallback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 schema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 supported migration or fail clearly.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Runtime Mutability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все параметры могут изменяться на лету.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Static/startup configuration должна применяться при запуске.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Hot-reload допускается только для параметров, для которых определена безопасная runtime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Изменение security-sensitive settings может требовать restart.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Изменение persistence paths during runtime не допускается без отдельного controlled migration procedure.</w:t>
      </w:r>
    </w:p>
    <w:p>
      <w:r>
        <w:rPr>
          <w:rFonts w:ascii="Arial" w:hAnsi="Arial"/>
          <w:b/>
          <w:i w:val="0"/>
          <w:sz w:val="26"/>
        </w:rPr>
        <w:t>14. Configuration Security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files не должны становиться каналом обхода permission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 references не должны позволять произвольный secret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Пользовательская configuration не должна давать AI Runtime direct database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endpoint settings не должны автоматически превращать Local AI в public network service.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Невалидные security-sensitive values должны приводить к safe failure.</w:t>
      </w:r>
    </w:p>
    <w:p>
      <w:r>
        <w:rPr>
          <w:rFonts w:ascii="Arial" w:hAnsi="Arial"/>
          <w:b/>
          <w:i w:val="0"/>
          <w:sz w:val="26"/>
        </w:rPr>
        <w:t>15.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paths, profiles, endpoints and installation model.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boundaries and safe dependency rules.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use of validated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Plugin-specific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 for Secret Storage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decision for Windows secure secret mechanism.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ARCH-009 Part 01: introduction, scope and configuration principles.</w:t>
            </w:r>
          </w:p>
        </w:tc>
      </w:tr>
    </w:tbl>
    <w:p/>
    <w:p>
      <w:pPr>
        <w:pageBreakBefore/>
        <w:jc w:val="center"/>
      </w:pPr>
      <w:r>
        <w:rPr>
          <w:rFonts w:ascii="Arial" w:hAnsi="Arial"/>
          <w:b/>
          <w:i w:val="0"/>
          <w:sz w:val="40"/>
        </w:rPr>
        <w:t>Configuration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ARCH-009 — Part 02 / Configuration Hierarchy, Profiles &amp; Override Rules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02 — Configuration Hierarchy, Profiles &amp; Override Rules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YAML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 детальную иерархию Configuration для Version 1.0: какие источники допускаются, в каком порядке они применяются, как работает обязательный default profile и как optional profiles переопределяют только разрешённые значения.</w:t>
      </w:r>
    </w:p>
    <w:p>
      <w:r>
        <w:rPr>
          <w:rFonts w:ascii="Arial" w:hAnsi="Arial"/>
          <w:b/>
          <w:i w:val="0"/>
          <w:sz w:val="26"/>
        </w:rPr>
        <w:t>2. Configuration Source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Source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Role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Default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Built-in Safe Defaults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Минимальные значения для безопасного запуска.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Always available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Base YAML Configuration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Основная deployment configuration.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Selected Profile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Профильные overrides.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Optional; default 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Runtime Overrides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Временные значения для конкретного запуска, если функция поддерживается.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Чем выше приоритет, тем конкретнее значение. Источник более высокого уровня не должен изменять параметры, которые он не объявляет.</w:t>
      </w:r>
    </w:p>
    <w:p>
      <w:r>
        <w:rPr>
          <w:rFonts w:ascii="Arial" w:hAnsi="Arial"/>
          <w:b/>
          <w:i w:val="0"/>
          <w:sz w:val="26"/>
        </w:rPr>
        <w:t>3. Deterministic Merge Rule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merge выполняется в фиксированном порядке.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совпадении одного key разрешённый более высокий уровень заменяет значение нижнего уровня.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Неизвестные keys не должны молча менять поведение приложения.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Merge не может обходить schema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Невалидный override не должен превращаться в частично применённую configuration.</w:t>
      </w:r>
    </w:p>
    <w:p>
      <w:r>
        <w:rPr>
          <w:rFonts w:ascii="Arial" w:hAnsi="Arial"/>
          <w:b/>
          <w:i w:val="0"/>
          <w:sz w:val="26"/>
        </w:rPr>
        <w:t>4. Default Profile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default — обязательный базовый профиль Version 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Он должен быть применим самостоятельно без обязательного выбора другого профиля.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default содержит safe production-oriented values.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default не должен требовать Local AI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default не содержит machine-specific secrets.</w:t>
      </w:r>
    </w:p>
    <w:p>
      <w:r>
        <w:rPr>
          <w:rFonts w:ascii="Arial" w:hAnsi="Arial"/>
          <w:b/>
          <w:i w:val="0"/>
          <w:sz w:val="26"/>
        </w:rPr>
        <w:t>5. Optional 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Profile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Base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Typical purpose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default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Основной базовый режим.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local-ai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default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Локальный AI provider.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external-ai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default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Внешний AI provider.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development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default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Development/debug behavior.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Профили должны быть декларативными. Профиль не является отдельной программой и не должен менять архитектурные dependency rules.</w:t>
      </w:r>
    </w:p>
    <w:p>
      <w:r>
        <w:rPr>
          <w:rFonts w:ascii="Arial" w:hAnsi="Arial"/>
          <w:b/>
          <w:i w:val="0"/>
          <w:sz w:val="26"/>
        </w:rPr>
        <w:t>6. Profile Selection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Активный профиль должен определяться однозначно.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profile selection явно не задан, используется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Unknown profile должен приводить к controlled validation failure или заранее определённому безопасному fallback.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Нельзя одновременно применять два mutually exclusive provider profiles без explicit merge policy.</w:t>
      </w:r>
    </w:p>
    <w:p>
      <w:r>
        <w:rPr>
          <w:rFonts w:ascii="Arial" w:hAnsi="Arial"/>
          <w:b/>
          <w:i w:val="0"/>
          <w:sz w:val="26"/>
        </w:rPr>
        <w:t>7. Override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Parameter class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Override allowed?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selection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may switch local/external mode.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Timeouts/retries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remain within validated ranges.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path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Restricted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Changing at runtime is not allowed.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Logging level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be runtime-mutable if policy supports it.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exposure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Restricted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Requires explicit security policy.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direct override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by application/migration 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Read-only metadata.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Profile Isolation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local-ai не должен изменять database path или security policy без явного разрешения schema.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external-ai не должен автоматически включать Local AI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development не должен становиться активным production profile случайно.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Изменение одного profile file не должно неожиданно изменять другой profile.</w:t>
      </w:r>
    </w:p>
    <w:p>
      <w:r>
        <w:rPr>
          <w:rFonts w:ascii="Arial" w:hAnsi="Arial"/>
          <w:b/>
          <w:i w:val="0"/>
          <w:sz w:val="26"/>
        </w:rPr>
        <w:t>9. Example Configuration</w:t>
      </w:r>
    </w:p>
    <w:p>
      <w:r>
        <w:rPr>
          <w:rFonts w:ascii="Consolas" w:hAnsi="Consolas"/>
          <w:b w:val="0"/>
          <w:i w:val="0"/>
          <w:sz w:val="18"/>
        </w:rPr>
        <w:t>app:</w:t>
      </w:r>
    </w:p>
    <w:p>
      <w:r>
        <w:rPr>
          <w:rFonts w:ascii="Consolas" w:hAnsi="Consolas"/>
          <w:b w:val="0"/>
          <w:i w:val="0"/>
          <w:sz w:val="18"/>
        </w:rPr>
        <w:t xml:space="preserve">  mode: production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profile:</w:t>
      </w:r>
    </w:p>
    <w:p>
      <w:r>
        <w:rPr>
          <w:rFonts w:ascii="Consolas" w:hAnsi="Consolas"/>
          <w:b w:val="0"/>
          <w:i w:val="0"/>
          <w:sz w:val="18"/>
        </w:rPr>
        <w:t xml:space="preserve">  name: default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ai:</w:t>
      </w:r>
    </w:p>
    <w:p>
      <w:r>
        <w:rPr>
          <w:rFonts w:ascii="Consolas" w:hAnsi="Consolas"/>
          <w:b w:val="0"/>
          <w:i w:val="0"/>
          <w:sz w:val="18"/>
        </w:rPr>
        <w:t xml:space="preserve">  provider: local</w:t>
      </w:r>
    </w:p>
    <w:p>
      <w:r>
        <w:rPr>
          <w:rFonts w:ascii="Consolas" w:hAnsi="Consolas"/>
          <w:b w:val="0"/>
          <w:i w:val="0"/>
          <w:sz w:val="18"/>
        </w:rPr>
        <w:t xml:space="preserve">  endpoint: http://127.0.0.1:PORT</w:t>
      </w:r>
    </w:p>
    <w:p>
      <w:r>
        <w:rPr>
          <w:rFonts w:ascii="Consolas" w:hAnsi="Consolas"/>
          <w:b w:val="0"/>
          <w:i w:val="0"/>
          <w:sz w:val="18"/>
        </w:rPr>
        <w:t xml:space="preserve">  timeout_ms: 30000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database:</w:t>
      </w:r>
    </w:p>
    <w:p>
      <w:r>
        <w:rPr>
          <w:rFonts w:ascii="Consolas" w:hAnsi="Consolas"/>
          <w:b w:val="0"/>
          <w:i w:val="0"/>
          <w:sz w:val="18"/>
        </w:rPr>
        <w:t xml:space="preserve">  path: ./data/worldengine.db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logging:</w:t>
      </w:r>
    </w:p>
    <w:p>
      <w:r>
        <w:rPr>
          <w:rFonts w:ascii="Consolas" w:hAnsi="Consolas"/>
          <w:b w:val="0"/>
          <w:i w:val="0"/>
          <w:sz w:val="18"/>
        </w:rPr>
        <w:t xml:space="preserve">  level: info</w:t>
      </w:r>
    </w:p>
    <w:p>
      <w:r>
        <w:rPr>
          <w:rFonts w:ascii="Arial" w:hAnsi="Arial"/>
          <w:b w:val="0"/>
          <w:i w:val="0"/>
          <w:sz w:val="21"/>
        </w:rPr>
        <w:t>Профильный файл может переопределять только разрешённые fields.</w:t>
      </w:r>
    </w:p>
    <w:p>
      <w:r>
        <w:rPr>
          <w:rFonts w:ascii="Arial" w:hAnsi="Arial"/>
          <w:b/>
          <w:i w:val="0"/>
          <w:sz w:val="26"/>
        </w:rPr>
        <w:t>10. Profile Override Example</w:t>
      </w:r>
    </w:p>
    <w:p>
      <w:r>
        <w:rPr>
          <w:rFonts w:ascii="Consolas" w:hAnsi="Consolas"/>
          <w:b w:val="0"/>
          <w:i w:val="0"/>
          <w:sz w:val="18"/>
        </w:rPr>
        <w:t># local-ai profile</w:t>
      </w:r>
    </w:p>
    <w:p>
      <w:r>
        <w:rPr>
          <w:rFonts w:ascii="Consolas" w:hAnsi="Consolas"/>
          <w:b w:val="0"/>
          <w:i w:val="0"/>
          <w:sz w:val="18"/>
        </w:rPr>
        <w:t>ai:</w:t>
      </w:r>
    </w:p>
    <w:p>
      <w:r>
        <w:rPr>
          <w:rFonts w:ascii="Consolas" w:hAnsi="Consolas"/>
          <w:b w:val="0"/>
          <w:i w:val="0"/>
          <w:sz w:val="18"/>
        </w:rPr>
        <w:t xml:space="preserve">  provider: local</w:t>
      </w:r>
    </w:p>
    <w:p>
      <w:r>
        <w:rPr>
          <w:rFonts w:ascii="Consolas" w:hAnsi="Consolas"/>
          <w:b w:val="0"/>
          <w:i w:val="0"/>
          <w:sz w:val="18"/>
        </w:rPr>
        <w:t xml:space="preserve">  endpoint: http://127.0.0.1:PORT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# external-ai profile</w:t>
      </w:r>
    </w:p>
    <w:p>
      <w:r>
        <w:rPr>
          <w:rFonts w:ascii="Consolas" w:hAnsi="Consolas"/>
          <w:b w:val="0"/>
          <w:i w:val="0"/>
          <w:sz w:val="18"/>
        </w:rPr>
        <w:t>ai:</w:t>
      </w:r>
    </w:p>
    <w:p>
      <w:r>
        <w:rPr>
          <w:rFonts w:ascii="Consolas" w:hAnsi="Consolas"/>
          <w:b w:val="0"/>
          <w:i w:val="0"/>
          <w:sz w:val="18"/>
        </w:rPr>
        <w:t xml:space="preserve">  provider: external</w:t>
      </w:r>
    </w:p>
    <w:p>
      <w:r>
        <w:rPr>
          <w:rFonts w:ascii="Consolas" w:hAnsi="Consolas"/>
          <w:b w:val="0"/>
          <w:i w:val="0"/>
          <w:sz w:val="18"/>
        </w:rPr>
        <w:t xml:space="preserve">  endpoint_ref: external-provider-default</w:t>
      </w:r>
    </w:p>
    <w:p>
      <w:r>
        <w:rPr>
          <w:rFonts w:ascii="Arial" w:hAnsi="Arial"/>
          <w:b/>
          <w:i w:val="0"/>
          <w:sz w:val="26"/>
        </w:rPr>
        <w:t>11. Runtime Overrides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Runtime overrides предназначены для временных, явно контролируемых изменений.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Они не должны использоваться для обхода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Security-sensitive settings могут быть запрещены для runtime override.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Runtime override не изменяет базовый YAML автоматически.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После завершения процесса override исчезает, если не был явно сохранён через approved configuration workflow.</w:t>
      </w:r>
    </w:p>
    <w:p>
      <w:r>
        <w:rPr>
          <w:rFonts w:ascii="Arial" w:hAnsi="Arial"/>
          <w:b/>
          <w:i w:val="0"/>
          <w:sz w:val="26"/>
        </w:rPr>
        <w:t>12. Environment Variables and Hidden Sources</w:t>
      </w:r>
    </w:p>
    <w:p>
      <w:r>
        <w:rPr>
          <w:rFonts w:ascii="Arial" w:hAnsi="Arial"/>
          <w:b w:val="0"/>
          <w:i w:val="0"/>
          <w:sz w:val="21"/>
        </w:rPr>
        <w:t>Для Version 1.0 environment variables не являются обязательным основным configuration layer. Если они будут поддержаны, они должны быть явно перечислены в Configuration Architecture и иметь определённый приоритет.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использовать произвольные environment variables как скрытый override mechanism.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читать неизвестные variables, которые случайно влияют на behavior.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secret reference передаётся через environment, это должно быть отдельным documented mechanism.</w:t>
      </w:r>
    </w:p>
    <w:p>
      <w:r>
        <w:rPr>
          <w:rFonts w:ascii="Arial" w:hAnsi="Arial"/>
          <w:b/>
          <w:i w:val="0"/>
          <w:sz w:val="26"/>
        </w:rPr>
        <w:t>13. Merge and Validation Pipeline</w:t>
      </w:r>
    </w:p>
    <w:p>
      <w:r>
        <w:rPr>
          <w:rFonts w:ascii="Consolas" w:hAnsi="Consolas"/>
          <w:b w:val="0"/>
          <w:i w:val="0"/>
          <w:sz w:val="19"/>
        </w:rPr>
        <w:t>1. Load safe defaults.</w:t>
      </w:r>
    </w:p>
    <w:p>
      <w:r>
        <w:rPr>
          <w:rFonts w:ascii="Consolas" w:hAnsi="Consolas"/>
          <w:b w:val="0"/>
          <w:i w:val="0"/>
          <w:sz w:val="19"/>
        </w:rPr>
        <w:t>2. Load base YAML.</w:t>
      </w:r>
    </w:p>
    <w:p>
      <w:r>
        <w:rPr>
          <w:rFonts w:ascii="Consolas" w:hAnsi="Consolas"/>
          <w:b w:val="0"/>
          <w:i w:val="0"/>
          <w:sz w:val="19"/>
        </w:rPr>
        <w:t>3. Validate base syntax/schema.</w:t>
      </w:r>
    </w:p>
    <w:p>
      <w:r>
        <w:rPr>
          <w:rFonts w:ascii="Consolas" w:hAnsi="Consolas"/>
          <w:b w:val="0"/>
          <w:i w:val="0"/>
          <w:sz w:val="19"/>
        </w:rPr>
        <w:t>4. Resolve selected profile.</w:t>
      </w:r>
    </w:p>
    <w:p>
      <w:r>
        <w:rPr>
          <w:rFonts w:ascii="Consolas" w:hAnsi="Consolas"/>
          <w:b w:val="0"/>
          <w:i w:val="0"/>
          <w:sz w:val="19"/>
        </w:rPr>
        <w:t>5. Apply allowed profile overrides.</w:t>
      </w:r>
    </w:p>
    <w:p>
      <w:r>
        <w:rPr>
          <w:rFonts w:ascii="Consolas" w:hAnsi="Consolas"/>
          <w:b w:val="0"/>
          <w:i w:val="0"/>
          <w:sz w:val="19"/>
        </w:rPr>
        <w:t>6. Apply optional explicit runtime overrides.</w:t>
      </w:r>
    </w:p>
    <w:p>
      <w:r>
        <w:rPr>
          <w:rFonts w:ascii="Consolas" w:hAnsi="Consolas"/>
          <w:b w:val="0"/>
          <w:i w:val="0"/>
          <w:sz w:val="19"/>
        </w:rPr>
        <w:t>7. Resolve secret references.</w:t>
      </w:r>
    </w:p>
    <w:p>
      <w:r>
        <w:rPr>
          <w:rFonts w:ascii="Consolas" w:hAnsi="Consolas"/>
          <w:b w:val="0"/>
          <w:i w:val="0"/>
          <w:sz w:val="19"/>
        </w:rPr>
        <w:t>8. Normalize values.</w:t>
      </w:r>
    </w:p>
    <w:p>
      <w:r>
        <w:rPr>
          <w:rFonts w:ascii="Consolas" w:hAnsi="Consolas"/>
          <w:b w:val="0"/>
          <w:i w:val="0"/>
          <w:sz w:val="19"/>
        </w:rPr>
        <w:t>9. Validate final effective configuration.</w:t>
      </w:r>
    </w:p>
    <w:p>
      <w:r>
        <w:rPr>
          <w:rFonts w:ascii="Consolas" w:hAnsi="Consolas"/>
          <w:b w:val="0"/>
          <w:i w:val="0"/>
          <w:sz w:val="19"/>
        </w:rPr>
        <w:t>10. Publish immutable/controlled runtime configuration.</w:t>
      </w:r>
    </w:p>
    <w:p>
      <w:r>
        <w:rPr>
          <w:rFonts w:ascii="Arial" w:hAnsi="Arial"/>
          <w:b/>
          <w:i w:val="0"/>
          <w:sz w:val="26"/>
        </w:rPr>
        <w:t>14. Conflict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Conflict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Two values for same key in same layer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 failure unless schema explicitly allows merge.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Higher-priority invalid value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silently fall back to lower value unless explicit safe-fallback policy exists.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error or documented fallback.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Mutually exclusive AI providers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Security-restricted override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and log diagnostic.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principles and YAML model.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profiles, paths and endpoints.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Boundary constraints.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selection and fallback.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Persistence-related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 for Configuration Hierarchy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decision record if hierarchy changes.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ARCH-009 Part 02: configuration hierarchy, profiles and override rules.</w:t>
            </w:r>
          </w:p>
        </w:tc>
      </w:tr>
    </w:tbl>
    <w:p/>
    <w:p>
      <w:pPr>
        <w:pageBreakBefore/>
        <w:jc w:val="center"/>
      </w:pPr>
      <w:r>
        <w:rPr>
          <w:rFonts w:ascii="Arial" w:hAnsi="Arial"/>
          <w:b/>
          <w:i w:val="0"/>
          <w:sz w:val="40"/>
        </w:rPr>
        <w:t>Configuration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ARCH-009 — Part 03 / Configuration Schema &amp; Data Model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03 — Configuration Schema &amp; Data Model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YAML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 логическую структуру Configuration Data Model Version 1.0. Здесь фиксируются верхнеуровневые разделы YAML, типы конфигурационных значений, обязательность полей и границы ответственности. Конкретные значения по умолчанию и deployment-specific values остаются отдельным уровнем configuration.</w:t>
      </w:r>
    </w:p>
    <w:p>
      <w:r>
        <w:rPr>
          <w:rFonts w:ascii="Arial" w:hAnsi="Arial"/>
          <w:b/>
          <w:i w:val="0"/>
          <w:sz w:val="26"/>
        </w:rPr>
        <w:t>2. Schema Design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Schema должна быть предсказуемой и читаемой человеком.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Каждая группа settings имеет собственный namespace.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Типы значений должны быть однозначными.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Required fields должны быть явно определены.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Unknown fields не должны молча менять runtime behavior.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Sensitive fields используют references, а не raw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Schema version хранится отдельно и управляет совместимостью.</w:t>
      </w:r>
    </w:p>
    <w:p>
      <w:r>
        <w:rPr>
          <w:rFonts w:ascii="Arial" w:hAnsi="Arial"/>
          <w:b/>
          <w:i w:val="0"/>
          <w:sz w:val="26"/>
        </w:rPr>
        <w:t>3. Top-Level Configuration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Section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Required?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Общие application/runtime settings.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Активный profile и profile metadata.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и inference settings.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capability; section supported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 path и persistence settings.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logging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 level и logging settings.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Scheduled task policy.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Optional/feature-dependent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integration settings.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 for Skyrim deployment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Security-sensitive configuration flags/references.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schema metadata/version.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Schema Metadata</w:t>
      </w:r>
    </w:p>
    <w:p>
      <w:r>
        <w:rPr>
          <w:rFonts w:ascii="Consolas" w:hAnsi="Consolas"/>
          <w:b w:val="0"/>
          <w:i w:val="0"/>
          <w:sz w:val="18"/>
        </w:rPr>
        <w:t>schema:</w:t>
      </w:r>
    </w:p>
    <w:p>
      <w:r>
        <w:rPr>
          <w:rFonts w:ascii="Consolas" w:hAnsi="Consolas"/>
          <w:b w:val="0"/>
          <w:i w:val="0"/>
          <w:sz w:val="18"/>
        </w:rPr>
        <w:t xml:space="preserve">  version: 1</w:t>
      </w:r>
    </w:p>
    <w:p>
      <w:r>
        <w:rPr>
          <w:rFonts w:ascii="Consolas" w:hAnsi="Consolas"/>
          <w:b w:val="0"/>
          <w:i w:val="0"/>
          <w:sz w:val="18"/>
        </w:rPr>
        <w:t xml:space="preserve">  format: yaml</w:t>
      </w:r>
    </w:p>
    <w:p>
      <w:r>
        <w:rPr>
          <w:rFonts w:ascii="Consolas" w:hAnsi="Consolas"/>
          <w:b w:val="0"/>
          <w:i w:val="0"/>
          <w:sz w:val="18"/>
        </w:rPr>
        <w:t xml:space="preserve">  compatibility: 1.x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schema.version определяет структуру документа.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format фиксирует ожидаемый serialization format.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compatibility может использоваться для обозначения поддерживаемой ветви schema.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Schema metadata не должна переопределяться profile overrides.</w:t>
      </w:r>
    </w:p>
    <w:p>
      <w:r>
        <w:rPr>
          <w:rFonts w:ascii="Arial" w:hAnsi="Arial"/>
          <w:b/>
          <w:i w:val="0"/>
          <w:sz w:val="26"/>
        </w:rPr>
        <w:t>5. Application Section</w:t>
      </w:r>
    </w:p>
    <w:p>
      <w:r>
        <w:rPr>
          <w:rFonts w:ascii="Consolas" w:hAnsi="Consolas"/>
          <w:b w:val="0"/>
          <w:i w:val="0"/>
          <w:sz w:val="18"/>
        </w:rPr>
        <w:t>app:</w:t>
      </w:r>
    </w:p>
    <w:p>
      <w:r>
        <w:rPr>
          <w:rFonts w:ascii="Consolas" w:hAnsi="Consolas"/>
          <w:b w:val="0"/>
          <w:i w:val="0"/>
          <w:sz w:val="18"/>
        </w:rPr>
        <w:t xml:space="preserve">  mode: production</w:t>
      </w:r>
    </w:p>
    <w:p>
      <w:r>
        <w:rPr>
          <w:rFonts w:ascii="Consolas" w:hAnsi="Consolas"/>
          <w:b w:val="0"/>
          <w:i w:val="0"/>
          <w:sz w:val="18"/>
        </w:rPr>
        <w:t xml:space="preserve">  instance_name: default</w:t>
      </w:r>
    </w:p>
    <w:p>
      <w:r>
        <w:rPr>
          <w:rFonts w:ascii="Consolas" w:hAnsi="Consolas"/>
          <w:b w:val="0"/>
          <w:i w:val="0"/>
          <w:sz w:val="18"/>
        </w:rPr>
        <w:t xml:space="preserve">  data_root: ./data</w:t>
      </w:r>
    </w:p>
    <w:p>
      <w:r>
        <w:rPr>
          <w:rFonts w:ascii="Consolas" w:hAnsi="Consolas"/>
          <w:b w:val="0"/>
          <w:i w:val="0"/>
          <w:sz w:val="18"/>
        </w:rPr>
        <w:t xml:space="preserve">  config_root: ./config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enum/string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production/development и т. п.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instance_name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Идентификатор instance.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data_root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 or resolved default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Корневая data directory.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config_root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Optional/resolved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root.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Profile Section</w:t>
      </w:r>
    </w:p>
    <w:p>
      <w:r>
        <w:rPr>
          <w:rFonts w:ascii="Consolas" w:hAnsi="Consolas"/>
          <w:b w:val="0"/>
          <w:i w:val="0"/>
          <w:sz w:val="18"/>
        </w:rPr>
        <w:t>profile:</w:t>
      </w:r>
    </w:p>
    <w:p>
      <w:r>
        <w:rPr>
          <w:rFonts w:ascii="Consolas" w:hAnsi="Consolas"/>
          <w:b w:val="0"/>
          <w:i w:val="0"/>
          <w:sz w:val="18"/>
        </w:rPr>
        <w:t xml:space="preserve">  name: default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string/enum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reference an available profile.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AI Section</w:t>
      </w:r>
    </w:p>
    <w:p>
      <w:r>
        <w:rPr>
          <w:rFonts w:ascii="Consolas" w:hAnsi="Consolas"/>
          <w:b w:val="0"/>
          <w:i w:val="0"/>
          <w:sz w:val="18"/>
        </w:rPr>
        <w:t>ai:</w:t>
      </w:r>
    </w:p>
    <w:p>
      <w:r>
        <w:rPr>
          <w:rFonts w:ascii="Consolas" w:hAnsi="Consolas"/>
          <w:b w:val="0"/>
          <w:i w:val="0"/>
          <w:sz w:val="18"/>
        </w:rPr>
        <w:t xml:space="preserve">  provider: local</w:t>
      </w:r>
    </w:p>
    <w:p>
      <w:r>
        <w:rPr>
          <w:rFonts w:ascii="Consolas" w:hAnsi="Consolas"/>
          <w:b w:val="0"/>
          <w:i w:val="0"/>
          <w:sz w:val="18"/>
        </w:rPr>
        <w:t xml:space="preserve">  endpoint: http://127.0.0.1:PORT</w:t>
      </w:r>
    </w:p>
    <w:p>
      <w:r>
        <w:rPr>
          <w:rFonts w:ascii="Consolas" w:hAnsi="Consolas"/>
          <w:b w:val="0"/>
          <w:i w:val="0"/>
          <w:sz w:val="18"/>
        </w:rPr>
        <w:t xml:space="preserve">  timeout_ms: 30000</w:t>
      </w:r>
    </w:p>
    <w:p>
      <w:r>
        <w:rPr>
          <w:rFonts w:ascii="Consolas" w:hAnsi="Consolas"/>
          <w:b w:val="0"/>
          <w:i w:val="0"/>
          <w:sz w:val="18"/>
        </w:rPr>
        <w:t xml:space="preserve">  retry_count: 2</w:t>
      </w:r>
    </w:p>
    <w:p>
      <w:r>
        <w:rPr>
          <w:rFonts w:ascii="Consolas" w:hAnsi="Consolas"/>
          <w:b w:val="0"/>
          <w:i w:val="0"/>
          <w:sz w:val="18"/>
        </w:rPr>
        <w:t xml:space="preserve">  fallback: disabled</w:t>
      </w:r>
    </w:p>
    <w:p>
      <w:r>
        <w:rPr>
          <w:rFonts w:ascii="Consolas" w:hAnsi="Consolas"/>
          <w:b w:val="0"/>
          <w:i w:val="0"/>
          <w:sz w:val="18"/>
        </w:rPr>
        <w:t xml:space="preserve">  credentials:</w:t>
      </w:r>
    </w:p>
    <w:p>
      <w:r>
        <w:rPr>
          <w:rFonts w:ascii="Consolas" w:hAnsi="Consolas"/>
          <w:b w:val="0"/>
          <w:i w:val="0"/>
          <w:sz w:val="18"/>
        </w:rPr>
        <w:t xml:space="preserve">    api_key_ref: windows://world-engine/ai/external-api-key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enum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 when AI enabled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/ external / disabled.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endpoint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URI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Conditional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Localhost or external endpoint.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timeout_ms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 when provider enabled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range.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retry_count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enum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Configured fallback policy.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credentials.api_key_ref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reference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Conditional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only; no raw secret.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Database Section</w:t>
      </w:r>
    </w:p>
    <w:p>
      <w:r>
        <w:rPr>
          <w:rFonts w:ascii="Consolas" w:hAnsi="Consolas"/>
          <w:b w:val="0"/>
          <w:i w:val="0"/>
          <w:sz w:val="18"/>
        </w:rPr>
        <w:t>database:</w:t>
      </w:r>
    </w:p>
    <w:p>
      <w:r>
        <w:rPr>
          <w:rFonts w:ascii="Consolas" w:hAnsi="Consolas"/>
          <w:b w:val="0"/>
          <w:i w:val="0"/>
          <w:sz w:val="18"/>
        </w:rPr>
        <w:t xml:space="preserve">  type: sqlite</w:t>
      </w:r>
    </w:p>
    <w:p>
      <w:r>
        <w:rPr>
          <w:rFonts w:ascii="Consolas" w:hAnsi="Consolas"/>
          <w:b w:val="0"/>
          <w:i w:val="0"/>
          <w:sz w:val="18"/>
        </w:rPr>
        <w:t xml:space="preserve">  path: ./data/worldengine.db</w:t>
      </w:r>
    </w:p>
    <w:p>
      <w:r>
        <w:rPr>
          <w:rFonts w:ascii="Consolas" w:hAnsi="Consolas"/>
          <w:b w:val="0"/>
          <w:i w:val="0"/>
          <w:sz w:val="18"/>
        </w:rPr>
        <w:t xml:space="preserve">  busy_timeout_ms: 5000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enum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 = sqlite.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database file.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busy_timeout_ms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positive range.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Logging Section</w:t>
      </w:r>
    </w:p>
    <w:p>
      <w:r>
        <w:rPr>
          <w:rFonts w:ascii="Consolas" w:hAnsi="Consolas"/>
          <w:b w:val="0"/>
          <w:i w:val="0"/>
          <w:sz w:val="18"/>
        </w:rPr>
        <w:t>logging:</w:t>
      </w:r>
    </w:p>
    <w:p>
      <w:r>
        <w:rPr>
          <w:rFonts w:ascii="Consolas" w:hAnsi="Consolas"/>
          <w:b w:val="0"/>
          <w:i w:val="0"/>
          <w:sz w:val="18"/>
        </w:rPr>
        <w:t xml:space="preserve">  level: info</w:t>
      </w:r>
    </w:p>
    <w:p>
      <w:r>
        <w:rPr>
          <w:rFonts w:ascii="Consolas" w:hAnsi="Consolas"/>
          <w:b w:val="0"/>
          <w:i w:val="0"/>
          <w:sz w:val="18"/>
        </w:rPr>
        <w:t xml:space="preserve">  directory: ./logs</w:t>
      </w:r>
    </w:p>
    <w:p>
      <w:r>
        <w:rPr>
          <w:rFonts w:ascii="Consolas" w:hAnsi="Consolas"/>
          <w:b w:val="0"/>
          <w:i w:val="0"/>
          <w:sz w:val="18"/>
        </w:rPr>
        <w:t xml:space="preserve">  retention_days: 14</w:t>
      </w:r>
    </w:p>
    <w:p>
      <w:r>
        <w:rPr>
          <w:rFonts w:ascii="Consolas" w:hAnsi="Consolas"/>
          <w:b w:val="0"/>
          <w:i w:val="0"/>
          <w:sz w:val="18"/>
        </w:rPr>
        <w:t xml:space="preserve">  redaction: enabled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level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enum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TRACE/DEBUG/INFO/WARN/ERROR/CRITICAL.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directory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Yes/resolved default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Writable log path.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retention_days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be bounded.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redaction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boolean/enum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 for safe defaults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Sensitive output protection.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Scheduler Section</w:t>
      </w:r>
    </w:p>
    <w:p>
      <w:r>
        <w:rPr>
          <w:rFonts w:ascii="Consolas" w:hAnsi="Consolas"/>
          <w:b w:val="0"/>
          <w:i w:val="0"/>
          <w:sz w:val="18"/>
        </w:rPr>
        <w:t>scheduler:</w:t>
      </w:r>
    </w:p>
    <w:p>
      <w:r>
        <w:rPr>
          <w:rFonts w:ascii="Consolas" w:hAnsi="Consolas"/>
          <w:b w:val="0"/>
          <w:i w:val="0"/>
          <w:sz w:val="18"/>
        </w:rPr>
        <w:t xml:space="preserve">  enabled: true</w:t>
      </w:r>
    </w:p>
    <w:p>
      <w:r>
        <w:rPr>
          <w:rFonts w:ascii="Consolas" w:hAnsi="Consolas"/>
          <w:b w:val="0"/>
          <w:i w:val="0"/>
          <w:sz w:val="18"/>
        </w:rPr>
        <w:t xml:space="preserve">  max_concurrent_tasks: 2</w:t>
      </w:r>
    </w:p>
    <w:p>
      <w:r>
        <w:rPr>
          <w:rFonts w:ascii="Consolas" w:hAnsi="Consolas"/>
          <w:b w:val="0"/>
          <w:i w:val="0"/>
          <w:sz w:val="18"/>
        </w:rPr>
        <w:t xml:space="preserve">  default_priority: normal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enabled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Feature-dependent.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max_concurrent_tasks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positive value.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default_priority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enum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normal/high/low, if supported.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Game Integration Section</w:t>
      </w:r>
    </w:p>
    <w:p>
      <w:r>
        <w:rPr>
          <w:rFonts w:ascii="Consolas" w:hAnsi="Consolas"/>
          <w:b w:val="0"/>
          <w:i w:val="0"/>
          <w:sz w:val="18"/>
        </w:rPr>
        <w:t>game:</w:t>
      </w:r>
    </w:p>
    <w:p>
      <w:r>
        <w:rPr>
          <w:rFonts w:ascii="Consolas" w:hAnsi="Consolas"/>
          <w:b w:val="0"/>
          <w:i w:val="0"/>
          <w:sz w:val="18"/>
        </w:rPr>
        <w:t xml:space="preserve">  adapter: skyrim</w:t>
      </w:r>
    </w:p>
    <w:p>
      <w:r>
        <w:rPr>
          <w:rFonts w:ascii="Consolas" w:hAnsi="Consolas"/>
          <w:b w:val="0"/>
          <w:i w:val="0"/>
          <w:sz w:val="18"/>
        </w:rPr>
        <w:t xml:space="preserve">  enabled: true</w:t>
      </w:r>
    </w:p>
    <w:p>
      <w:r>
        <w:rPr>
          <w:rFonts w:ascii="Consolas" w:hAnsi="Consolas"/>
          <w:b w:val="0"/>
          <w:i w:val="0"/>
          <w:sz w:val="18"/>
        </w:rPr>
        <w:t xml:space="preserve">  game_root: C:/Games/Skyrim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enum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 for v1.0 Skyrim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enabled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be true for normal Skyrim operation.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game_root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Deployment-dependent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path.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Security Section</w:t>
      </w:r>
    </w:p>
    <w:p>
      <w:r>
        <w:rPr>
          <w:rFonts w:ascii="Consolas" w:hAnsi="Consolas"/>
          <w:b w:val="0"/>
          <w:i w:val="0"/>
          <w:sz w:val="18"/>
        </w:rPr>
        <w:t>security:</w:t>
      </w:r>
    </w:p>
    <w:p>
      <w:r>
        <w:rPr>
          <w:rFonts w:ascii="Consolas" w:hAnsi="Consolas"/>
          <w:b w:val="0"/>
          <w:i w:val="0"/>
          <w:sz w:val="18"/>
        </w:rPr>
        <w:t xml:space="preserve">  local_ai_exposure: loopback_only</w:t>
      </w:r>
    </w:p>
    <w:p>
      <w:r>
        <w:rPr>
          <w:rFonts w:ascii="Consolas" w:hAnsi="Consolas"/>
          <w:b w:val="0"/>
          <w:i w:val="0"/>
          <w:sz w:val="18"/>
        </w:rPr>
        <w:t xml:space="preserve">  allow_untrusted_plugin_execution: false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settings должны иметь безопасные defaults.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следует предоставлять configuration option, которая без explicit administrative action выключает critical safety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 storage mechanism reference определяется отдельно.</w:t>
      </w:r>
    </w:p>
    <w:p>
      <w:r>
        <w:rPr>
          <w:rFonts w:ascii="Arial" w:hAnsi="Arial"/>
          <w:b/>
          <w:i w:val="0"/>
          <w:sz w:val="26"/>
        </w:rPr>
        <w:t>13. Type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Обычная строка.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instance_name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enum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Ограниченный набор значений.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provider: local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true/false.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enabled: true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Целое число.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timeout_ms: 30000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Продолжительность, если schema её поддерживает.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30s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Локальный или абсолютный путь.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./data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URI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Endpoint/reference URI.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http://127.0.0.1:PORT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secret_reference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на protected secret.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windows://...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Nullability and Defaults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Поле required не может отсутствовать без validation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Optional field может отсутствовать и получает documented default, если такой существует.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Null и empty string не должны автоматически означать одно и то же.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Нулевые значения допустимы только там, где это явно разрешено schema.</w:t>
      </w:r>
    </w:p>
    <w:p>
      <w:r>
        <w:rPr>
          <w:rFonts w:ascii="Arial" w:hAnsi="Arial"/>
          <w:b/>
          <w:i w:val="0"/>
          <w:sz w:val="26"/>
        </w:rPr>
        <w:t>15. Unknown and Deprecated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critical 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non-critical 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Prefer warning or reject according to strictness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Deprecated 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Warn and migrate when possible.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Removed 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migration/error.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Canonical Runtime Model</w:t>
      </w:r>
    </w:p>
    <w:p>
      <w:r>
        <w:rPr>
          <w:rFonts w:ascii="Arial" w:hAnsi="Arial"/>
          <w:b w:val="0"/>
          <w:i w:val="0"/>
          <w:sz w:val="21"/>
        </w:rPr>
        <w:t>После parsing, merge и validation YAML не должен напрямую использоваться каждым модулем. Configuration subsystem преобразует его в normalized/typed runtime model.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Runtime components получают только необходимые sections.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Typed values уменьшают количество повторной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Raw YAML tree остаётся доступным только Configuration subsystem, если нет отдельной причины.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Runtime configuration после успешной загрузки считается immutable, если отдельной частью не разрешён controlled hot reload.</w:t>
      </w:r>
    </w:p>
    <w:p>
      <w:r>
        <w:rPr>
          <w:rFonts w:ascii="Arial" w:hAnsi="Arial"/>
          <w:b/>
          <w:i w:val="0"/>
          <w:sz w:val="26"/>
        </w:rPr>
        <w:t>17.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principles and top-level responsibilities.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Hierarchy and profile overrides.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Paths, endpoints and deployment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Detailed AI fields and provider contracts.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Detailed persistence settings.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SQLite/schema-specific settings.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ARCH-009 Part 03: configuration schema and data model.</w:t>
            </w:r>
          </w:p>
        </w:tc>
      </w:tr>
    </w:tbl>
    <w:p/>
    <w:p>
      <w:pPr>
        <w:pageBreakBefore/>
        <w:jc w:val="center"/>
      </w:pPr>
      <w:r>
        <w:rPr>
          <w:rFonts w:ascii="Arial" w:hAnsi="Arial"/>
          <w:b/>
          <w:i w:val="0"/>
          <w:sz w:val="40"/>
        </w:rPr>
        <w:t>Configuration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ARCH-009 — Part 04 / Configuration Loading, Validation, Normalization &amp; Startup Lifecycle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04 — Configuration Loading, Validation, Normalization &amp; Startup Lifecycle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YAML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формально определяет жизненный цикл конфигурации от чтения YAML до публикации validated runtime configuration. Цель — сделать загрузку детерминированной, проверяемой и безопасной для всех обязательных и optional подсистем.</w:t>
      </w:r>
    </w:p>
    <w:p>
      <w:r>
        <w:rPr>
          <w:rFonts w:ascii="Arial" w:hAnsi="Arial"/>
          <w:b/>
          <w:i w:val="0"/>
          <w:sz w:val="26"/>
        </w:rPr>
        <w:t>2. Lifecycle Overview</w:t>
      </w:r>
    </w:p>
    <w:p>
      <w:r>
        <w:rPr>
          <w:rFonts w:ascii="Consolas" w:hAnsi="Consolas"/>
          <w:b w:val="0"/>
          <w:i w:val="0"/>
          <w:sz w:val="18"/>
        </w:rPr>
        <w:t>YAML / Defaults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Parse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Schema Validation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Profile Resolution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Override Merge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Secret Reference Resolution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Normalization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Semantic Validation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Subsystem Validation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Validated Runtime Configuration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├──► Core</w:t>
      </w:r>
    </w:p>
    <w:p>
      <w:r>
        <w:rPr>
          <w:rFonts w:ascii="Consolas" w:hAnsi="Consolas"/>
          <w:b w:val="0"/>
          <w:i w:val="0"/>
          <w:sz w:val="18"/>
        </w:rPr>
        <w:t xml:space="preserve">      ├──► AI Adapter</w:t>
      </w:r>
    </w:p>
    <w:p>
      <w:r>
        <w:rPr>
          <w:rFonts w:ascii="Consolas" w:hAnsi="Consolas"/>
          <w:b w:val="0"/>
          <w:i w:val="0"/>
          <w:sz w:val="18"/>
        </w:rPr>
        <w:t xml:space="preserve">      ├──► Persistence</w:t>
      </w:r>
    </w:p>
    <w:p>
      <w:r>
        <w:rPr>
          <w:rFonts w:ascii="Consolas" w:hAnsi="Consolas"/>
          <w:b w:val="0"/>
          <w:i w:val="0"/>
          <w:sz w:val="18"/>
        </w:rPr>
        <w:t xml:space="preserve">      ├──► Scheduler</w:t>
      </w:r>
    </w:p>
    <w:p>
      <w:r>
        <w:rPr>
          <w:rFonts w:ascii="Consolas" w:hAnsi="Consolas"/>
          <w:b w:val="0"/>
          <w:i w:val="0"/>
          <w:sz w:val="18"/>
        </w:rPr>
        <w:t xml:space="preserve">      ├──► Game Adapter</w:t>
      </w:r>
    </w:p>
    <w:p>
      <w:r>
        <w:rPr>
          <w:rFonts w:ascii="Consolas" w:hAnsi="Consolas"/>
          <w:b w:val="0"/>
          <w:i w:val="0"/>
          <w:sz w:val="18"/>
        </w:rPr>
        <w:t xml:space="preserve">      └──► Logging</w:t>
      </w:r>
    </w:p>
    <w:p>
      <w:r>
        <w:rPr>
          <w:rFonts w:ascii="Arial" w:hAnsi="Arial"/>
          <w:b/>
          <w:i w:val="0"/>
          <w:sz w:val="26"/>
        </w:rPr>
        <w:t>3. Startup Loading Sequence</w:t>
      </w:r>
    </w:p>
    <w:p>
      <w:r>
        <w:rPr>
          <w:rFonts w:ascii="Consolas" w:hAnsi="Consolas"/>
          <w:b w:val="0"/>
          <w:i w:val="0"/>
          <w:sz w:val="19"/>
        </w:rPr>
        <w:t>1. Application resolves configuration root.</w:t>
      </w:r>
    </w:p>
    <w:p>
      <w:r>
        <w:rPr>
          <w:rFonts w:ascii="Consolas" w:hAnsi="Consolas"/>
          <w:b w:val="0"/>
          <w:i w:val="0"/>
          <w:sz w:val="19"/>
        </w:rPr>
        <w:t>2. Built-in safe defaults are loaded.</w:t>
      </w:r>
    </w:p>
    <w:p>
      <w:r>
        <w:rPr>
          <w:rFonts w:ascii="Consolas" w:hAnsi="Consolas"/>
          <w:b w:val="0"/>
          <w:i w:val="0"/>
          <w:sz w:val="19"/>
        </w:rPr>
        <w:t>3. Base YAML file is located and parsed.</w:t>
      </w:r>
    </w:p>
    <w:p>
      <w:r>
        <w:rPr>
          <w:rFonts w:ascii="Consolas" w:hAnsi="Consolas"/>
          <w:b w:val="0"/>
          <w:i w:val="0"/>
          <w:sz w:val="19"/>
        </w:rPr>
        <w:t>4. Syntax validation is performed.</w:t>
      </w:r>
    </w:p>
    <w:p>
      <w:r>
        <w:rPr>
          <w:rFonts w:ascii="Consolas" w:hAnsi="Consolas"/>
          <w:b w:val="0"/>
          <w:i w:val="0"/>
          <w:sz w:val="19"/>
        </w:rPr>
        <w:t>5. Schema version is identified.</w:t>
      </w:r>
    </w:p>
    <w:p>
      <w:r>
        <w:rPr>
          <w:rFonts w:ascii="Consolas" w:hAnsi="Consolas"/>
          <w:b w:val="0"/>
          <w:i w:val="0"/>
          <w:sz w:val="19"/>
        </w:rPr>
        <w:t>6. Selected profile is resolved; default is used when no explicit profile is selected.</w:t>
      </w:r>
    </w:p>
    <w:p>
      <w:r>
        <w:rPr>
          <w:rFonts w:ascii="Consolas" w:hAnsi="Consolas"/>
          <w:b w:val="0"/>
          <w:i w:val="0"/>
          <w:sz w:val="19"/>
        </w:rPr>
        <w:t>7. Allowed overrides are merged.</w:t>
      </w:r>
    </w:p>
    <w:p>
      <w:r>
        <w:rPr>
          <w:rFonts w:ascii="Consolas" w:hAnsi="Consolas"/>
          <w:b w:val="0"/>
          <w:i w:val="0"/>
          <w:sz w:val="19"/>
        </w:rPr>
        <w:t>8. Secret references are resolved only when required by enabled capabilities.</w:t>
      </w:r>
    </w:p>
    <w:p>
      <w:r>
        <w:rPr>
          <w:rFonts w:ascii="Consolas" w:hAnsi="Consolas"/>
          <w:b w:val="0"/>
          <w:i w:val="0"/>
          <w:sz w:val="19"/>
        </w:rPr>
        <w:t>9. Values are normalized into canonical runtime types.</w:t>
      </w:r>
    </w:p>
    <w:p>
      <w:r>
        <w:rPr>
          <w:rFonts w:ascii="Consolas" w:hAnsi="Consolas"/>
          <w:b w:val="0"/>
          <w:i w:val="0"/>
          <w:sz w:val="19"/>
        </w:rPr>
        <w:t>10. Global semantic validation runs.</w:t>
      </w:r>
    </w:p>
    <w:p>
      <w:r>
        <w:rPr>
          <w:rFonts w:ascii="Consolas" w:hAnsi="Consolas"/>
          <w:b w:val="0"/>
          <w:i w:val="0"/>
          <w:sz w:val="19"/>
        </w:rPr>
        <w:t>11. Subsystem-specific validation runs.</w:t>
      </w:r>
    </w:p>
    <w:p>
      <w:r>
        <w:rPr>
          <w:rFonts w:ascii="Consolas" w:hAnsi="Consolas"/>
          <w:b w:val="0"/>
          <w:i w:val="0"/>
          <w:sz w:val="19"/>
        </w:rPr>
        <w:t>12. Effective runtime configuration is published.</w:t>
      </w:r>
    </w:p>
    <w:p>
      <w:r>
        <w:rPr>
          <w:rFonts w:ascii="Consolas" w:hAnsi="Consolas"/>
          <w:b w:val="0"/>
          <w:i w:val="0"/>
          <w:sz w:val="19"/>
        </w:rPr>
        <w:t>13. Required subsystems enter startup using only validated values.</w:t>
      </w:r>
    </w:p>
    <w:p>
      <w:r>
        <w:rPr>
          <w:rFonts w:ascii="Consolas" w:hAnsi="Consolas"/>
          <w:b w:val="0"/>
          <w:i w:val="0"/>
          <w:sz w:val="19"/>
        </w:rPr>
        <w:t>14. System transitions to Ready, Degraded or Recovery Required.</w:t>
      </w:r>
    </w:p>
    <w:p>
      <w:r>
        <w:rPr>
          <w:rFonts w:ascii="Arial" w:hAnsi="Arial"/>
          <w:b/>
          <w:i w:val="0"/>
          <w:sz w:val="26"/>
        </w:rPr>
        <w:t>4. Parsing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YAML parser должен работать в строго определённом режиме.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Неверный YAML приводит к controlled configuration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Парсер не должен выполнять произвольный код из configuration file.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После parsing данные проходят schema validation до применения к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Повторный parse одного и того же файла при неизменённом content должен давать одинаковое logical result.</w:t>
      </w:r>
    </w:p>
    <w:p>
      <w:r>
        <w:rPr>
          <w:rFonts w:ascii="Arial" w:hAnsi="Arial"/>
          <w:b/>
          <w:i w:val="0"/>
          <w:sz w:val="26"/>
        </w:rPr>
        <w:t>5. Schema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Checks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Structure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Допустимые sections и nesting.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Types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string/enum/boolean/integer/path/URI и т. д.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fields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Все обязательные keys присутствуют.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values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Enum values и supported ranges.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version поддерживается.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 combinations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Взаимоисключающие settings не активны одновременно.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Profile Resolution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Profile name определяется до применения profile-specific overrides.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profile name отсутствует, используется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выбран неизвестный profile, configuration не считается validated.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Profile file должен наследовать только разрешённые значения base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Profile resolution не должен изменять schema/version metadata.</w:t>
      </w:r>
    </w:p>
    <w:p>
      <w:r>
        <w:rPr>
          <w:rFonts w:ascii="Arial" w:hAnsi="Arial"/>
          <w:b/>
          <w:i w:val="0"/>
          <w:sz w:val="26"/>
        </w:rPr>
        <w:t>7. Override Merge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Merge выполняется только после успешной проверки базовой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override должен соответствовать schema.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Недопустимый override блокирует validation финальной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Merge не создаёт новые security privileges.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Merge не может изменить application version или schema version.</w:t>
      </w:r>
    </w:p>
    <w:p>
      <w:r>
        <w:rPr>
          <w:rFonts w:ascii="Arial" w:hAnsi="Arial"/>
          <w:b/>
          <w:i w:val="0"/>
          <w:sz w:val="26"/>
        </w:rPr>
        <w:t>8. Secret Reference Resolution</w:t>
      </w:r>
    </w:p>
    <w:p>
      <w:r>
        <w:rPr>
          <w:rFonts w:ascii="Arial" w:hAnsi="Arial"/>
          <w:b w:val="0"/>
          <w:i w:val="0"/>
          <w:sz w:val="21"/>
        </w:rPr>
        <w:t>Secret references resolved только после успешной структурной и семантической проверки configuration. Это уменьшает риск ненужного обращения к protected storage и позволяет отделить configuration errors от secret-access errors.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absent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Если credential не нужен — продолжить; если нужен — controlled failure.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malformed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 failure.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capability becomes unavailable/degraded.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access denied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security/permission error.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resolved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Value stays in protected runtime memory and is not persisted back into YAML.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Normalization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Relative paths преобразуются относительно определённого configuration/data root.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URI приводятся к canonical representation.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Enum values нормализуются к внутренним значениям.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Duration/timeout values преобразуются в единую внутреннюю единицу.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Optional fields получают documented defaults.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Whitespace и case normalization применяется только там, где schema это разрешает.</w:t>
      </w:r>
    </w:p>
    <w:p>
      <w:r>
        <w:rPr>
          <w:rFonts w:ascii="Arial" w:hAnsi="Arial"/>
          <w:b/>
          <w:i w:val="0"/>
          <w:sz w:val="26"/>
        </w:rPr>
        <w:t>10. Semantic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 checks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matches endpoint/credential requirements.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 valid, parent directory accessible.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Logging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directory writable, retention range valid.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concurrency/interval values within bounds.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type supported, integration path valid.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exposure settings do not contradict safe defaults.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Subsystem Validation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Adapter проверяет provider-specific readiness.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проверяет database accessibility.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проверяет integration prerequisites.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Scheduler проверяет task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Logging проверяет writable output destination.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Optional subsystem failure может привести к Degraded state, если это явно разрешено policy.</w:t>
      </w:r>
    </w:p>
    <w:p>
      <w:r>
        <w:rPr>
          <w:rFonts w:ascii="Arial" w:hAnsi="Arial"/>
          <w:b/>
          <w:i w:val="0"/>
          <w:sz w:val="26"/>
        </w:rPr>
        <w:t>12. Effective Configuration</w:t>
      </w:r>
    </w:p>
    <w:p>
      <w:r>
        <w:rPr>
          <w:rFonts w:ascii="Arial" w:hAnsi="Arial"/>
          <w:b w:val="0"/>
          <w:i w:val="0"/>
          <w:sz w:val="21"/>
        </w:rPr>
        <w:t>После всех этапов система формирует единую effective configuration. Она представляет собой результат defaults + base YAML + profile + permitted overrides + resolved references + normalization.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Effective configuration имеет один однозначный результат.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Runtime components не должны сами повторять merge logic.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component получает только свою typed subset.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Изменение effective configuration после startup требует отдельного controlled hot-reload policy.</w:t>
      </w:r>
    </w:p>
    <w:p>
      <w:r>
        <w:rPr>
          <w:rFonts w:ascii="Arial" w:hAnsi="Arial"/>
          <w:b/>
          <w:i w:val="0"/>
          <w:sz w:val="26"/>
        </w:rPr>
        <w:t>13. Startup State Transition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Все обязательные компоненты validated и доступны.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Degraded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готов, но optional capability недоступна.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 Required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Persisted/config state требует восстановления.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Startup 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Critical configuration or dependency invalid.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Configuration Change During Runtime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Изменение YAML во время работы не должно автоматически менять runtime state без hot-reload support.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hot reload не разрешён для конкретного section, изменение применяется только после restart.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Security-sensitive fields требуют restart, если отдельная policy не определяет иначе.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Конфигурация, влияющая на database path или persistence mode, не может быть применена произвольно во время runtime.</w:t>
      </w:r>
    </w:p>
    <w:p>
      <w:r>
        <w:rPr>
          <w:rFonts w:ascii="Arial" w:hAnsi="Arial"/>
          <w:b/>
          <w:i w:val="0"/>
          <w:sz w:val="26"/>
        </w:rPr>
        <w:t>15. Error Reporting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Error class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Minimum diagnostic information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Parse 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File, line/column if available, parser error class.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Field path, expected type/value, actual value class.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name and resolution reason.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identifier class, not secret value.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Semantic 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combination and affected section.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Subsystem 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Component, operation ID, failure category.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principles and validation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Hierarchy, profiles and override rules.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and field model.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Startup states, paths and deployment constraints.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readiness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readiness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MOD-001 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Startup orchestration.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ARCH-009 Part 04: configuration loading, validation, normalization and startup lifecycle.</w:t>
            </w:r>
          </w:p>
        </w:tc>
      </w:tr>
    </w:tbl>
    <w:p/>
    <w:p>
      <w:pPr>
        <w:pageBreakBefore/>
        <w:jc w:val="center"/>
      </w:pPr>
      <w:r>
        <w:rPr>
          <w:rFonts w:ascii="Arial" w:hAnsi="Arial"/>
          <w:b/>
          <w:i w:val="0"/>
          <w:sz w:val="40"/>
        </w:rPr>
        <w:t>Configuration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ARCH-009 — Part 05 / Configuration Security, Secrets &amp; Protected Windows Storage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05 — Configuration Security, Secrets &amp; Protected Windows Storage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YAML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Configuration System защищает secrets и security-sensitive settings Version 1.0. Основной принцип уже утверждён: API keys, passwords и другие credentials не хранятся непосредственно в YAML; YAML содержит reference, а secret value хранится отдельно в защищённом Windows storage.</w:t>
      </w:r>
    </w:p>
    <w:p>
      <w:r>
        <w:rPr>
          <w:rFonts w:ascii="Arial" w:hAnsi="Arial"/>
          <w:b/>
          <w:i w:val="0"/>
          <w:sz w:val="26"/>
        </w:rPr>
        <w:t>2. Security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separation: secret value и ordinary configuration находятся в разных хранилищах.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Least privilege: Configuration subsystem получает доступ только к необходимым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plaintext secrets: raw credentials не должны попадать в обычные YAML files.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secret propagation: secret values не передаются в logs, events или diagnostics.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Explicit references: configuration содержит идентифицируемую reference, а не credential.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Controlled resolution: secret resolution выполняется только при необходимости.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Failure-safe behavior: при недоступности secret capability переходит в controlled failure/degraded state.</w:t>
      </w:r>
    </w:p>
    <w:p>
      <w:r>
        <w:rPr>
          <w:rFonts w:ascii="Arial" w:hAnsi="Arial"/>
          <w:b/>
          <w:i w:val="0"/>
          <w:sz w:val="26"/>
        </w:rPr>
        <w:t>3. Secret Reference Model</w:t>
      </w:r>
    </w:p>
    <w:p>
      <w:r>
        <w:rPr>
          <w:rFonts w:ascii="Arial" w:hAnsi="Arial"/>
          <w:b w:val="0"/>
          <w:i w:val="0"/>
          <w:sz w:val="21"/>
        </w:rPr>
        <w:t>Configuration хранит reference на secret. Reference однозначно указывает, где и какой protected secret должен быть получен, но не раскрывает его значение.</w:t>
      </w:r>
    </w:p>
    <w:p>
      <w:r>
        <w:rPr>
          <w:rFonts w:ascii="Consolas" w:hAnsi="Consolas"/>
          <w:b w:val="0"/>
          <w:i w:val="0"/>
          <w:sz w:val="18"/>
        </w:rPr>
        <w:t>ai:</w:t>
      </w:r>
    </w:p>
    <w:p>
      <w:r>
        <w:rPr>
          <w:rFonts w:ascii="Consolas" w:hAnsi="Consolas"/>
          <w:b w:val="0"/>
          <w:i w:val="0"/>
          <w:sz w:val="18"/>
        </w:rPr>
        <w:t xml:space="preserve">  provider: external</w:t>
      </w:r>
    </w:p>
    <w:p>
      <w:r>
        <w:rPr>
          <w:rFonts w:ascii="Consolas" w:hAnsi="Consolas"/>
          <w:b w:val="0"/>
          <w:i w:val="0"/>
          <w:sz w:val="18"/>
        </w:rPr>
        <w:t xml:space="preserve">  credentials:</w:t>
      </w:r>
    </w:p>
    <w:p>
      <w:r>
        <w:rPr>
          <w:rFonts w:ascii="Consolas" w:hAnsi="Consolas"/>
          <w:b w:val="0"/>
          <w:i w:val="0"/>
          <w:sz w:val="18"/>
        </w:rPr>
        <w:t xml:space="preserve">    api_key_ref: windows://world-engine/ai/external-api-key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Element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api_key_ref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Логический указатель на secret.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windows://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Предлагаемая namespace notation.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world-engine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Application/service namespace.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ai/external-api-key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identifier.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Данный URI-style формат является логической схемой reference. Конкретный Windows storage mechanism будет закреплён отдельным ADR и не должен предполагаться из имени схемы.</w:t>
      </w:r>
    </w:p>
    <w:p>
      <w:r>
        <w:rPr>
          <w:rFonts w:ascii="Arial" w:hAnsi="Arial"/>
          <w:b/>
          <w:i w:val="0"/>
          <w:sz w:val="26"/>
        </w:rPr>
        <w:t>4. Protected Windows Storage</w:t>
      </w:r>
    </w:p>
    <w:p>
      <w:r>
        <w:rPr>
          <w:rFonts w:ascii="Arial" w:hAnsi="Arial"/>
          <w:b w:val="0"/>
          <w:i w:val="0"/>
          <w:sz w:val="21"/>
        </w:rPr>
        <w:t>Version 1.0 требует защищённого Windows mechanism для хранения secret values, но намеренно не фиксирует конкретную технологию в ARCH-009. Это позволяет отдельно принять ADR по secret storage без изменения public configuration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At rest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value должен храниться защищённо.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Только authorized process/component может получить secret.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Scope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должен быть привязан к application/provider purpose.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Export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Обычный configuration export не включает secret value.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Backup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backup не должен случайно попадать в world-state backup.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value запрещён в logs.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Secret Resolution Lifecycle</w:t>
      </w:r>
    </w:p>
    <w:p>
      <w:r>
        <w:rPr>
          <w:rFonts w:ascii="Consolas" w:hAnsi="Consolas"/>
          <w:b w:val="0"/>
          <w:i w:val="0"/>
          <w:sz w:val="19"/>
        </w:rPr>
        <w:t>1. Configuration parser reads secret reference.</w:t>
      </w:r>
    </w:p>
    <w:p>
      <w:r>
        <w:rPr>
          <w:rFonts w:ascii="Consolas" w:hAnsi="Consolas"/>
          <w:b w:val="0"/>
          <w:i w:val="0"/>
          <w:sz w:val="19"/>
        </w:rPr>
        <w:t>2. Schema/semantic validation confirms reference format.</w:t>
      </w:r>
    </w:p>
    <w:p>
      <w:r>
        <w:rPr>
          <w:rFonts w:ascii="Consolas" w:hAnsi="Consolas"/>
          <w:b w:val="0"/>
          <w:i w:val="0"/>
          <w:sz w:val="19"/>
        </w:rPr>
        <w:t>3. Configuration subsystem determines whether enabled capability actually needs the secret.</w:t>
      </w:r>
    </w:p>
    <w:p>
      <w:r>
        <w:rPr>
          <w:rFonts w:ascii="Consolas" w:hAnsi="Consolas"/>
          <w:b w:val="0"/>
          <w:i w:val="0"/>
          <w:sz w:val="19"/>
        </w:rPr>
        <w:t>4. Protected storage is queried.</w:t>
      </w:r>
    </w:p>
    <w:p>
      <w:r>
        <w:rPr>
          <w:rFonts w:ascii="Consolas" w:hAnsi="Consolas"/>
          <w:b w:val="0"/>
          <w:i w:val="0"/>
          <w:sz w:val="19"/>
        </w:rPr>
        <w:t>5. Secret access result is classified.</w:t>
      </w:r>
    </w:p>
    <w:p>
      <w:r>
        <w:rPr>
          <w:rFonts w:ascii="Consolas" w:hAnsi="Consolas"/>
          <w:b w:val="0"/>
          <w:i w:val="0"/>
          <w:sz w:val="19"/>
        </w:rPr>
        <w:t>6. Secret is kept only in protected runtime memory.</w:t>
      </w:r>
    </w:p>
    <w:p>
      <w:r>
        <w:rPr>
          <w:rFonts w:ascii="Consolas" w:hAnsi="Consolas"/>
          <w:b w:val="0"/>
          <w:i w:val="0"/>
          <w:sz w:val="19"/>
        </w:rPr>
        <w:t>7. The consumer component receives the secret only through an approved interface.</w:t>
      </w:r>
    </w:p>
    <w:p>
      <w:r>
        <w:rPr>
          <w:rFonts w:ascii="Consolas" w:hAnsi="Consolas"/>
          <w:b w:val="0"/>
          <w:i w:val="0"/>
          <w:sz w:val="19"/>
        </w:rPr>
        <w:t>8. The secret is never written back to YAML or ordinary logs.</w:t>
      </w:r>
    </w:p>
    <w:p>
      <w:r>
        <w:rPr>
          <w:rFonts w:ascii="Arial" w:hAnsi="Arial"/>
          <w:b/>
          <w:i w:val="0"/>
          <w:sz w:val="26"/>
        </w:rPr>
        <w:t>6. Secret Access Policy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Модуль не должен читать protected storage напрямую, если у него нет отдельной security responsibility.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Adapter получает только secrets, необходимые для выбранного AI provider.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Logging subsystem не получает secret values.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и Simulation modules не должны получать AI credentials.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 reference должен быть scoped к ожидаемой capability.</w:t>
      </w:r>
    </w:p>
    <w:p>
      <w:r>
        <w:rPr>
          <w:rFonts w:ascii="Arial" w:hAnsi="Arial"/>
          <w:b/>
          <w:i w:val="0"/>
          <w:sz w:val="26"/>
        </w:rPr>
        <w:t>7. Secret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Behavior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Required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не использует secret.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Продолжить без доступа к storage.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Present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найдена и валидна.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Подготовить controlled resolution.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Resolved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успешно получен.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Передать authorized consumer.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Unavailable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отсутствует/недоступен.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unavailable/degraded.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Access Denied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Доступ запрещён.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security failure.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Malformed Reference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некорректна.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 failure.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Expired/Invalid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не подходит provider policy.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capability unavailable.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Logging and Redaction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 values никогда не логируются.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 references могут логироваться только в redacted/non-sensitive form.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errors не должны включать full Authorization headers или raw credentials.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Diagnostic bundles исключают secret values.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Exception messages должны быть очищены от credential content.</w:t>
      </w:r>
    </w:p>
    <w:p>
      <w:r>
        <w:rPr>
          <w:rFonts w:ascii="Arial" w:hAnsi="Arial"/>
          <w:b/>
          <w:i w:val="0"/>
          <w:sz w:val="26"/>
        </w:rPr>
        <w:t>9. Configuration Export / Import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Operation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Export 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Export YAML schema and values, but omit raw secret values.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Import 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 secret references; do not import plaintext credentials by default.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Copy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Copy references, not underlying secret values.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Preserve references when compatible; never materialize secrets into YAML.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Secrets and Version Control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Raw credentials запрещены в Git repository.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Sample configuration содержит placeholders/secret references.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Development/testing secrets должны использовать отдельный controlled mechanism.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Logs, diagnostic bundles и exported configs должны проходить redaction.</w:t>
      </w:r>
    </w:p>
    <w:p>
      <w:r>
        <w:rPr>
          <w:rFonts w:ascii="Arial" w:hAnsi="Arial"/>
          <w:b/>
          <w:i w:val="0"/>
          <w:sz w:val="26"/>
        </w:rPr>
        <w:t>11. Security-Sensitive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Setting class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local_ai_exposure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Safe default = loopback_only.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allow_untrusted_plugin_execution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Safe default = false.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endpoint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use approved URI/transport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override for security settings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Restricted or forbidden by default.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storage reference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approved scheme/pattern.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Threat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Threat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Mitigation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YAML exposes API key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Secrets are stored outside YAML.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Malicious configuration requests arbitrary secret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schema and access policy reject unauthorized references.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leaked to logs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 redaction and structured error handling.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Compromised optional AI process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direct database or unrestricted secret access.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export leaks secret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Export omits secret values.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reads 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must not receive unrestricted access to configuration storage.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Secret Failure Handling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external AI key отсутствует, AI capability может быть disabled/degraded, но Core продолжает работать.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required secret для критического subsystem недоступен, запуск может завершиться controlled startup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 access failure не должен маскироваться ложным успехом.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Ошибки должны различать missing, malformed, denied и unavailable states.</w:t>
      </w:r>
    </w:p>
    <w:p>
      <w:r>
        <w:rPr>
          <w:rFonts w:ascii="Arial" w:hAnsi="Arial"/>
          <w:b/>
          <w:i w:val="0"/>
          <w:sz w:val="26"/>
        </w:rPr>
        <w:t>14. Future ADR — Secret Storage Mechanism</w:t>
      </w:r>
    </w:p>
    <w:p>
      <w:r>
        <w:rPr>
          <w:rFonts w:ascii="Arial" w:hAnsi="Arial"/>
          <w:b w:val="0"/>
          <w:i w:val="0"/>
          <w:sz w:val="21"/>
        </w:rPr>
        <w:t>Конкретный механизм защищённого Windows storage будет принят отдельным ADR. ADR должен сравнить минимум безопасность, scope/isolation, удобство установки, portability внутри Windows и recovery behavior.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ARCH-009 фиксирует public configuration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ADR фиксирует конкретную technology choice.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Замена storage technology не должна менять YAML schema, если reference contract сохраняется.</w:t>
      </w:r>
    </w:p>
    <w:p>
      <w:r>
        <w:rPr>
          <w:rFonts w:ascii="Arial" w:hAnsi="Arial"/>
          <w:b/>
          <w:i w:val="0"/>
          <w:sz w:val="26"/>
        </w:rPr>
        <w:t>15.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separation principle.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secret_reference data type.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resolution during startup.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 deployment and security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credential usage.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access restrictions.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 for Secret Storage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protected Windows storage decision.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ARCH-009 Part 05: configuration security, secrets and protected Windows storage.</w:t>
            </w:r>
          </w:p>
        </w:tc>
      </w:tr>
    </w:tbl>
    <w:p/>
    <w:p>
      <w:pPr>
        <w:pageBreakBefore/>
        <w:jc w:val="center"/>
      </w:pPr>
      <w:r>
        <w:rPr>
          <w:rFonts w:ascii="Arial" w:hAnsi="Arial"/>
          <w:b/>
          <w:i w:val="0"/>
          <w:sz w:val="40"/>
        </w:rPr>
        <w:t>Configuration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ARCH-009 — Part 06 / Configuration Persistence, Migration, Versioning &amp; Backward Compatibility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06 — Configuration Persistence, Migration, Versioning &amp; Backward Compatibility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YAML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configuration сохраняется между запусками, как изменяется её schema со временем и как Version 1.0 обрабатывает старые configuration files. Цель — не допустить, чтобы обновление World Engine превращало рабочую user configuration в несовместимое или неопределённое состояние.</w:t>
      </w:r>
    </w:p>
    <w:p>
      <w:r>
        <w:rPr>
          <w:rFonts w:ascii="Arial" w:hAnsi="Arial"/>
          <w:b/>
          <w:i w:val="0"/>
          <w:sz w:val="26"/>
        </w:rPr>
        <w:t>2. Configuration Persistence Model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Основная configuration хранится в user-controlled YAML files.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Runtime configuration не является отдельным persistent artifact и пересобирается при каждом запуске.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хранятся вне YAML и переживают restart отдельно.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Profile files и base configuration versioned по schema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Generated/cache configuration не должна считаться authoritative source.</w:t>
      </w:r>
    </w:p>
    <w:p>
      <w:r>
        <w:rPr>
          <w:rFonts w:ascii="Arial" w:hAnsi="Arial"/>
          <w:b/>
          <w:i w:val="0"/>
          <w:sz w:val="26"/>
        </w:rPr>
        <w:t>3. Sources of Truth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Artifact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Authoritative source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Base YAML 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User-managed configuration 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Selected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configuration source referenced by configuration hierarchy.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Protected Windows storage, once technology is selected.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Effective runtime 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Derived transient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Application-supported configuration schema metadata.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Default values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built-in safe defaults.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Configuration Versioning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persistent configuration document имеет schema version.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Schema version относится к структуре configuration, а не к application release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Application release может поддерживать несколько configuration schema versions.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Versioning должен позволять однозначно определить, нужна ли migration.</w:t>
      </w:r>
    </w:p>
    <w:p>
      <w:r>
        <w:rPr>
          <w:rFonts w:ascii="Consolas" w:hAnsi="Consolas"/>
          <w:b w:val="0"/>
          <w:i w:val="0"/>
          <w:sz w:val="18"/>
        </w:rPr>
        <w:t>schema:</w:t>
      </w:r>
    </w:p>
    <w:p>
      <w:r>
        <w:rPr>
          <w:rFonts w:ascii="Consolas" w:hAnsi="Consolas"/>
          <w:b w:val="0"/>
          <w:i w:val="0"/>
          <w:sz w:val="18"/>
        </w:rPr>
        <w:t xml:space="preserve">  version: 1</w:t>
      </w:r>
    </w:p>
    <w:p>
      <w:r>
        <w:rPr>
          <w:rFonts w:ascii="Consolas" w:hAnsi="Consolas"/>
          <w:b w:val="0"/>
          <w:i w:val="0"/>
          <w:sz w:val="18"/>
        </w:rPr>
        <w:t xml:space="preserve">  format: yaml</w:t>
      </w:r>
    </w:p>
    <w:p>
      <w:r>
        <w:rPr>
          <w:rFonts w:ascii="Consolas" w:hAnsi="Consolas"/>
          <w:b w:val="0"/>
          <w:i w:val="0"/>
          <w:sz w:val="18"/>
        </w:rPr>
        <w:t xml:space="preserve">  compatibility: 1.x</w:t>
      </w:r>
    </w:p>
    <w:p>
      <w:r>
        <w:rPr>
          <w:rFonts w:ascii="Arial" w:hAnsi="Arial"/>
          <w:b/>
          <w:i w:val="0"/>
          <w:sz w:val="26"/>
        </w:rPr>
        <w:t>5. Configuration Compatibility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Stored schema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Current application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Behavior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Load normally.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Older supported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 migration path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Migrate in memory or through controlled migration.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Older unsupported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migration path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failure with recovery guidance.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Newer than application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Reject; do not silently downgrade.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Missing schema metadata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Legacy/unknown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explicit legacy policy or reject.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Migration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должна быть deterministic и repeatable.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не должна зависеть от AI inference.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не должна терять user intent без explicit rule.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должна проходить validation после преобразования.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Original configuration желательно сохранить до destructive migration.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Application не должна молча переписывать исходный файл при обычном read-only startup, если это не предусмотрено migration policy.</w:t>
      </w:r>
    </w:p>
    <w:p>
      <w:r>
        <w:rPr>
          <w:rFonts w:ascii="Arial" w:hAnsi="Arial"/>
          <w:b/>
          <w:i w:val="0"/>
          <w:sz w:val="26"/>
        </w:rPr>
        <w:t>7. Migration Lifecycle</w:t>
      </w:r>
    </w:p>
    <w:p>
      <w:r>
        <w:rPr>
          <w:rFonts w:ascii="Consolas" w:hAnsi="Consolas"/>
          <w:b w:val="0"/>
          <w:i w:val="0"/>
          <w:sz w:val="19"/>
        </w:rPr>
        <w:t>1. Read stored schema version.</w:t>
      </w:r>
    </w:p>
    <w:p>
      <w:r>
        <w:rPr>
          <w:rFonts w:ascii="Consolas" w:hAnsi="Consolas"/>
          <w:b w:val="0"/>
          <w:i w:val="0"/>
          <w:sz w:val="19"/>
        </w:rPr>
        <w:t>2. Compare with supported current schema.</w:t>
      </w:r>
    </w:p>
    <w:p>
      <w:r>
        <w:rPr>
          <w:rFonts w:ascii="Consolas" w:hAnsi="Consolas"/>
          <w:b w:val="0"/>
          <w:i w:val="0"/>
          <w:sz w:val="19"/>
        </w:rPr>
        <w:t>3. Select migration path if required.</w:t>
      </w:r>
    </w:p>
    <w:p>
      <w:r>
        <w:rPr>
          <w:rFonts w:ascii="Consolas" w:hAnsi="Consolas"/>
          <w:b w:val="0"/>
          <w:i w:val="0"/>
          <w:sz w:val="19"/>
        </w:rPr>
        <w:t>4. Validate source configuration.</w:t>
      </w:r>
    </w:p>
    <w:p>
      <w:r>
        <w:rPr>
          <w:rFonts w:ascii="Consolas" w:hAnsi="Consolas"/>
          <w:b w:val="0"/>
          <w:i w:val="0"/>
          <w:sz w:val="19"/>
        </w:rPr>
        <w:t>5. Apply deterministic transformations.</w:t>
      </w:r>
    </w:p>
    <w:p>
      <w:r>
        <w:rPr>
          <w:rFonts w:ascii="Consolas" w:hAnsi="Consolas"/>
          <w:b w:val="0"/>
          <w:i w:val="0"/>
          <w:sz w:val="19"/>
        </w:rPr>
        <w:t>6. Validate migrated configuration against target schema.</w:t>
      </w:r>
    </w:p>
    <w:p>
      <w:r>
        <w:rPr>
          <w:rFonts w:ascii="Consolas" w:hAnsi="Consolas"/>
          <w:b w:val="0"/>
          <w:i w:val="0"/>
          <w:sz w:val="19"/>
        </w:rPr>
        <w:t>7. Preserve a recoverable copy of the original configuration when a file rewrite is required.</w:t>
      </w:r>
    </w:p>
    <w:p>
      <w:r>
        <w:rPr>
          <w:rFonts w:ascii="Consolas" w:hAnsi="Consolas"/>
          <w:b w:val="0"/>
          <w:i w:val="0"/>
          <w:sz w:val="19"/>
        </w:rPr>
        <w:t>8. Write migrated configuration atomically.</w:t>
      </w:r>
    </w:p>
    <w:p>
      <w:r>
        <w:rPr>
          <w:rFonts w:ascii="Consolas" w:hAnsi="Consolas"/>
          <w:b w:val="0"/>
          <w:i w:val="0"/>
          <w:sz w:val="19"/>
        </w:rPr>
        <w:t>9. Update schema version metadata.</w:t>
      </w:r>
    </w:p>
    <w:p>
      <w:r>
        <w:rPr>
          <w:rFonts w:ascii="Consolas" w:hAnsi="Consolas"/>
          <w:b w:val="0"/>
          <w:i w:val="0"/>
          <w:sz w:val="19"/>
        </w:rPr>
        <w:t>10. Continue normal startup only after successful validation.</w:t>
      </w:r>
    </w:p>
    <w:p>
      <w:r>
        <w:rPr>
          <w:rFonts w:ascii="Arial" w:hAnsi="Arial"/>
          <w:b/>
          <w:i w:val="0"/>
          <w:sz w:val="26"/>
        </w:rPr>
        <w:t>8. Migration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Risk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Rename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ai.timeout → ai.timeout_ms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Low/Medium.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Split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One field becomes several structured fields.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Medium.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Move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Field moves to another namespace.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Medium.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Type conversion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string duration → integer milliseconds.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Medium.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Removal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Deprecated field removed after policy period.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Medium/High.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Semantic change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Meaning of a value changes.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High; requires explicit migration rule.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Atomic Configuration Rewrite</w:t>
      </w:r>
    </w:p>
    <w:p>
      <w:r>
        <w:rPr>
          <w:rFonts w:ascii="Arial" w:hAnsi="Arial"/>
          <w:b w:val="0"/>
          <w:i w:val="0"/>
          <w:sz w:val="21"/>
        </w:rPr>
        <w:t>Когда migration требует записи обратно в YAML, операция должна быть максимально защищена от повреждения файла.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Создать temporary file.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Записать полностью migrated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Проверить syntax/schema.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Заменить original file атомарным или эквивалентным безопасным способом.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Сохранить recoverable backup при необходимости.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считать migration успешной до подтверждения записи.</w:t>
      </w:r>
    </w:p>
    <w:p>
      <w:r>
        <w:rPr>
          <w:rFonts w:ascii="Arial" w:hAnsi="Arial"/>
          <w:b/>
          <w:i w:val="0"/>
          <w:sz w:val="26"/>
        </w:rPr>
        <w:t>10. Rollback of Configuration Migration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Перед rewrite желательно иметь backup оригинала.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failure target configuration не должна становиться partial/empty.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migrated file не проходит post-write validation, восстановить последний valid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Rollback не должен трогать secrets storage без отдельной policy.</w:t>
      </w:r>
    </w:p>
    <w:p>
      <w:r>
        <w:rPr>
          <w:rFonts w:ascii="Arial" w:hAnsi="Arial"/>
          <w:b/>
          <w:i w:val="0"/>
          <w:sz w:val="26"/>
        </w:rPr>
        <w:t>11. Backward Compatibility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Minor application releases должны по возможности поддерживать текущую и ограниченный набор предыдущих schema versions.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Major structural changes требуют migration или explicit incompatibility.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Unknown future fields не должны silently alter behavior.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Удаление поля без migration policy запрещено.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Profile names и semantic meaning должны сохранять backward compatibility либо иметь migration mapping.</w:t>
      </w:r>
    </w:p>
    <w:p>
      <w:r>
        <w:rPr>
          <w:rFonts w:ascii="Arial" w:hAnsi="Arial"/>
          <w:b/>
          <w:i w:val="0"/>
          <w:sz w:val="26"/>
        </w:rPr>
        <w:t>12. Deprecation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Field fully supported.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Deprecated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Supported, warning generated.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Migration-only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Accepted only to migrate forward.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Removed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 unless explicit legacy handler exists.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Configuration Reset / Recovery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user configuration повреждена, приложение не должно silently overwrite её безопасными defaults без возможности восстановления.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Recovery mode может предложить создать fresh configuration из defaults.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Original invalid file должен быть сохранён или переименован для диагностики.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Fresh configuration должна пройти обычную validation.</w:t>
      </w:r>
    </w:p>
    <w:p>
      <w:r>
        <w:rPr>
          <w:rFonts w:ascii="Arial" w:hAnsi="Arial"/>
          <w:b/>
          <w:i w:val="0"/>
          <w:sz w:val="26"/>
        </w:rPr>
        <w:t>14. Secrets During Migration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работает с references, а не с raw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 values не materialize в migrated YAML.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secret reference schema меняется, migration обновляет reference, но не переносит secret value.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После migration secret resolution выполняется обычным startup lifecycle.</w:t>
      </w:r>
    </w:p>
    <w:p>
      <w:r>
        <w:rPr>
          <w:rFonts w:ascii="Arial" w:hAnsi="Arial"/>
          <w:b/>
          <w:i w:val="0"/>
          <w:sz w:val="26"/>
        </w:rPr>
        <w:t>15. Configuration and Release Compatibility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Release situation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Patch update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should load without structural changes.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Minor update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 may be required for supported schema transitions.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Major architecture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migration or unsupported notice.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Rollback application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compatible previous schema or restore previous configuration copy.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Persistence/Backup Relationship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backup не должен заменять World Save backup.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и Save artifacts имеют разные ownership и lifecycle.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Recovery bundle может содержать configuration metadata, но не raw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Application update backup strategy должна включать configuration when required for rollback.</w:t>
      </w:r>
    </w:p>
    <w:p>
      <w:r>
        <w:rPr>
          <w:rFonts w:ascii="Arial" w:hAnsi="Arial"/>
          <w:b/>
          <w:i w:val="0"/>
          <w:sz w:val="26"/>
        </w:rPr>
        <w:t>17. Failure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 path missing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failure; retain original config.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 validation 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activate migrated config.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Atomic write 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Keep previous valid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version unreadable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Legacy/unknown handling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schema encountered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without destructive rewrite.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migration conflict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validation failure.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and data model.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Loading and validation lifecycle.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05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Secrets remain external during migration.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Update/rollback and recovery rules.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Release Plan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Release compatibility expectations.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Separate database schema migration system.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ARCH-009 Part 06: persistence, migration, versioning and backward compatibility.</w:t>
            </w:r>
          </w:p>
        </w:tc>
      </w:tr>
    </w:tbl>
    <w:p/>
    <w:p>
      <w:pPr>
        <w:pageBreakBefore/>
        <w:jc w:val="center"/>
      </w:pPr>
      <w:r>
        <w:rPr>
          <w:rFonts w:ascii="Arial" w:hAnsi="Arial"/>
          <w:b/>
          <w:i w:val="0"/>
          <w:sz w:val="40"/>
        </w:rPr>
        <w:t>Configuration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ARCH-009 — Part 07 / Configuration Runtime API, Module Access &amp; Hot Reload Policy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07 — Configuration Runtime API, Module Access &amp; Hot Reload Policy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YAML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runtime components получают validated configuration, какие части Configuration API им доступны и какие параметры могут изменяться во время работы. Цель — не допустить, чтобы отдельные модули получили прямой доступ к raw YAML или независимо реализовали собственную configuration logic.</w:t>
      </w:r>
    </w:p>
    <w:p>
      <w:r>
        <w:rPr>
          <w:rFonts w:ascii="Arial" w:hAnsi="Arial"/>
          <w:b/>
          <w:i w:val="0"/>
          <w:sz w:val="26"/>
        </w:rPr>
        <w:t>2. Runtime Configuration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subsystem владеет parsing, merge, validation и normalization.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Runtime modules получают typed/normalized configuration, а не raw YAML.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Доступ к configuration ограничивается responsibility-specific subset.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Модуль не должен изменять global configuration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Runtime configuration после успешного startup по умолчанию считается immutable.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Hot reload является исключением и допускается только для явно разрешённых параметров.</w:t>
      </w:r>
    </w:p>
    <w:p>
      <w:r>
        <w:rPr>
          <w:rFonts w:ascii="Arial" w:hAnsi="Arial"/>
          <w:b/>
          <w:i w:val="0"/>
          <w:sz w:val="26"/>
        </w:rPr>
        <w:t>3. Runtime Configuration Boundary</w:t>
      </w:r>
    </w:p>
    <w:p>
      <w:r>
        <w:rPr>
          <w:rFonts w:ascii="Consolas" w:hAnsi="Consolas"/>
          <w:b w:val="0"/>
          <w:i w:val="0"/>
          <w:sz w:val="18"/>
        </w:rPr>
        <w:t>YAML / Profiles / Defaults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▼</w:t>
      </w:r>
    </w:p>
    <w:p>
      <w:r>
        <w:rPr>
          <w:rFonts w:ascii="Consolas" w:hAnsi="Consolas"/>
          <w:b w:val="0"/>
          <w:i w:val="0"/>
          <w:sz w:val="18"/>
        </w:rPr>
        <w:t>Configuration Subsystem</w:t>
      </w:r>
    </w:p>
    <w:p>
      <w:r>
        <w:rPr>
          <w:rFonts w:ascii="Consolas" w:hAnsi="Consolas"/>
          <w:b w:val="0"/>
          <w:i w:val="0"/>
          <w:sz w:val="18"/>
        </w:rPr>
        <w:t xml:space="preserve">  ├── Parse</w:t>
      </w:r>
    </w:p>
    <w:p>
      <w:r>
        <w:rPr>
          <w:rFonts w:ascii="Consolas" w:hAnsi="Consolas"/>
          <w:b w:val="0"/>
          <w:i w:val="0"/>
          <w:sz w:val="18"/>
        </w:rPr>
        <w:t xml:space="preserve">  ├── Merge</w:t>
      </w:r>
    </w:p>
    <w:p>
      <w:r>
        <w:rPr>
          <w:rFonts w:ascii="Consolas" w:hAnsi="Consolas"/>
          <w:b w:val="0"/>
          <w:i w:val="0"/>
          <w:sz w:val="18"/>
        </w:rPr>
        <w:t xml:space="preserve">  ├── Validate</w:t>
      </w:r>
    </w:p>
    <w:p>
      <w:r>
        <w:rPr>
          <w:rFonts w:ascii="Consolas" w:hAnsi="Consolas"/>
          <w:b w:val="0"/>
          <w:i w:val="0"/>
          <w:sz w:val="18"/>
        </w:rPr>
        <w:t xml:space="preserve">  ├── Resolve Secrets</w:t>
      </w:r>
    </w:p>
    <w:p>
      <w:r>
        <w:rPr>
          <w:rFonts w:ascii="Consolas" w:hAnsi="Consolas"/>
          <w:b w:val="0"/>
          <w:i w:val="0"/>
          <w:sz w:val="18"/>
        </w:rPr>
        <w:t xml:space="preserve">  └── Normalize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▼</w:t>
      </w:r>
    </w:p>
    <w:p>
      <w:r>
        <w:rPr>
          <w:rFonts w:ascii="Consolas" w:hAnsi="Consolas"/>
          <w:b w:val="0"/>
          <w:i w:val="0"/>
          <w:sz w:val="18"/>
        </w:rPr>
        <w:t>Effective Runtime Configuration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┌────┼────────────┬──────────────┐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 ▼    ▼            ▼  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Core  AI Adapter  Scheduler      Persistence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└──► provider-specific subset</w:t>
      </w:r>
    </w:p>
    <w:p>
      <w:r>
        <w:rPr>
          <w:rFonts w:ascii="Arial" w:hAnsi="Arial"/>
          <w:b/>
          <w:i w:val="0"/>
          <w:sz w:val="26"/>
        </w:rPr>
        <w:t>4. Configuration API Concept</w:t>
      </w:r>
    </w:p>
    <w:p>
      <w:r>
        <w:rPr>
          <w:rFonts w:ascii="Arial" w:hAnsi="Arial"/>
          <w:b w:val="0"/>
          <w:i w:val="0"/>
          <w:sz w:val="21"/>
        </w:rPr>
        <w:t>Конкретный programming language/API framework не фиксируется в этой части. Фиксируется логический контракт, который должен быть реализован внутри World Engine.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Operation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Allowed caller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Get&lt;T&gt;(section/key)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Получить typed value/subtree.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Approved runtime modules.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GetSection&lt;T&gt;(section)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Получить typed section.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Owning module/subsystem.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Has(key)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Проверить наличие optional value.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Approved module.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GetEffectiveProfile()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Узнать активный profile.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Core/Diagnostics.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GetSchemaVersion()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Получить configuration schema version.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Core/Diagnostics.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GetHealth()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Получить configuration subsystem state.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Core/Diagnostics.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Access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Module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Allowed configuration scope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app, profile, global runtime flags.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section + authorized secret references.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 section.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 / Repository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database/persistence-related section only.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section.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Logging subsystem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logging section.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Simulation modules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explicitly assigned module-specific settings; no full tree.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No Raw YAML Access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Модули не читают YAML files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Модули не выполняют собственный parsing.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Модули не выполняют собственный profile merge.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Модули не извлекают secrets из configuration files.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Только Configuration subsystem имеет полную картину effective configuration.</w:t>
      </w:r>
    </w:p>
    <w:p>
      <w:r>
        <w:rPr>
          <w:rFonts w:ascii="Arial" w:hAnsi="Arial"/>
          <w:b/>
          <w:i w:val="0"/>
          <w:sz w:val="26"/>
        </w:rPr>
        <w:t>7. Configuration Immutability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После startup effective configuration доступна как read-only runtime model.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Изменение поля внутри runtime model напрямую запрещено.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Изменение configuration выполняется через controlled configuration workflow.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Компоненты не должны хранить свои независимые mutable copies, которые могут расходиться с effective configuration.</w:t>
      </w:r>
    </w:p>
    <w:p>
      <w:r>
        <w:rPr>
          <w:rFonts w:ascii="Arial" w:hAnsi="Arial"/>
          <w:b/>
          <w:i w:val="0"/>
          <w:sz w:val="26"/>
        </w:rPr>
        <w:t>8. Hot Reload Policy</w:t>
      </w:r>
    </w:p>
    <w:p>
      <w:r>
        <w:rPr>
          <w:rFonts w:ascii="Arial" w:hAnsi="Arial"/>
          <w:b w:val="0"/>
          <w:i w:val="0"/>
          <w:sz w:val="21"/>
        </w:rPr>
        <w:t>Version 1.0 использует conservative hot-reload policy: большинство configuration fields меняются только после restart. Hot reload разрешён только для безопасных operational parameters.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Setting class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Hot reload in 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Reason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Logging level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if explicitly supported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Operational, low risk.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timeout/retry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Optional/controlled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affect only future requests.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switch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Restart recommended / restricted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require provider reinitialization.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path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boundary.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root/adapter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 lifecycle.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exposure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 by default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boundary.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Migration-managed.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selection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Restart required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Determines effective configuration.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Hot Reload Transaction</w:t>
      </w:r>
    </w:p>
    <w:p>
      <w:r>
        <w:rPr>
          <w:rFonts w:ascii="Consolas" w:hAnsi="Consolas"/>
          <w:b w:val="0"/>
          <w:i w:val="0"/>
          <w:sz w:val="19"/>
        </w:rPr>
        <w:t>1. Detect change request.</w:t>
      </w:r>
    </w:p>
    <w:p>
      <w:r>
        <w:rPr>
          <w:rFonts w:ascii="Consolas" w:hAnsi="Consolas"/>
          <w:b w:val="0"/>
          <w:i w:val="0"/>
          <w:sz w:val="19"/>
        </w:rPr>
        <w:t>2. Identify changed configuration keys.</w:t>
      </w:r>
    </w:p>
    <w:p>
      <w:r>
        <w:rPr>
          <w:rFonts w:ascii="Consolas" w:hAnsi="Consolas"/>
          <w:b w:val="0"/>
          <w:i w:val="0"/>
          <w:sz w:val="19"/>
        </w:rPr>
        <w:t>3. Check whether all changed keys are hot-reloadable.</w:t>
      </w:r>
    </w:p>
    <w:p>
      <w:r>
        <w:rPr>
          <w:rFonts w:ascii="Consolas" w:hAnsi="Consolas"/>
          <w:b w:val="0"/>
          <w:i w:val="0"/>
          <w:sz w:val="19"/>
        </w:rPr>
        <w:t>4. Validate candidate configuration.</w:t>
      </w:r>
    </w:p>
    <w:p>
      <w:r>
        <w:rPr>
          <w:rFonts w:ascii="Consolas" w:hAnsi="Consolas"/>
          <w:b w:val="0"/>
          <w:i w:val="0"/>
          <w:sz w:val="19"/>
        </w:rPr>
        <w:t>5. Resolve required secrets if any.</w:t>
      </w:r>
    </w:p>
    <w:p>
      <w:r>
        <w:rPr>
          <w:rFonts w:ascii="Consolas" w:hAnsi="Consolas"/>
          <w:b w:val="0"/>
          <w:i w:val="0"/>
          <w:sz w:val="19"/>
        </w:rPr>
        <w:t>6. Build candidate runtime configuration.</w:t>
      </w:r>
    </w:p>
    <w:p>
      <w:r>
        <w:rPr>
          <w:rFonts w:ascii="Consolas" w:hAnsi="Consolas"/>
          <w:b w:val="0"/>
          <w:i w:val="0"/>
          <w:sz w:val="19"/>
        </w:rPr>
        <w:t>7. Apply changes atomically to affected components.</w:t>
      </w:r>
    </w:p>
    <w:p>
      <w:r>
        <w:rPr>
          <w:rFonts w:ascii="Consolas" w:hAnsi="Consolas"/>
          <w:b w:val="0"/>
          <w:i w:val="0"/>
          <w:sz w:val="19"/>
        </w:rPr>
        <w:t>8. Verify component acceptance.</w:t>
      </w:r>
    </w:p>
    <w:p>
      <w:r>
        <w:rPr>
          <w:rFonts w:ascii="Consolas" w:hAnsi="Consolas"/>
          <w:b w:val="0"/>
          <w:i w:val="0"/>
          <w:sz w:val="19"/>
        </w:rPr>
        <w:t>9. Commit new effective runtime state or revert to previous state.</w:t>
      </w:r>
    </w:p>
    <w:p>
      <w:r>
        <w:rPr>
          <w:rFonts w:ascii="Arial" w:hAnsi="Arial"/>
          <w:b/>
          <w:i w:val="0"/>
          <w:sz w:val="26"/>
        </w:rPr>
        <w:t>10. Hot Reload Failure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candidate config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Keep current effective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One module rejects update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partially commit global change.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resolution fails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activate dependent change.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reinitialization fails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Retain previous provider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Persistence-related change requested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without controlled migration workflow.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Module Configuration Contracts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module получает documented configuration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Contract определяет keys, types, required/optional status и defaults.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Contract не должен содержать details о storage implementation.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Module specification documents будут ссылаться на соответствующий configuration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Изменение contract требует проверки соответствующего module и architecture documents.</w:t>
      </w:r>
    </w:p>
    <w:p>
      <w:r>
        <w:rPr>
          <w:rFonts w:ascii="Arial" w:hAnsi="Arial"/>
          <w:b/>
          <w:i w:val="0"/>
          <w:sz w:val="26"/>
        </w:rPr>
        <w:t>12. Configuration Change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structure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Architecture / Core governance.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settings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subsystem / AI Adapter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 settings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settings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Persistence/Save Manager.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settings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Logging settings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Logging/Diagnostics.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Security-sensitive settings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Architecture/Security governance.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Observability of Configuration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subsystem exposes schema version, active profile and health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Diagnostics may report effective non-secret settings.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 values are never exposed through runtime configuration diagnostics.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changes should have operation/correlation IDs.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Hot reload success/failure should be logged without secret values.</w:t>
      </w:r>
    </w:p>
    <w:p>
      <w:r>
        <w:rPr>
          <w:rFonts w:ascii="Arial" w:hAnsi="Arial"/>
          <w:b/>
          <w:i w:val="0"/>
          <w:sz w:val="26"/>
        </w:rPr>
        <w:t>14. API Error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ConfigurationNotFound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source is missing.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ConfigurationParseError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 cannot be parsed.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ConfigurationValidationError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Schema/semantic validation failed.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ProfileNotFound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Selected profile unavailable.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SecretResolutionError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secret unavailable/denied.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HotReloadNotAllowed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Requested key is immutable/restart-only.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ConfigurationCommitFailed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Candidate configuration could not be applied safely.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Version 1.0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arbitrary module access to raw configuration files.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module-level independent configuration parser.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unrestricted global configuration mutation.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Hot reload is opt-in, not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and persistence settings remain restart/migration controlled.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API must remain independent from YAML parser implementation.</w:t>
      </w:r>
    </w:p>
    <w:p>
      <w:r>
        <w:rPr>
          <w:rFonts w:ascii="Arial" w:hAnsi="Arial"/>
          <w:b/>
          <w:i w:val="0"/>
          <w:sz w:val="26"/>
        </w:rPr>
        <w:t>16.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boundaries and principles.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Hierarchy and profile rules.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and typed data model.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 and startup lifecycle.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05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access and protection.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Part 06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Versioning and migration.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MOD-001 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orchestration.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Specification Template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module-specific configuration contracts.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ARCH-009 Part 07: runtime configuration API, module access and hot reload policy.</w:t>
            </w:r>
          </w:p>
        </w:tc>
      </w:tr>
    </w:tbl>
    <w:p/>
    <w:p>
      <w:pPr>
        <w:pageBreakBefore/>
        <w:jc w:val="center"/>
      </w:pPr>
      <w:r>
        <w:rPr>
          <w:rFonts w:ascii="Arial" w:hAnsi="Arial"/>
          <w:b/>
          <w:i w:val="0"/>
          <w:sz w:val="40"/>
        </w:rPr>
        <w:t>Configuration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ARCH-009 — Part 08 / Configuration Testing, Validation, Acceptance Criteria &amp; Final Summary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08 — Configuration Testing, Validation, Acceptance Criteria &amp; Final Summary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YAML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завершает ARCH-009 и определяет, каким образом Configuration Architecture Version 1.0 проверяется перед релизом. Она объединяет testing strategy для configuration, acceptance criteria, smoke tests, failure checks и итоговые архитектурные правила.</w:t>
      </w:r>
    </w:p>
    <w:p>
      <w:r>
        <w:rPr>
          <w:rFonts w:ascii="Arial" w:hAnsi="Arial"/>
          <w:b/>
          <w:i w:val="0"/>
          <w:sz w:val="26"/>
        </w:rPr>
        <w:t>2. Validation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должна проверяться автоматически там, где это возможно.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Validation должна охватывать syntax, schema, semantics, security и runtime readiness.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Tests должны различать critical configuration failures и optional capability failures.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Acceptance должна быть воспроизводимой на чистой Windows installation.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Testing не должна требовать реальных production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tests не должны изменять пользовательские saves или world state.</w:t>
      </w:r>
    </w:p>
    <w:p>
      <w:r>
        <w:rPr>
          <w:rFonts w:ascii="Arial" w:hAnsi="Arial"/>
          <w:b/>
          <w:i w:val="0"/>
          <w:sz w:val="26"/>
        </w:rPr>
        <w:t>3. Test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Layer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Scope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Parser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YAML parsing, syntax errors, duplicate/unsupported structures.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Types, required keys, enums, unknown fields.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Merge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Hierarchy, profiles and overrides.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parsing, unavailable/denied states without real secrets.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transitions and rollback behavior.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API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Typed access and module scopes.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Hot Reload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Allowed/forbidden changes and atomic rollback.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Conditional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Startup Integration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Real configuration loading on Windows.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Acceptance Smoke Test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End-to-end configuration readiness.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Parser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 YAML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Parse success.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Malformed indentation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Parse failure with diagnostic location.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Wrong scalar 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validation failure.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top-level section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or warning according to strictness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Duplicate key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error or explicitly defined YAML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Empty 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Safe defaults only if policy explicitly allows; otherwise validation failure.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Schema Test Cases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Отсутствующий required field должен приводить к validation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Недопустимый enum должен быть отклонён.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Невалидный URI/path должен быть отклонён.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Неверный numeric range должен быть отклонён.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Mutually exclusive settings должны обнаруживаться.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Deprecated fields должны выдавать warning или проходить migration.</w:t>
      </w:r>
    </w:p>
    <w:p>
      <w:r>
        <w:rPr>
          <w:rFonts w:ascii="Arial" w:hAnsi="Arial"/>
          <w:b/>
          <w:i w:val="0"/>
          <w:sz w:val="26"/>
        </w:rPr>
        <w:t>6. Profile and Merge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profile selected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default becomes active.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 local-ai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permitted AI fields override base.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 external-ai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provider settings become effective.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validation failure.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 override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Conflicting override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partial merge.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override on immutable 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Secret Reference Tests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Valid reference format passes schema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Missing reference for unused optional AI capability does not break startup.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Missing required secret produces controlled provider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Malformed reference produces validation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Access denied is distinguishable from missing secret.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 value is never returned by diagnostics or logs.</w:t>
      </w:r>
    </w:p>
    <w:p>
      <w:r>
        <w:rPr>
          <w:rFonts w:ascii="Arial" w:hAnsi="Arial"/>
          <w:b/>
          <w:i w:val="0"/>
          <w:sz w:val="26"/>
        </w:rPr>
        <w:t>8. Migration Test Strategy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Каждая migration имеет input fixture и expected output fixture.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должна быть deterministic.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output проходит target schema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Original configuration remains recoverable when rewrite is required.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 during migration must not activate partial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Upgrade followed by rollback must leave a usable configuration path.</w:t>
      </w:r>
    </w:p>
    <w:p>
      <w:r>
        <w:rPr>
          <w:rFonts w:ascii="Arial" w:hAnsi="Arial"/>
          <w:b/>
          <w:i w:val="0"/>
          <w:sz w:val="26"/>
        </w:rPr>
        <w:t>9. Runtime API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Get typed value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Correct type/value returned.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GetSection on allowed scope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Returns only permitted section.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Access forbidden section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Denied or unavailable by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Raw YAML access attempt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exposed to module.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version query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Returns current effective schema version.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Health query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Returns configuration subsystem state.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Hot Reload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Logging level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reload if enabled by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reload according to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switch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Requires controlled reinitialization or restart.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path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exposure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 by default.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selection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Restart 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Security Acceptance Criteria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raw API key exists in ordinary YAML.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secret value appears in logs.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export contains no secret values.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 references cannot request arbitrary unrelated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User configuration cannot enable unsafe plugin execution by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exposure remains loopback-only unless explicitly changed by a supported security workflow.</w:t>
      </w:r>
    </w:p>
    <w:p>
      <w:r>
        <w:rPr>
          <w:rFonts w:ascii="Arial" w:hAnsi="Arial"/>
          <w:b/>
          <w:i w:val="0"/>
          <w:sz w:val="26"/>
        </w:rPr>
        <w:t>12. Startup Smoke Test</w:t>
      </w:r>
    </w:p>
    <w:p>
      <w:r>
        <w:rPr>
          <w:rFonts w:ascii="Consolas" w:hAnsi="Consolas"/>
          <w:b w:val="0"/>
          <w:i w:val="0"/>
          <w:sz w:val="19"/>
        </w:rPr>
        <w:t>1. Install World Engine on supported Windows environment.</w:t>
      </w:r>
    </w:p>
    <w:p>
      <w:r>
        <w:rPr>
          <w:rFonts w:ascii="Consolas" w:hAnsi="Consolas"/>
          <w:b w:val="0"/>
          <w:i w:val="0"/>
          <w:sz w:val="19"/>
        </w:rPr>
        <w:t>2. Start with default profile.</w:t>
      </w:r>
    </w:p>
    <w:p>
      <w:r>
        <w:rPr>
          <w:rFonts w:ascii="Consolas" w:hAnsi="Consolas"/>
          <w:b w:val="0"/>
          <w:i w:val="0"/>
          <w:sz w:val="19"/>
        </w:rPr>
        <w:t>3. Validate configuration and schema.</w:t>
      </w:r>
    </w:p>
    <w:p>
      <w:r>
        <w:rPr>
          <w:rFonts w:ascii="Consolas" w:hAnsi="Consolas"/>
          <w:b w:val="0"/>
          <w:i w:val="0"/>
          <w:sz w:val="19"/>
        </w:rPr>
        <w:t>4. Confirm SQLite path resolution.</w:t>
      </w:r>
    </w:p>
    <w:p>
      <w:r>
        <w:rPr>
          <w:rFonts w:ascii="Consolas" w:hAnsi="Consolas"/>
          <w:b w:val="0"/>
          <w:i w:val="0"/>
          <w:sz w:val="19"/>
        </w:rPr>
        <w:t>5. Confirm logging initialization.</w:t>
      </w:r>
    </w:p>
    <w:p>
      <w:r>
        <w:rPr>
          <w:rFonts w:ascii="Consolas" w:hAnsi="Consolas"/>
          <w:b w:val="0"/>
          <w:i w:val="0"/>
          <w:sz w:val="19"/>
        </w:rPr>
        <w:t>6. Confirm Game Adapter configuration validation.</w:t>
      </w:r>
    </w:p>
    <w:p>
      <w:r>
        <w:rPr>
          <w:rFonts w:ascii="Consolas" w:hAnsi="Consolas"/>
          <w:b w:val="0"/>
          <w:i w:val="0"/>
          <w:sz w:val="19"/>
        </w:rPr>
        <w:t>7. Run with AI disabled.</w:t>
      </w:r>
    </w:p>
    <w:p>
      <w:r>
        <w:rPr>
          <w:rFonts w:ascii="Consolas" w:hAnsi="Consolas"/>
          <w:b w:val="0"/>
          <w:i w:val="0"/>
          <w:sz w:val="19"/>
        </w:rPr>
        <w:t>8. Run Local AI profile if configured.</w:t>
      </w:r>
    </w:p>
    <w:p>
      <w:r>
        <w:rPr>
          <w:rFonts w:ascii="Consolas" w:hAnsi="Consolas"/>
          <w:b w:val="0"/>
          <w:i w:val="0"/>
          <w:sz w:val="19"/>
        </w:rPr>
        <w:t>9. Run External AI profile if configured.</w:t>
      </w:r>
    </w:p>
    <w:p>
      <w:r>
        <w:rPr>
          <w:rFonts w:ascii="Consolas" w:hAnsi="Consolas"/>
          <w:b w:val="0"/>
          <w:i w:val="0"/>
          <w:sz w:val="19"/>
        </w:rPr>
        <w:t>10. Verify diagnostics expose no secrets.</w:t>
      </w:r>
    </w:p>
    <w:p>
      <w:r>
        <w:rPr>
          <w:rFonts w:ascii="Consolas" w:hAnsi="Consolas"/>
          <w:b w:val="0"/>
          <w:i w:val="0"/>
          <w:sz w:val="19"/>
        </w:rPr>
        <w:t>11. Modify one permitted hot-reload setting and verify policy.</w:t>
      </w:r>
    </w:p>
    <w:p>
      <w:r>
        <w:rPr>
          <w:rFonts w:ascii="Consolas" w:hAnsi="Consolas"/>
          <w:b w:val="0"/>
          <w:i w:val="0"/>
          <w:sz w:val="19"/>
        </w:rPr>
        <w:t>12. Perform clean shutdown and restart.</w:t>
      </w:r>
    </w:p>
    <w:p>
      <w:r>
        <w:rPr>
          <w:rFonts w:ascii="Arial" w:hAnsi="Arial"/>
          <w:b/>
          <w:i w:val="0"/>
          <w:sz w:val="26"/>
        </w:rPr>
        <w:t>13. Failure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YAML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startup failure.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Missing required 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validation failure.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failure; no ambiguous fallback.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Missing required secret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capability unavailable or critical failure according to dependency.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Previous valid configuration remains recoverable.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 hot reload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runtime state change.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Security-sensitive invalid setting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Safe failure.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unsupported schema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without destructive rewrite.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Performance and Reliability Criteria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loading должна завершаться в разумное время и не блокировать world simulation после startup.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Repeated startup should produce the same effective configuration from the same inputs.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subsystem should not create uncontrolled memory growth.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Hot reload must be atomic from the runtime consumer perspective.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should operate predictably even on large configuration trees, within expected v1.0 scale.</w:t>
      </w:r>
    </w:p>
    <w:p>
      <w:r>
        <w:rPr>
          <w:rFonts w:ascii="Arial" w:hAnsi="Arial"/>
          <w:b/>
          <w:i w:val="0"/>
          <w:sz w:val="26"/>
        </w:rPr>
        <w:t>15. Definition of Done — ARCH-009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Done when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YAML is the documented primary format.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Hierarchy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Default and optional profiles have deterministic rules.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Top-level sections, types and constraints are documented.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Loading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Deterministic load/merge/resolve/normalize flow exists.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Secrets are external and access is controlled.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compatibility and migration rules exist.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API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Modules receive scoped typed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Hot Reload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Allowed/forbidden changes are defined.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Parser/schema/migration/security/startup acceptance exists.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 v1.0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assumptions are compatible with ARCH-008.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Final Configuration Architecture Summary</w:t>
      </w:r>
    </w:p>
    <w:p>
      <w:r>
        <w:rPr>
          <w:rFonts w:ascii="Consolas" w:hAnsi="Consolas"/>
          <w:b w:val="0"/>
          <w:i w:val="0"/>
          <w:sz w:val="18"/>
        </w:rPr>
        <w:t>Configuration Sources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├── Built-in Safe Defaults</w:t>
      </w:r>
    </w:p>
    <w:p>
      <w:r>
        <w:rPr>
          <w:rFonts w:ascii="Consolas" w:hAnsi="Consolas"/>
          <w:b w:val="0"/>
          <w:i w:val="0"/>
          <w:sz w:val="18"/>
        </w:rPr>
        <w:t xml:space="preserve">   ├── Base YAML</w:t>
      </w:r>
    </w:p>
    <w:p>
      <w:r>
        <w:rPr>
          <w:rFonts w:ascii="Consolas" w:hAnsi="Consolas"/>
          <w:b w:val="0"/>
          <w:i w:val="0"/>
          <w:sz w:val="18"/>
        </w:rPr>
        <w:t xml:space="preserve">   ├── Selected Profile</w:t>
      </w:r>
    </w:p>
    <w:p>
      <w:r>
        <w:rPr>
          <w:rFonts w:ascii="Consolas" w:hAnsi="Consolas"/>
          <w:b w:val="0"/>
          <w:i w:val="0"/>
          <w:sz w:val="18"/>
        </w:rPr>
        <w:t xml:space="preserve">   └── Explicit Runtime Override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Configuration Subsystem</w:t>
      </w:r>
    </w:p>
    <w:p>
      <w:r>
        <w:rPr>
          <w:rFonts w:ascii="Consolas" w:hAnsi="Consolas"/>
          <w:b w:val="0"/>
          <w:i w:val="0"/>
          <w:sz w:val="18"/>
        </w:rPr>
        <w:t xml:space="preserve">     ├── Parse</w:t>
      </w:r>
    </w:p>
    <w:p>
      <w:r>
        <w:rPr>
          <w:rFonts w:ascii="Consolas" w:hAnsi="Consolas"/>
          <w:b w:val="0"/>
          <w:i w:val="0"/>
          <w:sz w:val="18"/>
        </w:rPr>
        <w:t xml:space="preserve">     ├── Schema Validate</w:t>
      </w:r>
    </w:p>
    <w:p>
      <w:r>
        <w:rPr>
          <w:rFonts w:ascii="Consolas" w:hAnsi="Consolas"/>
          <w:b w:val="0"/>
          <w:i w:val="0"/>
          <w:sz w:val="18"/>
        </w:rPr>
        <w:t xml:space="preserve">     ├── Profile Resolve</w:t>
      </w:r>
    </w:p>
    <w:p>
      <w:r>
        <w:rPr>
          <w:rFonts w:ascii="Consolas" w:hAnsi="Consolas"/>
          <w:b w:val="0"/>
          <w:i w:val="0"/>
          <w:sz w:val="18"/>
        </w:rPr>
        <w:t xml:space="preserve">     ├── Merge</w:t>
      </w:r>
    </w:p>
    <w:p>
      <w:r>
        <w:rPr>
          <w:rFonts w:ascii="Consolas" w:hAnsi="Consolas"/>
          <w:b w:val="0"/>
          <w:i w:val="0"/>
          <w:sz w:val="18"/>
        </w:rPr>
        <w:t xml:space="preserve">     ├── Secret Resolve</w:t>
      </w:r>
    </w:p>
    <w:p>
      <w:r>
        <w:rPr>
          <w:rFonts w:ascii="Consolas" w:hAnsi="Consolas"/>
          <w:b w:val="0"/>
          <w:i w:val="0"/>
          <w:sz w:val="18"/>
        </w:rPr>
        <w:t xml:space="preserve">     ├── Normalize</w:t>
      </w:r>
    </w:p>
    <w:p>
      <w:r>
        <w:rPr>
          <w:rFonts w:ascii="Consolas" w:hAnsi="Consolas"/>
          <w:b w:val="0"/>
          <w:i w:val="0"/>
          <w:sz w:val="18"/>
        </w:rPr>
        <w:t xml:space="preserve">     └── Semantic/Runtime Validate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Effective Typed Configuration</w:t>
      </w:r>
    </w:p>
    <w:p>
      <w:r>
        <w:rPr>
          <w:rFonts w:ascii="Consolas" w:hAnsi="Consolas"/>
          <w:b w:val="0"/>
          <w:i w:val="0"/>
          <w:sz w:val="18"/>
        </w:rPr>
        <w:t xml:space="preserve">      ├── Core</w:t>
      </w:r>
    </w:p>
    <w:p>
      <w:r>
        <w:rPr>
          <w:rFonts w:ascii="Consolas" w:hAnsi="Consolas"/>
          <w:b w:val="0"/>
          <w:i w:val="0"/>
          <w:sz w:val="18"/>
        </w:rPr>
        <w:t xml:space="preserve">      ├── Game Adapter</w:t>
      </w:r>
    </w:p>
    <w:p>
      <w:r>
        <w:rPr>
          <w:rFonts w:ascii="Consolas" w:hAnsi="Consolas"/>
          <w:b w:val="0"/>
          <w:i w:val="0"/>
          <w:sz w:val="18"/>
        </w:rPr>
        <w:t xml:space="preserve">      ├── AI Adapter</w:t>
      </w:r>
    </w:p>
    <w:p>
      <w:r>
        <w:rPr>
          <w:rFonts w:ascii="Consolas" w:hAnsi="Consolas"/>
          <w:b w:val="0"/>
          <w:i w:val="0"/>
          <w:sz w:val="18"/>
        </w:rPr>
        <w:t xml:space="preserve">      ├── Scheduler</w:t>
      </w:r>
    </w:p>
    <w:p>
      <w:r>
        <w:rPr>
          <w:rFonts w:ascii="Consolas" w:hAnsi="Consolas"/>
          <w:b w:val="0"/>
          <w:i w:val="0"/>
          <w:sz w:val="18"/>
        </w:rPr>
        <w:t xml:space="preserve">      ├── Persistence</w:t>
      </w:r>
    </w:p>
    <w:p>
      <w:r>
        <w:rPr>
          <w:rFonts w:ascii="Consolas" w:hAnsi="Consolas"/>
          <w:b w:val="0"/>
          <w:i w:val="0"/>
          <w:sz w:val="18"/>
        </w:rPr>
        <w:t xml:space="preserve">      └── Logging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└── Controlled Hot Reload (only approved fields)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Secrets</w:t>
      </w:r>
    </w:p>
    <w:p>
      <w:r>
        <w:rPr>
          <w:rFonts w:ascii="Consolas" w:hAnsi="Consolas"/>
          <w:b w:val="0"/>
          <w:i w:val="0"/>
          <w:sz w:val="18"/>
        </w:rPr>
        <w:t xml:space="preserve">   └── Protected Windows Storage</w:t>
      </w:r>
    </w:p>
    <w:p>
      <w:r>
        <w:rPr>
          <w:rFonts w:ascii="Arial" w:hAnsi="Arial"/>
          <w:b/>
          <w:i w:val="0"/>
          <w:sz w:val="26"/>
        </w:rPr>
        <w:t>17. Final Architecture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YAML is the primary human-readable configuration format for v1.0.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default profile is mandatory; other profiles are optional.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hierarchy is deterministic.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Runtime modules do not read raw YAML.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Effective runtime configuration is typed and scoped.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are referenced from YAML but stored separately in protected Windows storage.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migration is deterministic and recoverable.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Hot reload is conservative and policy-driven.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Security-sensitive and persistence-sensitive changes require controlled restart/migration.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testing is part of release acceptance.</w:t>
      </w:r>
    </w:p>
    <w:p>
      <w:r>
        <w:rPr>
          <w:rFonts w:ascii="Arial" w:hAnsi="Arial"/>
          <w:b/>
          <w:i w:val="0"/>
          <w:sz w:val="26"/>
        </w:rPr>
        <w:t>18. Relationship to Next Architecture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Next 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discovery, configuration and safe integration.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configuration and save/load settings.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Detailed AI provider, credentials and runtime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Core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Core-level configuration ownership decisions.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Local 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Decisions affecting local AI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 for Secret Storage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Concrete Windows protected storage technology.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ARCH-009 Acceptance Statement</w:t>
      </w:r>
    </w:p>
    <w:p>
      <w:r>
        <w:rPr>
          <w:rFonts w:ascii="Arial" w:hAnsi="Arial"/>
          <w:b w:val="0"/>
          <w:i w:val="0"/>
          <w:sz w:val="21"/>
        </w:rPr>
        <w:t>ARCH-009 Version 1.0 считается архитектурно завершённым, когда configuration format, hierarchy, schema, loading/validation lifecycle, secret handling, migration/versioning, runtime access, hot reload policy и acceptance tests согласованы с ARCH-008 и предыдущими архитектурными документами.</w:t>
      </w:r>
    </w:p>
    <w:p>
      <w:r>
        <w:rPr>
          <w:rFonts w:ascii="Arial" w:hAnsi="Arial"/>
          <w:b/>
          <w:i w:val="0"/>
          <w:sz w:val="26"/>
        </w:rPr>
        <w:t>20.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ARCH-009 Part 08: configuration testing, validation, acceptance criteria and final architecture summary.</w:t>
            </w:r>
          </w:p>
        </w:tc>
      </w:tr>
    </w:tbl>
    <w:p/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