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F2" w:rsidRDefault="009461F2" w:rsidP="009461F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  <w:r w:rsidRPr="002D364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  <w:t xml:space="preserve">Глава 2 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  <w:t>Немного подробнее о шаблонах</w:t>
      </w:r>
    </w:p>
    <w:p w:rsidR="009461F2" w:rsidRPr="008E056D" w:rsidRDefault="009461F2" w:rsidP="009461F2">
      <w:pPr>
        <w:rPr>
          <w:rFonts w:ascii="Times New Roman" w:eastAsia="Segoe UI" w:hAnsi="Times New Roman" w:cs="Times New Roman"/>
          <w:b/>
          <w:bCs/>
          <w:color w:val="212529"/>
          <w:sz w:val="28"/>
          <w:szCs w:val="28"/>
          <w:shd w:val="clear" w:color="auto" w:fill="FFFFFF"/>
          <w:lang w:val="ru-RU"/>
        </w:rPr>
      </w:pPr>
      <w:r w:rsidRPr="008E056D">
        <w:rPr>
          <w:rFonts w:ascii="Times New Roman" w:eastAsia="Segoe UI" w:hAnsi="Times New Roman" w:cs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>Шаблоны:</w:t>
      </w:r>
    </w:p>
    <w:p w:rsidR="009461F2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>Шаблон представляет собой текстовый файл. Он может генерировать любой текстовый формат (HTML, XML, CSV и т. д.). Шаблон содержит </w:t>
      </w:r>
      <w:proofErr w:type="gramStart"/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>переменные ,</w:t>
      </w:r>
      <w:proofErr w:type="gramEnd"/>
      <w:r w:rsidRPr="002D3641">
        <w:rPr>
          <w:rFonts w:ascii="Arial" w:hAnsi="Arial" w:cs="Arial"/>
          <w:color w:val="000000"/>
          <w:shd w:val="clear" w:color="auto" w:fill="FFFFFF"/>
          <w:lang w:val="ru-RU"/>
        </w:rPr>
        <w:t xml:space="preserve"> которые заменяются значениями при оценке шаблона, и теги , управляющие логикой шаблона. </w:t>
      </w: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Настройка функциональности шаблонов в проекте </w:t>
      </w:r>
      <w:proofErr w:type="spell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Django</w:t>
      </w:r>
      <w:proofErr w:type="spellEnd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 производится в файле settings.py. с помощью переменной TEMPLATES. Так, по умолчанию переменная TEMPLATES в файле settings.py имеет следующее определение: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TEMPLATES = [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{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'BACKEND': '</w:t>
      </w:r>
      <w:proofErr w:type="spell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django.template.backends.django.DjangoTemplates</w:t>
      </w:r>
      <w:proofErr w:type="spellEnd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',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'DIRS': [],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'APP_DIRS': True,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'OPTIONS': {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    '</w:t>
      </w:r>
      <w:proofErr w:type="spell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context_processors</w:t>
      </w:r>
      <w:proofErr w:type="spellEnd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': [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        '</w:t>
      </w:r>
      <w:proofErr w:type="spell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django.template.context_processors.debug</w:t>
      </w:r>
      <w:proofErr w:type="spellEnd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',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        '</w:t>
      </w:r>
      <w:proofErr w:type="spell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django.template.context_processors.request</w:t>
      </w:r>
      <w:proofErr w:type="spellEnd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',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        '</w:t>
      </w:r>
      <w:proofErr w:type="spell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django.contrib.auth.context_processors.auth</w:t>
      </w:r>
      <w:proofErr w:type="spellEnd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',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        '</w:t>
      </w:r>
      <w:proofErr w:type="spell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django.contrib.messages.context_processors.messages</w:t>
      </w:r>
      <w:proofErr w:type="spellEnd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',</w:t>
      </w:r>
    </w:p>
    <w:p w:rsidR="009461F2" w:rsidRPr="007032C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    </w:t>
      </w: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],</w:t>
      </w:r>
    </w:p>
    <w:p w:rsidR="009461F2" w:rsidRPr="007032C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        },</w:t>
      </w:r>
    </w:p>
    <w:p w:rsidR="009461F2" w:rsidRPr="007032C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    },</w:t>
      </w:r>
    </w:p>
    <w:p w:rsidR="009461F2" w:rsidRPr="007032C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]</w:t>
      </w:r>
    </w:p>
    <w:p w:rsidR="009461F2" w:rsidRPr="007032CC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Данная переменная принимает список конфигураций для каждого движка шаблонов. По умолчанию определена одна конфигурация, которая имеет </w:t>
      </w:r>
      <w:proofErr w:type="spell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следующшие</w:t>
      </w:r>
      <w:proofErr w:type="spellEnd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 параметры</w:t>
      </w:r>
      <w:r w:rsidRPr="007032CC">
        <w:rPr>
          <w:rFonts w:ascii="Arial" w:hAnsi="Arial" w:cs="Arial"/>
          <w:color w:val="000000"/>
          <w:shd w:val="clear" w:color="auto" w:fill="FFFFFF"/>
          <w:lang w:val="ru-RU"/>
        </w:rPr>
        <w:t>:</w:t>
      </w:r>
    </w:p>
    <w:p w:rsidR="009461F2" w:rsidRPr="007032CC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b/>
          <w:color w:val="000000"/>
          <w:shd w:val="clear" w:color="auto" w:fill="FFFFFF"/>
        </w:rPr>
        <w:t>BACKEND</w:t>
      </w:r>
      <w:r w:rsidRPr="007032CC">
        <w:rPr>
          <w:rFonts w:ascii="Arial" w:hAnsi="Arial" w:cs="Arial"/>
          <w:color w:val="000000"/>
          <w:shd w:val="clear" w:color="auto" w:fill="FFFFFF"/>
          <w:lang w:val="ru-RU"/>
        </w:rPr>
        <w:t xml:space="preserve">: движок шаблонов. По умолчанию применяется встроенный движок </w:t>
      </w:r>
      <w:proofErr w:type="spellStart"/>
      <w:r w:rsidRPr="00164A67">
        <w:rPr>
          <w:rFonts w:ascii="Arial" w:hAnsi="Arial" w:cs="Arial"/>
          <w:color w:val="000000"/>
          <w:shd w:val="clear" w:color="auto" w:fill="FFFFFF"/>
        </w:rPr>
        <w:t>django</w:t>
      </w:r>
      <w:proofErr w:type="spellEnd"/>
      <w:r w:rsidRPr="007032CC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r w:rsidRPr="00164A67">
        <w:rPr>
          <w:rFonts w:ascii="Arial" w:hAnsi="Arial" w:cs="Arial"/>
          <w:color w:val="000000"/>
          <w:shd w:val="clear" w:color="auto" w:fill="FFFFFF"/>
        </w:rPr>
        <w:t>template</w:t>
      </w:r>
      <w:r w:rsidRPr="007032CC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backends</w:t>
      </w:r>
      <w:proofErr w:type="spellEnd"/>
      <w:r w:rsidRPr="007032CC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django</w:t>
      </w:r>
      <w:proofErr w:type="spellEnd"/>
      <w:r w:rsidRPr="007032CC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DjangoTemplates</w:t>
      </w:r>
      <w:proofErr w:type="spellEnd"/>
    </w:p>
    <w:p w:rsidR="009461F2" w:rsidRPr="00164A67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b/>
          <w:color w:val="000000"/>
          <w:shd w:val="clear" w:color="auto" w:fill="FFFFFF"/>
        </w:rPr>
        <w:t>DIRS</w:t>
      </w: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: определяет список каталогов, где движок шаблонов будет искать файлы шаблонов. По умолчанию пустой список</w:t>
      </w:r>
    </w:p>
    <w:p w:rsidR="009461F2" w:rsidRPr="00164A67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b/>
          <w:color w:val="000000"/>
          <w:shd w:val="clear" w:color="auto" w:fill="FFFFFF"/>
        </w:rPr>
        <w:t>APP</w:t>
      </w:r>
      <w:r w:rsidRPr="00164A67">
        <w:rPr>
          <w:rFonts w:ascii="Arial" w:hAnsi="Arial" w:cs="Arial"/>
          <w:b/>
          <w:color w:val="000000"/>
          <w:shd w:val="clear" w:color="auto" w:fill="FFFFFF"/>
          <w:lang w:val="ru-RU"/>
        </w:rPr>
        <w:t>_</w:t>
      </w:r>
      <w:r w:rsidRPr="00164A67">
        <w:rPr>
          <w:rFonts w:ascii="Arial" w:hAnsi="Arial" w:cs="Arial"/>
          <w:b/>
          <w:color w:val="000000"/>
          <w:shd w:val="clear" w:color="auto" w:fill="FFFFFF"/>
        </w:rPr>
        <w:t>DIRS</w:t>
      </w: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: указывает, будет ли движок шаблонов искать шаблоны внутри папок приложений в папке </w:t>
      </w:r>
      <w:r w:rsidRPr="00164A67">
        <w:rPr>
          <w:rFonts w:ascii="Arial" w:hAnsi="Arial" w:cs="Arial"/>
          <w:color w:val="000000"/>
          <w:shd w:val="clear" w:color="auto" w:fill="FFFFFF"/>
        </w:rPr>
        <w:t>templates</w:t>
      </w: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.</w:t>
      </w:r>
    </w:p>
    <w:p w:rsidR="009461F2" w:rsidRPr="002D3641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b/>
          <w:color w:val="000000"/>
          <w:shd w:val="clear" w:color="auto" w:fill="FFFFFF"/>
        </w:rPr>
        <w:t>OPTIONS</w:t>
      </w: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: определяет дополнительный список параметров</w:t>
      </w:r>
    </w:p>
    <w:p w:rsidR="009461F2" w:rsidRPr="007032CC" w:rsidRDefault="009461F2" w:rsidP="009461F2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 Передача данных в шаблоны</w:t>
      </w:r>
      <w:r w:rsidRPr="007032CC">
        <w:rPr>
          <w:rFonts w:ascii="Arial" w:hAnsi="Arial" w:cs="Arial"/>
          <w:b/>
          <w:color w:val="000000"/>
          <w:shd w:val="clear" w:color="auto" w:fill="FFFFFF"/>
          <w:lang w:val="ru-RU"/>
        </w:rPr>
        <w:t>:</w:t>
      </w:r>
    </w:p>
    <w:p w:rsidR="009461F2" w:rsidRPr="00164A67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Одним из преимуществ шаблонов является то, что мы можем передать в них динамически из представлений различные данные. Для вывода данных в шаблоне могут использоваться различные способы. Для вывода самых простых данных применяется двойная пара фигурных скобок:</w:t>
      </w: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ab/>
      </w:r>
    </w:p>
    <w:p w:rsidR="009461F2" w:rsidRPr="00164A67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000000"/>
          <w:shd w:val="clear" w:color="auto" w:fill="FFFFFF"/>
          <w:lang w:val="ru-RU"/>
        </w:rPr>
      </w:pPr>
      <w:proofErr w:type="gramStart"/>
      <w:r w:rsidRPr="00164A67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{{ </w:t>
      </w:r>
      <w:proofErr w:type="spellStart"/>
      <w:r w:rsidRPr="00164A67">
        <w:rPr>
          <w:rFonts w:ascii="Arial" w:hAnsi="Arial" w:cs="Arial"/>
          <w:b/>
          <w:color w:val="000000"/>
          <w:shd w:val="clear" w:color="auto" w:fill="FFFFFF"/>
          <w:lang w:val="ru-RU"/>
        </w:rPr>
        <w:t>название</w:t>
      </w:r>
      <w:proofErr w:type="gramEnd"/>
      <w:r w:rsidRPr="00164A67">
        <w:rPr>
          <w:rFonts w:ascii="Arial" w:hAnsi="Arial" w:cs="Arial"/>
          <w:b/>
          <w:color w:val="000000"/>
          <w:shd w:val="clear" w:color="auto" w:fill="FFFFFF"/>
          <w:lang w:val="ru-RU"/>
        </w:rPr>
        <w:t>_объекта</w:t>
      </w:r>
      <w:proofErr w:type="spellEnd"/>
      <w:r w:rsidRPr="00164A67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 }}</w:t>
      </w:r>
    </w:p>
    <w:p w:rsidR="009461F2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lastRenderedPageBreak/>
        <w:t xml:space="preserve">Чтобы из функции-представления передать данные в шаблон применяется третий параметр функции </w:t>
      </w:r>
      <w:proofErr w:type="spell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render</w:t>
      </w:r>
      <w:proofErr w:type="spellEnd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, который еще называется </w:t>
      </w:r>
      <w:proofErr w:type="spell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context</w:t>
      </w:r>
      <w:proofErr w:type="spellEnd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 и который представляет словарь. Например, изменим файл views.py следующим образом:</w:t>
      </w:r>
    </w:p>
    <w:p w:rsidR="009461F2" w:rsidRPr="00C21B1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proofErr w:type="gram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from</w:t>
      </w:r>
      <w:proofErr w:type="gramEnd"/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</w:t>
      </w:r>
      <w:proofErr w:type="spell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django</w:t>
      </w: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.</w:t>
      </w: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shortcuts</w:t>
      </w:r>
      <w:proofErr w:type="spellEnd"/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</w:t>
      </w: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import</w:t>
      </w: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</w:t>
      </w: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render</w:t>
      </w:r>
    </w:p>
    <w:p w:rsidR="009461F2" w:rsidRPr="00C21B1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proofErr w:type="spellStart"/>
      <w:proofErr w:type="gram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index(request):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</w:t>
      </w:r>
      <w:proofErr w:type="gram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data</w:t>
      </w:r>
      <w:proofErr w:type="gramEnd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= {"header": "Hello Django", "message": "Welcome to Python"}</w:t>
      </w:r>
    </w:p>
    <w:p w:rsidR="009461F2" w:rsidRPr="00164A67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</w:t>
      </w:r>
      <w:proofErr w:type="gramStart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return</w:t>
      </w:r>
      <w:proofErr w:type="gramEnd"/>
      <w:r w:rsidRPr="00164A67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render(request, "index.html", context=data)</w:t>
      </w:r>
    </w:p>
    <w:p w:rsidR="009461F2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В шаблоне используются две переменных, соответственно словарь, который передается в функцию </w:t>
      </w:r>
      <w:proofErr w:type="spell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render</w:t>
      </w:r>
      <w:proofErr w:type="spellEnd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 через параметр </w:t>
      </w:r>
      <w:proofErr w:type="spell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context</w:t>
      </w:r>
      <w:proofErr w:type="spellEnd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, теперь содержит два значения с ключами </w:t>
      </w:r>
      <w:proofErr w:type="spell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header</w:t>
      </w:r>
      <w:proofErr w:type="spellEnd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 и </w:t>
      </w:r>
      <w:proofErr w:type="spell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message</w:t>
      </w:r>
      <w:proofErr w:type="spellEnd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.</w:t>
      </w:r>
    </w:p>
    <w:p w:rsidR="009461F2" w:rsidRPr="008E056D" w:rsidRDefault="009461F2" w:rsidP="009461F2">
      <w:pPr>
        <w:pStyle w:val="1"/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</w:pPr>
      <w:r w:rsidRPr="008E056D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>Фильтры:</w:t>
      </w:r>
    </w:p>
    <w:p w:rsidR="009461F2" w:rsidRPr="00164A67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Вы можете изменить переменные для отображения с помощью </w:t>
      </w:r>
      <w:proofErr w:type="gram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фильтров .</w:t>
      </w:r>
      <w:proofErr w:type="gramEnd"/>
    </w:p>
    <w:p w:rsidR="009461F2" w:rsidRPr="00164A67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Фильтры выглядят так. </w:t>
      </w: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Это отображает значение переменной после фильтрации через фильтр, который преобразует текст в нижний регистр. Используйте вертикальную черту </w:t>
      </w:r>
      <w:proofErr w:type="gram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( |</w:t>
      </w:r>
      <w:proofErr w:type="gramEnd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), чтобы применить фильтр</w:t>
      </w:r>
      <w:r w:rsidRPr="00164A67">
        <w:rPr>
          <w:rFonts w:ascii="Arial" w:hAnsi="Arial" w:cs="Arial"/>
          <w:b/>
          <w:color w:val="000000"/>
          <w:shd w:val="clear" w:color="auto" w:fill="FFFFFF"/>
          <w:lang w:val="ru-RU"/>
        </w:rPr>
        <w:t>.</w:t>
      </w:r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{{ </w:t>
      </w:r>
      <w:proofErr w:type="spell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name</w:t>
      </w:r>
      <w:proofErr w:type="spell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 | </w:t>
      </w:r>
      <w:proofErr w:type="spell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lower</w:t>
      </w:r>
      <w:proofErr w:type="spell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 }} 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или так</w:t>
      </w: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: </w:t>
      </w:r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{{ </w:t>
      </w:r>
      <w:proofErr w:type="spell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name</w:t>
      </w:r>
      <w:proofErr w:type="spell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 }}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ru-RU"/>
        </w:rPr>
        <w:fldChar w:fldCharType="begin"/>
      </w:r>
      <w:r>
        <w:rPr>
          <w:rFonts w:ascii="Arial" w:hAnsi="Arial" w:cs="Arial"/>
          <w:b/>
          <w:color w:val="000000"/>
          <w:shd w:val="clear" w:color="auto" w:fill="FFFFFF"/>
          <w:lang w:val="ru-RU"/>
        </w:rPr>
        <w:instrText xml:space="preserve"> HYPERLINK "https://docs.djangoproject.com/en/4.1/ref/templates/builtins/" \l "std-templatefilter-lower" </w:instrText>
      </w:r>
      <w:r>
        <w:rPr>
          <w:rFonts w:ascii="Arial" w:hAnsi="Arial" w:cs="Arial"/>
          <w:b/>
          <w:color w:val="000000"/>
          <w:shd w:val="clear" w:color="auto" w:fill="FFFFFF"/>
          <w:lang w:val="ru-RU"/>
        </w:rPr>
        <w:fldChar w:fldCharType="separate"/>
      </w:r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lower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ru-RU"/>
        </w:rPr>
        <w:fldChar w:fldCharType="end"/>
      </w:r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|</w:t>
      </w:r>
    </w:p>
    <w:p w:rsidR="009461F2" w:rsidRPr="00164A67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Фильтры могут быть «связаны». Выход одного фильтра применяется к следующему. — распространенная идиома для экранирования текстового содержимого с последующим преобразованием разрывов строк в теги</w:t>
      </w:r>
      <w:r w:rsidRPr="00164A67">
        <w:rPr>
          <w:rFonts w:ascii="Arial" w:hAnsi="Arial" w:cs="Arial"/>
          <w:b/>
          <w:color w:val="000000"/>
          <w:shd w:val="clear" w:color="auto" w:fill="FFFFFF"/>
          <w:lang w:val="ru-RU"/>
        </w:rPr>
        <w:t>.</w:t>
      </w:r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 </w:t>
      </w:r>
      <w:proofErr w:type="gram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{{ </w:t>
      </w:r>
      <w:proofErr w:type="spell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text</w:t>
      </w:r>
      <w:proofErr w:type="gram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|escape|linebreaks</w:t>
      </w:r>
      <w:proofErr w:type="spell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 }}&lt;p&gt;</w:t>
      </w:r>
    </w:p>
    <w:p w:rsidR="009461F2" w:rsidRPr="00164A67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Некоторые фильтры принимают аргументы. Аргумент фильтра выглядит так</w:t>
      </w:r>
      <w:proofErr w:type="gram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: .</w:t>
      </w:r>
      <w:proofErr w:type="gramEnd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 Это отобразит первые 30 слов переменной</w:t>
      </w:r>
      <w:r w:rsidRPr="00164A67">
        <w:rPr>
          <w:rFonts w:ascii="Arial" w:hAnsi="Arial" w:cs="Arial"/>
          <w:b/>
          <w:color w:val="000000"/>
          <w:shd w:val="clear" w:color="auto" w:fill="FFFFFF"/>
          <w:lang w:val="ru-RU"/>
        </w:rPr>
        <w:t>.</w:t>
      </w:r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 </w:t>
      </w:r>
      <w:proofErr w:type="gram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{{ bio</w:t>
      </w:r>
      <w:proofErr w:type="gram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|truncatewords:30 }}</w:t>
      </w:r>
      <w:proofErr w:type="spell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bio</w:t>
      </w:r>
      <w:proofErr w:type="spellEnd"/>
    </w:p>
    <w:p w:rsidR="009461F2" w:rsidRPr="007032CC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 xml:space="preserve">Аргументы фильтра, содержащие пробелы, должны быть заключены в кавычки; например, чтобы присоединиться к списку с запятыми и пробелами, которые вы бы </w:t>
      </w:r>
      <w:proofErr w:type="gramStart"/>
      <w:r w:rsidRPr="00164A67">
        <w:rPr>
          <w:rFonts w:ascii="Arial" w:hAnsi="Arial" w:cs="Arial"/>
          <w:color w:val="000000"/>
          <w:shd w:val="clear" w:color="auto" w:fill="FFFFFF"/>
          <w:lang w:val="ru-RU"/>
        </w:rPr>
        <w:t>использовали </w:t>
      </w:r>
      <w:r w:rsidRPr="00164A67">
        <w:rPr>
          <w:rFonts w:ascii="Arial" w:hAnsi="Arial" w:cs="Arial"/>
          <w:b/>
          <w:color w:val="000000"/>
          <w:shd w:val="clear" w:color="auto" w:fill="FFFFFF"/>
          <w:lang w:val="ru-RU"/>
        </w:rPr>
        <w:t>.</w:t>
      </w:r>
      <w:proofErr w:type="gram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{{ </w:t>
      </w:r>
      <w:proofErr w:type="spell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list|join</w:t>
      </w:r>
      <w:proofErr w:type="spell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:", " }}</w:t>
      </w:r>
      <w:r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 </w:t>
      </w:r>
      <w:r w:rsidRPr="00485479">
        <w:rPr>
          <w:rFonts w:ascii="Arial" w:hAnsi="Arial" w:cs="Arial"/>
          <w:color w:val="000000"/>
          <w:shd w:val="clear" w:color="auto" w:fill="FFFFFF"/>
          <w:lang w:val="ru-RU"/>
        </w:rPr>
        <w:t>. С полным списком фильтров можно ознакомиться по ссылке:</w:t>
      </w:r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 </w:t>
      </w:r>
      <w:hyperlink r:id="rId5" w:anchor="ref-templates-builtins-filters" w:history="1">
        <w:r w:rsidRPr="00B97B24">
          <w:rPr>
            <w:rStyle w:val="a3"/>
            <w:rFonts w:ascii="Arial" w:hAnsi="Arial" w:cs="Arial"/>
            <w:b/>
            <w:shd w:val="clear" w:color="auto" w:fill="FFFFFF"/>
          </w:rPr>
          <w:t>https</w:t>
        </w:r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://</w:t>
        </w:r>
        <w:r w:rsidRPr="00B97B24">
          <w:rPr>
            <w:rStyle w:val="a3"/>
            <w:rFonts w:ascii="Arial" w:hAnsi="Arial" w:cs="Arial"/>
            <w:b/>
            <w:shd w:val="clear" w:color="auto" w:fill="FFFFFF"/>
          </w:rPr>
          <w:t>docs</w:t>
        </w:r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.</w:t>
        </w:r>
        <w:proofErr w:type="spellStart"/>
        <w:r w:rsidRPr="00B97B24">
          <w:rPr>
            <w:rStyle w:val="a3"/>
            <w:rFonts w:ascii="Arial" w:hAnsi="Arial" w:cs="Arial"/>
            <w:b/>
            <w:shd w:val="clear" w:color="auto" w:fill="FFFFFF"/>
          </w:rPr>
          <w:t>djangoproject</w:t>
        </w:r>
        <w:proofErr w:type="spellEnd"/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.</w:t>
        </w:r>
        <w:r w:rsidRPr="00B97B24">
          <w:rPr>
            <w:rStyle w:val="a3"/>
            <w:rFonts w:ascii="Arial" w:hAnsi="Arial" w:cs="Arial"/>
            <w:b/>
            <w:shd w:val="clear" w:color="auto" w:fill="FFFFFF"/>
          </w:rPr>
          <w:t>com</w:t>
        </w:r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/</w:t>
        </w:r>
        <w:proofErr w:type="spellStart"/>
        <w:r w:rsidRPr="00B97B24">
          <w:rPr>
            <w:rStyle w:val="a3"/>
            <w:rFonts w:ascii="Arial" w:hAnsi="Arial" w:cs="Arial"/>
            <w:b/>
            <w:shd w:val="clear" w:color="auto" w:fill="FFFFFF"/>
          </w:rPr>
          <w:t>en</w:t>
        </w:r>
        <w:proofErr w:type="spellEnd"/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/4.1/</w:t>
        </w:r>
        <w:r w:rsidRPr="00B97B24">
          <w:rPr>
            <w:rStyle w:val="a3"/>
            <w:rFonts w:ascii="Arial" w:hAnsi="Arial" w:cs="Arial"/>
            <w:b/>
            <w:shd w:val="clear" w:color="auto" w:fill="FFFFFF"/>
          </w:rPr>
          <w:t>ref</w:t>
        </w:r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/</w:t>
        </w:r>
        <w:r w:rsidRPr="00B97B24">
          <w:rPr>
            <w:rStyle w:val="a3"/>
            <w:rFonts w:ascii="Arial" w:hAnsi="Arial" w:cs="Arial"/>
            <w:b/>
            <w:shd w:val="clear" w:color="auto" w:fill="FFFFFF"/>
          </w:rPr>
          <w:t>templates</w:t>
        </w:r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/</w:t>
        </w:r>
        <w:proofErr w:type="spellStart"/>
        <w:r w:rsidRPr="00B97B24">
          <w:rPr>
            <w:rStyle w:val="a3"/>
            <w:rFonts w:ascii="Arial" w:hAnsi="Arial" w:cs="Arial"/>
            <w:b/>
            <w:shd w:val="clear" w:color="auto" w:fill="FFFFFF"/>
          </w:rPr>
          <w:t>builtins</w:t>
        </w:r>
        <w:proofErr w:type="spellEnd"/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/#</w:t>
        </w:r>
        <w:r w:rsidRPr="00B97B24">
          <w:rPr>
            <w:rStyle w:val="a3"/>
            <w:rFonts w:ascii="Arial" w:hAnsi="Arial" w:cs="Arial"/>
            <w:b/>
            <w:shd w:val="clear" w:color="auto" w:fill="FFFFFF"/>
          </w:rPr>
          <w:t>ref</w:t>
        </w:r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-</w:t>
        </w:r>
        <w:r w:rsidRPr="00B97B24">
          <w:rPr>
            <w:rStyle w:val="a3"/>
            <w:rFonts w:ascii="Arial" w:hAnsi="Arial" w:cs="Arial"/>
            <w:b/>
            <w:shd w:val="clear" w:color="auto" w:fill="FFFFFF"/>
          </w:rPr>
          <w:t>templates</w:t>
        </w:r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-</w:t>
        </w:r>
        <w:proofErr w:type="spellStart"/>
        <w:r w:rsidRPr="00B97B24">
          <w:rPr>
            <w:rStyle w:val="a3"/>
            <w:rFonts w:ascii="Arial" w:hAnsi="Arial" w:cs="Arial"/>
            <w:b/>
            <w:shd w:val="clear" w:color="auto" w:fill="FFFFFF"/>
          </w:rPr>
          <w:t>builtins</w:t>
        </w:r>
        <w:proofErr w:type="spellEnd"/>
        <w:r w:rsidRPr="00B97B24">
          <w:rPr>
            <w:rStyle w:val="a3"/>
            <w:rFonts w:ascii="Arial" w:hAnsi="Arial" w:cs="Arial"/>
            <w:b/>
            <w:shd w:val="clear" w:color="auto" w:fill="FFFFFF"/>
            <w:lang w:val="ru-RU"/>
          </w:rPr>
          <w:t>-</w:t>
        </w:r>
        <w:r w:rsidRPr="00B97B24">
          <w:rPr>
            <w:rStyle w:val="a3"/>
            <w:rFonts w:ascii="Arial" w:hAnsi="Arial" w:cs="Arial"/>
            <w:b/>
            <w:shd w:val="clear" w:color="auto" w:fill="FFFFFF"/>
          </w:rPr>
          <w:t>filters</w:t>
        </w:r>
      </w:hyperlink>
    </w:p>
    <w:p w:rsidR="009461F2" w:rsidRPr="008E056D" w:rsidRDefault="009461F2" w:rsidP="009461F2">
      <w:pPr>
        <w:pStyle w:val="1"/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</w:pPr>
      <w:r w:rsidRPr="008E056D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>Теги:</w:t>
      </w:r>
    </w:p>
    <w:p w:rsidR="009461F2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485479">
        <w:rPr>
          <w:rFonts w:ascii="Arial" w:hAnsi="Arial" w:cs="Arial"/>
          <w:color w:val="000000"/>
          <w:shd w:val="clear" w:color="auto" w:fill="FFFFFF"/>
          <w:lang w:val="ru-RU"/>
        </w:rPr>
        <w:t>Теги более сложны, чем переменные: некоторые создают текст в выводе, некоторые управляют потоком, выполняя циклы или логические операции, а некоторые загружают внешнюю информацию в шаблон для использования последующими переменными</w:t>
      </w:r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.  {% </w:t>
      </w:r>
      <w:proofErr w:type="spell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tag</w:t>
      </w:r>
      <w:proofErr w:type="spell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 %}</w:t>
      </w:r>
      <w:r w:rsidRPr="00485479">
        <w:rPr>
          <w:rFonts w:ascii="Arial" w:hAnsi="Arial" w:cs="Arial"/>
          <w:color w:val="000000"/>
          <w:shd w:val="clear" w:color="auto" w:fill="FFFFFF"/>
          <w:lang w:val="ru-RU"/>
        </w:rPr>
        <w:t xml:space="preserve"> Для некоторых тегов требуются начальный и конечный теги (например</w:t>
      </w:r>
      <w:proofErr w:type="gramStart"/>
      <w:r w:rsidRPr="00485479">
        <w:rPr>
          <w:rFonts w:ascii="Arial" w:hAnsi="Arial" w:cs="Arial"/>
          <w:color w:val="000000"/>
          <w:shd w:val="clear" w:color="auto" w:fill="FFFFFF"/>
          <w:lang w:val="ru-RU"/>
        </w:rPr>
        <w:t>, )</w:t>
      </w:r>
      <w:proofErr w:type="gramEnd"/>
      <w:r w:rsidRPr="00485479">
        <w:rPr>
          <w:rFonts w:ascii="Arial" w:hAnsi="Arial" w:cs="Arial"/>
          <w:color w:val="000000"/>
          <w:shd w:val="clear" w:color="auto" w:fill="FFFFFF"/>
          <w:lang w:val="ru-RU"/>
        </w:rPr>
        <w:t xml:space="preserve">. </w:t>
      </w:r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{% </w:t>
      </w:r>
      <w:proofErr w:type="spell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tag</w:t>
      </w:r>
      <w:proofErr w:type="spell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 %}</w:t>
      </w:r>
      <w:r w:rsidRPr="00485479">
        <w:rPr>
          <w:rFonts w:ascii="Arial" w:hAnsi="Arial" w:cs="Arial"/>
          <w:color w:val="000000"/>
          <w:shd w:val="clear" w:color="auto" w:fill="FFFFFF"/>
          <w:lang w:val="ru-RU"/>
        </w:rPr>
        <w:t> ... </w:t>
      </w:r>
      <w:proofErr w:type="spellStart"/>
      <w:r w:rsidRPr="00485479">
        <w:rPr>
          <w:rFonts w:ascii="Arial" w:hAnsi="Arial" w:cs="Arial"/>
          <w:color w:val="000000"/>
          <w:shd w:val="clear" w:color="auto" w:fill="FFFFFF"/>
          <w:lang w:val="ru-RU"/>
        </w:rPr>
        <w:t>tag</w:t>
      </w:r>
      <w:proofErr w:type="spellEnd"/>
      <w:r w:rsidRPr="00485479">
        <w:rPr>
          <w:rFonts w:ascii="Arial" w:hAnsi="Arial" w:cs="Arial"/>
          <w:color w:val="000000"/>
          <w:shd w:val="clear" w:color="auto" w:fill="FFFFFF"/>
          <w:lang w:val="ru-RU"/>
        </w:rPr>
        <w:t> </w:t>
      </w:r>
      <w:proofErr w:type="spellStart"/>
      <w:r w:rsidRPr="00485479">
        <w:rPr>
          <w:rFonts w:ascii="Arial" w:hAnsi="Arial" w:cs="Arial"/>
          <w:color w:val="000000"/>
          <w:shd w:val="clear" w:color="auto" w:fill="FFFFFF"/>
          <w:lang w:val="ru-RU"/>
        </w:rPr>
        <w:t>contents</w:t>
      </w:r>
      <w:proofErr w:type="spellEnd"/>
      <w:r w:rsidRPr="00485479">
        <w:rPr>
          <w:rFonts w:ascii="Arial" w:hAnsi="Arial" w:cs="Arial"/>
          <w:color w:val="000000"/>
          <w:shd w:val="clear" w:color="auto" w:fill="FFFFFF"/>
          <w:lang w:val="ru-RU"/>
        </w:rPr>
        <w:t> ... </w:t>
      </w:r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{% </w:t>
      </w:r>
      <w:proofErr w:type="spellStart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endtag</w:t>
      </w:r>
      <w:proofErr w:type="spellEnd"/>
      <w:r w:rsidRPr="00485479">
        <w:rPr>
          <w:rFonts w:ascii="Arial" w:hAnsi="Arial" w:cs="Arial"/>
          <w:b/>
          <w:color w:val="000000"/>
          <w:shd w:val="clear" w:color="auto" w:fill="FFFFFF"/>
          <w:lang w:val="ru-RU"/>
        </w:rPr>
        <w:t> %}</w:t>
      </w:r>
    </w:p>
    <w:p w:rsidR="009461F2" w:rsidRPr="00485479" w:rsidRDefault="009461F2" w:rsidP="009461F2">
      <w:pPr>
        <w:pStyle w:val="1"/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>тэг</w:t>
      </w:r>
      <w:r w:rsidRPr="00485479"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 xml:space="preserve"> for:</w:t>
      </w:r>
    </w:p>
    <w:p w:rsidR="009461F2" w:rsidRPr="00485479" w:rsidRDefault="009461F2" w:rsidP="009461F2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485479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Перебрать каждый элемент массива. Например, чтобы отобразить список спортсменов, представленный в </w:t>
      </w:r>
      <w:proofErr w:type="spellStart"/>
      <w:r w:rsidRPr="00485479">
        <w:rPr>
          <w:rFonts w:ascii="Arial" w:eastAsiaTheme="minorHAnsi" w:hAnsi="Arial" w:cs="Arial"/>
          <w:color w:val="000000"/>
          <w:sz w:val="22"/>
          <w:szCs w:val="22"/>
          <w:lang w:val="ru-RU"/>
        </w:rPr>
        <w:t>athlete_list</w:t>
      </w:r>
      <w:proofErr w:type="spellEnd"/>
      <w:r w:rsidRPr="00485479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:</w:t>
      </w: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</w:t>
      </w:r>
      <w:proofErr w:type="spellStart"/>
      <w:proofErr w:type="gram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ul</w:t>
      </w:r>
      <w:proofErr w:type="spellEnd"/>
      <w:proofErr w:type="gramEnd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&gt;</w:t>
      </w: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{% for athlete in </w:t>
      </w:r>
      <w:proofErr w:type="spell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athlete_list</w:t>
      </w:r>
      <w:proofErr w:type="spellEnd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</w:t>
      </w:r>
      <w:proofErr w:type="gram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li</w:t>
      </w:r>
      <w:proofErr w:type="gramEnd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&gt;{{ athlete.name }}&lt;/li&gt;</w:t>
      </w: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{% </w:t>
      </w:r>
      <w:proofErr w:type="spell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endfor</w:t>
      </w:r>
      <w:proofErr w:type="spellEnd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7032C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&lt;/</w:t>
      </w:r>
      <w:proofErr w:type="spell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ul</w:t>
      </w:r>
      <w:proofErr w:type="spellEnd"/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&gt;</w:t>
      </w:r>
    </w:p>
    <w:p w:rsidR="009461F2" w:rsidRDefault="009461F2" w:rsidP="009461F2">
      <w:pPr>
        <w:pStyle w:val="1"/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lastRenderedPageBreak/>
        <w:t>тэг</w:t>
      </w:r>
      <w:r w:rsidRPr="00485479"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 xml:space="preserve"> </w:t>
      </w:r>
      <w:r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</w:rPr>
        <w:t>if</w:t>
      </w:r>
      <w:r w:rsidRPr="00485479"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>:</w:t>
      </w:r>
    </w:p>
    <w:p w:rsidR="009461F2" w:rsidRPr="00485479" w:rsidRDefault="009461F2" w:rsidP="009461F2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485479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Вычисляет переменную, и если эта переменная «истинна», отображается содержимое блока:</w:t>
      </w:r>
    </w:p>
    <w:p w:rsidR="009461F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{% if </w:t>
      </w:r>
      <w:proofErr w:type="spell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athlete_list</w:t>
      </w:r>
      <w:proofErr w:type="spellEnd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Number of athletes: {</w:t>
      </w:r>
      <w:proofErr w:type="gram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 </w:t>
      </w:r>
      <w:proofErr w:type="spell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athlete</w:t>
      </w:r>
      <w:proofErr w:type="gramEnd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_list|length</w:t>
      </w:r>
      <w:proofErr w:type="spellEnd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}}</w:t>
      </w: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{% </w:t>
      </w:r>
      <w:proofErr w:type="spell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elif</w:t>
      </w:r>
      <w:proofErr w:type="spellEnd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</w:t>
      </w:r>
      <w:proofErr w:type="spell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athlete_in_locker_room_list</w:t>
      </w:r>
      <w:proofErr w:type="spellEnd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Athletes should be out of the locker room soon!</w:t>
      </w: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{% else %}</w:t>
      </w: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No athletes.</w:t>
      </w:r>
    </w:p>
    <w:p w:rsidR="009461F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{% </w:t>
      </w:r>
      <w:proofErr w:type="spellStart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endif</w:t>
      </w:r>
      <w:proofErr w:type="spellEnd"/>
      <w:r w:rsidRPr="00485479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F85CF8" w:rsidRDefault="009461F2" w:rsidP="009461F2">
      <w:pPr>
        <w:pStyle w:val="1"/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</w:rPr>
      </w:pPr>
    </w:p>
    <w:p w:rsidR="009461F2" w:rsidRPr="00773B4C" w:rsidRDefault="009461F2" w:rsidP="009461F2">
      <w:pPr>
        <w:pStyle w:val="1"/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</w:rPr>
      </w:pPr>
      <w:r w:rsidRPr="008E056D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>Наследование</w:t>
      </w:r>
      <w:r w:rsidRPr="00F85CF8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8E056D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>шаблонов</w:t>
      </w:r>
      <w:r w:rsidR="00773B4C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73B4C" w:rsidRPr="00773B4C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</w:rPr>
        <w:t>фильтр</w:t>
      </w:r>
      <w:proofErr w:type="spellEnd"/>
      <w:r w:rsidR="00773B4C" w:rsidRPr="00773B4C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</w:rPr>
        <w:t xml:space="preserve"> extends</w:t>
      </w:r>
    </w:p>
    <w:p w:rsidR="009461F2" w:rsidRPr="009461F2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Нередко шаблоны должны иметь одинаковую базовую структуру, одни и те же блоки, при этом определять для отдельных блоков различное содержимое. Это позволяет сформировать единообразный стиль сайта, когда веб-страницы имеют одни и те же структурные элементы - меню, хедер, футер,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сайдбары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и так далее.</w:t>
      </w:r>
    </w:p>
    <w:p w:rsidR="009461F2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В этом случае мы можем определять все шаблоны по отдельности. Однако если возникнет необходимость изменить какой-то блок, например, добавить в общее меню еще один пункт, тогда придется менять все шаблоны, коих может быть довольно много. И в этом случае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оптимальнее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повторно использовать один базовый шаблон, который определяет все основные блоки.</w:t>
      </w:r>
    </w:p>
    <w:p w:rsidR="009461F2" w:rsidRPr="00FC2CFC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FC2CFC">
        <w:rPr>
          <w:rFonts w:ascii="Arial" w:hAnsi="Arial" w:cs="Arial"/>
          <w:color w:val="000000"/>
          <w:shd w:val="clear" w:color="auto" w:fill="FFFFFF"/>
          <w:lang w:val="ru-RU"/>
        </w:rPr>
        <w:t>Давайте рассмотрим наследование шаблонов, начав с примера:</w:t>
      </w:r>
    </w:p>
    <w:p w:rsidR="009461F2" w:rsidRPr="00485479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&lt;html </w:t>
      </w:r>
      <w:proofErr w:type="spellStart"/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lang</w:t>
      </w:r>
      <w:proofErr w:type="spellEnd"/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="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"&gt;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</w:t>
      </w:r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head</w:t>
      </w:r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&lt;link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rel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="stylesheet"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href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="style.css"&gt;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</w:t>
      </w:r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title</w:t>
      </w:r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&gt;{% block title %}My amazing site{%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endblock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%}&lt;/title&gt;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&lt;/head&gt;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</w:t>
      </w:r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body</w:t>
      </w:r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&lt;div id="sidebar"&gt;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{% block sidebar %}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&lt;</w:t>
      </w:r>
      <w:proofErr w:type="spellStart"/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ul</w:t>
      </w:r>
      <w:proofErr w:type="spellEnd"/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    &lt;</w:t>
      </w:r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li</w:t>
      </w:r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&gt;&lt;a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href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="/"&gt;Home&lt;/a&gt;&lt;/li&gt;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    &lt;</w:t>
      </w:r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li</w:t>
      </w:r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&gt;&lt;a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href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="/blog/"&gt;Blog&lt;/a&gt;&lt;/li&gt;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&lt;/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ul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{%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endblock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&lt;/div&gt;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&lt;div id="content"&gt;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    {% block content %}{%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endblock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&lt;/div&gt;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&lt;/body&gt;</w:t>
      </w:r>
    </w:p>
    <w:p w:rsidR="009461F2" w:rsidRPr="00151925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151925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&lt;/</w:t>
      </w: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html</w:t>
      </w:r>
      <w:r w:rsidRPr="00151925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&gt;</w:t>
      </w:r>
    </w:p>
    <w:p w:rsidR="009461F2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FC2CFC">
        <w:rPr>
          <w:rFonts w:ascii="Arial" w:hAnsi="Arial" w:cs="Arial"/>
          <w:color w:val="000000"/>
          <w:shd w:val="clear" w:color="auto" w:fill="FFFFFF"/>
          <w:lang w:val="ru-RU"/>
        </w:rPr>
        <w:lastRenderedPageBreak/>
        <w:t>Этот шаблон, который мы назовем </w:t>
      </w:r>
      <w:r w:rsidRPr="009461F2">
        <w:rPr>
          <w:rFonts w:ascii="Arial" w:hAnsi="Arial" w:cs="Arial"/>
          <w:b/>
          <w:color w:val="000000"/>
          <w:shd w:val="clear" w:color="auto" w:fill="FFFFFF"/>
          <w:lang w:val="ru-RU"/>
        </w:rPr>
        <w:t>base.html,</w:t>
      </w:r>
      <w:r w:rsidRPr="00FC2CFC">
        <w:rPr>
          <w:rFonts w:ascii="Arial" w:hAnsi="Arial" w:cs="Arial"/>
          <w:color w:val="000000"/>
          <w:shd w:val="clear" w:color="auto" w:fill="FFFFFF"/>
          <w:lang w:val="ru-RU"/>
        </w:rPr>
        <w:t xml:space="preserve"> определяет скелет HTML-документа, который можно использовать для страницы с двумя столбцами. Задача «дочерних» шаблонов — заполнить пустые блоки содержимым. </w:t>
      </w:r>
    </w:p>
    <w:p w:rsidR="009461F2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С помощью элементов {%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block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название_блока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proofErr w:type="gram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%}{</w:t>
      </w:r>
      <w:proofErr w:type="gram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%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endblock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название_блока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%} определяются отдельные блоки шаблонов. При этом для каждого блока определяется открывающий элемент {%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block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название_блока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%} и закрывающий элемент {%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endblock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название_блока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%}.</w:t>
      </w:r>
    </w:p>
    <w:p w:rsidR="009461F2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Например, блок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title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:</w:t>
      </w:r>
    </w:p>
    <w:p w:rsidR="009461F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9461F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{% block title %}Default </w:t>
      </w:r>
      <w:proofErr w:type="gramStart"/>
      <w:r w:rsidRPr="009461F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title{</w:t>
      </w:r>
      <w:proofErr w:type="gramEnd"/>
      <w:r w:rsidRPr="009461F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% </w:t>
      </w:r>
      <w:proofErr w:type="spellStart"/>
      <w:r w:rsidRPr="009461F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endblock</w:t>
      </w:r>
      <w:proofErr w:type="spellEnd"/>
      <w:r w:rsidRPr="009461F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title %}</w:t>
      </w:r>
    </w:p>
    <w:p w:rsidR="009461F2" w:rsidRPr="009461F2" w:rsidRDefault="009461F2" w:rsidP="009461F2">
      <w:pPr>
        <w:shd w:val="clear" w:color="auto" w:fill="FFFFFF"/>
        <w:spacing w:before="240" w:after="240" w:line="240" w:lineRule="auto"/>
        <w:ind w:firstLine="720"/>
        <w:rPr>
          <w:rFonts w:ascii="Arial" w:hAnsi="Arial" w:cs="Arial"/>
          <w:color w:val="000000"/>
          <w:shd w:val="clear" w:color="auto" w:fill="FFFFFF"/>
          <w:lang w:val="ru-RU"/>
        </w:rPr>
      </w:pPr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Когда другие шаблоны будут применять данный шаблон, то они могут определить для блока </w:t>
      </w:r>
      <w:proofErr w:type="spellStart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>title</w:t>
      </w:r>
      <w:proofErr w:type="spellEnd"/>
      <w:r w:rsidRPr="009461F2">
        <w:rPr>
          <w:rFonts w:ascii="Arial" w:hAnsi="Arial" w:cs="Arial"/>
          <w:color w:val="000000"/>
          <w:shd w:val="clear" w:color="auto" w:fill="FFFFFF"/>
          <w:lang w:val="ru-RU"/>
        </w:rPr>
        <w:t xml:space="preserve"> какое-то свое содержимое. Для каждого блока можно определить содержимое по умолчанию. Так, для блока title это строка "Default title". И если другие шаблоны, которые будут использовать данный шаблон, не определят содержимое для блока title, то данный блок будет использовать строку "Default title"</w:t>
      </w:r>
    </w:p>
    <w:p w:rsidR="009461F2" w:rsidRPr="00FC2CFC" w:rsidRDefault="009461F2" w:rsidP="009461F2">
      <w:pPr>
        <w:shd w:val="clear" w:color="auto" w:fill="FFFFFF"/>
        <w:spacing w:before="240" w:after="240" w:line="24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FC2CFC">
        <w:rPr>
          <w:rFonts w:ascii="Arial" w:hAnsi="Arial" w:cs="Arial"/>
          <w:color w:val="000000"/>
          <w:shd w:val="clear" w:color="auto" w:fill="FFFFFF"/>
          <w:lang w:val="ru-RU"/>
        </w:rPr>
        <w:t>Дочерний шаблон может выглядеть так: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{</w:t>
      </w:r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%</w:t>
      </w:r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extends "base.html" %}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{% block title %}My amazing </w:t>
      </w:r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blog{</w:t>
      </w:r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%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endblock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{% block content %}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{% for entry in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blog_entries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&lt;h2</w:t>
      </w:r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&gt;{</w:t>
      </w:r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entry.title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}}&lt;/h2&gt;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&lt;p</w:t>
      </w:r>
      <w:proofErr w:type="gram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&gt;{</w:t>
      </w:r>
      <w:proofErr w:type="gram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entry.body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}}&lt;/p&gt;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{%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endfor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{%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endblock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%}</w:t>
      </w:r>
    </w:p>
    <w:p w:rsidR="009461F2" w:rsidRPr="00151925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9461F2" w:rsidRDefault="009461F2" w:rsidP="009461F2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Тег</w:t>
      </w:r>
      <w:r w:rsidRPr="00151925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> </w:t>
      </w:r>
      <w:hyperlink r:id="rId6" w:anchor="std-templatetag-extends" w:history="1">
        <w:r w:rsidRPr="00151925">
          <w:rPr>
            <w:rFonts w:ascii="Arial" w:eastAsiaTheme="minorHAnsi" w:hAnsi="Arial" w:cs="Arial"/>
            <w:color w:val="000000"/>
            <w:sz w:val="22"/>
            <w:szCs w:val="22"/>
          </w:rPr>
          <w:t>extends</w:t>
        </w:r>
      </w:hyperlink>
      <w:r w:rsidRPr="00151925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является</w:t>
      </w:r>
      <w:r w:rsidRPr="00151925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ключевым</w:t>
      </w:r>
      <w:r w:rsidRPr="00151925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здесь</w:t>
      </w:r>
      <w:r w:rsidRPr="00151925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>. </w:t>
      </w: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Он сообщает механизму шаблонов, что этот шаблон «расширяет» другой шаблон. Когда система шаблонов оценивает этот шаблон, сначала она находит родителя — в данном случае «base.html».</w:t>
      </w:r>
    </w:p>
    <w:p w:rsidR="00773B4C" w:rsidRDefault="00773B4C" w:rsidP="009461F2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773B4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Таким образом, подобная функциональность позволяет нам избежать повторения одних и тех же элементов в разных шаблонах. И в то же время если нам потребуется что-то изменить, например, структуру страницы или какой-то общий элемент, то достаточно это сделать в одном файле - base.html.</w:t>
      </w:r>
    </w:p>
    <w:p w:rsidR="00773B4C" w:rsidRDefault="00773B4C" w:rsidP="009461F2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9461F2" w:rsidRDefault="00773B4C" w:rsidP="00773B4C">
      <w:pPr>
        <w:pStyle w:val="1"/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</w:pPr>
      <w:r w:rsidRPr="00773B4C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 xml:space="preserve">Вложенные шаблоны и фильтр </w:t>
      </w:r>
      <w:proofErr w:type="spellStart"/>
      <w:r w:rsidRPr="00773B4C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>include</w:t>
      </w:r>
      <w:proofErr w:type="spellEnd"/>
    </w:p>
    <w:p w:rsidR="00773B4C" w:rsidRDefault="00773B4C" w:rsidP="00773B4C">
      <w:pPr>
        <w:pStyle w:val="1"/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</w:pPr>
    </w:p>
    <w:p w:rsidR="00773B4C" w:rsidRPr="00773B4C" w:rsidRDefault="00773B4C" w:rsidP="00773B4C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773B4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Фильтр </w:t>
      </w:r>
      <w:proofErr w:type="spellStart"/>
      <w:r w:rsidRPr="00773B4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include</w:t>
      </w:r>
      <w:proofErr w:type="spellEnd"/>
      <w:r w:rsidRPr="00773B4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позволяет добавить в один шаблон другой шаблон. Название подключаемого шаблона передается фильтру в качестве параметра:</w:t>
      </w:r>
    </w:p>
    <w:p w:rsidR="00773B4C" w:rsidRPr="00C21B12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</w:p>
    <w:p w:rsidR="00773B4C" w:rsidRPr="00C21B12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{% </w:t>
      </w: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include</w:t>
      </w: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 </w:t>
      </w:r>
      <w:proofErr w:type="spellStart"/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подключаемый_</w:t>
      </w:r>
      <w:proofErr w:type="gramStart"/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файл</w:t>
      </w:r>
      <w:proofErr w:type="spellEnd"/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  %</w:t>
      </w:r>
      <w:proofErr w:type="gramEnd"/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}</w:t>
      </w:r>
    </w:p>
    <w:p w:rsidR="00773B4C" w:rsidRDefault="00773B4C" w:rsidP="00773B4C">
      <w:pPr>
        <w:pStyle w:val="1"/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</w:pPr>
    </w:p>
    <w:p w:rsidR="00773B4C" w:rsidRPr="00773B4C" w:rsidRDefault="00773B4C" w:rsidP="00773B4C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773B4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Допустим, в приложении у нас имеются два шаблона: </w:t>
      </w:r>
      <w:r w:rsidRPr="00773B4C"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>index.html</w:t>
      </w:r>
      <w:r w:rsidRPr="00773B4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и </w:t>
      </w:r>
      <w:r w:rsidRPr="00773B4C"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>banner.html</w:t>
      </w:r>
    </w:p>
    <w:p w:rsidR="00773B4C" w:rsidRDefault="00773B4C" w:rsidP="00773B4C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773B4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Пусть в файле banner.html будет какой-нибудь простейший код:</w:t>
      </w:r>
    </w:p>
    <w:p w:rsidR="00773B4C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&lt;</w:t>
      </w: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div</w:t>
      </w: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&gt;Руководство по </w:t>
      </w:r>
      <w:r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Django</w:t>
      </w: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&lt;/</w:t>
      </w: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div</w:t>
      </w: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&gt;</w:t>
      </w:r>
    </w:p>
    <w:p w:rsidR="00773B4C" w:rsidRDefault="00773B4C" w:rsidP="00773B4C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773B4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lastRenderedPageBreak/>
        <w:t>В другом файле - index.html подключим данный шаблон:</w:t>
      </w:r>
    </w:p>
    <w:p w:rsidR="00773B4C" w:rsidRDefault="00773B4C" w:rsidP="00773B4C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773B4C" w:rsidRPr="00773B4C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proofErr w:type="gramStart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&lt;!DOCTYPE</w:t>
      </w:r>
      <w:proofErr w:type="gramEnd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html&gt;</w:t>
      </w:r>
    </w:p>
    <w:p w:rsidR="00773B4C" w:rsidRPr="00773B4C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</w:t>
      </w:r>
      <w:proofErr w:type="gramStart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html</w:t>
      </w:r>
      <w:proofErr w:type="gramEnd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&gt;</w:t>
      </w:r>
    </w:p>
    <w:p w:rsidR="00773B4C" w:rsidRPr="00773B4C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</w:t>
      </w:r>
      <w:proofErr w:type="gramStart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head</w:t>
      </w:r>
      <w:proofErr w:type="gramEnd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&gt;</w:t>
      </w:r>
    </w:p>
    <w:p w:rsidR="00773B4C" w:rsidRPr="00773B4C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</w:t>
      </w:r>
      <w:proofErr w:type="gramStart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meta</w:t>
      </w:r>
      <w:proofErr w:type="gramEnd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charset="utf-8" /&gt;</w:t>
      </w:r>
    </w:p>
    <w:p w:rsidR="00773B4C" w:rsidRPr="00773B4C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&lt;</w:t>
      </w:r>
      <w:proofErr w:type="gramStart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title&gt;</w:t>
      </w:r>
      <w:proofErr w:type="gramEnd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Django on METANIT.COM&lt;/title&gt;</w:t>
      </w:r>
    </w:p>
    <w:p w:rsidR="00773B4C" w:rsidRPr="00773B4C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&lt;/head&gt;</w:t>
      </w:r>
    </w:p>
    <w:p w:rsidR="00773B4C" w:rsidRPr="00773B4C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&lt;body&gt;</w:t>
      </w:r>
    </w:p>
    <w:p w:rsidR="00773B4C" w:rsidRPr="00773B4C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&lt;h2&gt;Главная страница&lt;/h2&gt;</w:t>
      </w:r>
    </w:p>
    <w:p w:rsidR="00773B4C" w:rsidRPr="00773B4C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{% include "banner.html</w:t>
      </w:r>
      <w:proofErr w:type="gramStart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"  %</w:t>
      </w:r>
      <w:proofErr w:type="gramEnd"/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}</w:t>
      </w:r>
    </w:p>
    <w:p w:rsidR="00773B4C" w:rsidRPr="00C21B12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&lt;/</w:t>
      </w: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body</w:t>
      </w: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&gt;</w:t>
      </w:r>
    </w:p>
    <w:p w:rsidR="00773B4C" w:rsidRPr="00C21B12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&lt;/</w:t>
      </w:r>
      <w:r w:rsidRPr="00773B4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html</w:t>
      </w: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&gt;</w:t>
      </w:r>
    </w:p>
    <w:p w:rsidR="00773B4C" w:rsidRPr="00C21B12" w:rsidRDefault="00773B4C" w:rsidP="00773B4C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</w:p>
    <w:p w:rsidR="00773B4C" w:rsidRPr="00773B4C" w:rsidRDefault="00773B4C" w:rsidP="00773B4C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773B4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В итоге при обращении к шаблону index.html на веб-странице появится содержимое из подключенного шаблона banner.html</w:t>
      </w:r>
    </w:p>
    <w:p w:rsidR="005254B5" w:rsidRDefault="005254B5" w:rsidP="005254B5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5254B5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Стоит отметить, что вместо жесткой установки пути к вложенному шаблону в виде строки, можно использовать переменные:</w:t>
      </w:r>
    </w:p>
    <w:p w:rsidR="005254B5" w:rsidRDefault="005254B5" w:rsidP="005254B5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5254B5" w:rsidRPr="00C21B12" w:rsidRDefault="005254B5" w:rsidP="005254B5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{% </w:t>
      </w:r>
      <w:r w:rsidRPr="005254B5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include</w:t>
      </w: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 </w:t>
      </w:r>
      <w:r w:rsidRPr="005254B5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template</w:t>
      </w: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_</w:t>
      </w:r>
      <w:r w:rsidRPr="005254B5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name</w:t>
      </w:r>
      <w:r w:rsidRPr="00C21B12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 %}</w:t>
      </w:r>
    </w:p>
    <w:p w:rsidR="009461F2" w:rsidRDefault="009461F2" w:rsidP="009461F2">
      <w:pPr>
        <w:pStyle w:val="1"/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</w:p>
    <w:p w:rsidR="005254B5" w:rsidRPr="005254B5" w:rsidRDefault="005254B5" w:rsidP="005254B5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5254B5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В данном случае предполагается, что </w:t>
      </w:r>
      <w:proofErr w:type="spellStart"/>
      <w:r w:rsidRPr="005254B5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template_name</w:t>
      </w:r>
      <w:proofErr w:type="spellEnd"/>
      <w:r w:rsidRPr="005254B5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- это переменная, которая хранит путь к вложенному шаблону.</w:t>
      </w:r>
    </w:p>
    <w:p w:rsidR="005254B5" w:rsidRPr="005254B5" w:rsidRDefault="005254B5" w:rsidP="009461F2">
      <w:pPr>
        <w:pStyle w:val="1"/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</w:p>
    <w:p w:rsidR="009461F2" w:rsidRPr="008E056D" w:rsidRDefault="009461F2" w:rsidP="009461F2">
      <w:pPr>
        <w:pStyle w:val="1"/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</w:pPr>
      <w:r w:rsidRPr="008E056D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>Статические файлы:</w:t>
      </w:r>
    </w:p>
    <w:p w:rsidR="009461F2" w:rsidRDefault="009461F2" w:rsidP="009461F2">
      <w:pPr>
        <w:pStyle w:val="1"/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</w:p>
    <w:p w:rsidR="009461F2" w:rsidRPr="00FC2CFC" w:rsidRDefault="009461F2" w:rsidP="009461F2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Веб-приложение, как правило, использует различные статические файлы - изображения, файлы стилей </w:t>
      </w:r>
      <w:proofErr w:type="spellStart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css</w:t>
      </w:r>
      <w:proofErr w:type="spellEnd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, скриптов </w:t>
      </w:r>
      <w:proofErr w:type="spellStart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javascript</w:t>
      </w:r>
      <w:proofErr w:type="spellEnd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и так далее. Рассмотрим, как мы можем использовать </w:t>
      </w:r>
      <w:proofErr w:type="spellStart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подобые</w:t>
      </w:r>
      <w:proofErr w:type="spellEnd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файлы.</w:t>
      </w:r>
    </w:p>
    <w:p w:rsidR="009461F2" w:rsidRPr="00FC2CFC" w:rsidRDefault="009461F2" w:rsidP="009461F2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9461F2" w:rsidRDefault="009461F2" w:rsidP="009461F2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При создании проекта </w:t>
      </w:r>
      <w:proofErr w:type="spellStart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Django</w:t>
      </w:r>
      <w:proofErr w:type="spellEnd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он уже имеет некоторую базовую настройку для работы со статическими файлами. В частности, в файле settings.py определена переменная STATIC_URL, которая хранит путь к каталогу со статическими файлами:</w:t>
      </w:r>
    </w:p>
    <w:p w:rsidR="009461F2" w:rsidRDefault="009461F2" w:rsidP="009461F2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9461F2" w:rsidRPr="007032C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STATIC</w:t>
      </w: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_</w:t>
      </w: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URL</w:t>
      </w: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 = '</w:t>
      </w: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static</w:t>
      </w: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/'</w:t>
      </w:r>
    </w:p>
    <w:p w:rsidR="009461F2" w:rsidRPr="00FC2CFC" w:rsidRDefault="009461F2" w:rsidP="009461F2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9461F2" w:rsidRDefault="009461F2" w:rsidP="009461F2">
      <w:pPr>
        <w:pStyle w:val="1"/>
        <w:ind w:firstLine="720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Переменная STATIC_URL имеет значение "</w:t>
      </w:r>
      <w:proofErr w:type="spellStart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static</w:t>
      </w:r>
      <w:proofErr w:type="spellEnd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/", а это значит, что нам достаточно создать в папке приложения каталог с именем "</w:t>
      </w:r>
      <w:proofErr w:type="spellStart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static</w:t>
      </w:r>
      <w:proofErr w:type="spellEnd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" и добавить в него необходимые нам статические файлы. Но, естественно, при необходимости через данную настройку мы можем изменить расположение каталога статических файлов</w:t>
      </w: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.</w:t>
      </w:r>
    </w:p>
    <w:p w:rsidR="009461F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</w:p>
    <w:p w:rsidR="009461F2" w:rsidRDefault="009461F2" w:rsidP="009461F2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Для загрузки статических файлов на </w:t>
      </w:r>
      <w:proofErr w:type="spellStart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html</w:t>
      </w:r>
      <w:proofErr w:type="spellEnd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страницу необходимо </w:t>
      </w:r>
      <w:proofErr w:type="gramStart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следующее:  в</w:t>
      </w:r>
      <w:proofErr w:type="gramEnd"/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начале файла шаблона необходимо определить инструкцию</w:t>
      </w:r>
    </w:p>
    <w:p w:rsidR="009461F2" w:rsidRDefault="009461F2" w:rsidP="009461F2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9461F2" w:rsidRPr="007032C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{% </w:t>
      </w: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load</w:t>
      </w: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 </w:t>
      </w: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static</w:t>
      </w:r>
      <w:r w:rsidRPr="007032C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 %}</w:t>
      </w:r>
    </w:p>
    <w:p w:rsidR="009461F2" w:rsidRPr="007032C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</w:p>
    <w:p w:rsidR="009461F2" w:rsidRPr="00FC2CFC" w:rsidRDefault="009461F2" w:rsidP="009461F2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При этом данный код должен идти после тега DOCTYPE.</w:t>
      </w:r>
    </w:p>
    <w:p w:rsidR="009461F2" w:rsidRPr="00FC2CFC" w:rsidRDefault="009461F2" w:rsidP="009461F2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9461F2" w:rsidRPr="00FC2CFC" w:rsidRDefault="009461F2" w:rsidP="009461F2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FC2CFC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Для определения пути к статическим файлам используются выражения типа:</w:t>
      </w:r>
    </w:p>
    <w:p w:rsidR="009461F2" w:rsidRPr="00FC2CFC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ab/>
      </w:r>
    </w:p>
    <w:p w:rsidR="009461F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lastRenderedPageBreak/>
        <w:t xml:space="preserve">{%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static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 xml:space="preserve"> "путь к файлу внутри папки </w:t>
      </w:r>
      <w:proofErr w:type="spellStart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static</w:t>
      </w:r>
      <w:proofErr w:type="spellEnd"/>
      <w:r w:rsidRPr="00FC2CFC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  <w:t>" %}</w:t>
      </w:r>
    </w:p>
    <w:p w:rsidR="009461F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  <w:lang w:val="ru-RU"/>
        </w:rPr>
      </w:pPr>
    </w:p>
    <w:p w:rsidR="009461F2" w:rsidRPr="001435F6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&lt;</w:t>
      </w:r>
      <w:proofErr w:type="spellStart"/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img</w:t>
      </w:r>
      <w:proofErr w:type="spellEnd"/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</w:t>
      </w:r>
      <w:proofErr w:type="spellStart"/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src</w:t>
      </w:r>
      <w:proofErr w:type="spellEnd"/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="{% static '</w:t>
      </w:r>
      <w:proofErr w:type="spellStart"/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my_app</w:t>
      </w:r>
      <w:proofErr w:type="spellEnd"/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/example.jpg' %}" alt="My image"&gt;</w:t>
      </w:r>
    </w:p>
    <w:p w:rsidR="009461F2" w:rsidRPr="001435F6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9461F2" w:rsidRPr="007032CC" w:rsidRDefault="009461F2" w:rsidP="009461F2">
      <w:pPr>
        <w:pStyle w:val="1"/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  <w:r w:rsidRPr="001435F6"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>Настройка путей к файлам</w:t>
      </w:r>
      <w:r w:rsidRPr="007032CC"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>:</w:t>
      </w:r>
    </w:p>
    <w:p w:rsidR="009461F2" w:rsidRPr="007032CC" w:rsidRDefault="009461F2" w:rsidP="009461F2">
      <w:pPr>
        <w:pStyle w:val="1"/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</w:p>
    <w:p w:rsidR="009461F2" w:rsidRDefault="009461F2" w:rsidP="009461F2">
      <w:pPr>
        <w:pStyle w:val="1"/>
        <w:ind w:firstLine="720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1435F6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Если нас не устраивает хранение файлов в каталоге по умолчанию - каталоге </w:t>
      </w:r>
      <w:proofErr w:type="spellStart"/>
      <w:r w:rsidRPr="001435F6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static</w:t>
      </w:r>
      <w:proofErr w:type="spellEnd"/>
      <w:r w:rsidRPr="001435F6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, либо мы хотим указать несколько папок, то мы можем в файле settings.py задать все необходимые каталоги с помощью переменной STATICFILES_DIRS, которая принимает список путей:</w:t>
      </w:r>
    </w:p>
    <w:p w:rsidR="009461F2" w:rsidRDefault="009461F2" w:rsidP="009461F2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9461F2" w:rsidRPr="001435F6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STATICFILES_DIRS = [</w:t>
      </w:r>
    </w:p>
    <w:p w:rsidR="009461F2" w:rsidRPr="001435F6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BASE_DIR / "static",</w:t>
      </w:r>
    </w:p>
    <w:p w:rsidR="009461F2" w:rsidRPr="001435F6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"/</w:t>
      </w:r>
      <w:proofErr w:type="spellStart"/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var</w:t>
      </w:r>
      <w:proofErr w:type="spellEnd"/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/www/static/",</w:t>
      </w:r>
    </w:p>
    <w:p w:rsidR="009461F2" w:rsidRPr="001435F6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 xml:space="preserve">    "/</w:t>
      </w:r>
      <w:proofErr w:type="spellStart"/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somefolder</w:t>
      </w:r>
      <w:proofErr w:type="spellEnd"/>
      <w:r w:rsidRPr="001435F6"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/"</w:t>
      </w:r>
    </w:p>
    <w:p w:rsidR="009461F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  <w:r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  <w:t>]</w:t>
      </w:r>
    </w:p>
    <w:p w:rsidR="009461F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9461F2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9461F2" w:rsidRPr="008E056D" w:rsidRDefault="009461F2" w:rsidP="009461F2">
      <w:pPr>
        <w:pStyle w:val="1"/>
        <w:rPr>
          <w:rFonts w:ascii="Times New Roman" w:eastAsia="Segoe UI" w:hAnsi="Times New Roman"/>
          <w:b/>
          <w:bCs/>
          <w:i/>
          <w:iCs/>
          <w:color w:val="212529"/>
          <w:sz w:val="22"/>
          <w:szCs w:val="22"/>
          <w:shd w:val="clear" w:color="auto" w:fill="FFFFFF"/>
        </w:rPr>
      </w:pPr>
    </w:p>
    <w:p w:rsidR="009461F2" w:rsidRPr="00654437" w:rsidRDefault="009461F2" w:rsidP="009461F2">
      <w:pPr>
        <w:pStyle w:val="1"/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</w:rPr>
      </w:pPr>
      <w:r w:rsidRPr="008E056D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  <w:lang w:val="ru-RU"/>
        </w:rPr>
        <w:t>Задание</w:t>
      </w:r>
      <w:r w:rsidRPr="00654437">
        <w:rPr>
          <w:rFonts w:ascii="Times New Roman" w:eastAsia="Segoe UI" w:hAnsi="Times New Roman"/>
          <w:b/>
          <w:bCs/>
          <w:color w:val="212529"/>
          <w:sz w:val="28"/>
          <w:szCs w:val="28"/>
          <w:shd w:val="clear" w:color="auto" w:fill="FFFFFF"/>
        </w:rPr>
        <w:t>:</w:t>
      </w:r>
    </w:p>
    <w:p w:rsidR="009461F2" w:rsidRDefault="009461F2" w:rsidP="009461F2">
      <w:pPr>
        <w:pStyle w:val="1"/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</w:rPr>
      </w:pPr>
    </w:p>
    <w:p w:rsidR="009461F2" w:rsidRPr="00FE4C3F" w:rsidRDefault="009461F2" w:rsidP="009461F2">
      <w:pPr>
        <w:pStyle w:val="1"/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</w:pPr>
      <w:r w:rsidRPr="001435F6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Испо</w:t>
      </w:r>
      <w:r w:rsidR="005254B5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льзую готовые шаблоны bootstrap5</w:t>
      </w:r>
      <w:r w:rsidR="005254B5"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 xml:space="preserve"> </w:t>
      </w:r>
      <w:proofErr w:type="gramStart"/>
      <w:r w:rsidR="005254B5"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>https://getbootstrap.com/docs/5</w:t>
      </w:r>
      <w:r w:rsidRPr="001435F6">
        <w:rPr>
          <w:rFonts w:ascii="Arial" w:eastAsiaTheme="minorHAnsi" w:hAnsi="Arial" w:cs="Arial"/>
          <w:b/>
          <w:color w:val="000000"/>
          <w:sz w:val="22"/>
          <w:szCs w:val="22"/>
          <w:shd w:val="clear" w:color="auto" w:fill="FFFFFF"/>
          <w:lang w:val="ru-RU"/>
        </w:rPr>
        <w:t>.0/examples/</w:t>
      </w:r>
      <w:r w:rsidRPr="001435F6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 создать</w:t>
      </w:r>
      <w:proofErr w:type="gramEnd"/>
      <w:r w:rsidRPr="001435F6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каркас сайта для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бронирования отелей</w:t>
      </w:r>
      <w:r w:rsidRPr="001435F6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! На сайте должны быть представлены следующие страницы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. Для</w:t>
      </w:r>
      <w:r w:rsidR="00C21B12" w:rsidRPr="00FE4C3F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выполнения</w:t>
      </w:r>
      <w:r w:rsidR="00C21B12" w:rsidRPr="00FE4C3F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задания</w:t>
      </w:r>
      <w:r w:rsidR="00C21B12" w:rsidRPr="00FE4C3F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использовать</w:t>
      </w:r>
      <w:r w:rsidR="00C21B12" w:rsidRPr="00FE4C3F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два</w:t>
      </w:r>
      <w:r w:rsidR="00C21B12" w:rsidRPr="00FE4C3F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словаря</w:t>
      </w:r>
      <w:r w:rsidR="00C21B12" w:rsidRPr="00FE4C3F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21B12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>hotels</w:t>
      </w:r>
      <w:r w:rsidR="00FE4C3F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 xml:space="preserve"> = [{“</w:t>
      </w:r>
      <w:proofErr w:type="spellStart"/>
      <w:r w:rsidR="00FE4C3F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>name”</w:t>
      </w:r>
      <w:proofErr w:type="gramStart"/>
      <w:r w:rsidR="00FE4C3F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>:”some</w:t>
      </w:r>
      <w:proofErr w:type="spellEnd"/>
      <w:proofErr w:type="gramEnd"/>
      <w:r w:rsidR="00FE4C3F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FE4C3F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>name”,”address”:”some</w:t>
      </w:r>
      <w:proofErr w:type="spellEnd"/>
      <w:r w:rsidR="00FE4C3F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 xml:space="preserve"> address”,”stars”:4}]</w:t>
      </w:r>
      <w:r w:rsidR="00C21B12" w:rsidRPr="00FE4C3F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>,</w:t>
      </w:r>
      <w:r w:rsidR="00C21B12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 xml:space="preserve"> users </w:t>
      </w:r>
      <w:r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>:</w:t>
      </w:r>
      <w:r w:rsidR="00FE4C3F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 xml:space="preserve"> [{“</w:t>
      </w:r>
      <w:proofErr w:type="spellStart"/>
      <w:r w:rsidR="00FE4C3F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>name”:”some</w:t>
      </w:r>
      <w:proofErr w:type="spellEnd"/>
      <w:r w:rsidR="00FE4C3F" w:rsidRPr="00FE4C3F">
        <w:rPr>
          <w:rFonts w:ascii="Arial" w:eastAsiaTheme="minorHAnsi" w:hAnsi="Arial" w:cs="Arial"/>
          <w:b/>
          <w:i/>
          <w:color w:val="000000"/>
          <w:sz w:val="22"/>
          <w:szCs w:val="22"/>
          <w:shd w:val="clear" w:color="auto" w:fill="FFFFFF"/>
        </w:rPr>
        <w:t xml:space="preserve"> name”,”age”:22, comment = [“comment 1”,”comment 2”]}]</w:t>
      </w:r>
      <w:r w:rsidRPr="00FE4C3F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9461F2" w:rsidRDefault="009461F2" w:rsidP="009461F2">
      <w:pPr>
        <w:pStyle w:val="1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 w:rsidRPr="001435F6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Главная страница – с общей информацие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й о работе сайта и возможностях.</w:t>
      </w:r>
    </w:p>
    <w:p w:rsidR="009461F2" w:rsidRDefault="009461F2" w:rsidP="009461F2">
      <w:pPr>
        <w:pStyle w:val="1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Страница 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заведениями и их подробной </w:t>
      </w:r>
      <w:proofErr w:type="gramStart"/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информацией( название</w:t>
      </w:r>
      <w:proofErr w:type="gramEnd"/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, местоположение, количество звёзд)</w:t>
      </w:r>
    </w:p>
    <w:p w:rsidR="009461F2" w:rsidRDefault="009461F2" w:rsidP="009461F2">
      <w:pPr>
        <w:pStyle w:val="1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Страница 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с пользователями</w:t>
      </w:r>
      <w:r w:rsidR="00FE4C3F" w:rsidRPr="00FE4C3F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</w:t>
      </w:r>
      <w:r w:rsidR="00FE4C3F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и информацией о их имени и возрасте</w:t>
      </w:r>
      <w:r w:rsidR="00C21B1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</w:t>
      </w:r>
    </w:p>
    <w:p w:rsidR="005254B5" w:rsidRDefault="00FE4C3F" w:rsidP="009461F2">
      <w:pPr>
        <w:pStyle w:val="1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Страница с комментариями пользователей</w:t>
      </w:r>
      <w:r w:rsidR="009461F2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. </w:t>
      </w:r>
    </w:p>
    <w:p w:rsidR="00331063" w:rsidRDefault="00FE4C3F" w:rsidP="009461F2">
      <w:pPr>
        <w:pStyle w:val="1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*Сделать возможным переход со страницы на страницу используя 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  <w:t>navbar</w:t>
      </w:r>
      <w:proofErr w:type="spellEnd"/>
      <w:proofErr w:type="gramEnd"/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 xml:space="preserve"> а также организовать расширение базового шаблона</w:t>
      </w:r>
    </w:p>
    <w:p w:rsidR="00FE4C3F" w:rsidRPr="005254B5" w:rsidRDefault="00FE4C3F" w:rsidP="009461F2">
      <w:pPr>
        <w:pStyle w:val="1"/>
        <w:numPr>
          <w:ilvl w:val="0"/>
          <w:numId w:val="1"/>
        </w:numP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</w:pPr>
      <w:r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val="ru-RU"/>
        </w:rPr>
        <w:t>*Для каждого пользователя скачать фотку и при выводе информации о пользователе выводить ещё и фото.</w:t>
      </w:r>
      <w:bookmarkStart w:id="0" w:name="_GoBack"/>
      <w:bookmarkEnd w:id="0"/>
    </w:p>
    <w:sectPr w:rsidR="00FE4C3F" w:rsidRPr="0052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10DD"/>
    <w:multiLevelType w:val="hybridMultilevel"/>
    <w:tmpl w:val="1A626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B2"/>
    <w:rsid w:val="005254B5"/>
    <w:rsid w:val="00737F67"/>
    <w:rsid w:val="00773B4C"/>
    <w:rsid w:val="009461F2"/>
    <w:rsid w:val="00C21B12"/>
    <w:rsid w:val="00D17220"/>
    <w:rsid w:val="00DA4CB2"/>
    <w:rsid w:val="00DC3E6C"/>
    <w:rsid w:val="00F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3D8C5-B2B7-4F29-9018-04071946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C3E6C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DC3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1/ref/templates/builtins/" TargetMode="External"/><Relationship Id="rId5" Type="http://schemas.openxmlformats.org/officeDocument/2006/relationships/hyperlink" Target="https://docs.djangoproject.com/en/4.1/ref/templates/built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2023-02-19T14:24:00Z</dcterms:created>
  <dcterms:modified xsi:type="dcterms:W3CDTF">2024-04-30T07:50:00Z</dcterms:modified>
</cp:coreProperties>
</file>