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CD" w:rsidRPr="00E25CCD" w:rsidRDefault="00E25CCD" w:rsidP="00E25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Модели,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ORM </w:t>
      </w:r>
      <w:r>
        <w:rPr>
          <w:rFonts w:ascii="Times New Roman" w:hAnsi="Times New Roman" w:cs="Times New Roman"/>
          <w:b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миграциии</w:t>
      </w:r>
      <w:proofErr w:type="spellEnd"/>
    </w:p>
    <w:p w:rsidR="00E25CCD" w:rsidRPr="00CE5E28" w:rsidRDefault="00E25CCD" w:rsidP="00E25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пустой пакет </w:t>
      </w:r>
      <w:r w:rsidRPr="00E25CCD">
        <w:rPr>
          <w:rFonts w:ascii="Times New Roman" w:hAnsi="Times New Roman" w:cs="Times New Roman"/>
          <w:b/>
          <w:sz w:val="24"/>
          <w:szCs w:val="24"/>
        </w:rPr>
        <w:t>core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 w:rsidRPr="00E25CCD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пакете создать пакет </w:t>
      </w:r>
      <w:r w:rsidRPr="00E25CCD">
        <w:rPr>
          <w:rFonts w:ascii="Times New Roman" w:hAnsi="Times New Roman" w:cs="Times New Roman"/>
          <w:b/>
          <w:sz w:val="24"/>
          <w:szCs w:val="24"/>
        </w:rPr>
        <w:t>models</w:t>
      </w:r>
      <w:r w:rsidRPr="00E25CCD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нем создать файл </w:t>
      </w:r>
      <w:r w:rsidRPr="00E25CCD">
        <w:rPr>
          <w:rFonts w:ascii="Times New Roman" w:hAnsi="Times New Roman" w:cs="Times New Roman"/>
          <w:b/>
          <w:sz w:val="24"/>
          <w:szCs w:val="24"/>
        </w:rPr>
        <w:t>base</w:t>
      </w:r>
      <w:r w:rsidRPr="00E25CC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E25CCD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E25CC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задать настройки базовой модели </w:t>
      </w:r>
      <w:r w:rsidRPr="00E25CCD">
        <w:rPr>
          <w:rFonts w:ascii="Times New Roman" w:hAnsi="Times New Roman" w:cs="Times New Roman"/>
          <w:b/>
          <w:sz w:val="24"/>
          <w:szCs w:val="24"/>
          <w:lang w:val="ru-RU"/>
        </w:rPr>
        <w:t>id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названия полей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необходимости задать ограничения для полей. В директориях сервисов создать пакет </w:t>
      </w:r>
      <w:r w:rsidRPr="00E25CCD">
        <w:rPr>
          <w:rFonts w:ascii="Times New Roman" w:hAnsi="Times New Roman" w:cs="Times New Roman"/>
          <w:b/>
          <w:sz w:val="24"/>
          <w:szCs w:val="24"/>
        </w:rPr>
        <w:t>models</w:t>
      </w:r>
      <w:r w:rsidRPr="00E25CCD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внутри пакета определить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питоновские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файлы для моделей и задать модели согласно методичке. В файле </w:t>
      </w:r>
      <w:r w:rsidRPr="00E25CCD">
        <w:rPr>
          <w:rFonts w:ascii="Times New Roman" w:hAnsi="Times New Roman" w:cs="Times New Roman"/>
          <w:b/>
          <w:sz w:val="24"/>
          <w:szCs w:val="24"/>
          <w:lang w:val="ru-RU"/>
        </w:rPr>
        <w:t>__</w:t>
      </w:r>
      <w:r w:rsidRPr="00E25CCD">
        <w:rPr>
          <w:rFonts w:ascii="Times New Roman" w:hAnsi="Times New Roman" w:cs="Times New Roman"/>
          <w:b/>
          <w:sz w:val="24"/>
          <w:szCs w:val="24"/>
        </w:rPr>
        <w:t xml:space="preserve">init__.py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прописать необходимые импорты. </w:t>
      </w:r>
    </w:p>
    <w:p w:rsidR="00E25CCD" w:rsidRPr="00CD30A7" w:rsidRDefault="00E25CCD" w:rsidP="00CD30A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пользователя и базу данных </w:t>
      </w:r>
      <w:proofErr w:type="spellStart"/>
      <w:r w:rsidRPr="00E25CCD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в приложении. </w:t>
      </w:r>
      <w:r w:rsidRPr="00CF71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 w:rsidRPr="00E25CC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E25C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прописать все  необходимые переменные окружения(</w:t>
      </w:r>
      <w:r w:rsidR="00CD30A7"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>DB_PORT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>DB_HOST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>DB_USER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>DB_PASS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CD30A7" w:rsidRPr="00CD30A7">
        <w:rPr>
          <w:rFonts w:ascii="Times New Roman" w:hAnsi="Times New Roman" w:cs="Times New Roman"/>
          <w:b/>
          <w:i/>
          <w:sz w:val="24"/>
          <w:szCs w:val="24"/>
          <w:lang w:val="ru-RU"/>
        </w:rPr>
        <w:t>DB_NAME</w:t>
      </w:r>
      <w:r w:rsidR="00CD30A7">
        <w:rPr>
          <w:rFonts w:ascii="Times New Roman" w:hAnsi="Times New Roman" w:cs="Times New Roman"/>
          <w:sz w:val="24"/>
          <w:szCs w:val="24"/>
          <w:lang w:val="ru-RU"/>
        </w:rPr>
        <w:t xml:space="preserve">). Установить библиотеки </w:t>
      </w:r>
      <w:r w:rsidR="00CD30A7" w:rsidRPr="00CD30A7">
        <w:rPr>
          <w:rFonts w:ascii="Times New Roman" w:hAnsi="Times New Roman" w:cs="Times New Roman"/>
          <w:b/>
          <w:sz w:val="24"/>
          <w:szCs w:val="24"/>
        </w:rPr>
        <w:t>python</w:t>
      </w:r>
      <w:r w:rsidR="00CD30A7" w:rsidRPr="00CD30A7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proofErr w:type="spellStart"/>
      <w:r w:rsidR="00CD30A7" w:rsidRPr="00CD30A7">
        <w:rPr>
          <w:rFonts w:ascii="Times New Roman" w:hAnsi="Times New Roman" w:cs="Times New Roman"/>
          <w:b/>
          <w:sz w:val="24"/>
          <w:szCs w:val="24"/>
        </w:rPr>
        <w:t>dotenv</w:t>
      </w:r>
      <w:proofErr w:type="spellEnd"/>
      <w:r w:rsidR="00CD30A7"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30A7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spellStart"/>
      <w:r w:rsidR="00CD30A7" w:rsidRPr="00CD30A7">
        <w:rPr>
          <w:rFonts w:ascii="Times New Roman" w:hAnsi="Times New Roman" w:cs="Times New Roman"/>
          <w:b/>
          <w:sz w:val="24"/>
          <w:szCs w:val="24"/>
        </w:rPr>
        <w:t>psycopg</w:t>
      </w:r>
      <w:proofErr w:type="spellEnd"/>
      <w:r w:rsidR="00CD30A7" w:rsidRPr="00CD30A7">
        <w:rPr>
          <w:rFonts w:ascii="Times New Roman" w:hAnsi="Times New Roman" w:cs="Times New Roman"/>
          <w:b/>
          <w:sz w:val="24"/>
          <w:szCs w:val="24"/>
          <w:lang w:val="ru-RU"/>
        </w:rPr>
        <w:t>2-</w:t>
      </w:r>
      <w:r w:rsidR="00CD30A7" w:rsidRPr="00CD30A7">
        <w:rPr>
          <w:rFonts w:ascii="Times New Roman" w:hAnsi="Times New Roman" w:cs="Times New Roman"/>
          <w:b/>
          <w:sz w:val="24"/>
          <w:szCs w:val="24"/>
        </w:rPr>
        <w:t>binary</w:t>
      </w:r>
      <w:r w:rsidR="00CD30A7">
        <w:rPr>
          <w:rFonts w:ascii="Times New Roman" w:hAnsi="Times New Roman" w:cs="Times New Roman"/>
          <w:sz w:val="24"/>
          <w:szCs w:val="24"/>
          <w:lang w:val="ru-RU"/>
        </w:rPr>
        <w:t>. Д</w:t>
      </w:r>
      <w:r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обавить </w:t>
      </w:r>
      <w:r w:rsidR="00CD30A7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 w:rsidR="00CD30A7" w:rsidRPr="00CD30A7">
        <w:rPr>
          <w:rFonts w:ascii="Times New Roman" w:hAnsi="Times New Roman" w:cs="Times New Roman"/>
          <w:b/>
          <w:sz w:val="24"/>
          <w:szCs w:val="24"/>
        </w:rPr>
        <w:t>settings</w:t>
      </w:r>
      <w:r w:rsidR="00CD30A7" w:rsidRPr="00CD30A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="00CD30A7" w:rsidRPr="00CD30A7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30A7">
        <w:rPr>
          <w:rFonts w:ascii="Times New Roman" w:hAnsi="Times New Roman" w:cs="Times New Roman"/>
          <w:sz w:val="24"/>
          <w:szCs w:val="24"/>
          <w:lang w:val="ru-RU"/>
        </w:rPr>
        <w:t>и задать настройки конфигурации вашего проекта, при необходимости используя переменные окружения.</w:t>
      </w:r>
      <w:r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25CCD" w:rsidRPr="00C44734" w:rsidRDefault="00CD30A7" w:rsidP="00E25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Установить </w:t>
      </w:r>
      <w:r w:rsidRPr="00CD30A7">
        <w:rPr>
          <w:rFonts w:ascii="Times New Roman" w:hAnsi="Times New Roman" w:cs="Times New Roman"/>
          <w:b/>
          <w:sz w:val="24"/>
          <w:szCs w:val="24"/>
        </w:rPr>
        <w:t>alembic</w:t>
      </w:r>
      <w:r w:rsidRPr="00CD3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миграций. Инициализировать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алембик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Настроить все необходимые файлы для создания миграций </w:t>
      </w:r>
      <w:r w:rsidRPr="00CD30A7">
        <w:rPr>
          <w:rFonts w:ascii="Times New Roman" w:hAnsi="Times New Roman" w:cs="Times New Roman"/>
          <w:b/>
          <w:sz w:val="24"/>
          <w:szCs w:val="24"/>
        </w:rPr>
        <w:t>alembic</w:t>
      </w:r>
      <w:r w:rsidRPr="00CD30A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CD30A7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CD3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D30A7">
        <w:rPr>
          <w:rFonts w:ascii="Times New Roman" w:hAnsi="Times New Roman" w:cs="Times New Roman"/>
          <w:b/>
          <w:sz w:val="24"/>
          <w:szCs w:val="24"/>
        </w:rPr>
        <w:t>env</w:t>
      </w:r>
      <w:proofErr w:type="spellEnd"/>
      <w:r w:rsidRPr="00CD30A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CD30A7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CD30A7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миграцию( обязательно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проверяем созданную ревизию) и накатить миграцию. Проверить создание таблиц в базе согласно вашей схеме. </w:t>
      </w:r>
    </w:p>
    <w:p w:rsidR="00E25CCD" w:rsidRPr="00EC082F" w:rsidRDefault="002E09DA" w:rsidP="00E25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файл </w:t>
      </w:r>
      <w:r w:rsidRPr="002E09DA">
        <w:rPr>
          <w:rFonts w:ascii="Times New Roman" w:hAnsi="Times New Roman" w:cs="Times New Roman"/>
          <w:b/>
          <w:sz w:val="24"/>
          <w:szCs w:val="24"/>
        </w:rPr>
        <w:t>database</w:t>
      </w:r>
      <w:r w:rsidRPr="002E09D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E0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движка подключения к базе данных и создания активной сессии. </w:t>
      </w:r>
    </w:p>
    <w:p w:rsidR="00E25CCD" w:rsidRDefault="002E09DA" w:rsidP="00E25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Создайте файл </w:t>
      </w:r>
      <w:r w:rsidRPr="002E09DA">
        <w:rPr>
          <w:rFonts w:ascii="Times New Roman" w:hAnsi="Times New Roman" w:cs="Times New Roman"/>
          <w:b/>
          <w:sz w:val="24"/>
          <w:szCs w:val="24"/>
        </w:rPr>
        <w:t>schemas</w:t>
      </w:r>
      <w:r w:rsidRPr="002E09DA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2E0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="00E25CC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Реализуйте все необходимые схемы </w:t>
      </w:r>
      <w:proofErr w:type="spellStart"/>
      <w:r w:rsidRPr="002E09DA">
        <w:rPr>
          <w:rFonts w:ascii="Times New Roman" w:hAnsi="Times New Roman" w:cs="Times New Roman"/>
          <w:b/>
          <w:sz w:val="24"/>
          <w:szCs w:val="24"/>
        </w:rPr>
        <w:t>pydantic</w:t>
      </w:r>
      <w:proofErr w:type="spellEnd"/>
      <w:r w:rsidRPr="002E09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моделей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 вашей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E09DA" w:rsidRPr="00CE5E28" w:rsidRDefault="002E09DA" w:rsidP="00E25C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Реализуйте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09DA">
        <w:rPr>
          <w:rFonts w:ascii="Times New Roman" w:hAnsi="Times New Roman" w:cs="Times New Roman"/>
          <w:b/>
          <w:sz w:val="24"/>
          <w:szCs w:val="24"/>
        </w:rPr>
        <w:t>CRUD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запросы для пользователей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файл </w:t>
      </w:r>
      <w:r w:rsidRPr="002E09DA">
        <w:rPr>
          <w:rFonts w:ascii="Times New Roman" w:hAnsi="Times New Roman" w:cs="Times New Roman"/>
          <w:b/>
          <w:sz w:val="24"/>
          <w:szCs w:val="24"/>
        </w:rPr>
        <w:t>service.</w:t>
      </w:r>
      <w:proofErr w:type="spellStart"/>
      <w:r w:rsidRPr="002E09DA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написания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запросов к вашей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25CCD" w:rsidRPr="00CE5E28" w:rsidRDefault="00E25CCD" w:rsidP="00E25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CE5E28">
        <w:rPr>
          <w:rFonts w:ascii="Times New Roman" w:hAnsi="Times New Roman" w:cs="Times New Roman"/>
          <w:b/>
          <w:sz w:val="32"/>
          <w:szCs w:val="32"/>
        </w:rPr>
        <w:t>Дополнительные зад</w:t>
      </w:r>
      <w:r>
        <w:rPr>
          <w:rFonts w:ascii="Times New Roman" w:hAnsi="Times New Roman" w:cs="Times New Roman"/>
          <w:b/>
          <w:sz w:val="32"/>
          <w:szCs w:val="32"/>
        </w:rPr>
        <w:t>ания</w:t>
      </w:r>
    </w:p>
    <w:p w:rsidR="00E25CCD" w:rsidRPr="00686E0F" w:rsidRDefault="00E25CCD" w:rsidP="00E25C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6E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09DA"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Дополнительно реализуйте метод </w:t>
      </w:r>
      <w:r w:rsidR="002E09DA" w:rsidRPr="002E09DA">
        <w:rPr>
          <w:rFonts w:ascii="Times New Roman" w:hAnsi="Times New Roman" w:cs="Times New Roman"/>
          <w:b/>
          <w:sz w:val="24"/>
          <w:szCs w:val="24"/>
        </w:rPr>
        <w:t>patch</w:t>
      </w:r>
      <w:r w:rsidR="002E09DA" w:rsidRPr="002E09D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E09DA">
        <w:rPr>
          <w:rFonts w:ascii="Times New Roman" w:hAnsi="Times New Roman" w:cs="Times New Roman"/>
          <w:sz w:val="24"/>
          <w:szCs w:val="24"/>
          <w:lang w:val="ru-RU"/>
        </w:rPr>
        <w:t xml:space="preserve"> для частичного обновления данных вашей модели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25CCD" w:rsidRPr="008D729F" w:rsidRDefault="002E09DA" w:rsidP="00E25CCD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Реализуйте мульти создание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обновление и удаление ваших пользователей, передавая массив изменённых или новых объектов при </w:t>
      </w:r>
      <w:r w:rsidRPr="002E09DA">
        <w:rPr>
          <w:rFonts w:ascii="Times New Roman" w:hAnsi="Times New Roman" w:cs="Times New Roman"/>
          <w:b/>
          <w:sz w:val="24"/>
          <w:szCs w:val="24"/>
        </w:rPr>
        <w:t>post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2E09DA">
        <w:rPr>
          <w:rFonts w:ascii="Times New Roman" w:hAnsi="Times New Roman" w:cs="Times New Roman"/>
          <w:b/>
          <w:sz w:val="24"/>
          <w:szCs w:val="24"/>
        </w:rPr>
        <w:t>put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запросе и массив с</w:t>
      </w:r>
      <w:r w:rsidRPr="002E09D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E09DA">
        <w:rPr>
          <w:rFonts w:ascii="Times New Roman" w:hAnsi="Times New Roman" w:cs="Times New Roman"/>
          <w:b/>
          <w:sz w:val="24"/>
          <w:szCs w:val="24"/>
        </w:rPr>
        <w:t>id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 w:rsidRPr="002E09DA">
        <w:rPr>
          <w:rFonts w:ascii="Times New Roman" w:hAnsi="Times New Roman" w:cs="Times New Roman"/>
          <w:b/>
          <w:sz w:val="24"/>
          <w:szCs w:val="24"/>
        </w:rPr>
        <w:t>delete</w:t>
      </w:r>
      <w:r w:rsidRPr="002E09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запросе. </w:t>
      </w:r>
    </w:p>
    <w:p w:rsidR="00DC7525" w:rsidRDefault="00DC7525"/>
    <w:sectPr w:rsidR="00DC75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A0508"/>
    <w:multiLevelType w:val="hybridMultilevel"/>
    <w:tmpl w:val="D19ABAD4"/>
    <w:lvl w:ilvl="0" w:tplc="DE3E9F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75442"/>
    <w:multiLevelType w:val="hybridMultilevel"/>
    <w:tmpl w:val="F3DA89CC"/>
    <w:lvl w:ilvl="0" w:tplc="DF6CD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D1"/>
    <w:rsid w:val="002E09DA"/>
    <w:rsid w:val="00CD30A7"/>
    <w:rsid w:val="00DC7525"/>
    <w:rsid w:val="00E132D1"/>
    <w:rsid w:val="00E2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A1418-B9E7-4976-83AD-22EC5D7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CCD"/>
    <w:pPr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E25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2024-04-24T10:24:00Z</dcterms:created>
  <dcterms:modified xsi:type="dcterms:W3CDTF">2024-04-24T10:54:00Z</dcterms:modified>
</cp:coreProperties>
</file>