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17F50" w14:textId="77777777" w:rsidR="003D4559" w:rsidRDefault="003D4559">
      <w:pPr>
        <w:rPr>
          <w:b/>
          <w:bCs/>
        </w:rPr>
      </w:pPr>
    </w:p>
    <w:p w14:paraId="17B69ED1" w14:textId="713FB301" w:rsidR="003D4559" w:rsidRDefault="003D4559">
      <w:pPr>
        <w:rPr>
          <w:b/>
          <w:bCs/>
        </w:rPr>
      </w:pPr>
      <w:r w:rsidRPr="003D4559">
        <w:rPr>
          <w:b/>
          <w:bCs/>
        </w:rPr>
        <w:t>ABCs</w:t>
      </w:r>
    </w:p>
    <w:p w14:paraId="0B2D801E" w14:textId="77777777" w:rsidR="003B1A30" w:rsidRPr="003B1A30" w:rsidRDefault="003B1A30" w:rsidP="003B1A30">
      <w:r w:rsidRPr="003B1A30">
        <w:t xml:space="preserve">Given three integers </w:t>
      </w:r>
      <w:r w:rsidRPr="003B1A30">
        <w:rPr>
          <w:rFonts w:ascii="Cambria Math" w:hAnsi="Cambria Math" w:cs="Cambria Math"/>
        </w:rPr>
        <w:t>𝐴</w:t>
      </w:r>
      <w:r w:rsidRPr="003B1A30">
        <w:rPr>
          <w:i/>
          <w:iCs/>
        </w:rPr>
        <w:t>A</w:t>
      </w:r>
      <w:r w:rsidRPr="003B1A30">
        <w:t xml:space="preserve">, </w:t>
      </w:r>
      <w:r w:rsidRPr="003B1A30">
        <w:rPr>
          <w:rFonts w:ascii="Cambria Math" w:hAnsi="Cambria Math" w:cs="Cambria Math"/>
        </w:rPr>
        <w:t>𝐵</w:t>
      </w:r>
      <w:r w:rsidRPr="003B1A30">
        <w:rPr>
          <w:i/>
          <w:iCs/>
        </w:rPr>
        <w:t>B</w:t>
      </w:r>
      <w:r w:rsidRPr="003B1A30">
        <w:t xml:space="preserve">, and </w:t>
      </w:r>
      <w:r w:rsidRPr="003B1A30">
        <w:rPr>
          <w:rFonts w:ascii="Cambria Math" w:hAnsi="Cambria Math" w:cs="Cambria Math"/>
        </w:rPr>
        <w:t>𝐶</w:t>
      </w:r>
      <w:r w:rsidRPr="003B1A30">
        <w:rPr>
          <w:i/>
          <w:iCs/>
        </w:rPr>
        <w:t>C</w:t>
      </w:r>
      <w:r w:rsidRPr="003B1A30">
        <w:t>, determine their sum.</w:t>
      </w:r>
    </w:p>
    <w:p w14:paraId="6B98BA3D" w14:textId="77777777" w:rsidR="003B1A30" w:rsidRPr="003B1A30" w:rsidRDefault="003B1A30" w:rsidP="003B1A30">
      <w:r w:rsidRPr="003B1A30">
        <w:t xml:space="preserve">Your task is to implement the function </w:t>
      </w:r>
      <w:proofErr w:type="spellStart"/>
      <w:proofErr w:type="gramStart"/>
      <w:r w:rsidRPr="003B1A30">
        <w:t>getSum</w:t>
      </w:r>
      <w:proofErr w:type="spellEnd"/>
      <w:r w:rsidRPr="003B1A30">
        <w:t>(</w:t>
      </w:r>
      <w:proofErr w:type="gramEnd"/>
      <w:r w:rsidRPr="003B1A30">
        <w:t xml:space="preserve">A, B, C) which returns the sum </w:t>
      </w:r>
      <w:r w:rsidRPr="003B1A30">
        <w:rPr>
          <w:rFonts w:ascii="Cambria Math" w:hAnsi="Cambria Math" w:cs="Cambria Math"/>
        </w:rPr>
        <w:t>𝐴</w:t>
      </w:r>
      <w:r w:rsidRPr="003B1A30">
        <w:t>+</w:t>
      </w:r>
      <w:r w:rsidRPr="003B1A30">
        <w:rPr>
          <w:rFonts w:ascii="Cambria Math" w:hAnsi="Cambria Math" w:cs="Cambria Math"/>
        </w:rPr>
        <w:t>𝐵</w:t>
      </w:r>
      <w:r w:rsidRPr="003B1A30">
        <w:t>+</w:t>
      </w:r>
      <w:r w:rsidRPr="003B1A30">
        <w:rPr>
          <w:rFonts w:ascii="Cambria Math" w:hAnsi="Cambria Math" w:cs="Cambria Math"/>
        </w:rPr>
        <w:t>𝐶</w:t>
      </w:r>
      <w:r w:rsidRPr="003B1A30">
        <w:rPr>
          <w:i/>
          <w:iCs/>
        </w:rPr>
        <w:t>A</w:t>
      </w:r>
      <w:r w:rsidRPr="003B1A30">
        <w:t>+</w:t>
      </w:r>
      <w:r w:rsidRPr="003B1A30">
        <w:rPr>
          <w:i/>
          <w:iCs/>
        </w:rPr>
        <w:t>B</w:t>
      </w:r>
      <w:r w:rsidRPr="003B1A30">
        <w:t>+</w:t>
      </w:r>
      <w:r w:rsidRPr="003B1A30">
        <w:rPr>
          <w:i/>
          <w:iCs/>
        </w:rPr>
        <w:t>C</w:t>
      </w:r>
      <w:r w:rsidRPr="003B1A30">
        <w:t>.</w:t>
      </w:r>
    </w:p>
    <w:p w14:paraId="5D2DB0F7" w14:textId="77777777" w:rsidR="003B1A30" w:rsidRPr="003B1A30" w:rsidRDefault="003B1A30" w:rsidP="003B1A30">
      <w:r w:rsidRPr="003B1A30">
        <w:t>Constraints</w:t>
      </w:r>
    </w:p>
    <w:p w14:paraId="3CEAE8D8" w14:textId="77777777" w:rsidR="003B1A30" w:rsidRPr="003B1A30" w:rsidRDefault="003B1A30" w:rsidP="003B1A30">
      <w:r w:rsidRPr="003B1A30">
        <w:t>1≤</w:t>
      </w:r>
      <w:proofErr w:type="gramStart"/>
      <w:r w:rsidRPr="003B1A30">
        <w:rPr>
          <w:rFonts w:ascii="Cambria Math" w:hAnsi="Cambria Math" w:cs="Cambria Math"/>
        </w:rPr>
        <w:t>𝐴</w:t>
      </w:r>
      <w:r w:rsidRPr="003B1A30">
        <w:t>,</w:t>
      </w:r>
      <w:r w:rsidRPr="003B1A30">
        <w:rPr>
          <w:rFonts w:ascii="Cambria Math" w:hAnsi="Cambria Math" w:cs="Cambria Math"/>
        </w:rPr>
        <w:t>𝐵</w:t>
      </w:r>
      <w:proofErr w:type="gramEnd"/>
      <w:r w:rsidRPr="003B1A30">
        <w:t>,</w:t>
      </w:r>
      <w:r w:rsidRPr="003B1A30">
        <w:rPr>
          <w:rFonts w:ascii="Cambria Math" w:hAnsi="Cambria Math" w:cs="Cambria Math"/>
        </w:rPr>
        <w:t>𝐶</w:t>
      </w:r>
      <w:r w:rsidRPr="003B1A30">
        <w:t>≤1001≤</w:t>
      </w:r>
      <w:r w:rsidRPr="003B1A30">
        <w:rPr>
          <w:i/>
          <w:iCs/>
        </w:rPr>
        <w:t>A</w:t>
      </w:r>
      <w:r w:rsidRPr="003B1A30">
        <w:t>,</w:t>
      </w:r>
      <w:r w:rsidRPr="003B1A30">
        <w:rPr>
          <w:i/>
          <w:iCs/>
        </w:rPr>
        <w:t>B</w:t>
      </w:r>
      <w:r w:rsidRPr="003B1A30">
        <w:t>,</w:t>
      </w:r>
      <w:r w:rsidRPr="003B1A30">
        <w:rPr>
          <w:i/>
          <w:iCs/>
        </w:rPr>
        <w:t>C</w:t>
      </w:r>
      <w:r w:rsidRPr="003B1A30">
        <w:t>≤100</w:t>
      </w:r>
    </w:p>
    <w:p w14:paraId="1AF37CA4" w14:textId="77777777" w:rsidR="003B1A30" w:rsidRPr="003B1A30" w:rsidRDefault="003B1A30" w:rsidP="003B1A30">
      <w:r w:rsidRPr="003B1A30">
        <w:t>Sample test case #1</w:t>
      </w:r>
    </w:p>
    <w:p w14:paraId="0A014EB6" w14:textId="77777777" w:rsidR="003B1A30" w:rsidRPr="003B1A30" w:rsidRDefault="003B1A30" w:rsidP="003B1A30">
      <w:r w:rsidRPr="003B1A30">
        <w:t>A = 1</w:t>
      </w:r>
    </w:p>
    <w:p w14:paraId="6F355942" w14:textId="77777777" w:rsidR="003B1A30" w:rsidRPr="003B1A30" w:rsidRDefault="003B1A30" w:rsidP="003B1A30">
      <w:r w:rsidRPr="003B1A30">
        <w:t>B = 2</w:t>
      </w:r>
    </w:p>
    <w:p w14:paraId="6CAE1B35" w14:textId="77777777" w:rsidR="003B1A30" w:rsidRPr="003B1A30" w:rsidRDefault="003B1A30" w:rsidP="003B1A30">
      <w:r w:rsidRPr="003B1A30">
        <w:t>C = 3</w:t>
      </w:r>
    </w:p>
    <w:p w14:paraId="6E569F30" w14:textId="77777777" w:rsidR="003B1A30" w:rsidRPr="003B1A30" w:rsidRDefault="003B1A30" w:rsidP="003B1A30">
      <w:r w:rsidRPr="003B1A30">
        <w:t>Expected Return Value = 6</w:t>
      </w:r>
    </w:p>
    <w:p w14:paraId="0C25D3AD" w14:textId="77777777" w:rsidR="003B1A30" w:rsidRPr="003B1A30" w:rsidRDefault="003B1A30" w:rsidP="003B1A30">
      <w:r w:rsidRPr="003B1A30">
        <w:t>Sample test case #2</w:t>
      </w:r>
    </w:p>
    <w:p w14:paraId="2236423B" w14:textId="77777777" w:rsidR="003B1A30" w:rsidRPr="003B1A30" w:rsidRDefault="003B1A30" w:rsidP="003B1A30">
      <w:r w:rsidRPr="003B1A30">
        <w:t>A = 100</w:t>
      </w:r>
    </w:p>
    <w:p w14:paraId="1697959F" w14:textId="77777777" w:rsidR="003B1A30" w:rsidRPr="003B1A30" w:rsidRDefault="003B1A30" w:rsidP="003B1A30">
      <w:r w:rsidRPr="003B1A30">
        <w:t>B = 100</w:t>
      </w:r>
    </w:p>
    <w:p w14:paraId="5053B37A" w14:textId="77777777" w:rsidR="003B1A30" w:rsidRPr="003B1A30" w:rsidRDefault="003B1A30" w:rsidP="003B1A30">
      <w:r w:rsidRPr="003B1A30">
        <w:t>C = 100</w:t>
      </w:r>
    </w:p>
    <w:p w14:paraId="36192A6F" w14:textId="77777777" w:rsidR="003B1A30" w:rsidRPr="003B1A30" w:rsidRDefault="003B1A30" w:rsidP="003B1A30">
      <w:r w:rsidRPr="003B1A30">
        <w:t>Expected Return Value = 300</w:t>
      </w:r>
    </w:p>
    <w:p w14:paraId="7E7DB95D" w14:textId="77777777" w:rsidR="003B1A30" w:rsidRPr="003B1A30" w:rsidRDefault="003B1A30" w:rsidP="003B1A30">
      <w:r w:rsidRPr="003B1A30">
        <w:t>Sample test case #3</w:t>
      </w:r>
    </w:p>
    <w:p w14:paraId="383D2B35" w14:textId="77777777" w:rsidR="003B1A30" w:rsidRPr="003B1A30" w:rsidRDefault="003B1A30" w:rsidP="003B1A30">
      <w:r w:rsidRPr="003B1A30">
        <w:t>A = 85</w:t>
      </w:r>
    </w:p>
    <w:p w14:paraId="1DAF6500" w14:textId="77777777" w:rsidR="003B1A30" w:rsidRPr="003B1A30" w:rsidRDefault="003B1A30" w:rsidP="003B1A30">
      <w:r w:rsidRPr="003B1A30">
        <w:t>B = 16</w:t>
      </w:r>
    </w:p>
    <w:p w14:paraId="6CC2752F" w14:textId="77777777" w:rsidR="003B1A30" w:rsidRPr="003B1A30" w:rsidRDefault="003B1A30" w:rsidP="003B1A30">
      <w:r w:rsidRPr="003B1A30">
        <w:t>C = 93</w:t>
      </w:r>
    </w:p>
    <w:p w14:paraId="7B167126" w14:textId="77777777" w:rsidR="003B1A30" w:rsidRPr="003B1A30" w:rsidRDefault="003B1A30" w:rsidP="003B1A30">
      <w:r w:rsidRPr="003B1A30">
        <w:t>Expected Return Value = 194</w:t>
      </w:r>
    </w:p>
    <w:p w14:paraId="26FFC05C" w14:textId="77777777" w:rsidR="003B1A30" w:rsidRPr="003B1A30" w:rsidRDefault="003B1A30" w:rsidP="003B1A30">
      <w:r w:rsidRPr="003B1A30">
        <w:t>Sample Explanation</w:t>
      </w:r>
    </w:p>
    <w:p w14:paraId="3C833F25" w14:textId="77777777" w:rsidR="003B1A30" w:rsidRPr="003B1A30" w:rsidRDefault="003B1A30" w:rsidP="003B1A30">
      <w:r w:rsidRPr="003B1A30">
        <w:t xml:space="preserve">In the first case, </w:t>
      </w:r>
      <w:r w:rsidRPr="003B1A30">
        <w:rPr>
          <w:rFonts w:ascii="Cambria Math" w:hAnsi="Cambria Math" w:cs="Cambria Math"/>
        </w:rPr>
        <w:t>𝐴</w:t>
      </w:r>
      <w:r w:rsidRPr="003B1A30">
        <w:t>+</w:t>
      </w:r>
      <w:r w:rsidRPr="003B1A30">
        <w:rPr>
          <w:rFonts w:ascii="Cambria Math" w:hAnsi="Cambria Math" w:cs="Cambria Math"/>
        </w:rPr>
        <w:t>𝐵</w:t>
      </w:r>
      <w:r w:rsidRPr="003B1A30">
        <w:t>+</w:t>
      </w:r>
      <w:r w:rsidRPr="003B1A30">
        <w:rPr>
          <w:rFonts w:ascii="Cambria Math" w:hAnsi="Cambria Math" w:cs="Cambria Math"/>
        </w:rPr>
        <w:t>𝐶</w:t>
      </w:r>
      <w:r w:rsidRPr="003B1A30">
        <w:t>=1+2+3=6</w:t>
      </w:r>
      <w:r w:rsidRPr="003B1A30">
        <w:rPr>
          <w:i/>
          <w:iCs/>
        </w:rPr>
        <w:t>A</w:t>
      </w:r>
      <w:r w:rsidRPr="003B1A30">
        <w:t>+</w:t>
      </w:r>
      <w:r w:rsidRPr="003B1A30">
        <w:rPr>
          <w:i/>
          <w:iCs/>
        </w:rPr>
        <w:t>B</w:t>
      </w:r>
      <w:r w:rsidRPr="003B1A30">
        <w:t>+</w:t>
      </w:r>
      <w:r w:rsidRPr="003B1A30">
        <w:rPr>
          <w:i/>
          <w:iCs/>
        </w:rPr>
        <w:t>C</w:t>
      </w:r>
      <w:r w:rsidRPr="003B1A30">
        <w:t>=1+2+3=6.</w:t>
      </w:r>
    </w:p>
    <w:p w14:paraId="37CE81C7" w14:textId="77777777" w:rsidR="003D4559" w:rsidRPr="003B1A30" w:rsidRDefault="003D4559"/>
    <w:p w14:paraId="64B4CCB9" w14:textId="4CF99B40" w:rsidR="003B1A30" w:rsidRDefault="003B1A30">
      <w:pPr>
        <w:rPr>
          <w:b/>
          <w:bCs/>
        </w:rPr>
      </w:pPr>
      <w:r>
        <w:rPr>
          <w:b/>
          <w:bCs/>
        </w:rPr>
        <w:t xml:space="preserve">Solution: </w:t>
      </w:r>
    </w:p>
    <w:p w14:paraId="182AB188" w14:textId="77777777" w:rsidR="003B1A30" w:rsidRPr="003B1A30" w:rsidRDefault="003B1A30" w:rsidP="003B1A30">
      <w:r w:rsidRPr="003B1A30">
        <w:t xml:space="preserve">def </w:t>
      </w:r>
      <w:proofErr w:type="spellStart"/>
      <w:proofErr w:type="gramStart"/>
      <w:r w:rsidRPr="003B1A30">
        <w:t>getSum</w:t>
      </w:r>
      <w:proofErr w:type="spellEnd"/>
      <w:r w:rsidRPr="003B1A30">
        <w:t>(</w:t>
      </w:r>
      <w:proofErr w:type="gramEnd"/>
      <w:r w:rsidRPr="003B1A30">
        <w:t>A: int, B: int, C: int) -&gt; int:</w:t>
      </w:r>
    </w:p>
    <w:p w14:paraId="38E97032" w14:textId="77777777" w:rsidR="003B1A30" w:rsidRPr="003B1A30" w:rsidRDefault="003B1A30" w:rsidP="003B1A30">
      <w:r w:rsidRPr="003B1A30">
        <w:t xml:space="preserve">  return A+B+C</w:t>
      </w:r>
    </w:p>
    <w:p w14:paraId="22AC2C70" w14:textId="5B770729" w:rsidR="003B1A30" w:rsidRPr="003B1A30" w:rsidRDefault="00B32089" w:rsidP="003B1A30">
      <w:r w:rsidRPr="00B32089">
        <w:lastRenderedPageBreak/>
        <w:drawing>
          <wp:inline distT="0" distB="0" distL="0" distR="0" wp14:anchorId="005A849B" wp14:editId="60DE77BA">
            <wp:extent cx="5943600" cy="2837180"/>
            <wp:effectExtent l="0" t="0" r="0" b="1270"/>
            <wp:docPr id="1449390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908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A30" w:rsidRPr="003B1A30">
        <w:t xml:space="preserve">  </w:t>
      </w:r>
    </w:p>
    <w:p w14:paraId="122FF41D" w14:textId="77777777" w:rsidR="003D4559" w:rsidRDefault="003D4559">
      <w:pPr>
        <w:pBdr>
          <w:bottom w:val="single" w:sz="6" w:space="1" w:color="auto"/>
        </w:pBdr>
        <w:rPr>
          <w:b/>
          <w:bCs/>
        </w:rPr>
      </w:pPr>
    </w:p>
    <w:p w14:paraId="1D613C06" w14:textId="77777777" w:rsidR="003D4559" w:rsidRDefault="003D4559">
      <w:pPr>
        <w:rPr>
          <w:b/>
          <w:bCs/>
        </w:rPr>
      </w:pPr>
    </w:p>
    <w:p w14:paraId="2C96AC34" w14:textId="54B4AB5D" w:rsidR="00A961DE" w:rsidRDefault="00736F85">
      <w:pPr>
        <w:rPr>
          <w:b/>
          <w:bCs/>
        </w:rPr>
      </w:pPr>
      <w:r w:rsidRPr="00736F85">
        <w:rPr>
          <w:b/>
          <w:bCs/>
        </w:rPr>
        <w:t>All Wrong</w:t>
      </w:r>
    </w:p>
    <w:p w14:paraId="21EA09EC" w14:textId="77777777" w:rsidR="00D2078B" w:rsidRDefault="00D2078B">
      <w:pPr>
        <w:rPr>
          <w:b/>
          <w:bCs/>
        </w:rPr>
      </w:pPr>
    </w:p>
    <w:p w14:paraId="4B51EC86" w14:textId="77777777" w:rsidR="00D2078B" w:rsidRPr="00D2078B" w:rsidRDefault="00D2078B" w:rsidP="00D2078B">
      <w:r w:rsidRPr="00D2078B">
        <w:t xml:space="preserve">There's a multiple-choice test with </w:t>
      </w:r>
      <w:r w:rsidRPr="00D2078B">
        <w:rPr>
          <w:rFonts w:ascii="Cambria Math" w:hAnsi="Cambria Math" w:cs="Cambria Math"/>
        </w:rPr>
        <w:t>𝑁</w:t>
      </w:r>
      <w:r w:rsidRPr="00D2078B">
        <w:rPr>
          <w:i/>
          <w:iCs/>
        </w:rPr>
        <w:t>N</w:t>
      </w:r>
      <w:r w:rsidRPr="00D2078B">
        <w:t xml:space="preserve"> questions, numbered from 11 to </w:t>
      </w:r>
      <w:r w:rsidRPr="00D2078B">
        <w:rPr>
          <w:rFonts w:ascii="Cambria Math" w:hAnsi="Cambria Math" w:cs="Cambria Math"/>
        </w:rPr>
        <w:t>𝑁</w:t>
      </w:r>
      <w:r w:rsidRPr="00D2078B">
        <w:rPr>
          <w:i/>
          <w:iCs/>
        </w:rPr>
        <w:t>N</w:t>
      </w:r>
      <w:r w:rsidRPr="00D2078B">
        <w:t xml:space="preserve">. Each question has 22 answer options, labelled A and B. You know that the correct answer for the </w:t>
      </w:r>
      <w:r w:rsidRPr="00D2078B">
        <w:rPr>
          <w:rFonts w:ascii="Cambria Math" w:hAnsi="Cambria Math" w:cs="Cambria Math"/>
        </w:rPr>
        <w:t>𝑖</w:t>
      </w:r>
      <w:proofErr w:type="spellStart"/>
      <w:r w:rsidRPr="00D2078B">
        <w:rPr>
          <w:i/>
          <w:iCs/>
        </w:rPr>
        <w:t>i</w:t>
      </w:r>
      <w:r w:rsidRPr="00D2078B">
        <w:t>th</w:t>
      </w:r>
      <w:proofErr w:type="spellEnd"/>
      <w:r w:rsidRPr="00D2078B">
        <w:t xml:space="preserve"> question is the </w:t>
      </w:r>
      <w:r w:rsidRPr="00D2078B">
        <w:rPr>
          <w:rFonts w:ascii="Cambria Math" w:hAnsi="Cambria Math" w:cs="Cambria Math"/>
        </w:rPr>
        <w:t>𝑖</w:t>
      </w:r>
      <w:proofErr w:type="spellStart"/>
      <w:r w:rsidRPr="00D2078B">
        <w:rPr>
          <w:i/>
          <w:iCs/>
        </w:rPr>
        <w:t>i</w:t>
      </w:r>
      <w:r w:rsidRPr="00D2078B">
        <w:t>th</w:t>
      </w:r>
      <w:proofErr w:type="spellEnd"/>
      <w:r w:rsidRPr="00D2078B">
        <w:t xml:space="preserve"> character in the string </w:t>
      </w:r>
      <w:r w:rsidRPr="00D2078B">
        <w:rPr>
          <w:rFonts w:ascii="Cambria Math" w:hAnsi="Cambria Math" w:cs="Cambria Math"/>
        </w:rPr>
        <w:t>𝐶</w:t>
      </w:r>
      <w:r w:rsidRPr="00D2078B">
        <w:rPr>
          <w:i/>
          <w:iCs/>
        </w:rPr>
        <w:t>C</w:t>
      </w:r>
      <w:r w:rsidRPr="00D2078B">
        <w:t>, which is either "A" or "B", but you want to get a score of 00 on this test by answering every question incorrectly.</w:t>
      </w:r>
    </w:p>
    <w:p w14:paraId="20EBBBAE" w14:textId="77777777" w:rsidR="00D2078B" w:rsidRPr="00D2078B" w:rsidRDefault="00D2078B" w:rsidP="00D2078B">
      <w:r w:rsidRPr="00D2078B">
        <w:t xml:space="preserve">Your task is to implement the function </w:t>
      </w:r>
      <w:proofErr w:type="spellStart"/>
      <w:proofErr w:type="gramStart"/>
      <w:r w:rsidRPr="00D2078B">
        <w:t>getWrongAnswers</w:t>
      </w:r>
      <w:proofErr w:type="spellEnd"/>
      <w:r w:rsidRPr="00D2078B">
        <w:t>(</w:t>
      </w:r>
      <w:proofErr w:type="gramEnd"/>
      <w:r w:rsidRPr="00D2078B">
        <w:t xml:space="preserve">N, C) which returns a string with </w:t>
      </w:r>
      <w:r w:rsidRPr="00D2078B">
        <w:rPr>
          <w:rFonts w:ascii="Cambria Math" w:hAnsi="Cambria Math" w:cs="Cambria Math"/>
        </w:rPr>
        <w:t>𝑁</w:t>
      </w:r>
      <w:r w:rsidRPr="00D2078B">
        <w:rPr>
          <w:i/>
          <w:iCs/>
        </w:rPr>
        <w:t>N</w:t>
      </w:r>
      <w:r w:rsidRPr="00D2078B">
        <w:t xml:space="preserve"> characters, the </w:t>
      </w:r>
      <w:r w:rsidRPr="00D2078B">
        <w:rPr>
          <w:rFonts w:ascii="Cambria Math" w:hAnsi="Cambria Math" w:cs="Cambria Math"/>
        </w:rPr>
        <w:t>𝑖</w:t>
      </w:r>
      <w:proofErr w:type="spellStart"/>
      <w:r w:rsidRPr="00D2078B">
        <w:rPr>
          <w:i/>
          <w:iCs/>
        </w:rPr>
        <w:t>i</w:t>
      </w:r>
      <w:r w:rsidRPr="00D2078B">
        <w:t>th</w:t>
      </w:r>
      <w:proofErr w:type="spellEnd"/>
      <w:r w:rsidRPr="00D2078B">
        <w:t xml:space="preserve"> of which is the answer you should give for question </w:t>
      </w:r>
      <w:r w:rsidRPr="00D2078B">
        <w:rPr>
          <w:rFonts w:ascii="Cambria Math" w:hAnsi="Cambria Math" w:cs="Cambria Math"/>
        </w:rPr>
        <w:t>𝑖</w:t>
      </w:r>
      <w:r w:rsidRPr="00D2078B">
        <w:rPr>
          <w:i/>
          <w:iCs/>
        </w:rPr>
        <w:t>i</w:t>
      </w:r>
      <w:r w:rsidRPr="00D2078B">
        <w:t xml:space="preserve"> in order to get it wrong (either "A" or "B").</w:t>
      </w:r>
    </w:p>
    <w:p w14:paraId="0E8BC460" w14:textId="77777777" w:rsidR="00D2078B" w:rsidRPr="00D2078B" w:rsidRDefault="00D2078B" w:rsidP="00D2078B">
      <w:pPr>
        <w:rPr>
          <w:b/>
          <w:bCs/>
        </w:rPr>
      </w:pPr>
      <w:r w:rsidRPr="00D2078B">
        <w:rPr>
          <w:b/>
          <w:bCs/>
        </w:rPr>
        <w:t>Constraints</w:t>
      </w:r>
    </w:p>
    <w:p w14:paraId="22F95943" w14:textId="77777777" w:rsidR="00D2078B" w:rsidRPr="00D2078B" w:rsidRDefault="00D2078B" w:rsidP="00D2078B">
      <w:r w:rsidRPr="00D2078B">
        <w:t>1≤</w:t>
      </w:r>
      <w:r w:rsidRPr="00D2078B">
        <w:rPr>
          <w:rFonts w:ascii="Cambria Math" w:hAnsi="Cambria Math" w:cs="Cambria Math"/>
        </w:rPr>
        <w:t>𝑁</w:t>
      </w:r>
      <w:r w:rsidRPr="00D2078B">
        <w:t>≤1001≤</w:t>
      </w:r>
      <w:r w:rsidRPr="00D2078B">
        <w:rPr>
          <w:i/>
          <w:iCs/>
        </w:rPr>
        <w:t>N</w:t>
      </w:r>
      <w:r w:rsidRPr="00D2078B">
        <w:t xml:space="preserve">≤100 </w:t>
      </w:r>
      <w:r w:rsidRPr="00D2078B">
        <w:rPr>
          <w:rFonts w:ascii="Cambria Math" w:hAnsi="Cambria Math" w:cs="Cambria Math"/>
        </w:rPr>
        <w:t>𝐶𝑖∈</w:t>
      </w:r>
      <w:r w:rsidRPr="00D2078B">
        <w:t>{</w:t>
      </w:r>
      <w:r w:rsidRPr="00D2078B">
        <w:rPr>
          <w:rFonts w:ascii="Aptos" w:hAnsi="Aptos" w:cs="Aptos"/>
        </w:rPr>
        <w:t>‘‘</w:t>
      </w:r>
      <w:r w:rsidRPr="00D2078B">
        <w:rPr>
          <w:rFonts w:ascii="Cambria Math" w:hAnsi="Cambria Math" w:cs="Cambria Math"/>
        </w:rPr>
        <w:t>𝐴</w:t>
      </w:r>
      <w:proofErr w:type="gramStart"/>
      <w:r w:rsidRPr="00D2078B">
        <w:t>",‘</w:t>
      </w:r>
      <w:proofErr w:type="gramEnd"/>
      <w:r w:rsidRPr="00D2078B">
        <w:t>‘</w:t>
      </w:r>
      <w:r w:rsidRPr="00D2078B">
        <w:rPr>
          <w:rFonts w:ascii="Cambria Math" w:hAnsi="Cambria Math" w:cs="Cambria Math"/>
        </w:rPr>
        <w:t>𝐵</w:t>
      </w:r>
      <w:r w:rsidRPr="00D2078B">
        <w:t>"}</w:t>
      </w:r>
      <w:r w:rsidRPr="00D2078B">
        <w:rPr>
          <w:i/>
          <w:iCs/>
        </w:rPr>
        <w:t>Ci</w:t>
      </w:r>
      <w:r w:rsidRPr="00D2078B">
        <w:rPr>
          <w:rFonts w:ascii="Arial" w:hAnsi="Arial" w:cs="Arial"/>
        </w:rPr>
        <w:t>​</w:t>
      </w:r>
      <w:r w:rsidRPr="00D2078B">
        <w:rPr>
          <w:rFonts w:ascii="Cambria Math" w:hAnsi="Cambria Math" w:cs="Cambria Math"/>
        </w:rPr>
        <w:t>∈</w:t>
      </w:r>
      <w:r w:rsidRPr="00D2078B">
        <w:t>{‘‘</w:t>
      </w:r>
      <w:r w:rsidRPr="00D2078B">
        <w:rPr>
          <w:i/>
          <w:iCs/>
        </w:rPr>
        <w:t>A</w:t>
      </w:r>
      <w:r w:rsidRPr="00D2078B">
        <w:t>",‘‘</w:t>
      </w:r>
      <w:r w:rsidRPr="00D2078B">
        <w:rPr>
          <w:i/>
          <w:iCs/>
        </w:rPr>
        <w:t>B</w:t>
      </w:r>
      <w:r w:rsidRPr="00D2078B">
        <w:t>"}</w:t>
      </w:r>
    </w:p>
    <w:p w14:paraId="52E236A1" w14:textId="77777777" w:rsidR="00D2078B" w:rsidRPr="00D2078B" w:rsidRDefault="00D2078B" w:rsidP="00D2078B">
      <w:pPr>
        <w:rPr>
          <w:b/>
          <w:bCs/>
        </w:rPr>
      </w:pPr>
      <w:r w:rsidRPr="00D2078B">
        <w:rPr>
          <w:b/>
          <w:bCs/>
        </w:rPr>
        <w:t>Sample test case #1</w:t>
      </w:r>
    </w:p>
    <w:p w14:paraId="4B56AFC8" w14:textId="77777777" w:rsidR="00D2078B" w:rsidRPr="00D2078B" w:rsidRDefault="00D2078B" w:rsidP="00D2078B">
      <w:r w:rsidRPr="00D2078B">
        <w:t>N = 3</w:t>
      </w:r>
    </w:p>
    <w:p w14:paraId="57A257B5" w14:textId="77777777" w:rsidR="00D2078B" w:rsidRPr="00D2078B" w:rsidRDefault="00D2078B" w:rsidP="00D2078B">
      <w:r w:rsidRPr="00D2078B">
        <w:t>C = ABA</w:t>
      </w:r>
    </w:p>
    <w:p w14:paraId="0A0BA29C" w14:textId="77777777" w:rsidR="00D2078B" w:rsidRPr="00D2078B" w:rsidRDefault="00D2078B" w:rsidP="00D2078B">
      <w:r w:rsidRPr="00D2078B">
        <w:t>Expected Return Value = BAB</w:t>
      </w:r>
    </w:p>
    <w:p w14:paraId="7B69E4B4" w14:textId="77777777" w:rsidR="00D2078B" w:rsidRPr="00D2078B" w:rsidRDefault="00D2078B" w:rsidP="00D2078B">
      <w:pPr>
        <w:rPr>
          <w:b/>
          <w:bCs/>
        </w:rPr>
      </w:pPr>
      <w:r w:rsidRPr="00D2078B">
        <w:rPr>
          <w:b/>
          <w:bCs/>
        </w:rPr>
        <w:t>Sample test case #2</w:t>
      </w:r>
    </w:p>
    <w:p w14:paraId="2877C9C6" w14:textId="77777777" w:rsidR="00D2078B" w:rsidRPr="00D2078B" w:rsidRDefault="00D2078B" w:rsidP="00D2078B">
      <w:r w:rsidRPr="00D2078B">
        <w:t>N = 5</w:t>
      </w:r>
    </w:p>
    <w:p w14:paraId="1684787D" w14:textId="77777777" w:rsidR="00D2078B" w:rsidRPr="00D2078B" w:rsidRDefault="00D2078B" w:rsidP="00D2078B">
      <w:r w:rsidRPr="00D2078B">
        <w:t>C = BBBBB</w:t>
      </w:r>
    </w:p>
    <w:p w14:paraId="730F18CA" w14:textId="77777777" w:rsidR="00D2078B" w:rsidRPr="00D2078B" w:rsidRDefault="00D2078B" w:rsidP="00D2078B">
      <w:r w:rsidRPr="00D2078B">
        <w:lastRenderedPageBreak/>
        <w:t>Expected Return Value = AAAAA</w:t>
      </w:r>
    </w:p>
    <w:p w14:paraId="2537053B" w14:textId="77777777" w:rsidR="00D2078B" w:rsidRPr="00D2078B" w:rsidRDefault="00D2078B" w:rsidP="00D2078B">
      <w:pPr>
        <w:rPr>
          <w:b/>
          <w:bCs/>
        </w:rPr>
      </w:pPr>
      <w:r w:rsidRPr="00D2078B">
        <w:rPr>
          <w:b/>
          <w:bCs/>
        </w:rPr>
        <w:t>Sample Explanation</w:t>
      </w:r>
    </w:p>
    <w:p w14:paraId="4AD0680C" w14:textId="77777777" w:rsidR="00D2078B" w:rsidRPr="00D2078B" w:rsidRDefault="00D2078B" w:rsidP="00D2078B">
      <w:r w:rsidRPr="00D2078B">
        <w:t xml:space="preserve">In the first case the correct answers to the 33 questions are A, B, and A, in that order. Therefore, </w:t>
      </w:r>
      <w:proofErr w:type="gramStart"/>
      <w:r w:rsidRPr="00D2078B">
        <w:t>in order to</w:t>
      </w:r>
      <w:proofErr w:type="gramEnd"/>
      <w:r w:rsidRPr="00D2078B">
        <w:t xml:space="preserve"> get them all wrong, the 33 answers you should give are B, A, and B, in that order.</w:t>
      </w:r>
    </w:p>
    <w:p w14:paraId="3834765E" w14:textId="77777777" w:rsidR="00D2078B" w:rsidRPr="00D2078B" w:rsidRDefault="00D2078B" w:rsidP="00D2078B">
      <w:r w:rsidRPr="00D2078B">
        <w:t>In the second case the correct answers are all B, so you should answer each question with A.</w:t>
      </w:r>
    </w:p>
    <w:p w14:paraId="3F8DFABF" w14:textId="77777777" w:rsidR="00D2078B" w:rsidRDefault="00D2078B"/>
    <w:p w14:paraId="17419C34" w14:textId="77777777" w:rsidR="00D2078B" w:rsidRDefault="00D2078B"/>
    <w:p w14:paraId="1534CFB3" w14:textId="284ECF13" w:rsidR="00D2078B" w:rsidRDefault="00DE4C3D">
      <w:r>
        <w:t xml:space="preserve">Solution: </w:t>
      </w:r>
    </w:p>
    <w:p w14:paraId="534E2A8E" w14:textId="77777777" w:rsidR="00DE4C3D" w:rsidRDefault="00DE4C3D" w:rsidP="00DE4C3D">
      <w:r>
        <w:t># Write any import statements here</w:t>
      </w:r>
    </w:p>
    <w:p w14:paraId="78C36A04" w14:textId="77777777" w:rsidR="00DE4C3D" w:rsidRDefault="00DE4C3D" w:rsidP="00DE4C3D"/>
    <w:p w14:paraId="7BC712E3" w14:textId="77777777" w:rsidR="00DE4C3D" w:rsidRDefault="00DE4C3D" w:rsidP="00DE4C3D">
      <w:r>
        <w:t xml:space="preserve">def </w:t>
      </w:r>
      <w:proofErr w:type="spellStart"/>
      <w:proofErr w:type="gramStart"/>
      <w:r>
        <w:t>getWrongAnswers</w:t>
      </w:r>
      <w:proofErr w:type="spellEnd"/>
      <w:r>
        <w:t>(</w:t>
      </w:r>
      <w:proofErr w:type="gramEnd"/>
      <w:r>
        <w:t>N: int, C: str) -&gt; str:</w:t>
      </w:r>
    </w:p>
    <w:p w14:paraId="1F2C7CFD" w14:textId="77777777" w:rsidR="00DE4C3D" w:rsidRDefault="00DE4C3D" w:rsidP="00DE4C3D">
      <w:r>
        <w:t xml:space="preserve">  k</w:t>
      </w:r>
      <w:proofErr w:type="gramStart"/>
      <w:r>
        <w:t>=[</w:t>
      </w:r>
      <w:proofErr w:type="gramEnd"/>
      <w:r>
        <w:t>]</w:t>
      </w:r>
    </w:p>
    <w:p w14:paraId="08C3A664" w14:textId="77777777" w:rsidR="00DE4C3D" w:rsidRDefault="00DE4C3D" w:rsidP="00DE4C3D">
      <w:r>
        <w:t xml:space="preserve">  for i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(C)):</w:t>
      </w:r>
    </w:p>
    <w:p w14:paraId="54D311CF" w14:textId="77777777" w:rsidR="00DE4C3D" w:rsidRDefault="00DE4C3D" w:rsidP="00DE4C3D">
      <w:r>
        <w:t xml:space="preserve">      if C[i]=='A</w:t>
      </w:r>
      <w:proofErr w:type="gramStart"/>
      <w:r>
        <w:t>' :</w:t>
      </w:r>
      <w:proofErr w:type="gramEnd"/>
    </w:p>
    <w:p w14:paraId="405F16FA" w14:textId="77777777" w:rsidR="00DE4C3D" w:rsidRDefault="00DE4C3D" w:rsidP="00DE4C3D">
      <w:r>
        <w:t xml:space="preserve">        </w:t>
      </w:r>
      <w:proofErr w:type="spellStart"/>
      <w:proofErr w:type="gramStart"/>
      <w:r>
        <w:t>k.append</w:t>
      </w:r>
      <w:proofErr w:type="spellEnd"/>
      <w:proofErr w:type="gramEnd"/>
      <w:r>
        <w:t>('B')</w:t>
      </w:r>
    </w:p>
    <w:p w14:paraId="1B015A6D" w14:textId="77777777" w:rsidR="00DE4C3D" w:rsidRDefault="00DE4C3D" w:rsidP="00DE4C3D">
      <w:r>
        <w:t xml:space="preserve">      else:</w:t>
      </w:r>
    </w:p>
    <w:p w14:paraId="1DF6C6C4" w14:textId="77777777" w:rsidR="00DE4C3D" w:rsidRDefault="00DE4C3D" w:rsidP="00DE4C3D">
      <w:r>
        <w:t xml:space="preserve">        </w:t>
      </w:r>
      <w:proofErr w:type="spellStart"/>
      <w:proofErr w:type="gramStart"/>
      <w:r>
        <w:t>k.append</w:t>
      </w:r>
      <w:proofErr w:type="spellEnd"/>
      <w:proofErr w:type="gramEnd"/>
      <w:r>
        <w:t>('A')</w:t>
      </w:r>
    </w:p>
    <w:p w14:paraId="1F340567" w14:textId="77777777" w:rsidR="00DE4C3D" w:rsidRDefault="00DE4C3D" w:rsidP="00DE4C3D">
      <w:r>
        <w:t xml:space="preserve">        </w:t>
      </w:r>
    </w:p>
    <w:p w14:paraId="0633C748" w14:textId="29BFFCBD" w:rsidR="00DE4C3D" w:rsidRDefault="00DE4C3D" w:rsidP="00DE4C3D">
      <w:r>
        <w:t xml:space="preserve">  return '</w:t>
      </w:r>
      <w:proofErr w:type="gramStart"/>
      <w:r>
        <w:t>'.join</w:t>
      </w:r>
      <w:proofErr w:type="gramEnd"/>
      <w:r>
        <w:t>(k)</w:t>
      </w:r>
    </w:p>
    <w:p w14:paraId="2CCFD81D" w14:textId="77777777" w:rsidR="00DE4C3D" w:rsidRDefault="00DE4C3D" w:rsidP="00DE4C3D"/>
    <w:p w14:paraId="46ED9C5E" w14:textId="3F09693C" w:rsidR="00DE4C3D" w:rsidRDefault="00572363" w:rsidP="00DE4C3D">
      <w:r w:rsidRPr="00572363">
        <w:lastRenderedPageBreak/>
        <w:drawing>
          <wp:inline distT="0" distB="0" distL="0" distR="0" wp14:anchorId="671708EC" wp14:editId="41CF4668">
            <wp:extent cx="5943600" cy="3056255"/>
            <wp:effectExtent l="0" t="0" r="0" b="0"/>
            <wp:docPr id="918906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066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8DC5" w14:textId="77777777" w:rsidR="00572363" w:rsidRDefault="00572363" w:rsidP="00DE4C3D">
      <w:pPr>
        <w:pBdr>
          <w:bottom w:val="single" w:sz="6" w:space="1" w:color="auto"/>
        </w:pBdr>
      </w:pPr>
    </w:p>
    <w:p w14:paraId="219D998E" w14:textId="77777777" w:rsidR="00572363" w:rsidRDefault="00572363" w:rsidP="00DE4C3D"/>
    <w:sectPr w:rsidR="00572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A9"/>
    <w:rsid w:val="00045BB3"/>
    <w:rsid w:val="0020423B"/>
    <w:rsid w:val="003B1A30"/>
    <w:rsid w:val="003D4559"/>
    <w:rsid w:val="00572363"/>
    <w:rsid w:val="00736F85"/>
    <w:rsid w:val="008273A9"/>
    <w:rsid w:val="00852195"/>
    <w:rsid w:val="00A961DE"/>
    <w:rsid w:val="00B32089"/>
    <w:rsid w:val="00D2078B"/>
    <w:rsid w:val="00DE4C3D"/>
    <w:rsid w:val="00E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7AF9"/>
  <w15:chartTrackingRefBased/>
  <w15:docId w15:val="{A1B10215-276C-45C8-AA10-2262DC29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3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6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6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3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8509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9656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025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0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6323">
                  <w:marLeft w:val="0"/>
                  <w:marRight w:val="0"/>
                  <w:marTop w:val="0"/>
                  <w:marBottom w:val="0"/>
                  <w:divBdr>
                    <w:top w:val="single" w:sz="6" w:space="0" w:color="BCC0C4"/>
                    <w:left w:val="single" w:sz="6" w:space="0" w:color="BCC0C4"/>
                    <w:bottom w:val="single" w:sz="6" w:space="0" w:color="BCC0C4"/>
                    <w:right w:val="single" w:sz="6" w:space="0" w:color="BCC0C4"/>
                  </w:divBdr>
                </w:div>
                <w:div w:id="1132207460">
                  <w:marLeft w:val="120"/>
                  <w:marRight w:val="0"/>
                  <w:marTop w:val="0"/>
                  <w:marBottom w:val="0"/>
                  <w:divBdr>
                    <w:top w:val="single" w:sz="6" w:space="0" w:color="BCC0C4"/>
                    <w:left w:val="single" w:sz="6" w:space="0" w:color="BCC0C4"/>
                    <w:bottom w:val="single" w:sz="6" w:space="0" w:color="BCC0C4"/>
                    <w:right w:val="single" w:sz="6" w:space="0" w:color="BCC0C4"/>
                  </w:divBdr>
                </w:div>
              </w:divsChild>
            </w:div>
          </w:divsChild>
        </w:div>
        <w:div w:id="390933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8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0007">
                  <w:marLeft w:val="0"/>
                  <w:marRight w:val="0"/>
                  <w:marTop w:val="0"/>
                  <w:marBottom w:val="0"/>
                  <w:divBdr>
                    <w:top w:val="single" w:sz="6" w:space="0" w:color="BCC0C4"/>
                    <w:left w:val="single" w:sz="6" w:space="0" w:color="BCC0C4"/>
                    <w:bottom w:val="single" w:sz="6" w:space="0" w:color="BCC0C4"/>
                    <w:right w:val="single" w:sz="6" w:space="0" w:color="BCC0C4"/>
                  </w:divBdr>
                </w:div>
                <w:div w:id="1380084180">
                  <w:marLeft w:val="120"/>
                  <w:marRight w:val="0"/>
                  <w:marTop w:val="0"/>
                  <w:marBottom w:val="0"/>
                  <w:divBdr>
                    <w:top w:val="single" w:sz="6" w:space="0" w:color="BCC0C4"/>
                    <w:left w:val="single" w:sz="6" w:space="0" w:color="BCC0C4"/>
                    <w:bottom w:val="single" w:sz="6" w:space="0" w:color="BCC0C4"/>
                    <w:right w:val="single" w:sz="6" w:space="0" w:color="BCC0C4"/>
                  </w:divBdr>
                </w:div>
              </w:divsChild>
            </w:div>
          </w:divsChild>
        </w:div>
        <w:div w:id="1134248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2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2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5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897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75873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9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2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7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43227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12628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860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9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7405">
                  <w:marLeft w:val="0"/>
                  <w:marRight w:val="0"/>
                  <w:marTop w:val="0"/>
                  <w:marBottom w:val="0"/>
                  <w:divBdr>
                    <w:top w:val="single" w:sz="6" w:space="0" w:color="BCC0C4"/>
                    <w:left w:val="single" w:sz="6" w:space="0" w:color="BCC0C4"/>
                    <w:bottom w:val="single" w:sz="6" w:space="0" w:color="BCC0C4"/>
                    <w:right w:val="single" w:sz="6" w:space="0" w:color="BCC0C4"/>
                  </w:divBdr>
                </w:div>
                <w:div w:id="1447117602">
                  <w:marLeft w:val="120"/>
                  <w:marRight w:val="0"/>
                  <w:marTop w:val="0"/>
                  <w:marBottom w:val="0"/>
                  <w:divBdr>
                    <w:top w:val="single" w:sz="6" w:space="0" w:color="BCC0C4"/>
                    <w:left w:val="single" w:sz="6" w:space="0" w:color="BCC0C4"/>
                    <w:bottom w:val="single" w:sz="6" w:space="0" w:color="BCC0C4"/>
                    <w:right w:val="single" w:sz="6" w:space="0" w:color="BCC0C4"/>
                  </w:divBdr>
                </w:div>
              </w:divsChild>
            </w:div>
          </w:divsChild>
        </w:div>
        <w:div w:id="477840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4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6638">
                  <w:marLeft w:val="0"/>
                  <w:marRight w:val="0"/>
                  <w:marTop w:val="0"/>
                  <w:marBottom w:val="0"/>
                  <w:divBdr>
                    <w:top w:val="single" w:sz="6" w:space="0" w:color="BCC0C4"/>
                    <w:left w:val="single" w:sz="6" w:space="0" w:color="BCC0C4"/>
                    <w:bottom w:val="single" w:sz="6" w:space="0" w:color="BCC0C4"/>
                    <w:right w:val="single" w:sz="6" w:space="0" w:color="BCC0C4"/>
                  </w:divBdr>
                </w:div>
                <w:div w:id="679819061">
                  <w:marLeft w:val="120"/>
                  <w:marRight w:val="0"/>
                  <w:marTop w:val="0"/>
                  <w:marBottom w:val="0"/>
                  <w:divBdr>
                    <w:top w:val="single" w:sz="6" w:space="0" w:color="BCC0C4"/>
                    <w:left w:val="single" w:sz="6" w:space="0" w:color="BCC0C4"/>
                    <w:bottom w:val="single" w:sz="6" w:space="0" w:color="BCC0C4"/>
                    <w:right w:val="single" w:sz="6" w:space="0" w:color="BCC0C4"/>
                  </w:divBdr>
                </w:div>
              </w:divsChild>
            </w:div>
          </w:divsChild>
        </w:div>
        <w:div w:id="2107068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57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4156">
                  <w:marLeft w:val="0"/>
                  <w:marRight w:val="0"/>
                  <w:marTop w:val="0"/>
                  <w:marBottom w:val="0"/>
                  <w:divBdr>
                    <w:top w:val="single" w:sz="6" w:space="0" w:color="BCC0C4"/>
                    <w:left w:val="single" w:sz="6" w:space="0" w:color="BCC0C4"/>
                    <w:bottom w:val="single" w:sz="6" w:space="0" w:color="BCC0C4"/>
                    <w:right w:val="single" w:sz="6" w:space="0" w:color="BCC0C4"/>
                  </w:divBdr>
                </w:div>
                <w:div w:id="958604647">
                  <w:marLeft w:val="120"/>
                  <w:marRight w:val="0"/>
                  <w:marTop w:val="0"/>
                  <w:marBottom w:val="0"/>
                  <w:divBdr>
                    <w:top w:val="single" w:sz="6" w:space="0" w:color="BCC0C4"/>
                    <w:left w:val="single" w:sz="6" w:space="0" w:color="BCC0C4"/>
                    <w:bottom w:val="single" w:sz="6" w:space="0" w:color="BCC0C4"/>
                    <w:right w:val="single" w:sz="6" w:space="0" w:color="BCC0C4"/>
                  </w:divBdr>
                </w:div>
              </w:divsChild>
            </w:div>
          </w:divsChild>
        </w:div>
        <w:div w:id="1046568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8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2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9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56316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3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2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15941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92582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225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2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82389">
                  <w:marLeft w:val="0"/>
                  <w:marRight w:val="0"/>
                  <w:marTop w:val="0"/>
                  <w:marBottom w:val="0"/>
                  <w:divBdr>
                    <w:top w:val="single" w:sz="6" w:space="0" w:color="BCC0C4"/>
                    <w:left w:val="single" w:sz="6" w:space="0" w:color="BCC0C4"/>
                    <w:bottom w:val="single" w:sz="6" w:space="0" w:color="BCC0C4"/>
                    <w:right w:val="single" w:sz="6" w:space="0" w:color="BCC0C4"/>
                  </w:divBdr>
                </w:div>
                <w:div w:id="727345252">
                  <w:marLeft w:val="120"/>
                  <w:marRight w:val="0"/>
                  <w:marTop w:val="0"/>
                  <w:marBottom w:val="0"/>
                  <w:divBdr>
                    <w:top w:val="single" w:sz="6" w:space="0" w:color="BCC0C4"/>
                    <w:left w:val="single" w:sz="6" w:space="0" w:color="BCC0C4"/>
                    <w:bottom w:val="single" w:sz="6" w:space="0" w:color="BCC0C4"/>
                    <w:right w:val="single" w:sz="6" w:space="0" w:color="BCC0C4"/>
                  </w:divBdr>
                </w:div>
              </w:divsChild>
            </w:div>
          </w:divsChild>
        </w:div>
        <w:div w:id="745569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7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4538">
                  <w:marLeft w:val="0"/>
                  <w:marRight w:val="0"/>
                  <w:marTop w:val="0"/>
                  <w:marBottom w:val="0"/>
                  <w:divBdr>
                    <w:top w:val="single" w:sz="6" w:space="0" w:color="BCC0C4"/>
                    <w:left w:val="single" w:sz="6" w:space="0" w:color="BCC0C4"/>
                    <w:bottom w:val="single" w:sz="6" w:space="0" w:color="BCC0C4"/>
                    <w:right w:val="single" w:sz="6" w:space="0" w:color="BCC0C4"/>
                  </w:divBdr>
                </w:div>
                <w:div w:id="2072993715">
                  <w:marLeft w:val="120"/>
                  <w:marRight w:val="0"/>
                  <w:marTop w:val="0"/>
                  <w:marBottom w:val="0"/>
                  <w:divBdr>
                    <w:top w:val="single" w:sz="6" w:space="0" w:color="BCC0C4"/>
                    <w:left w:val="single" w:sz="6" w:space="0" w:color="BCC0C4"/>
                    <w:bottom w:val="single" w:sz="6" w:space="0" w:color="BCC0C4"/>
                    <w:right w:val="single" w:sz="6" w:space="0" w:color="BCC0C4"/>
                  </w:divBdr>
                </w:div>
              </w:divsChild>
            </w:div>
          </w:divsChild>
        </w:div>
        <w:div w:id="2012682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918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18976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1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2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7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2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06304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58820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113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00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225">
                  <w:marLeft w:val="0"/>
                  <w:marRight w:val="0"/>
                  <w:marTop w:val="0"/>
                  <w:marBottom w:val="0"/>
                  <w:divBdr>
                    <w:top w:val="single" w:sz="6" w:space="0" w:color="BCC0C4"/>
                    <w:left w:val="single" w:sz="6" w:space="0" w:color="BCC0C4"/>
                    <w:bottom w:val="single" w:sz="6" w:space="0" w:color="BCC0C4"/>
                    <w:right w:val="single" w:sz="6" w:space="0" w:color="BCC0C4"/>
                  </w:divBdr>
                </w:div>
                <w:div w:id="1311053966">
                  <w:marLeft w:val="120"/>
                  <w:marRight w:val="0"/>
                  <w:marTop w:val="0"/>
                  <w:marBottom w:val="0"/>
                  <w:divBdr>
                    <w:top w:val="single" w:sz="6" w:space="0" w:color="BCC0C4"/>
                    <w:left w:val="single" w:sz="6" w:space="0" w:color="BCC0C4"/>
                    <w:bottom w:val="single" w:sz="6" w:space="0" w:color="BCC0C4"/>
                    <w:right w:val="single" w:sz="6" w:space="0" w:color="BCC0C4"/>
                  </w:divBdr>
                </w:div>
              </w:divsChild>
            </w:div>
          </w:divsChild>
        </w:div>
        <w:div w:id="2077782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0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4457">
                  <w:marLeft w:val="0"/>
                  <w:marRight w:val="0"/>
                  <w:marTop w:val="0"/>
                  <w:marBottom w:val="0"/>
                  <w:divBdr>
                    <w:top w:val="single" w:sz="6" w:space="0" w:color="BCC0C4"/>
                    <w:left w:val="single" w:sz="6" w:space="0" w:color="BCC0C4"/>
                    <w:bottom w:val="single" w:sz="6" w:space="0" w:color="BCC0C4"/>
                    <w:right w:val="single" w:sz="6" w:space="0" w:color="BCC0C4"/>
                  </w:divBdr>
                </w:div>
                <w:div w:id="779910474">
                  <w:marLeft w:val="120"/>
                  <w:marRight w:val="0"/>
                  <w:marTop w:val="0"/>
                  <w:marBottom w:val="0"/>
                  <w:divBdr>
                    <w:top w:val="single" w:sz="6" w:space="0" w:color="BCC0C4"/>
                    <w:left w:val="single" w:sz="6" w:space="0" w:color="BCC0C4"/>
                    <w:bottom w:val="single" w:sz="6" w:space="0" w:color="BCC0C4"/>
                    <w:right w:val="single" w:sz="6" w:space="0" w:color="BCC0C4"/>
                  </w:divBdr>
                </w:div>
              </w:divsChild>
            </w:div>
          </w:divsChild>
        </w:div>
        <w:div w:id="274755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1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35572">
                  <w:marLeft w:val="0"/>
                  <w:marRight w:val="0"/>
                  <w:marTop w:val="0"/>
                  <w:marBottom w:val="0"/>
                  <w:divBdr>
                    <w:top w:val="single" w:sz="6" w:space="0" w:color="BCC0C4"/>
                    <w:left w:val="single" w:sz="6" w:space="0" w:color="BCC0C4"/>
                    <w:bottom w:val="single" w:sz="6" w:space="0" w:color="BCC0C4"/>
                    <w:right w:val="single" w:sz="6" w:space="0" w:color="BCC0C4"/>
                  </w:divBdr>
                </w:div>
                <w:div w:id="510880697">
                  <w:marLeft w:val="120"/>
                  <w:marRight w:val="0"/>
                  <w:marTop w:val="0"/>
                  <w:marBottom w:val="0"/>
                  <w:divBdr>
                    <w:top w:val="single" w:sz="6" w:space="0" w:color="BCC0C4"/>
                    <w:left w:val="single" w:sz="6" w:space="0" w:color="BCC0C4"/>
                    <w:bottom w:val="single" w:sz="6" w:space="0" w:color="BCC0C4"/>
                    <w:right w:val="single" w:sz="6" w:space="0" w:color="BCC0C4"/>
                  </w:divBdr>
                </w:div>
              </w:divsChild>
            </w:div>
          </w:divsChild>
        </w:div>
        <w:div w:id="2012831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7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4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69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75603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Dasari, Rajesh (CW - CW-CorporateAnalytics-OPS-TCS)</dc:creator>
  <cp:keywords/>
  <dc:description/>
  <cp:lastModifiedBy>Dasari, Rajesh (CW - CW-CorporateAnalytics-OPS-TCS)</cp:lastModifiedBy>
  <cp:revision>8</cp:revision>
  <dcterms:created xsi:type="dcterms:W3CDTF">2024-07-27T02:31:00Z</dcterms:created>
  <dcterms:modified xsi:type="dcterms:W3CDTF">2024-07-27T02:34:00Z</dcterms:modified>
</cp:coreProperties>
</file>