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2F99094" w:rsidR="00DE0032" w:rsidRDefault="523DC438" w:rsidP="523DC438">
      <w:pPr>
        <w:jc w:val="both"/>
        <w:rPr>
          <w:b/>
          <w:bCs/>
          <w:color w:val="2F5496" w:themeColor="accent1" w:themeShade="BF"/>
          <w:sz w:val="32"/>
          <w:szCs w:val="32"/>
        </w:rPr>
      </w:pPr>
      <w:bookmarkStart w:id="0" w:name="_GoBack"/>
      <w:r w:rsidRPr="523DC438">
        <w:rPr>
          <w:b/>
          <w:bCs/>
          <w:color w:val="2F5496" w:themeColor="accent1" w:themeShade="BF"/>
          <w:sz w:val="32"/>
          <w:szCs w:val="32"/>
        </w:rPr>
        <w:t>Border Security Technologies Market Size, Share &amp; Trend Analysis, By Technology, By Component, By End-User, By Application, Regional Outlook, Competitive Tactics, and Segment Forecast to 2030</w:t>
      </w:r>
    </w:p>
    <w:p w14:paraId="5F8ED909" w14:textId="561B4E17" w:rsidR="523DC438" w:rsidRDefault="523DC438" w:rsidP="523DC438">
      <w:pPr>
        <w:jc w:val="both"/>
        <w:rPr>
          <w:b/>
          <w:bCs/>
          <w:color w:val="2F5496" w:themeColor="accent1" w:themeShade="BF"/>
          <w:sz w:val="32"/>
          <w:szCs w:val="32"/>
        </w:rPr>
      </w:pPr>
    </w:p>
    <w:p w14:paraId="37D5FFD2" w14:textId="1C17577D" w:rsidR="523DC438" w:rsidRDefault="3C33A541" w:rsidP="523DC438">
      <w:pPr>
        <w:jc w:val="both"/>
        <w:rPr>
          <w:b/>
          <w:bCs/>
          <w:sz w:val="32"/>
          <w:szCs w:val="32"/>
        </w:rPr>
      </w:pPr>
      <w:r w:rsidRPr="3C33A541">
        <w:rPr>
          <w:b/>
          <w:bCs/>
          <w:sz w:val="32"/>
          <w:szCs w:val="32"/>
        </w:rPr>
        <w:t>Border Security Technologies</w:t>
      </w:r>
      <w:r w:rsidR="00D823E2">
        <w:rPr>
          <w:b/>
          <w:bCs/>
          <w:sz w:val="32"/>
          <w:szCs w:val="32"/>
        </w:rPr>
        <w:t xml:space="preserve"> Market</w:t>
      </w:r>
      <w:r w:rsidRPr="3C33A541">
        <w:rPr>
          <w:b/>
          <w:bCs/>
          <w:sz w:val="32"/>
          <w:szCs w:val="32"/>
        </w:rPr>
        <w:t>: Summary</w:t>
      </w:r>
    </w:p>
    <w:p w14:paraId="019E54D4" w14:textId="2ECDBFB8" w:rsidR="523DC438" w:rsidRDefault="523DC438" w:rsidP="523DC438">
      <w:pPr>
        <w:jc w:val="both"/>
        <w:rPr>
          <w:b/>
          <w:bCs/>
          <w:sz w:val="24"/>
          <w:szCs w:val="24"/>
        </w:rPr>
      </w:pPr>
      <w:r w:rsidRPr="523DC438">
        <w:rPr>
          <w:color w:val="FF0000"/>
          <w:sz w:val="24"/>
          <w:szCs w:val="24"/>
        </w:rPr>
        <w:t>Reports and Insights deliver key insights on the border security technologies market. In terms of revenue, the border security technologies market is estimated to expand at a CAGR of xx during the forecast period,</w:t>
      </w:r>
      <w:r w:rsidRPr="523DC438">
        <w:rPr>
          <w:sz w:val="24"/>
          <w:szCs w:val="24"/>
        </w:rPr>
        <w:t xml:space="preserve"> owing to numerous factors, regarding which Reports and Insights offer thorough insights and forecasts in its report on the border security technologies market.</w:t>
      </w:r>
    </w:p>
    <w:p w14:paraId="117AC793" w14:textId="1564865D" w:rsidR="523DC438" w:rsidRDefault="523DC438" w:rsidP="523DC438">
      <w:pPr>
        <w:jc w:val="both"/>
        <w:rPr>
          <w:b/>
          <w:bCs/>
          <w:sz w:val="32"/>
          <w:szCs w:val="32"/>
        </w:rPr>
      </w:pPr>
      <w:r w:rsidRPr="523DC438">
        <w:rPr>
          <w:b/>
          <w:bCs/>
          <w:sz w:val="32"/>
          <w:szCs w:val="32"/>
        </w:rPr>
        <w:t>Market Report Stance:</w:t>
      </w:r>
      <w:r>
        <w:tab/>
      </w:r>
    </w:p>
    <w:p w14:paraId="7EF37CAD" w14:textId="7FA361F0" w:rsidR="523DC438" w:rsidRDefault="3887C63B" w:rsidP="523DC438">
      <w:pPr>
        <w:jc w:val="both"/>
        <w:rPr>
          <w:sz w:val="24"/>
          <w:szCs w:val="24"/>
        </w:rPr>
      </w:pPr>
      <w:r w:rsidRPr="3887C63B">
        <w:rPr>
          <w:sz w:val="24"/>
          <w:szCs w:val="24"/>
        </w:rPr>
        <w:t>The objective of this report on the Border Security Technologies market is to discuss market dynamics, including market drivers, market restraints, Border Security Technologies market opportunities for the major players, Border Security Technologies market trends, market segmentation outlook, regional outlook, Border Security Technologies market size, market forecast, market share, as well as the major players operating in the Border Security Technologies market.</w:t>
      </w:r>
    </w:p>
    <w:p w14:paraId="3B399DBD" w14:textId="43F76BCE" w:rsidR="3887C63B" w:rsidRDefault="3887C63B" w:rsidP="3887C63B">
      <w:pPr>
        <w:jc w:val="both"/>
        <w:rPr>
          <w:sz w:val="24"/>
          <w:szCs w:val="24"/>
        </w:rPr>
      </w:pPr>
      <w:r w:rsidRPr="3887C63B">
        <w:rPr>
          <w:sz w:val="24"/>
          <w:szCs w:val="24"/>
        </w:rPr>
        <w:t>Border authorities always face new obstacles as terrorist risks develop in our more globally connected society. Greater international commerce accessibility also leads to security lapses that allow for illegal conduct. Governments all across the world are working hard to fulfil the changing needs as human trafficking and other illegal transnational businesses are big problems today.</w:t>
      </w:r>
    </w:p>
    <w:p w14:paraId="731BCDA0" w14:textId="54BD2782" w:rsidR="3887C63B" w:rsidRDefault="3887C63B" w:rsidP="3887C63B">
      <w:pPr>
        <w:jc w:val="both"/>
        <w:rPr>
          <w:sz w:val="24"/>
          <w:szCs w:val="24"/>
          <w:highlight w:val="yellow"/>
        </w:rPr>
      </w:pPr>
      <w:r w:rsidRPr="3887C63B">
        <w:rPr>
          <w:sz w:val="24"/>
          <w:szCs w:val="24"/>
        </w:rPr>
        <w:t xml:space="preserve">The methods for addressing these issues advance in sophistication along with the threats from across the world. Border agencies are embracing new technologies that rely on the most cutting-edge technological advancements more and more. </w:t>
      </w:r>
    </w:p>
    <w:p w14:paraId="5D620A0D" w14:textId="01A03A83" w:rsidR="523DC438" w:rsidRDefault="523DC438" w:rsidP="523DC438">
      <w:pPr>
        <w:jc w:val="both"/>
        <w:rPr>
          <w:b/>
          <w:bCs/>
          <w:sz w:val="28"/>
          <w:szCs w:val="28"/>
        </w:rPr>
      </w:pPr>
      <w:r w:rsidRPr="523DC438">
        <w:rPr>
          <w:b/>
          <w:bCs/>
          <w:sz w:val="28"/>
          <w:szCs w:val="28"/>
        </w:rPr>
        <w:t>Border Security Technologies</w:t>
      </w:r>
      <w:r w:rsidR="00D823E2">
        <w:rPr>
          <w:b/>
          <w:bCs/>
          <w:sz w:val="28"/>
          <w:szCs w:val="28"/>
        </w:rPr>
        <w:t xml:space="preserve"> Market</w:t>
      </w:r>
      <w:r w:rsidRPr="523DC438">
        <w:rPr>
          <w:b/>
          <w:bCs/>
          <w:sz w:val="28"/>
          <w:szCs w:val="28"/>
        </w:rPr>
        <w:t>: Dynamics</w:t>
      </w:r>
    </w:p>
    <w:p w14:paraId="7A6F6BDC" w14:textId="4184288D" w:rsidR="523DC438" w:rsidRDefault="523DC438" w:rsidP="523DC438">
      <w:pPr>
        <w:jc w:val="both"/>
      </w:pPr>
      <w:r w:rsidRPr="523DC438">
        <w:rPr>
          <w:sz w:val="24"/>
          <w:szCs w:val="24"/>
        </w:rPr>
        <w:t>The system for border security consists of a number of tools and pieces of machinery that are used to safeguard and continually keep an eye on the boundaries. Large regions can be scanned, targets may be located instantly, and hostile troops, terrorists, fugitives, and illegal immigrants can all be tracked and observed with this technology. Radars, thermal imaging cameras, lasers, border violation detection systems, unmanned vehicles, command and control systems, and radio jammers are examples of frequently used border security equipment. These systems can be utilized on the air, on the ground, or in coastal and maritime environments. These systems are utilized by the military and defense organizations to enhance personnel, civilian, and intelligence security. To safeguard borders, they offer improved surveillance capabilities, accurate target placement, and target imaging in real-time.</w:t>
      </w:r>
    </w:p>
    <w:p w14:paraId="3C74554E" w14:textId="1AB6D2E8" w:rsidR="523DC438" w:rsidRDefault="523DC438" w:rsidP="523DC438">
      <w:pPr>
        <w:jc w:val="both"/>
        <w:rPr>
          <w:b/>
          <w:bCs/>
          <w:sz w:val="32"/>
          <w:szCs w:val="32"/>
        </w:rPr>
      </w:pPr>
      <w:r w:rsidRPr="523DC438">
        <w:rPr>
          <w:b/>
          <w:bCs/>
          <w:sz w:val="28"/>
          <w:szCs w:val="28"/>
        </w:rPr>
        <w:t>Border Security Technologies</w:t>
      </w:r>
      <w:r w:rsidR="00D823E2">
        <w:rPr>
          <w:b/>
          <w:bCs/>
          <w:sz w:val="28"/>
          <w:szCs w:val="28"/>
        </w:rPr>
        <w:t xml:space="preserve"> Market</w:t>
      </w:r>
      <w:r w:rsidRPr="523DC438">
        <w:rPr>
          <w:b/>
          <w:bCs/>
          <w:sz w:val="28"/>
          <w:szCs w:val="28"/>
        </w:rPr>
        <w:t>: Regional Stance</w:t>
      </w:r>
    </w:p>
    <w:p w14:paraId="7D7915DB" w14:textId="56935215" w:rsidR="523DC438" w:rsidRDefault="523DC438" w:rsidP="523DC438">
      <w:pPr>
        <w:jc w:val="both"/>
      </w:pPr>
      <w:r w:rsidRPr="523DC438">
        <w:rPr>
          <w:sz w:val="24"/>
          <w:szCs w:val="24"/>
        </w:rPr>
        <w:t>The Border Security Technologies market is geographically extended through Africa, Asia Pacific, Europe, Latin America, the Middle East, and North America.</w:t>
      </w:r>
    </w:p>
    <w:p w14:paraId="29396491" w14:textId="3544B949" w:rsidR="523DC438" w:rsidRDefault="523DC438" w:rsidP="523DC438">
      <w:pPr>
        <w:jc w:val="both"/>
      </w:pPr>
      <w:r w:rsidRPr="523DC438">
        <w:rPr>
          <w:sz w:val="24"/>
          <w:szCs w:val="24"/>
        </w:rPr>
        <w:t>Due to U.S. defense expenditures, North America used to dominate the market share for global border security systems.</w:t>
      </w:r>
    </w:p>
    <w:p w14:paraId="19D67B2D" w14:textId="7DA8E035" w:rsidR="523DC438" w:rsidRDefault="3887C63B" w:rsidP="3887C63B">
      <w:pPr>
        <w:jc w:val="both"/>
        <w:rPr>
          <w:sz w:val="24"/>
          <w:szCs w:val="24"/>
        </w:rPr>
      </w:pPr>
      <w:r w:rsidRPr="3887C63B">
        <w:rPr>
          <w:sz w:val="24"/>
          <w:szCs w:val="24"/>
        </w:rPr>
        <w:t>Developed nations have been collaborating to establish clearly defined boundaries to avert violence with stronger border security systems. For the foreseeable future, Asia Pacific is anticipated to continue to experience the highest compound annual growth rate. The growth is due to the recent escalation of the territorial conflict between military titans like China and India. Asian countries are investing heavily in both the modernization of existing border security measures and the advancement of defense technology. The current boundary conflicts in the Asia-Pacific region are between China and Japan, India and China, and India and Pakistan. Southern countries are more focused towards developing detection and intercept methods to halt smuggling.</w:t>
      </w:r>
    </w:p>
    <w:p w14:paraId="35EC97E8" w14:textId="57B72B45" w:rsidR="523DC438" w:rsidRDefault="523DC438" w:rsidP="523DC438">
      <w:pPr>
        <w:jc w:val="both"/>
        <w:rPr>
          <w:sz w:val="24"/>
          <w:szCs w:val="24"/>
        </w:rPr>
      </w:pPr>
    </w:p>
    <w:p w14:paraId="282A0CD4" w14:textId="2FCCC03A" w:rsidR="523DC438" w:rsidRDefault="523DC438" w:rsidP="523DC438">
      <w:pPr>
        <w:jc w:val="both"/>
        <w:rPr>
          <w:b/>
          <w:bCs/>
          <w:sz w:val="32"/>
          <w:szCs w:val="32"/>
        </w:rPr>
      </w:pPr>
      <w:r w:rsidRPr="523DC438">
        <w:rPr>
          <w:b/>
          <w:bCs/>
          <w:sz w:val="28"/>
          <w:szCs w:val="28"/>
        </w:rPr>
        <w:t>Border Security Technologies</w:t>
      </w:r>
      <w:r w:rsidR="00D823E2">
        <w:rPr>
          <w:b/>
          <w:bCs/>
          <w:sz w:val="28"/>
          <w:szCs w:val="28"/>
        </w:rPr>
        <w:t xml:space="preserve"> Market</w:t>
      </w:r>
      <w:r w:rsidRPr="523DC438">
        <w:rPr>
          <w:b/>
          <w:bCs/>
          <w:sz w:val="28"/>
          <w:szCs w:val="28"/>
        </w:rPr>
        <w:t>: Key Players</w:t>
      </w:r>
    </w:p>
    <w:p w14:paraId="7CA83CB2" w14:textId="2B464DD6" w:rsidR="523DC438" w:rsidRDefault="523DC438" w:rsidP="523DC438">
      <w:pPr>
        <w:jc w:val="both"/>
        <w:rPr>
          <w:sz w:val="24"/>
          <w:szCs w:val="24"/>
        </w:rPr>
      </w:pPr>
      <w:r w:rsidRPr="523DC438">
        <w:rPr>
          <w:sz w:val="24"/>
          <w:szCs w:val="24"/>
        </w:rPr>
        <w:t>The major players functioning in the border security technologies Market have enlisted below;</w:t>
      </w:r>
    </w:p>
    <w:p w14:paraId="38EC06FA" w14:textId="1FB58911" w:rsidR="523DC438" w:rsidRDefault="3C33A541" w:rsidP="523DC438">
      <w:pPr>
        <w:jc w:val="both"/>
        <w:rPr>
          <w:sz w:val="24"/>
          <w:szCs w:val="24"/>
        </w:rPr>
      </w:pPr>
      <w:r w:rsidRPr="3C33A541">
        <w:rPr>
          <w:sz w:val="24"/>
          <w:szCs w:val="24"/>
        </w:rPr>
        <w:t xml:space="preserve">Raytheon Company, Thales, </w:t>
      </w:r>
      <w:proofErr w:type="spellStart"/>
      <w:r w:rsidRPr="3C33A541">
        <w:rPr>
          <w:sz w:val="24"/>
          <w:szCs w:val="24"/>
        </w:rPr>
        <w:t>Flir</w:t>
      </w:r>
      <w:proofErr w:type="spellEnd"/>
      <w:r w:rsidRPr="3C33A541">
        <w:rPr>
          <w:sz w:val="24"/>
          <w:szCs w:val="24"/>
        </w:rPr>
        <w:t xml:space="preserve"> Systems, Saab, Leonardo, Israel Aerospace Industries, Moog, </w:t>
      </w:r>
      <w:proofErr w:type="spellStart"/>
      <w:r w:rsidRPr="3C33A541">
        <w:rPr>
          <w:sz w:val="24"/>
          <w:szCs w:val="24"/>
        </w:rPr>
        <w:t>Controp</w:t>
      </w:r>
      <w:proofErr w:type="spellEnd"/>
      <w:r w:rsidRPr="3C33A541">
        <w:rPr>
          <w:sz w:val="24"/>
          <w:szCs w:val="24"/>
        </w:rPr>
        <w:t xml:space="preserve"> Precision Technologies, Lockheed Martin Corporation, BAE Systems, Elbit Systems, Northrop Grumman Corporation, Safran, Rockwell Collins, Airbus Group.</w:t>
      </w:r>
    </w:p>
    <w:p w14:paraId="0A1DEB1D" w14:textId="30B2F64A" w:rsidR="523DC438" w:rsidRDefault="523DC438" w:rsidP="523DC438">
      <w:pPr>
        <w:jc w:val="both"/>
        <w:rPr>
          <w:sz w:val="24"/>
          <w:szCs w:val="24"/>
        </w:rPr>
      </w:pPr>
    </w:p>
    <w:p w14:paraId="48A8DD86" w14:textId="5DABDA34" w:rsidR="523DC438" w:rsidRDefault="3887C63B" w:rsidP="523DC438">
      <w:pPr>
        <w:jc w:val="both"/>
        <w:rPr>
          <w:b/>
          <w:bCs/>
          <w:sz w:val="28"/>
          <w:szCs w:val="28"/>
        </w:rPr>
      </w:pPr>
      <w:r w:rsidRPr="3887C63B">
        <w:rPr>
          <w:b/>
          <w:bCs/>
          <w:sz w:val="28"/>
          <w:szCs w:val="28"/>
        </w:rPr>
        <w:t>Border Security Technologies</w:t>
      </w:r>
      <w:r w:rsidR="00D823E2">
        <w:rPr>
          <w:b/>
          <w:bCs/>
          <w:sz w:val="28"/>
          <w:szCs w:val="28"/>
        </w:rPr>
        <w:t xml:space="preserve"> Market</w:t>
      </w:r>
      <w:r w:rsidRPr="3887C63B">
        <w:rPr>
          <w:b/>
          <w:bCs/>
          <w:sz w:val="28"/>
          <w:szCs w:val="28"/>
        </w:rPr>
        <w:t>: Segmentation Outlook</w:t>
      </w:r>
    </w:p>
    <w:p w14:paraId="63CADA8E" w14:textId="644163DC" w:rsidR="3887C63B" w:rsidRDefault="3887C63B" w:rsidP="3887C63B">
      <w:pPr>
        <w:jc w:val="both"/>
        <w:rPr>
          <w:sz w:val="28"/>
          <w:szCs w:val="28"/>
        </w:rPr>
      </w:pPr>
      <w:r w:rsidRPr="3887C63B">
        <w:rPr>
          <w:rFonts w:ascii="Calibri" w:eastAsia="Calibri" w:hAnsi="Calibri" w:cs="Calibri"/>
          <w:sz w:val="24"/>
          <w:szCs w:val="24"/>
        </w:rPr>
        <w:t>Based on the following factors, the border security technologies market may be divided into several categories such as</w:t>
      </w:r>
      <w:r w:rsidRPr="3887C63B">
        <w:rPr>
          <w:sz w:val="24"/>
          <w:szCs w:val="24"/>
        </w:rPr>
        <w:t xml:space="preserve">: </w:t>
      </w:r>
      <w:r w:rsidRPr="3887C63B">
        <w:rPr>
          <w:i/>
          <w:iCs/>
          <w:sz w:val="24"/>
          <w:szCs w:val="24"/>
        </w:rPr>
        <w:t>Component</w:t>
      </w:r>
      <w:r w:rsidRPr="3887C63B">
        <w:rPr>
          <w:sz w:val="24"/>
          <w:szCs w:val="24"/>
        </w:rPr>
        <w:t xml:space="preserve"> </w:t>
      </w:r>
      <w:r w:rsidRPr="3887C63B">
        <w:rPr>
          <w:sz w:val="28"/>
          <w:szCs w:val="28"/>
        </w:rPr>
        <w:t>(</w:t>
      </w:r>
      <w:r w:rsidRPr="3887C63B">
        <w:rPr>
          <w:sz w:val="24"/>
          <w:szCs w:val="24"/>
        </w:rPr>
        <w:t>hardware, software, and services);</w:t>
      </w:r>
      <w:r w:rsidRPr="3887C63B">
        <w:rPr>
          <w:sz w:val="28"/>
          <w:szCs w:val="28"/>
        </w:rPr>
        <w:t xml:space="preserve"> </w:t>
      </w:r>
      <w:r w:rsidRPr="3887C63B">
        <w:rPr>
          <w:i/>
          <w:iCs/>
          <w:sz w:val="24"/>
          <w:szCs w:val="24"/>
        </w:rPr>
        <w:t xml:space="preserve">Technology </w:t>
      </w:r>
      <w:r w:rsidRPr="3887C63B">
        <w:rPr>
          <w:sz w:val="28"/>
          <w:szCs w:val="28"/>
        </w:rPr>
        <w:t>(</w:t>
      </w:r>
      <w:r w:rsidRPr="3887C63B">
        <w:rPr>
          <w:sz w:val="24"/>
          <w:szCs w:val="24"/>
        </w:rPr>
        <w:t xml:space="preserve">biometrics, cameras and surveillance, communication systems, radiation detectors, and others);  </w:t>
      </w:r>
      <w:r w:rsidRPr="3887C63B">
        <w:rPr>
          <w:i/>
          <w:iCs/>
          <w:sz w:val="24"/>
          <w:szCs w:val="24"/>
        </w:rPr>
        <w:t xml:space="preserve">Application </w:t>
      </w:r>
      <w:r w:rsidRPr="3887C63B">
        <w:rPr>
          <w:sz w:val="28"/>
          <w:szCs w:val="28"/>
        </w:rPr>
        <w:t>(</w:t>
      </w:r>
      <w:r w:rsidRPr="3887C63B">
        <w:rPr>
          <w:sz w:val="24"/>
          <w:szCs w:val="24"/>
        </w:rPr>
        <w:t>land border security, coastal border security, and air border security); End</w:t>
      </w:r>
      <w:r w:rsidRPr="3887C63B">
        <w:rPr>
          <w:i/>
          <w:iCs/>
          <w:sz w:val="28"/>
          <w:szCs w:val="28"/>
        </w:rPr>
        <w:t>-</w:t>
      </w:r>
      <w:r w:rsidRPr="3887C63B">
        <w:rPr>
          <w:i/>
          <w:iCs/>
          <w:sz w:val="24"/>
          <w:szCs w:val="24"/>
        </w:rPr>
        <w:t xml:space="preserve">User </w:t>
      </w:r>
      <w:r w:rsidRPr="3887C63B">
        <w:rPr>
          <w:sz w:val="28"/>
          <w:szCs w:val="28"/>
        </w:rPr>
        <w:t>(</w:t>
      </w:r>
      <w:r w:rsidRPr="3887C63B">
        <w:rPr>
          <w:sz w:val="24"/>
          <w:szCs w:val="24"/>
        </w:rPr>
        <w:t xml:space="preserve">government agencies, military, and border control authorities); </w:t>
      </w:r>
      <w:r w:rsidRPr="3887C63B">
        <w:rPr>
          <w:i/>
          <w:iCs/>
          <w:sz w:val="24"/>
          <w:szCs w:val="24"/>
        </w:rPr>
        <w:t>Geography</w:t>
      </w:r>
      <w:r w:rsidRPr="3887C63B">
        <w:rPr>
          <w:i/>
          <w:iCs/>
          <w:sz w:val="28"/>
          <w:szCs w:val="28"/>
        </w:rPr>
        <w:t xml:space="preserve"> </w:t>
      </w:r>
      <w:r w:rsidRPr="3887C63B">
        <w:rPr>
          <w:sz w:val="28"/>
          <w:szCs w:val="28"/>
        </w:rPr>
        <w:t>(</w:t>
      </w:r>
      <w:r w:rsidRPr="3887C63B">
        <w:rPr>
          <w:sz w:val="24"/>
          <w:szCs w:val="24"/>
        </w:rPr>
        <w:t>North America, Asia Pacific, Europe, Latin America, Middle East, and, Africa). The market for border security technologies may be better understood thanks to these segments, which also enable more focused and efficient market research and decision-making. Businesses may customize their tactics to satisfy the unique needs and desires of various clients and end users by having a thorough grasp of the various market segments.</w:t>
      </w:r>
    </w:p>
    <w:bookmarkEnd w:id="0"/>
    <w:p w14:paraId="75AF855D" w14:textId="6B19D593" w:rsidR="3887C63B" w:rsidRDefault="3887C63B" w:rsidP="3887C63B">
      <w:pPr>
        <w:jc w:val="both"/>
        <w:rPr>
          <w:sz w:val="24"/>
          <w:szCs w:val="24"/>
        </w:rPr>
      </w:pPr>
    </w:p>
    <w:sectPr w:rsidR="3887C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1AC1D1"/>
    <w:rsid w:val="00D823E2"/>
    <w:rsid w:val="00DE0032"/>
    <w:rsid w:val="311AC1D1"/>
    <w:rsid w:val="3887C63B"/>
    <w:rsid w:val="3C33A541"/>
    <w:rsid w:val="523DC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C1D1"/>
  <w15:chartTrackingRefBased/>
  <w15:docId w15:val="{2E0825DD-39C3-4034-9994-2E7FF94E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7b4d823be6824d83"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705</Words>
  <Characters>4377</Characters>
  <Application>Microsoft Office Word</Application>
  <DocSecurity>0</DocSecurity>
  <Lines>67</Lines>
  <Paragraphs>20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 kaushik</dc:creator>
  <cp:keywords/>
  <dc:description/>
  <cp:lastModifiedBy>Madhuri Acharjya</cp:lastModifiedBy>
  <cp:revision>2</cp:revision>
  <dcterms:created xsi:type="dcterms:W3CDTF">2023-02-11T10:08:00Z</dcterms:created>
  <dcterms:modified xsi:type="dcterms:W3CDTF">2023-02-28T09:52:00Z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0c8cc43fcb309a04ec49f9a7e8f69eacd02ce9a98440690a2cafcaac2d9b6748</vt:lpwstr>
  </property>
</Properties>
</file>