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EFB95" w14:textId="77777777" w:rsidR="00D52F49" w:rsidRDefault="00943FDF">
      <w:r>
        <w:rPr>
          <w:b/>
          <w:sz w:val="28"/>
        </w:rPr>
        <w:t>Rectal Prolapse</w:t>
      </w:r>
    </w:p>
    <w:p w14:paraId="3BD6630A" w14:textId="77777777" w:rsidR="00D52F49" w:rsidRDefault="00943FDF">
      <w:r w:rsidRPr="00943FDF">
        <w:rPr>
          <w:b/>
          <w:highlight w:val="yellow"/>
        </w:rPr>
        <w:t>Stem: You are seeing a 60 year old woman in the office who complains of a tissue which protrudes from her anus during and after defecation which she manually reduces after each stool. Discharges are occasional, both mucus and blood. She denies a history of constipation, stating she is able to pass stool daily without difficulty. She has had two prior vaginal deliveries. She has no significant previous medical history.Family history negative for colorectal cancer.</w:t>
      </w:r>
    </w:p>
    <w:p w14:paraId="2AA23D4B" w14:textId="77777777" w:rsidR="00D52F49" w:rsidRDefault="00943FDF">
      <w:r>
        <w:rPr>
          <w:b/>
        </w:rPr>
        <w:t>Any further information you want?</w:t>
      </w:r>
    </w:p>
    <w:p w14:paraId="2D1624BD" w14:textId="77777777" w:rsidR="00D52F49" w:rsidRDefault="00943FDF">
      <w:r>
        <w:t>Colonoscopy: 5 years ago.</w:t>
      </w:r>
    </w:p>
    <w:p w14:paraId="458C2CDE" w14:textId="77777777" w:rsidR="00D52F49" w:rsidRDefault="00943FDF">
      <w:r>
        <w:t>Fecal urgency / incontinence? Sometimes, wears a pad.</w:t>
      </w:r>
    </w:p>
    <w:p w14:paraId="2DA2220F" w14:textId="77777777" w:rsidR="00D52F49" w:rsidRDefault="00943FDF">
      <w:r>
        <w:t>Obstetrical Injury? She was told she needed stitches after her first child.</w:t>
      </w:r>
    </w:p>
    <w:p w14:paraId="40015205" w14:textId="77777777" w:rsidR="00D52F49" w:rsidRDefault="00943FDF">
      <w:r>
        <w:rPr>
          <w:b/>
        </w:rPr>
        <w:t>Any other pelvic organ prolapses (Uterus / bladder?) No, but she feels pelvic pressure and fullness</w:t>
      </w:r>
    </w:p>
    <w:p w14:paraId="0DB468FB" w14:textId="77777777" w:rsidR="00D52F49" w:rsidRDefault="00943FDF">
      <w:r>
        <w:rPr>
          <w:b/>
        </w:rPr>
        <w:t>What is your Differential Diagnosis?</w:t>
      </w:r>
    </w:p>
    <w:p w14:paraId="5D2C0C85" w14:textId="77777777" w:rsidR="00D52F49" w:rsidRDefault="00943FDF">
      <w:r>
        <w:t>Rectal Prolapse.</w:t>
      </w:r>
    </w:p>
    <w:p w14:paraId="7DE93204" w14:textId="77777777" w:rsidR="00D52F49" w:rsidRDefault="00943FDF">
      <w:r>
        <w:t>Hemorrhoidal prolapse.</w:t>
      </w:r>
    </w:p>
    <w:p w14:paraId="7630AC46" w14:textId="77777777" w:rsidR="00D52F49" w:rsidRDefault="00943FDF">
      <w:r>
        <w:t>Neoplasm</w:t>
      </w:r>
    </w:p>
    <w:p w14:paraId="444DFE21" w14:textId="77777777" w:rsidR="00D52F49" w:rsidRDefault="00943FDF">
      <w:r>
        <w:t>Pelvic organs prolapse.</w:t>
      </w:r>
    </w:p>
    <w:p w14:paraId="7F1B05D6" w14:textId="77777777" w:rsidR="00D52F49" w:rsidRDefault="00943FDF">
      <w:r>
        <w:rPr>
          <w:b/>
        </w:rPr>
        <w:t>How are you going to examine her ?</w:t>
      </w:r>
    </w:p>
    <w:p w14:paraId="4ABBD861" w14:textId="77777777" w:rsidR="00D52F49" w:rsidRDefault="00943FDF">
      <w:r>
        <w:t>-Left lateral or prone Jackknife</w:t>
      </w:r>
    </w:p>
    <w:p w14:paraId="2368E1F9" w14:textId="77777777" w:rsidR="00D52F49" w:rsidRDefault="00943FDF">
      <w:r>
        <w:t>-Digital rectal exam / assess Rectal tone.</w:t>
      </w:r>
    </w:p>
    <w:p w14:paraId="09B1D40B" w14:textId="77777777" w:rsidR="00D52F49" w:rsidRDefault="00943FDF">
      <w:r>
        <w:t>- Assess the other pelvic organs for prolapse.</w:t>
      </w:r>
    </w:p>
    <w:p w14:paraId="06206186" w14:textId="77777777" w:rsidR="00D52F49" w:rsidRDefault="00943FDF">
      <w:r>
        <w:t>(You notice patulous anus, you notice external hemorrhoids but they appear benign, Tone very low.). Patient tell s you, it only comes out when she strains in the bathroom, she now remembers she took a picture? Now what?</w:t>
      </w:r>
    </w:p>
    <w:p w14:paraId="2349F5A6" w14:textId="77777777" w:rsidR="00D52F49" w:rsidRDefault="00D52F49"/>
    <w:p w14:paraId="67619BF9" w14:textId="77777777" w:rsidR="00D52F49" w:rsidRDefault="00943FDF">
      <w:r>
        <w:t>-Exam while sitting on commode: You notice concentric mucosal folds prolapsing, what is your diagnosis ? Rectal Prolapse</w:t>
      </w:r>
    </w:p>
    <w:p w14:paraId="26A981EA" w14:textId="77777777" w:rsidR="00D52F49" w:rsidRDefault="00943FDF">
      <w:r>
        <w:rPr>
          <w:b/>
        </w:rPr>
        <w:t>How do you differentiate that from Prolapsed hemorrhoids? radial Folds.</w:t>
      </w:r>
    </w:p>
    <w:p w14:paraId="4FE9BB68" w14:textId="77777777" w:rsidR="00D52F49" w:rsidRDefault="00943FDF">
      <w:r>
        <w:rPr>
          <w:b/>
        </w:rPr>
        <w:t>Now what’s next?</w:t>
      </w:r>
    </w:p>
    <w:p w14:paraId="54C776F9" w14:textId="77777777" w:rsidR="00D52F49" w:rsidRDefault="00943FDF">
      <w:r>
        <w:rPr>
          <w:i/>
        </w:rPr>
        <w:t>Colonoscopy to assess for neoplasia as lead point: Who will do the colonoscopy (Resident must say Iwill do it) Describe?</w:t>
      </w:r>
    </w:p>
    <w:p w14:paraId="032C0168" w14:textId="77777777" w:rsidR="00D52F49" w:rsidRDefault="00943FDF">
      <w:r>
        <w:t>Manometry: Limited role</w:t>
      </w:r>
    </w:p>
    <w:p w14:paraId="4A3EA92E" w14:textId="77777777" w:rsidR="00D52F49" w:rsidRDefault="00943FDF">
      <w:r>
        <w:t>Defecography: Why? Ca n help identify cystocele or vaginal vault prolapse / Allow for combo procedure with GYN.</w:t>
      </w:r>
    </w:p>
    <w:p w14:paraId="60ED1E9B" w14:textId="77777777" w:rsidR="00D52F49" w:rsidRDefault="00943FDF">
      <w:r>
        <w:rPr>
          <w:b/>
        </w:rPr>
        <w:t>What would you like to do now?? Plan for surgery</w:t>
      </w:r>
    </w:p>
    <w:p w14:paraId="03BC0970" w14:textId="77777777" w:rsidR="00D52F49" w:rsidRDefault="00943FDF">
      <w:r>
        <w:rPr>
          <w:b/>
        </w:rPr>
        <w:t>How do you counsel the patient about her operative options and risks?</w:t>
      </w:r>
    </w:p>
    <w:p w14:paraId="5FC2BB18" w14:textId="77777777" w:rsidR="00D52F49" w:rsidRDefault="00943FDF">
      <w:r>
        <w:t>Preoperative assessment for operative risk: To decide approach.</w:t>
      </w:r>
    </w:p>
    <w:p w14:paraId="4C906468" w14:textId="77777777" w:rsidR="00D52F49" w:rsidRDefault="00943FDF">
      <w:r>
        <w:lastRenderedPageBreak/>
        <w:t>Bowel prep</w:t>
      </w:r>
    </w:p>
    <w:p w14:paraId="5A68B7B5" w14:textId="77777777" w:rsidR="00D52F49" w:rsidRDefault="00943FDF">
      <w:r>
        <w:t>Perineal Approach (Altemeyer, Delorme)</w:t>
      </w:r>
    </w:p>
    <w:p w14:paraId="7E5C70FE" w14:textId="77777777" w:rsidR="00D52F49" w:rsidRDefault="00943FDF">
      <w:r>
        <w:t>appropriate if multiple prior abdominal operations or poor candidate</w:t>
      </w:r>
    </w:p>
    <w:p w14:paraId="3B67C319" w14:textId="77777777" w:rsidR="00D52F49" w:rsidRDefault="00943FDF">
      <w:r>
        <w:t>Higher rates of recurrence</w:t>
      </w:r>
    </w:p>
    <w:p w14:paraId="16B4759E" w14:textId="77777777" w:rsidR="00D52F49" w:rsidRDefault="00943FDF">
      <w:r>
        <w:t>Contraindicated if any prior sigmoid or rectal resection.</w:t>
      </w:r>
    </w:p>
    <w:p w14:paraId="2410F894" w14:textId="77777777" w:rsidR="00D52F49" w:rsidRDefault="00D52F49"/>
    <w:p w14:paraId="3A1D18DD" w14:textId="77777777" w:rsidR="00D52F49" w:rsidRDefault="00943FDF">
      <w:r>
        <w:rPr>
          <w:b/>
        </w:rPr>
        <w:t>Anterior Abdominal approach: What types?</w:t>
      </w:r>
    </w:p>
    <w:p w14:paraId="094F9AA0" w14:textId="77777777" w:rsidR="00D52F49" w:rsidRDefault="00943FDF">
      <w:r>
        <w:t>Stitch Rectopexy.</w:t>
      </w:r>
    </w:p>
    <w:p w14:paraId="4DEB926A" w14:textId="77777777" w:rsidR="00D52F49" w:rsidRDefault="00943FDF">
      <w:r>
        <w:t>Resection Rectopexy.</w:t>
      </w:r>
    </w:p>
    <w:p w14:paraId="615CBF60" w14:textId="77777777" w:rsidR="00D52F49" w:rsidRDefault="00943FDF">
      <w:r>
        <w:t>Mesh Rectopexy. (Or ventral mesh rectopexy)</w:t>
      </w:r>
    </w:p>
    <w:p w14:paraId="3E26C208" w14:textId="77777777" w:rsidR="00D52F49" w:rsidRDefault="00D52F49"/>
    <w:p w14:paraId="6FEE85EB" w14:textId="77777777" w:rsidR="00D52F49" w:rsidRDefault="00943FDF">
      <w:r>
        <w:rPr>
          <w:b/>
        </w:rPr>
        <w:t>When do you offer Resection rectopexy? Sigmoid ectomy indicated for patients with constipation.</w:t>
      </w:r>
    </w:p>
    <w:p w14:paraId="2C94807C" w14:textId="77777777" w:rsidR="00D52F49" w:rsidRDefault="00D52F49"/>
    <w:p w14:paraId="5811CF1D" w14:textId="77777777" w:rsidR="00D52F49" w:rsidRDefault="00943FDF">
      <w:r>
        <w:rPr>
          <w:i/>
        </w:rPr>
        <w:t>(Examiner to pick one procedure to describe)</w:t>
      </w:r>
    </w:p>
    <w:p w14:paraId="3E4382F9" w14:textId="77777777" w:rsidR="00D52F49" w:rsidRDefault="00D52F49"/>
    <w:p w14:paraId="3F045277" w14:textId="77777777" w:rsidR="00D52F49" w:rsidRDefault="00943FDF">
      <w:r>
        <w:rPr>
          <w:b/>
        </w:rPr>
        <w:t>Describe Perineal proctosigmoidectomy?</w:t>
      </w:r>
    </w:p>
    <w:p w14:paraId="23DC6810" w14:textId="77777777" w:rsidR="00D52F49" w:rsidRDefault="00943FDF">
      <w:r>
        <w:t>Lithotomy or Prone Jackknife position</w:t>
      </w:r>
    </w:p>
    <w:p w14:paraId="5990F691" w14:textId="77777777" w:rsidR="00D52F49" w:rsidRDefault="00943FDF">
      <w:r>
        <w:t>Recreate prolapse.</w:t>
      </w:r>
    </w:p>
    <w:p w14:paraId="295000D4" w14:textId="77777777" w:rsidR="00D52F49" w:rsidRDefault="00943FDF">
      <w:r>
        <w:t>Make circumferential incision above dentate line.</w:t>
      </w:r>
    </w:p>
    <w:p w14:paraId="7D3C8AEC" w14:textId="77777777" w:rsidR="00D52F49" w:rsidRDefault="00943FDF">
      <w:r>
        <w:t>Enter the peritoneal cavity through anterior cul-de-sac.</w:t>
      </w:r>
    </w:p>
    <w:p w14:paraId="16AA6BA2" w14:textId="77777777" w:rsidR="00D52F49" w:rsidRDefault="00943FDF">
      <w:r>
        <w:t>Deliver the redundant rectum and sigmoid.</w:t>
      </w:r>
    </w:p>
    <w:p w14:paraId="22EFEEE9" w14:textId="77777777" w:rsidR="00D52F49" w:rsidRDefault="00943FDF">
      <w:r>
        <w:t>Divide mesorectum/mesocolon.</w:t>
      </w:r>
    </w:p>
    <w:p w14:paraId="69AD17F0" w14:textId="77777777" w:rsidR="00D52F49" w:rsidRDefault="00943FDF">
      <w:r>
        <w:t>Transect colon</w:t>
      </w:r>
    </w:p>
    <w:p w14:paraId="307C5457" w14:textId="77777777" w:rsidR="00D52F49" w:rsidRDefault="00943FDF">
      <w:r>
        <w:t>Hand sewn anastomosis.</w:t>
      </w:r>
    </w:p>
    <w:p w14:paraId="2CBC54A4" w14:textId="77777777" w:rsidR="00D52F49" w:rsidRDefault="00943FDF">
      <w:r>
        <w:t>+/-levatorplasty if indicated.</w:t>
      </w:r>
    </w:p>
    <w:p w14:paraId="5007D28C" w14:textId="77777777" w:rsidR="00D52F49" w:rsidRDefault="00D52F49"/>
    <w:p w14:paraId="57251CD3" w14:textId="77777777" w:rsidR="00D52F49" w:rsidRDefault="00943FDF">
      <w:r>
        <w:rPr>
          <w:b/>
        </w:rPr>
        <w:t>Describe a Laparoscopic or Robotic rectopexy?</w:t>
      </w:r>
    </w:p>
    <w:p w14:paraId="45CFADEF" w14:textId="77777777" w:rsidR="00D52F49" w:rsidRDefault="00943FDF">
      <w:r>
        <w:t>Lithotomy position</w:t>
      </w:r>
    </w:p>
    <w:p w14:paraId="4B507726" w14:textId="77777777" w:rsidR="00D52F49" w:rsidRDefault="00943FDF">
      <w:r>
        <w:t>p ort placement</w:t>
      </w:r>
    </w:p>
    <w:p w14:paraId="68F7D806" w14:textId="77777777" w:rsidR="00D52F49" w:rsidRDefault="00943FDF">
      <w:r>
        <w:t>(If prescribing posterior approach)</w:t>
      </w:r>
    </w:p>
    <w:p w14:paraId="07275B9D" w14:textId="77777777" w:rsidR="00D52F49" w:rsidRDefault="00943FDF">
      <w:r>
        <w:t>Enter the posterior mesorectal fascial plane.</w:t>
      </w:r>
    </w:p>
    <w:p w14:paraId="0BF24C10" w14:textId="77777777" w:rsidR="00D52F49" w:rsidRDefault="00943FDF">
      <w:r>
        <w:t>Avoid hypogastric nerves</w:t>
      </w:r>
    </w:p>
    <w:p w14:paraId="695CB3DD" w14:textId="77777777" w:rsidR="00D52F49" w:rsidRDefault="00943FDF">
      <w:r>
        <w:t>Mobilize rectum to levators.</w:t>
      </w:r>
    </w:p>
    <w:p w14:paraId="246D0C04" w14:textId="77777777" w:rsidR="00D52F49" w:rsidRDefault="00943FDF">
      <w:r>
        <w:t>May divide or spare lateral rectal stalks.</w:t>
      </w:r>
    </w:p>
    <w:p w14:paraId="0672AA0E" w14:textId="77777777" w:rsidR="00D52F49" w:rsidRDefault="00943FDF">
      <w:r>
        <w:t>Place sutures of rectum to anterior vertebral ligament (Sacral promontory)</w:t>
      </w:r>
    </w:p>
    <w:p w14:paraId="77F2A231" w14:textId="77777777" w:rsidR="00D52F49" w:rsidRDefault="00943FDF">
      <w:r>
        <w:t>(If prescribing anterior rectopexy)</w:t>
      </w:r>
    </w:p>
    <w:p w14:paraId="32451A1A" w14:textId="77777777" w:rsidR="00D52F49" w:rsidRDefault="00943FDF">
      <w:r>
        <w:lastRenderedPageBreak/>
        <w:t>Dissection in the anterior mesorectal plane</w:t>
      </w:r>
    </w:p>
    <w:p w14:paraId="20072B4B" w14:textId="77777777" w:rsidR="00D52F49" w:rsidRDefault="00943FDF">
      <w:r>
        <w:t>Enter the rectovaginal s pace.</w:t>
      </w:r>
    </w:p>
    <w:p w14:paraId="4E149989" w14:textId="77777777" w:rsidR="00D52F49" w:rsidRDefault="00943FDF">
      <w:r>
        <w:t>Mobilize rectum anteriorly all the way to the pelvic floor.</w:t>
      </w:r>
    </w:p>
    <w:p w14:paraId="07530CF1" w14:textId="77777777" w:rsidR="00D52F49" w:rsidRDefault="00943FDF">
      <w:r>
        <w:t>Protect the posterior vaginal wall.</w:t>
      </w:r>
    </w:p>
    <w:p w14:paraId="182429CF" w14:textId="77777777" w:rsidR="00D52F49" w:rsidRDefault="00943FDF">
      <w:r>
        <w:t>Place (biologic or prolene m esh)</w:t>
      </w:r>
    </w:p>
    <w:p w14:paraId="3E649CC7" w14:textId="77777777" w:rsidR="00D52F49" w:rsidRDefault="00943FDF">
      <w:r>
        <w:t>Place sutures of mesh to anterior vertebral ligament (Sacral promontory).</w:t>
      </w:r>
    </w:p>
    <w:p w14:paraId="34DF4913" w14:textId="77777777" w:rsidR="00D52F49" w:rsidRDefault="00943FDF">
      <w:r>
        <w:t>Close the peritoneum of pouch of douglas</w:t>
      </w:r>
    </w:p>
    <w:p w14:paraId="75031C04" w14:textId="77777777" w:rsidR="00D52F49" w:rsidRDefault="00D52F49"/>
    <w:p w14:paraId="1356B58D" w14:textId="77777777" w:rsidR="00D52F49" w:rsidRDefault="00943FDF">
      <w:r>
        <w:rPr>
          <w:b/>
        </w:rPr>
        <w:t>Pitfalls:</w:t>
      </w:r>
    </w:p>
    <w:p w14:paraId="007F8B83" w14:textId="77777777" w:rsidR="00D52F49" w:rsidRDefault="00943FDF">
      <w:r>
        <w:t>Not Performing colonoscopy preop.</w:t>
      </w:r>
    </w:p>
    <w:p w14:paraId="3817D74A" w14:textId="77777777" w:rsidR="00D52F49" w:rsidRDefault="00943FDF">
      <w:r>
        <w:t>Not checking for other organs prolapse.</w:t>
      </w:r>
    </w:p>
    <w:p w14:paraId="05AAFC4B" w14:textId="77777777" w:rsidR="00D52F49" w:rsidRDefault="00943FDF">
      <w:r>
        <w:t>Not attempting to change position to demonstrate the prolapse.</w:t>
      </w:r>
    </w:p>
    <w:p w14:paraId="0B9D6FFD" w14:textId="77777777" w:rsidR="00D52F49" w:rsidRDefault="00943FDF">
      <w:r>
        <w:t>Not knowing different approaches for repair and indications.</w:t>
      </w:r>
    </w:p>
    <w:p w14:paraId="31DDECDE" w14:textId="77777777" w:rsidR="00D52F49" w:rsidRDefault="00D52F49"/>
    <w:p w14:paraId="29D4BDB7" w14:textId="77777777" w:rsidR="00D52F49" w:rsidRDefault="00943FDF">
      <w:r>
        <w:rPr>
          <w:b/>
        </w:rPr>
        <w:t>Reference: https://fascrs.org/ascrs/media/files/downloads/Clinical%20Practice%20Guidelines/clinical_practice_guidelines_for_the_treatment_of-3.pdf</w:t>
      </w:r>
    </w:p>
    <w:p w14:paraId="617EF0BE" w14:textId="77777777" w:rsidR="00D52F49" w:rsidRDefault="00D52F49"/>
    <w:p w14:paraId="5DE68C01" w14:textId="77777777" w:rsidR="00D52F49" w:rsidRDefault="00943FDF">
      <w:r>
        <w:rPr>
          <w:noProof/>
        </w:rPr>
        <w:lastRenderedPageBreak/>
        <w:drawing>
          <wp:inline distT="0" distB="0" distL="0" distR="0" wp14:anchorId="382663D3" wp14:editId="33D05E8F">
            <wp:extent cx="4114800" cy="4422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22mw_5m.png"/>
                    <pic:cNvPicPr/>
                  </pic:nvPicPr>
                  <pic:blipFill>
                    <a:blip r:embed="rId6"/>
                    <a:stretch>
                      <a:fillRect/>
                    </a:stretch>
                  </pic:blipFill>
                  <pic:spPr>
                    <a:xfrm>
                      <a:off x="0" y="0"/>
                      <a:ext cx="4114800" cy="4422957"/>
                    </a:xfrm>
                    <a:prstGeom prst="rect">
                      <a:avLst/>
                    </a:prstGeom>
                  </pic:spPr>
                </pic:pic>
              </a:graphicData>
            </a:graphic>
          </wp:inline>
        </w:drawing>
      </w:r>
    </w:p>
    <w:sectPr w:rsidR="00D52F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22305">
    <w:abstractNumId w:val="8"/>
  </w:num>
  <w:num w:numId="2" w16cid:durableId="480149411">
    <w:abstractNumId w:val="6"/>
  </w:num>
  <w:num w:numId="3" w16cid:durableId="2131775813">
    <w:abstractNumId w:val="5"/>
  </w:num>
  <w:num w:numId="4" w16cid:durableId="1820880900">
    <w:abstractNumId w:val="4"/>
  </w:num>
  <w:num w:numId="5" w16cid:durableId="612979437">
    <w:abstractNumId w:val="7"/>
  </w:num>
  <w:num w:numId="6" w16cid:durableId="1238713771">
    <w:abstractNumId w:val="3"/>
  </w:num>
  <w:num w:numId="7" w16cid:durableId="1266160248">
    <w:abstractNumId w:val="2"/>
  </w:num>
  <w:num w:numId="8" w16cid:durableId="489716901">
    <w:abstractNumId w:val="1"/>
  </w:num>
  <w:num w:numId="9" w16cid:durableId="120799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943FDF"/>
    <w:rsid w:val="00AA1D8D"/>
    <w:rsid w:val="00B47730"/>
    <w:rsid w:val="00CB0664"/>
    <w:rsid w:val="00D52F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600</Words>
  <Characters>3181</Characters>
  <Application>Microsoft Office Word</Application>
  <DocSecurity>0</DocSecurity>
  <Lines>70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2026-03-20T05:20:00Z</dcterms:modified>
  <cp:category/>
</cp:coreProperties>
</file>