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878B9F3" w14:textId="7F52AB8C" w:rsidR="00DF3F6A" w:rsidRPr="00C22CFC" w:rsidRDefault="00DF3F6A" w:rsidP="00DF3F6A">
      <w:pPr>
        <w:pStyle w:val="NormalWeb"/>
        <w:spacing w:before="138" w:after="0"/>
        <w:ind w:right="224"/>
        <w:jc w:val="both"/>
        <w:rPr>
          <w:rFonts w:asciiTheme="minorHAnsi" w:hAnsiTheme="minorHAnsi" w:cs="Al Bayan Plain"/>
          <w:bCs/>
          <w:color w:val="000000" w:themeColor="text1"/>
          <w:sz w:val="36"/>
          <w:szCs w:val="36"/>
          <w:u w:val="single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C22CFC">
        <w:rPr>
          <w:rFonts w:asciiTheme="minorHAnsi" w:eastAsiaTheme="majorEastAsia" w:hAnsiTheme="minorHAnsi" w:cs="Al Bayan Plain"/>
          <w:bCs/>
          <w:color w:val="222A35" w:themeColor="text2" w:themeShade="80"/>
          <w:sz w:val="36"/>
          <w:szCs w:val="36"/>
          <w:highlight w:val="cyan"/>
          <w:u w:val="single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Q</w:t>
      </w:r>
      <w:r>
        <w:rPr>
          <w:rFonts w:asciiTheme="minorHAnsi" w:eastAsiaTheme="majorEastAsia" w:hAnsiTheme="minorHAnsi" w:cs="Al Bayan Plain"/>
          <w:bCs/>
          <w:color w:val="222A35" w:themeColor="text2" w:themeShade="80"/>
          <w:sz w:val="36"/>
          <w:szCs w:val="36"/>
          <w:highlight w:val="cyan"/>
          <w:u w:val="single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1</w:t>
      </w:r>
      <w:r w:rsidRPr="00C22CFC">
        <w:rPr>
          <w:rFonts w:asciiTheme="minorHAnsi" w:eastAsiaTheme="majorEastAsia" w:hAnsiTheme="minorHAnsi" w:cs="Al Bayan Plain"/>
          <w:bCs/>
          <w:color w:val="222A35" w:themeColor="text2" w:themeShade="80"/>
          <w:sz w:val="36"/>
          <w:szCs w:val="36"/>
          <w:highlight w:val="cyan"/>
          <w:u w:val="single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/ Breast Ductal Papilloma</w:t>
      </w:r>
    </w:p>
    <w:p w14:paraId="6A82712C" w14:textId="77777777" w:rsidR="00DF3F6A" w:rsidRPr="00C22CFC" w:rsidRDefault="00DF3F6A" w:rsidP="00DF3F6A">
      <w:pPr>
        <w:pStyle w:val="NormalWeb"/>
        <w:spacing w:before="0" w:beforeAutospacing="0" w:after="0" w:afterAutospacing="0"/>
        <w:ind w:right="256"/>
        <w:rPr>
          <w:rFonts w:asciiTheme="minorHAnsi" w:hAnsiTheme="minorHAnsi" w:cs="Al Bayan Plain"/>
          <w:b/>
          <w:bCs/>
          <w:color w:val="000000"/>
          <w:sz w:val="28"/>
          <w:szCs w:val="28"/>
        </w:rPr>
      </w:pPr>
      <w:r w:rsidRPr="00C22CFC">
        <w:rPr>
          <w:rFonts w:asciiTheme="minorHAnsi" w:hAnsiTheme="minorHAnsi" w:cs="Al Bayan Plain"/>
          <w:b/>
          <w:bCs/>
          <w:color w:val="000000"/>
          <w:sz w:val="28"/>
          <w:szCs w:val="28"/>
        </w:rPr>
        <w:t xml:space="preserve">Stem: </w:t>
      </w:r>
    </w:p>
    <w:p w14:paraId="293C9348" w14:textId="77777777" w:rsidR="00DF3F6A" w:rsidRPr="00C22CFC" w:rsidRDefault="00DF3F6A" w:rsidP="00DF3F6A">
      <w:pPr>
        <w:pStyle w:val="NormalWeb"/>
        <w:spacing w:before="0" w:beforeAutospacing="0" w:after="0" w:afterAutospacing="0" w:line="276" w:lineRule="auto"/>
        <w:ind w:right="256"/>
        <w:rPr>
          <w:rFonts w:asciiTheme="minorHAnsi" w:hAnsiTheme="minorHAnsi" w:cs="Al Bayan Plain"/>
          <w:b/>
          <w:bCs/>
          <w:color w:val="000000"/>
          <w:sz w:val="28"/>
          <w:szCs w:val="28"/>
        </w:rPr>
      </w:pPr>
      <w:r w:rsidRPr="00C22CFC">
        <w:rPr>
          <w:rFonts w:asciiTheme="minorHAnsi" w:hAnsiTheme="minorHAnsi" w:cs="Al Bayan Plain"/>
          <w:b/>
          <w:bCs/>
          <w:noProof/>
          <w:color w:val="000000"/>
          <w:sz w:val="28"/>
          <w:szCs w:val="28"/>
          <w14:ligatures w14:val="standardContextual"/>
        </w:rPr>
        <mc:AlternateContent>
          <mc:Choice Requires="wps">
            <w:drawing>
              <wp:inline distT="0" distB="0" distL="0" distR="0" wp14:anchorId="4D3E477C" wp14:editId="69494F77">
                <wp:extent cx="6184900" cy="698500"/>
                <wp:effectExtent l="0" t="0" r="12700" b="12700"/>
                <wp:docPr id="406522694" name="Text Box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184900" cy="698500"/>
                        </a:xfrm>
                        <a:prstGeom prst="rect">
                          <a:avLst/>
                        </a:prstGeom>
                        <a:solidFill>
                          <a:schemeClr val="accent2">
                            <a:lumMod val="20000"/>
                            <a:lumOff val="80000"/>
                          </a:schemeClr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7BA588A9" w14:textId="77777777" w:rsidR="00DF3F6A" w:rsidRPr="00EE5CA4" w:rsidRDefault="00DF3F6A" w:rsidP="00DF3F6A">
                            <w:pPr>
                              <w:pStyle w:val="NormalWeb"/>
                              <w:spacing w:before="0" w:beforeAutospacing="0" w:after="0" w:afterAutospacing="0" w:line="276" w:lineRule="auto"/>
                              <w:ind w:right="256"/>
                              <w:rPr>
                                <w:rFonts w:asciiTheme="minorHAnsi" w:hAnsiTheme="minorHAnsi" w:cstheme="minorHAnsi"/>
                                <w:b/>
                                <w:bCs/>
                                <w:sz w:val="28"/>
                                <w:szCs w:val="28"/>
                              </w:rPr>
                            </w:pPr>
                            <w:r>
                              <w:rPr>
                                <w:rFonts w:ascii="-webkit-standard" w:hAnsi="-webkit-standard"/>
                                <w:color w:val="000000"/>
                                <w:sz w:val="27"/>
                                <w:szCs w:val="27"/>
                              </w:rPr>
                              <w:t>Stem: 59y postmenopausal female presenting with complaints of unilateral bloody nipple discharge from the right breast. Mammogram is unremarkable.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shapetype w14:anchorId="4D3E477C" id="_x0000_t202" coordsize="21600,21600" o:spt="202" path="m,l,21600r21600,l21600,xe">
                <v:stroke joinstyle="miter"/>
                <v:path gradientshapeok="t" o:connecttype="rect"/>
              </v:shapetype>
              <v:shape id="Text Box 1" o:spid="_x0000_s1026" type="#_x0000_t202" style="width:487pt;height:5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" fillcolor="#fbe4d5 [661]" strokeweight=".5pt">
                <v:textbox>
                  <w:txbxContent>
                    <w:p w14:paraId="7BA588A9" w14:textId="77777777" w:rsidR="00DF3F6A" w:rsidRPr="00EE5CA4" w:rsidRDefault="00DF3F6A" w:rsidP="00DF3F6A">
                      <w:pPr>
                        <w:pStyle w:val="NormalWeb"/>
                        <w:spacing w:before="0" w:beforeAutospacing="0" w:after="0" w:afterAutospacing="0" w:line="276" w:lineRule="auto"/>
                        <w:ind w:right="256"/>
                        <w:rPr>
                          <w:rFonts w:asciiTheme="minorHAnsi" w:hAnsiTheme="minorHAnsi" w:cstheme="minorHAnsi"/>
                          <w:b/>
                          <w:bCs/>
                          <w:sz w:val="28"/>
                          <w:szCs w:val="28"/>
                        </w:rPr>
                      </w:pPr>
                      <w:r>
                        <w:rPr>
                          <w:rFonts w:ascii="-webkit-standard" w:hAnsi="-webkit-standard"/>
                          <w:color w:val="000000"/>
                          <w:sz w:val="27"/>
                          <w:szCs w:val="27"/>
                        </w:rPr>
                        <w:t>Stem: 59y postmenopausal female presenting with complaints of unilateral bloody nipple discharge from the right breast. Mammogram is unremarkable.</w:t>
                      </w:r>
                    </w:p>
                  </w:txbxContent>
                </v:textbox>
                <w10:anchorlock/>
              </v:shape>
            </w:pict>
          </mc:Fallback>
        </mc:AlternateContent>
      </w:r>
    </w:p>
    <w:p w14:paraId="13EAF305" w14:textId="77777777" w:rsidR="00DF3F6A" w:rsidRPr="00C22CFC" w:rsidRDefault="00DF3F6A" w:rsidP="00DF3F6A">
      <w:pPr>
        <w:pStyle w:val="NormalWeb"/>
        <w:spacing w:before="0" w:beforeAutospacing="0" w:after="0" w:afterAutospacing="0"/>
        <w:ind w:right="334"/>
        <w:rPr>
          <w:rFonts w:asciiTheme="minorHAnsi" w:hAnsiTheme="minorHAnsi" w:cs="Al Bayan Plain"/>
          <w:b/>
          <w:bCs/>
          <w:color w:val="000000"/>
          <w:sz w:val="28"/>
          <w:szCs w:val="28"/>
        </w:rPr>
      </w:pPr>
    </w:p>
    <w:p w14:paraId="3779D3B2" w14:textId="77777777" w:rsidR="00DF3F6A" w:rsidRPr="00C22CFC" w:rsidRDefault="00DF3F6A" w:rsidP="00DF3F6A">
      <w:pPr>
        <w:pStyle w:val="NormalWeb"/>
        <w:rPr>
          <w:rFonts w:ascii="-webkit-standard" w:hAnsi="-webkit-standard" w:cs="Al Bayan Plain"/>
          <w:b/>
          <w:bCs/>
          <w:color w:val="000000"/>
          <w:sz w:val="28"/>
          <w:szCs w:val="28"/>
        </w:rPr>
      </w:pPr>
      <w:r w:rsidRPr="006A27F0">
        <w:rPr>
          <w:rFonts w:ascii="-webkit-standard" w:hAnsi="-webkit-standard" w:cs="Al Bayan Plain"/>
          <w:b/>
          <w:bCs/>
          <w:color w:val="000000"/>
          <w:sz w:val="28"/>
          <w:szCs w:val="28"/>
          <w:highlight w:val="yellow"/>
        </w:rPr>
        <w:t>What is most likely diagnosis?</w:t>
      </w:r>
      <w:r w:rsidRPr="00C22CFC">
        <w:rPr>
          <w:rStyle w:val="apple-converted-space"/>
          <w:rFonts w:ascii="-webkit-standard" w:eastAsiaTheme="majorEastAsia" w:hAnsi="-webkit-standard" w:cs="Al Bayan Plain"/>
          <w:b/>
          <w:bCs/>
          <w:color w:val="000000"/>
          <w:sz w:val="28"/>
          <w:szCs w:val="28"/>
        </w:rPr>
        <w:t> </w:t>
      </w:r>
    </w:p>
    <w:p w14:paraId="57BB1513" w14:textId="77777777" w:rsidR="00DF3F6A" w:rsidRPr="00C22CFC" w:rsidRDefault="00DF3F6A" w:rsidP="00DF3F6A">
      <w:pPr>
        <w:pStyle w:val="NormalWeb"/>
        <w:rPr>
          <w:rFonts w:ascii="-webkit-standard" w:hAnsi="-webkit-standard" w:cs="Al Bayan Plain"/>
          <w:color w:val="000000"/>
          <w:sz w:val="28"/>
          <w:szCs w:val="28"/>
        </w:rPr>
      </w:pPr>
      <w:r w:rsidRPr="00C22CFC">
        <w:rPr>
          <w:rFonts w:ascii="-webkit-standard" w:hAnsi="-webkit-standard" w:cs="Al Bayan Plain"/>
          <w:color w:val="000000"/>
          <w:sz w:val="28"/>
          <w:szCs w:val="28"/>
        </w:rPr>
        <w:t>Intraductal papilloma</w:t>
      </w:r>
      <w:r w:rsidRPr="00C22CFC">
        <w:rPr>
          <w:rStyle w:val="apple-converted-space"/>
          <w:rFonts w:ascii="-webkit-standard" w:eastAsiaTheme="majorEastAsia" w:hAnsi="-webkit-standard" w:cs="Al Bayan Plain"/>
          <w:color w:val="000000"/>
          <w:sz w:val="28"/>
          <w:szCs w:val="28"/>
        </w:rPr>
        <w:t> </w:t>
      </w:r>
    </w:p>
    <w:p w14:paraId="3F2469B2" w14:textId="77777777" w:rsidR="00DF3F6A" w:rsidRPr="00C22CFC" w:rsidRDefault="00DF3F6A" w:rsidP="00DF3F6A">
      <w:pPr>
        <w:pStyle w:val="NormalWeb"/>
        <w:rPr>
          <w:rFonts w:ascii="-webkit-standard" w:hAnsi="-webkit-standard" w:cs="Al Bayan Plain"/>
          <w:b/>
          <w:bCs/>
          <w:color w:val="000000"/>
          <w:sz w:val="28"/>
          <w:szCs w:val="28"/>
        </w:rPr>
      </w:pPr>
      <w:r w:rsidRPr="006A27F0">
        <w:rPr>
          <w:rFonts w:ascii="-webkit-standard" w:hAnsi="-webkit-standard" w:cs="Al Bayan Plain"/>
          <w:b/>
          <w:bCs/>
          <w:color w:val="000000"/>
          <w:sz w:val="28"/>
          <w:szCs w:val="28"/>
          <w:highlight w:val="yellow"/>
        </w:rPr>
        <w:t>What would you like to do now?</w:t>
      </w:r>
      <w:r w:rsidRPr="00C22CFC">
        <w:rPr>
          <w:rStyle w:val="apple-converted-space"/>
          <w:rFonts w:ascii="-webkit-standard" w:eastAsiaTheme="majorEastAsia" w:hAnsi="-webkit-standard" w:cs="Al Bayan Plain"/>
          <w:b/>
          <w:bCs/>
          <w:color w:val="000000"/>
          <w:sz w:val="28"/>
          <w:szCs w:val="28"/>
        </w:rPr>
        <w:t> </w:t>
      </w:r>
    </w:p>
    <w:p w14:paraId="72F7ABCD" w14:textId="77777777" w:rsidR="00DF3F6A" w:rsidRPr="00C22CFC" w:rsidRDefault="00DF3F6A" w:rsidP="00DF3F6A">
      <w:pPr>
        <w:pStyle w:val="NormalWeb"/>
        <w:numPr>
          <w:ilvl w:val="0"/>
          <w:numId w:val="13"/>
        </w:numPr>
        <w:rPr>
          <w:rStyle w:val="apple-converted-space"/>
          <w:rFonts w:ascii="-webkit-standard" w:eastAsiaTheme="majorEastAsia" w:hAnsi="-webkit-standard" w:cs="Al Bayan Plain"/>
          <w:color w:val="000000"/>
          <w:sz w:val="28"/>
          <w:szCs w:val="28"/>
        </w:rPr>
      </w:pPr>
      <w:r w:rsidRPr="00C22CFC">
        <w:rPr>
          <w:rFonts w:ascii="-webkit-standard" w:hAnsi="-webkit-standard" w:cs="Al Bayan Plain"/>
          <w:color w:val="000000"/>
          <w:sz w:val="28"/>
          <w:szCs w:val="28"/>
        </w:rPr>
        <w:t>Ultrasound vs MRI vs contrast ductography: US demonstrated a dilated duct in the right periareolar area</w:t>
      </w:r>
      <w:r w:rsidRPr="00C22CFC">
        <w:rPr>
          <w:rStyle w:val="apple-converted-space"/>
          <w:rFonts w:ascii="-webkit-standard" w:eastAsiaTheme="majorEastAsia" w:hAnsi="-webkit-standard" w:cs="Al Bayan Plain"/>
          <w:color w:val="000000"/>
          <w:sz w:val="28"/>
          <w:szCs w:val="28"/>
        </w:rPr>
        <w:t> </w:t>
      </w:r>
    </w:p>
    <w:p w14:paraId="2286C505" w14:textId="77777777" w:rsidR="00DF3F6A" w:rsidRPr="00C22CFC" w:rsidRDefault="00DF3F6A" w:rsidP="00DF3F6A">
      <w:pPr>
        <w:pStyle w:val="NormalWeb"/>
        <w:ind w:left="720"/>
        <w:rPr>
          <w:rFonts w:ascii="-webkit-standard" w:hAnsi="-webkit-standard" w:cs="Al Bayan Plain"/>
          <w:color w:val="000000"/>
          <w:sz w:val="28"/>
          <w:szCs w:val="28"/>
        </w:rPr>
      </w:pPr>
      <w:r w:rsidRPr="00C22CFC">
        <w:rPr>
          <w:rFonts w:asciiTheme="minorBidi" w:hAnsiTheme="minorBidi" w:cs="Al Bayan Plain"/>
          <w:noProof/>
          <w:color w:val="000000"/>
          <w:sz w:val="28"/>
          <w:szCs w:val="28"/>
        </w:rPr>
        <w:drawing>
          <wp:inline distT="0" distB="0" distL="0" distR="0" wp14:anchorId="3C7A65E4" wp14:editId="3EA3B79E">
            <wp:extent cx="5176838" cy="3537518"/>
            <wp:effectExtent l="0" t="0" r="5080" b="6350"/>
            <wp:docPr id="372196257" name="Picture 1" descr="A ultrasound image of a person's body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72196257" name="Picture 1" descr="A ultrasound image of a person's body&#10;&#10;Description automatically generated"/>
                    <pic:cNvPicPr/>
                  </pic:nvPicPr>
                  <pic:blipFill rotWithShape="1">
                    <a:blip r:embed="rId7"/>
                    <a:srcRect l="4086" t="11132" r="8790" b="10094"/>
                    <a:stretch/>
                  </pic:blipFill>
                  <pic:spPr bwMode="auto">
                    <a:xfrm>
                      <a:off x="0" y="0"/>
                      <a:ext cx="5178280" cy="3538503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274119E0" w14:textId="77777777" w:rsidR="00DF3F6A" w:rsidRPr="00C22CFC" w:rsidRDefault="00DF3F6A" w:rsidP="00DF3F6A">
      <w:pPr>
        <w:pStyle w:val="NormalWeb"/>
        <w:rPr>
          <w:rFonts w:ascii="-webkit-standard" w:hAnsi="-webkit-standard" w:cs="Al Bayan Plain"/>
          <w:color w:val="000000"/>
          <w:sz w:val="28"/>
          <w:szCs w:val="28"/>
        </w:rPr>
      </w:pPr>
      <w:r w:rsidRPr="00C22CFC">
        <w:rPr>
          <w:rFonts w:ascii="-webkit-standard" w:hAnsi="-webkit-standard" w:cs="Al Bayan Plain"/>
          <w:color w:val="000000"/>
          <w:sz w:val="28"/>
          <w:szCs w:val="28"/>
        </w:rPr>
        <w:t>2. Ultrasound guided biopsy: indeterminate</w:t>
      </w:r>
      <w:r w:rsidRPr="00C22CFC">
        <w:rPr>
          <w:rStyle w:val="apple-converted-space"/>
          <w:rFonts w:ascii="-webkit-standard" w:eastAsiaTheme="majorEastAsia" w:hAnsi="-webkit-standard" w:cs="Al Bayan Plain"/>
          <w:color w:val="000000"/>
          <w:sz w:val="28"/>
          <w:szCs w:val="28"/>
        </w:rPr>
        <w:t> </w:t>
      </w:r>
    </w:p>
    <w:p w14:paraId="078A5DAD" w14:textId="77777777" w:rsidR="00DF3F6A" w:rsidRPr="00C22CFC" w:rsidRDefault="00DF3F6A" w:rsidP="00DF3F6A">
      <w:pPr>
        <w:pStyle w:val="NormalWeb"/>
        <w:rPr>
          <w:rFonts w:ascii="-webkit-standard" w:hAnsi="-webkit-standard" w:cs="Al Bayan Plain"/>
          <w:color w:val="000000"/>
          <w:sz w:val="28"/>
          <w:szCs w:val="28"/>
        </w:rPr>
      </w:pPr>
      <w:r w:rsidRPr="00C22CFC">
        <w:rPr>
          <w:rFonts w:ascii="-webkit-standard" w:hAnsi="-webkit-standard" w:cs="Al Bayan Plain"/>
          <w:color w:val="000000"/>
          <w:sz w:val="28"/>
          <w:szCs w:val="28"/>
        </w:rPr>
        <w:t>3. OR:</w:t>
      </w:r>
      <w:r w:rsidRPr="00C22CFC">
        <w:rPr>
          <w:rStyle w:val="apple-converted-space"/>
          <w:rFonts w:ascii="-webkit-standard" w:eastAsiaTheme="majorEastAsia" w:hAnsi="-webkit-standard" w:cs="Al Bayan Plain"/>
          <w:color w:val="000000"/>
          <w:sz w:val="28"/>
          <w:szCs w:val="28"/>
        </w:rPr>
        <w:t> </w:t>
      </w:r>
    </w:p>
    <w:p w14:paraId="62386B45" w14:textId="77777777" w:rsidR="00DF3F6A" w:rsidRPr="00C22CFC" w:rsidRDefault="00DF3F6A" w:rsidP="00DF3F6A">
      <w:pPr>
        <w:pStyle w:val="NormalWeb"/>
        <w:rPr>
          <w:rFonts w:ascii="-webkit-standard" w:hAnsi="-webkit-standard" w:cs="Al Bayan Plain"/>
          <w:b/>
          <w:bCs/>
          <w:color w:val="000000"/>
          <w:sz w:val="28"/>
          <w:szCs w:val="28"/>
        </w:rPr>
      </w:pPr>
      <w:r w:rsidRPr="006A27F0">
        <w:rPr>
          <w:rFonts w:ascii="-webkit-standard" w:hAnsi="-webkit-standard" w:cs="Al Bayan Plain"/>
          <w:b/>
          <w:bCs/>
          <w:color w:val="000000"/>
          <w:sz w:val="28"/>
          <w:szCs w:val="28"/>
          <w:highlight w:val="yellow"/>
        </w:rPr>
        <w:lastRenderedPageBreak/>
        <w:t>Describe</w:t>
      </w:r>
      <w:r w:rsidRPr="00C22CFC">
        <w:rPr>
          <w:rFonts w:ascii="-webkit-standard" w:hAnsi="-webkit-standard" w:cs="Al Bayan Plain"/>
          <w:b/>
          <w:bCs/>
          <w:color w:val="000000"/>
          <w:sz w:val="28"/>
          <w:szCs w:val="28"/>
        </w:rPr>
        <w:t>:</w:t>
      </w:r>
      <w:r w:rsidRPr="00C22CFC">
        <w:rPr>
          <w:rStyle w:val="apple-converted-space"/>
          <w:rFonts w:ascii="-webkit-standard" w:eastAsiaTheme="majorEastAsia" w:hAnsi="-webkit-standard" w:cs="Al Bayan Plain"/>
          <w:b/>
          <w:bCs/>
          <w:color w:val="000000"/>
          <w:sz w:val="28"/>
          <w:szCs w:val="28"/>
        </w:rPr>
        <w:t> </w:t>
      </w:r>
    </w:p>
    <w:p w14:paraId="29782377" w14:textId="77777777" w:rsidR="00DF3F6A" w:rsidRPr="00C22CFC" w:rsidRDefault="00DF3F6A" w:rsidP="00DF3F6A">
      <w:pPr>
        <w:pStyle w:val="NormalWeb"/>
        <w:rPr>
          <w:rFonts w:ascii="-webkit-standard" w:hAnsi="-webkit-standard" w:cs="Al Bayan Plain"/>
          <w:color w:val="000000"/>
          <w:sz w:val="28"/>
          <w:szCs w:val="28"/>
        </w:rPr>
      </w:pPr>
      <w:r w:rsidRPr="00C22CFC">
        <w:rPr>
          <w:rFonts w:ascii="-webkit-standard" w:hAnsi="-webkit-standard" w:cs="Al Bayan Plain"/>
          <w:color w:val="000000"/>
          <w:sz w:val="28"/>
          <w:szCs w:val="28"/>
        </w:rPr>
        <w:t>- Terminal duct excision/excisional biopsy</w:t>
      </w:r>
      <w:r w:rsidRPr="00C22CFC">
        <w:rPr>
          <w:rStyle w:val="apple-converted-space"/>
          <w:rFonts w:ascii="-webkit-standard" w:eastAsiaTheme="majorEastAsia" w:hAnsi="-webkit-standard" w:cs="Al Bayan Plain"/>
          <w:color w:val="000000"/>
          <w:sz w:val="28"/>
          <w:szCs w:val="28"/>
        </w:rPr>
        <w:t> </w:t>
      </w:r>
    </w:p>
    <w:p w14:paraId="00F54734" w14:textId="77777777" w:rsidR="00DF3F6A" w:rsidRPr="00C22CFC" w:rsidRDefault="00DF3F6A" w:rsidP="00DF3F6A">
      <w:pPr>
        <w:pStyle w:val="NormalWeb"/>
        <w:rPr>
          <w:rFonts w:ascii="-webkit-standard" w:hAnsi="-webkit-standard" w:cs="Al Bayan Plain"/>
          <w:color w:val="000000"/>
          <w:sz w:val="28"/>
          <w:szCs w:val="28"/>
        </w:rPr>
      </w:pPr>
      <w:r w:rsidRPr="00C22CFC">
        <w:rPr>
          <w:rFonts w:ascii="-webkit-standard" w:hAnsi="-webkit-standard" w:cs="Al Bayan Plain"/>
          <w:color w:val="000000"/>
          <w:sz w:val="28"/>
          <w:szCs w:val="28"/>
        </w:rPr>
        <w:t>- Insert a fine lacrimal duct probe into the dilated duct.</w:t>
      </w:r>
      <w:r w:rsidRPr="00C22CFC">
        <w:rPr>
          <w:rStyle w:val="apple-converted-space"/>
          <w:rFonts w:ascii="-webkit-standard" w:eastAsiaTheme="majorEastAsia" w:hAnsi="-webkit-standard" w:cs="Al Bayan Plain"/>
          <w:color w:val="000000"/>
          <w:sz w:val="28"/>
          <w:szCs w:val="28"/>
        </w:rPr>
        <w:t> </w:t>
      </w:r>
    </w:p>
    <w:p w14:paraId="5CB9477E" w14:textId="77777777" w:rsidR="00DF3F6A" w:rsidRPr="00C22CFC" w:rsidRDefault="00DF3F6A" w:rsidP="00DF3F6A">
      <w:pPr>
        <w:pStyle w:val="NormalWeb"/>
        <w:rPr>
          <w:rFonts w:ascii="-webkit-standard" w:hAnsi="-webkit-standard" w:cs="Al Bayan Plain"/>
          <w:color w:val="000000"/>
          <w:sz w:val="28"/>
          <w:szCs w:val="28"/>
        </w:rPr>
      </w:pPr>
      <w:r w:rsidRPr="00C22CFC">
        <w:rPr>
          <w:rFonts w:ascii="-webkit-standard" w:hAnsi="-webkit-standard" w:cs="Al Bayan Plain"/>
          <w:color w:val="000000"/>
          <w:sz w:val="28"/>
          <w:szCs w:val="28"/>
        </w:rPr>
        <w:t>- Make a periareolar incision (no more than 30% circumference</w:t>
      </w:r>
      <w:r w:rsidRPr="00C22CFC">
        <w:rPr>
          <w:rStyle w:val="apple-converted-space"/>
          <w:rFonts w:ascii="-webkit-standard" w:eastAsiaTheme="majorEastAsia" w:hAnsi="-webkit-standard" w:cs="Al Bayan Plain"/>
          <w:color w:val="000000"/>
          <w:sz w:val="28"/>
          <w:szCs w:val="28"/>
        </w:rPr>
        <w:t> </w:t>
      </w:r>
    </w:p>
    <w:p w14:paraId="4AF8900E" w14:textId="77777777" w:rsidR="00DF3F6A" w:rsidRPr="00C22CFC" w:rsidRDefault="00DF3F6A" w:rsidP="00DF3F6A">
      <w:pPr>
        <w:pStyle w:val="NormalWeb"/>
        <w:rPr>
          <w:rFonts w:ascii="-webkit-standard" w:hAnsi="-webkit-standard" w:cs="Al Bayan Plain"/>
          <w:color w:val="000000"/>
          <w:sz w:val="28"/>
          <w:szCs w:val="28"/>
        </w:rPr>
      </w:pPr>
      <w:r w:rsidRPr="00C22CFC">
        <w:rPr>
          <w:rFonts w:ascii="-webkit-standard" w:hAnsi="-webkit-standard" w:cs="Al Bayan Plain"/>
          <w:color w:val="000000"/>
          <w:sz w:val="28"/>
          <w:szCs w:val="28"/>
        </w:rPr>
        <w:t>- Isolate the affected duct</w:t>
      </w:r>
      <w:r w:rsidRPr="00C22CFC">
        <w:rPr>
          <w:rStyle w:val="apple-converted-space"/>
          <w:rFonts w:ascii="-webkit-standard" w:eastAsiaTheme="majorEastAsia" w:hAnsi="-webkit-standard" w:cs="Al Bayan Plain"/>
          <w:color w:val="000000"/>
          <w:sz w:val="28"/>
          <w:szCs w:val="28"/>
        </w:rPr>
        <w:t> </w:t>
      </w:r>
    </w:p>
    <w:p w14:paraId="3CBB41E0" w14:textId="77777777" w:rsidR="00DF3F6A" w:rsidRPr="00C22CFC" w:rsidRDefault="00DF3F6A" w:rsidP="00DF3F6A">
      <w:pPr>
        <w:pStyle w:val="NormalWeb"/>
        <w:rPr>
          <w:rFonts w:ascii="-webkit-standard" w:hAnsi="-webkit-standard" w:cs="Al Bayan Plain"/>
          <w:color w:val="000000"/>
          <w:sz w:val="28"/>
          <w:szCs w:val="28"/>
        </w:rPr>
      </w:pPr>
      <w:r w:rsidRPr="00C22CFC">
        <w:rPr>
          <w:rFonts w:ascii="-webkit-standard" w:hAnsi="-webkit-standard" w:cs="Al Bayan Plain"/>
          <w:color w:val="000000"/>
          <w:sz w:val="28"/>
          <w:szCs w:val="28"/>
        </w:rPr>
        <w:t>- Resect the subareolar region with the abnormal duct attempting to preserve unaffected duct(s) if possible.</w:t>
      </w:r>
      <w:r w:rsidRPr="00C22CFC">
        <w:rPr>
          <w:rStyle w:val="apple-converted-space"/>
          <w:rFonts w:ascii="-webkit-standard" w:eastAsiaTheme="majorEastAsia" w:hAnsi="-webkit-standard" w:cs="Al Bayan Plain"/>
          <w:color w:val="000000"/>
          <w:sz w:val="28"/>
          <w:szCs w:val="28"/>
        </w:rPr>
        <w:t> </w:t>
      </w:r>
    </w:p>
    <w:p w14:paraId="76DB1194" w14:textId="77777777" w:rsidR="00DF3F6A" w:rsidRPr="00C22CFC" w:rsidRDefault="00DF3F6A" w:rsidP="00DF3F6A">
      <w:pPr>
        <w:pStyle w:val="NormalWeb"/>
        <w:rPr>
          <w:rFonts w:ascii="-webkit-standard" w:hAnsi="-webkit-standard" w:cs="Al Bayan Plain"/>
          <w:b/>
          <w:bCs/>
          <w:color w:val="000000"/>
          <w:sz w:val="28"/>
          <w:szCs w:val="28"/>
        </w:rPr>
      </w:pPr>
      <w:r w:rsidRPr="006A27F0">
        <w:rPr>
          <w:rFonts w:ascii="-webkit-standard" w:hAnsi="-webkit-standard" w:cs="Al Bayan Plain"/>
          <w:b/>
          <w:bCs/>
          <w:color w:val="000000"/>
          <w:sz w:val="28"/>
          <w:szCs w:val="28"/>
          <w:highlight w:val="yellow"/>
        </w:rPr>
        <w:t>4. Pathology: Confirming.</w:t>
      </w:r>
    </w:p>
    <w:p w14:paraId="2FCB834A" w14:textId="77777777" w:rsidR="00DF3F6A" w:rsidRDefault="00DF3F6A">
      <w:pPr>
        <w:spacing w:line="278" w:lineRule="auto"/>
        <w:rPr>
          <w:rFonts w:eastAsiaTheme="majorEastAsia" w:cs="Al Bayan Plain"/>
          <w:bCs/>
          <w:color w:val="222A35" w:themeColor="text2" w:themeShade="80"/>
          <w:sz w:val="36"/>
          <w:szCs w:val="36"/>
          <w:highlight w:val="cyan"/>
          <w:u w:val="single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>
        <w:rPr>
          <w:rFonts w:eastAsiaTheme="majorEastAsia" w:cs="Al Bayan Plain"/>
          <w:bCs/>
          <w:color w:val="222A35" w:themeColor="text2" w:themeShade="80"/>
          <w:sz w:val="36"/>
          <w:szCs w:val="36"/>
          <w:highlight w:val="cyan"/>
          <w:u w:val="single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br w:type="page"/>
      </w:r>
    </w:p>
    <w:p w14:paraId="0DB07B05" w14:textId="631FA05E" w:rsidR="00DF3F6A" w:rsidRPr="00DF3F6A" w:rsidRDefault="00DF3F6A" w:rsidP="00DF3F6A">
      <w:pPr>
        <w:spacing w:line="278" w:lineRule="auto"/>
        <w:rPr>
          <w:rFonts w:eastAsiaTheme="majorEastAsia" w:cs="Al Bayan Plain"/>
          <w:bCs/>
          <w:color w:val="222A35" w:themeColor="text2" w:themeShade="80"/>
          <w:sz w:val="36"/>
          <w:szCs w:val="36"/>
          <w:highlight w:val="cyan"/>
          <w:u w:val="single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C22CFC">
        <w:rPr>
          <w:rFonts w:eastAsiaTheme="majorEastAsia" w:cs="Al Bayan Plain"/>
          <w:bCs/>
          <w:color w:val="222A35" w:themeColor="text2" w:themeShade="80"/>
          <w:sz w:val="36"/>
          <w:szCs w:val="36"/>
          <w:highlight w:val="cyan"/>
          <w:u w:val="single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lastRenderedPageBreak/>
        <w:t>Q</w:t>
      </w:r>
      <w:r w:rsidR="0002444A">
        <w:rPr>
          <w:rFonts w:eastAsiaTheme="majorEastAsia" w:cs="Al Bayan Plain"/>
          <w:bCs/>
          <w:color w:val="222A35" w:themeColor="text2" w:themeShade="80"/>
          <w:sz w:val="36"/>
          <w:szCs w:val="36"/>
          <w:highlight w:val="cyan"/>
          <w:u w:val="single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2</w:t>
      </w:r>
      <w:r>
        <w:rPr>
          <w:rFonts w:eastAsiaTheme="majorEastAsia" w:cs="Al Bayan Plain"/>
          <w:bCs/>
          <w:color w:val="222A35" w:themeColor="text2" w:themeShade="80"/>
          <w:sz w:val="36"/>
          <w:szCs w:val="36"/>
          <w:highlight w:val="cyan"/>
          <w:u w:val="single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/ ICU Scenario</w:t>
      </w:r>
      <w:r w:rsidRPr="00C22CFC">
        <w:rPr>
          <w:rFonts w:eastAsiaTheme="majorEastAsia" w:cs="Al Bayan Plain"/>
          <w:bCs/>
          <w:color w:val="222A35" w:themeColor="text2" w:themeShade="80"/>
          <w:sz w:val="36"/>
          <w:szCs w:val="36"/>
          <w:highlight w:val="cyan"/>
          <w:u w:val="single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</w:p>
    <w:p w14:paraId="18045230" w14:textId="21389CF0" w:rsidR="00DF3F6A" w:rsidRPr="00DF3F6A" w:rsidRDefault="00DF3F6A" w:rsidP="00DF3F6A">
      <w:pPr>
        <w:pStyle w:val="NormalWeb"/>
        <w:spacing w:after="0"/>
        <w:ind w:right="256"/>
        <w:rPr>
          <w:rFonts w:asciiTheme="minorHAnsi" w:hAnsiTheme="minorHAnsi" w:cstheme="minorHAnsi"/>
          <w:b/>
          <w:bCs/>
          <w:outline/>
          <w:color w:val="ED7D31" w:themeColor="accent2"/>
          <w:sz w:val="48"/>
          <w:szCs w:val="48"/>
          <w14:shadow w14:blurRad="0" w14:dist="38100" w14:dir="2700000" w14:sx="100000" w14:sy="100000" w14:kx="0" w14:ky="0" w14:algn="tl">
            <w14:schemeClr w14:val="accent2"/>
          </w14:shadow>
          <w14:textOutline w14:w="6604" w14:cap="flat" w14:cmpd="sng" w14:algn="ctr">
            <w14:solidFill>
              <w14:schemeClr w14:val="accent2"/>
            </w14:solidFill>
            <w14:prstDash w14:val="solid"/>
            <w14:round/>
          </w14:textOutline>
          <w14:textFill>
            <w14:noFill/>
          </w14:textFill>
        </w:rPr>
      </w:pPr>
      <w:r w:rsidRPr="0090595F">
        <w:rPr>
          <w:rFonts w:asciiTheme="minorHAnsi" w:hAnsiTheme="minorHAnsi" w:cstheme="minorHAnsi"/>
          <w:b/>
          <w:bCs/>
          <w:noProof/>
          <w:color w:val="000000" w:themeColor="text1"/>
          <w:sz w:val="40"/>
          <w:szCs w:val="40"/>
          <w14:shadow w14:blurRad="0" w14:dist="38100" w14:dir="2700000" w14:sx="100000" w14:sy="100000" w14:kx="0" w14:ky="0" w14:algn="tl">
            <w14:schemeClr w14:val="accent2"/>
          </w14:shadow>
          <w14:textOutline w14:w="6604" w14:cap="flat" w14:cmpd="sng" w14:algn="ctr">
            <w14:solidFill>
              <w14:schemeClr w14:val="accent2"/>
            </w14:solidFill>
            <w14:prstDash w14:val="solid"/>
            <w14:round/>
          </w14:textOutline>
        </w:rPr>
        <w:t xml:space="preserve">Septic Shock </w:t>
      </w:r>
      <w:r>
        <w:rPr>
          <w:rFonts w:asciiTheme="minorHAnsi" w:hAnsiTheme="minorHAnsi" w:cstheme="minorHAnsi"/>
          <w:b/>
          <w:bCs/>
          <w:noProof/>
          <w:color w:val="000000" w:themeColor="text1"/>
          <w:sz w:val="40"/>
          <w:szCs w:val="40"/>
          <w14:shadow w14:blurRad="0" w14:dist="38100" w14:dir="2700000" w14:sx="100000" w14:sy="100000" w14:kx="0" w14:ky="0" w14:algn="tl">
            <w14:schemeClr w14:val="accent2"/>
          </w14:shadow>
          <w14:textOutline w14:w="6604" w14:cap="flat" w14:cmpd="sng" w14:algn="ctr">
            <w14:solidFill>
              <w14:schemeClr w14:val="accent2"/>
            </w14:solidFill>
            <w14:prstDash w14:val="solid"/>
            <w14:round/>
          </w14:textOutline>
        </w:rPr>
        <w:t xml:space="preserve">/ PEA Arrest </w:t>
      </w:r>
      <w:r w:rsidRPr="0090595F">
        <w:rPr>
          <w:rFonts w:asciiTheme="minorHAnsi" w:hAnsiTheme="minorHAnsi" w:cstheme="minorHAnsi"/>
          <w:b/>
          <w:bCs/>
          <w:noProof/>
          <w:color w:val="000000" w:themeColor="text1"/>
          <w:sz w:val="40"/>
          <w:szCs w:val="40"/>
          <w14:shadow w14:blurRad="0" w14:dist="38100" w14:dir="2700000" w14:sx="100000" w14:sy="100000" w14:kx="0" w14:ky="0" w14:algn="tl">
            <w14:schemeClr w14:val="accent2"/>
          </w14:shadow>
          <w14:textOutline w14:w="6604" w14:cap="flat" w14:cmpd="sng" w14:algn="ctr">
            <w14:solidFill>
              <w14:schemeClr w14:val="accent2"/>
            </w14:solidFill>
            <w14:prstDash w14:val="solid"/>
            <w14:round/>
          </w14:textOutline>
        </w:rPr>
        <w:t xml:space="preserve"> — ICU Scenario</w:t>
      </w:r>
      <w:r w:rsidRPr="0090595F">
        <w:rPr>
          <w:rFonts w:asciiTheme="minorHAnsi" w:hAnsiTheme="minorHAnsi" w:cstheme="minorHAnsi"/>
          <w:b/>
          <w:bCs/>
          <w:color w:val="002060"/>
          <w:sz w:val="40"/>
          <w:szCs w:val="40"/>
          <w14:shadow w14:blurRad="0" w14:dist="38100" w14:dir="2700000" w14:sx="100000" w14:sy="100000" w14:kx="0" w14:ky="0" w14:algn="tl">
            <w14:schemeClr w14:val="accent2"/>
          </w14:shadow>
          <w14:textOutline w14:w="6604" w14:cap="flat" w14:cmpd="sng" w14:algn="ctr">
            <w14:solidFill>
              <w14:schemeClr w14:val="accent2"/>
            </w14:solidFill>
            <w14:prstDash w14:val="solid"/>
            <w14:round/>
          </w14:textOutline>
        </w:rPr>
        <w:t xml:space="preserve"> </w:t>
      </w:r>
      <w:r w:rsidRPr="00DF3F6A">
        <w:rPr>
          <w:rFonts w:asciiTheme="minorHAnsi" w:hAnsiTheme="minorHAnsi" w:cstheme="minorHAnsi"/>
          <w:b/>
          <w:bCs/>
          <w:outline/>
          <w:color w:val="ED7D31" w:themeColor="accent2"/>
          <w:sz w:val="40"/>
          <w:szCs w:val="40"/>
          <w14:shadow w14:blurRad="0" w14:dist="38100" w14:dir="2700000" w14:sx="100000" w14:sy="100000" w14:kx="0" w14:ky="0" w14:algn="tl">
            <w14:schemeClr w14:val="accent2"/>
          </w14:shadow>
          <w14:textOutline w14:w="6604" w14:cap="flat" w14:cmpd="sng" w14:algn="ctr">
            <w14:solidFill>
              <w14:schemeClr w14:val="accent2"/>
            </w14:solidFill>
            <w14:prstDash w14:val="solid"/>
            <w14:round/>
          </w14:textOutline>
          <w14:textFill>
            <w14:noFill/>
          </w14:textFill>
        </w:rPr>
        <w:t xml:space="preserve"> </w:t>
      </w:r>
      <w:r w:rsidRPr="00DF3F6A">
        <w:rPr>
          <w:rFonts w:asciiTheme="minorHAnsi" w:hAnsiTheme="minorHAnsi" w:cstheme="minorHAnsi"/>
          <w:b/>
          <w:bCs/>
          <w:outline/>
          <w:color w:val="ED7D31" w:themeColor="accent2"/>
          <w:sz w:val="48"/>
          <w:szCs w:val="48"/>
          <w14:shadow w14:blurRad="0" w14:dist="38100" w14:dir="2700000" w14:sx="100000" w14:sy="100000" w14:kx="0" w14:ky="0" w14:algn="tl">
            <w14:schemeClr w14:val="accent2"/>
          </w14:shadow>
          <w14:textOutline w14:w="6604" w14:cap="flat" w14:cmpd="sng" w14:algn="ctr">
            <w14:solidFill>
              <w14:schemeClr w14:val="accent2"/>
            </w14:solidFill>
            <w14:prstDash w14:val="solid"/>
            <w14:round/>
          </w14:textOutline>
          <w14:textFill>
            <w14:noFill/>
          </w14:textFill>
        </w:rPr>
        <w:t xml:space="preserve"> </w:t>
      </w:r>
      <w:r w:rsidRPr="0090595F">
        <w:rPr>
          <w:rFonts w:asciiTheme="minorHAnsi" w:hAnsiTheme="minorHAnsi" w:cstheme="minorHAnsi"/>
          <w:b/>
          <w:bCs/>
          <w:noProof/>
          <w:color w:val="000000" w:themeColor="text1"/>
          <w:sz w:val="48"/>
          <w:szCs w:val="48"/>
          <w14:shadow w14:blurRad="0" w14:dist="38100" w14:dir="2700000" w14:sx="100000" w14:sy="100000" w14:kx="0" w14:ky="0" w14:algn="tl">
            <w14:schemeClr w14:val="accent2"/>
          </w14:shadow>
          <w14:textOutline w14:w="6604" w14:cap="flat" w14:cmpd="sng" w14:algn="ctr">
            <w14:solidFill>
              <w14:schemeClr w14:val="accent2"/>
            </w14:solidFill>
            <w14:prstDash w14:val="solid"/>
            <w14:round/>
          </w14:textOutline>
        </w:rPr>
        <mc:AlternateContent>
          <mc:Choice Requires="wps">
            <w:drawing>
              <wp:anchor distT="45720" distB="45720" distL="114300" distR="114300" simplePos="0" relativeHeight="251659264" behindDoc="0" locked="0" layoutInCell="1" allowOverlap="1" wp14:anchorId="4D1323B9" wp14:editId="32C78F43">
                <wp:simplePos x="0" y="0"/>
                <wp:positionH relativeFrom="margin">
                  <wp:posOffset>0</wp:posOffset>
                </wp:positionH>
                <wp:positionV relativeFrom="paragraph">
                  <wp:posOffset>607060</wp:posOffset>
                </wp:positionV>
                <wp:extent cx="6296025" cy="4233545"/>
                <wp:effectExtent l="0" t="0" r="28575" b="14605"/>
                <wp:wrapSquare wrapText="bothSides"/>
                <wp:docPr id="153655476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6296025" cy="4233545"/>
                        </a:xfrm>
                        <a:prstGeom prst="rect">
                          <a:avLst/>
                        </a:prstGeom>
                        <a:solidFill>
                          <a:schemeClr val="accent2">
                            <a:lumMod val="20000"/>
                            <a:lumOff val="80000"/>
                          </a:schemeClr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78D1AE3C" w14:textId="77777777" w:rsidR="00DF3F6A" w:rsidRPr="002A3E78" w:rsidRDefault="00DF3F6A" w:rsidP="00DF3F6A">
                            <w:pPr>
                              <w:widowControl w:val="0"/>
                              <w:pBdr>
                                <w:top w:val="nil"/>
                                <w:left w:val="nil"/>
                                <w:bottom w:val="nil"/>
                                <w:right w:val="nil"/>
                                <w:between w:val="nil"/>
                              </w:pBdr>
                              <w:spacing w:before="137" w:line="242" w:lineRule="auto"/>
                              <w:ind w:right="221"/>
                              <w:jc w:val="both"/>
                              <w:rPr>
                                <w:rFonts w:eastAsia="Calibri" w:cstheme="minorHAnsi"/>
                                <w:b/>
                                <w:bCs/>
                                <w:color w:val="000000"/>
                                <w:sz w:val="28"/>
                                <w:szCs w:val="28"/>
                              </w:rPr>
                            </w:pPr>
                            <w:r w:rsidRPr="00107345">
                              <w:rPr>
                                <w:rFonts w:asciiTheme="majorHAnsi" w:hAnsiTheme="majorHAnsi" w:cstheme="majorHAnsi"/>
                                <w:b/>
                                <w:bCs/>
                                <w:color w:val="000000"/>
                                <w:sz w:val="28"/>
                                <w:szCs w:val="28"/>
                                <w:highlight w:val="yellow"/>
                              </w:rPr>
                              <w:t>Stem</w:t>
                            </w:r>
                            <w:r w:rsidRPr="00107345">
                              <w:rPr>
                                <w:rFonts w:asciiTheme="majorHAnsi" w:hAnsiTheme="majorHAnsi" w:cstheme="majorHAnsi"/>
                                <w:b/>
                                <w:bCs/>
                                <w:color w:val="000000"/>
                                <w:sz w:val="28"/>
                                <w:szCs w:val="28"/>
                              </w:rPr>
                              <w:t xml:space="preserve">: </w:t>
                            </w:r>
                            <w:r w:rsidRPr="002A3E78">
                              <w:rPr>
                                <w:rFonts w:eastAsia="Calibri" w:cstheme="minorHAnsi"/>
                                <w:b/>
                                <w:bCs/>
                                <w:color w:val="000000"/>
                                <w:sz w:val="28"/>
                                <w:szCs w:val="28"/>
                              </w:rPr>
                              <w:t xml:space="preserve">A 66-year-old female, POD3 from an open low anterior resection for rectal cancer. She was transferred earlier to SICU for tachycardia , CT C/A/P ordered earlier but pending, You are called to see her for a change in clinical status </w:t>
                            </w:r>
                          </w:p>
                          <w:p w14:paraId="1F1639D9" w14:textId="77777777" w:rsidR="00DF3F6A" w:rsidRPr="002A3E78" w:rsidRDefault="00DF3F6A" w:rsidP="00DF3F6A">
                            <w:pPr>
                              <w:widowControl w:val="0"/>
                              <w:pBdr>
                                <w:top w:val="nil"/>
                                <w:left w:val="nil"/>
                                <w:bottom w:val="nil"/>
                                <w:right w:val="nil"/>
                                <w:between w:val="nil"/>
                              </w:pBdr>
                              <w:spacing w:before="137" w:line="242" w:lineRule="auto"/>
                              <w:ind w:right="221"/>
                              <w:jc w:val="both"/>
                              <w:rPr>
                                <w:rFonts w:eastAsia="Calibri" w:cstheme="minorHAnsi"/>
                                <w:b/>
                                <w:bCs/>
                                <w:color w:val="000000"/>
                                <w:sz w:val="28"/>
                                <w:szCs w:val="28"/>
                              </w:rPr>
                            </w:pPr>
                            <w:r w:rsidRPr="009833CA">
                              <w:rPr>
                                <w:rFonts w:eastAsia="Calibri" w:cstheme="minorHAnsi"/>
                                <w:b/>
                                <w:bCs/>
                                <w:color w:val="000000"/>
                                <w:sz w:val="28"/>
                                <w:szCs w:val="28"/>
                              </w:rPr>
                              <w:t>The nurse reports:</w:t>
                            </w:r>
                          </w:p>
                          <w:p w14:paraId="32B5EBA9" w14:textId="77777777" w:rsidR="00DF3F6A" w:rsidRPr="009833CA" w:rsidRDefault="00DF3F6A" w:rsidP="00DF3F6A">
                            <w:pPr>
                              <w:widowControl w:val="0"/>
                              <w:pBdr>
                                <w:top w:val="nil"/>
                                <w:left w:val="nil"/>
                                <w:bottom w:val="nil"/>
                                <w:right w:val="nil"/>
                                <w:between w:val="nil"/>
                              </w:pBdr>
                              <w:spacing w:before="137" w:line="242" w:lineRule="auto"/>
                              <w:ind w:right="221"/>
                              <w:jc w:val="both"/>
                              <w:rPr>
                                <w:rFonts w:eastAsia="Calibri" w:cstheme="minorHAnsi"/>
                                <w:b/>
                                <w:bCs/>
                                <w:color w:val="000000"/>
                                <w:sz w:val="28"/>
                                <w:szCs w:val="28"/>
                              </w:rPr>
                            </w:pPr>
                            <w:r w:rsidRPr="009833CA">
                              <w:rPr>
                                <w:rFonts w:eastAsia="Calibri" w:cstheme="minorHAnsi"/>
                                <w:b/>
                                <w:bCs/>
                                <w:color w:val="000000"/>
                                <w:sz w:val="28"/>
                                <w:szCs w:val="28"/>
                              </w:rPr>
                              <w:t>“Her pressure is dropping, she looks awful.”</w:t>
                            </w:r>
                          </w:p>
                          <w:p w14:paraId="081E8438" w14:textId="77777777" w:rsidR="00DF3F6A" w:rsidRPr="009833CA" w:rsidRDefault="00DF3F6A" w:rsidP="00DF3F6A">
                            <w:pPr>
                              <w:widowControl w:val="0"/>
                              <w:pBdr>
                                <w:top w:val="nil"/>
                                <w:left w:val="nil"/>
                                <w:bottom w:val="nil"/>
                                <w:right w:val="nil"/>
                                <w:between w:val="nil"/>
                              </w:pBdr>
                              <w:spacing w:before="137" w:line="242" w:lineRule="auto"/>
                              <w:ind w:right="221"/>
                              <w:jc w:val="both"/>
                              <w:rPr>
                                <w:rFonts w:eastAsia="Calibri" w:cstheme="minorHAnsi"/>
                                <w:b/>
                                <w:bCs/>
                                <w:color w:val="000000"/>
                                <w:sz w:val="28"/>
                                <w:szCs w:val="28"/>
                              </w:rPr>
                            </w:pPr>
                            <w:r w:rsidRPr="009833CA">
                              <w:rPr>
                                <w:rFonts w:eastAsia="Calibri" w:cstheme="minorHAnsi"/>
                                <w:b/>
                                <w:bCs/>
                                <w:color w:val="000000"/>
                                <w:sz w:val="28"/>
                                <w:szCs w:val="28"/>
                              </w:rPr>
                              <w:t>Vitals on arrival:</w:t>
                            </w:r>
                          </w:p>
                          <w:p w14:paraId="15C3194F" w14:textId="77777777" w:rsidR="00DF3F6A" w:rsidRPr="009833CA" w:rsidRDefault="00DF3F6A" w:rsidP="00DF3F6A">
                            <w:pPr>
                              <w:widowControl w:val="0"/>
                              <w:numPr>
                                <w:ilvl w:val="0"/>
                                <w:numId w:val="31"/>
                              </w:numPr>
                              <w:pBdr>
                                <w:top w:val="nil"/>
                                <w:left w:val="nil"/>
                                <w:bottom w:val="nil"/>
                                <w:right w:val="nil"/>
                                <w:between w:val="nil"/>
                              </w:pBdr>
                              <w:spacing w:before="137" w:line="242" w:lineRule="auto"/>
                              <w:ind w:right="221"/>
                              <w:jc w:val="both"/>
                              <w:rPr>
                                <w:rFonts w:eastAsia="Calibri" w:cstheme="minorHAnsi"/>
                                <w:b/>
                                <w:bCs/>
                                <w:color w:val="000000"/>
                                <w:sz w:val="28"/>
                                <w:szCs w:val="28"/>
                              </w:rPr>
                            </w:pPr>
                            <w:r w:rsidRPr="009833CA">
                              <w:rPr>
                                <w:rFonts w:eastAsia="Calibri" w:cstheme="minorHAnsi"/>
                                <w:b/>
                                <w:bCs/>
                                <w:color w:val="000000"/>
                                <w:sz w:val="28"/>
                                <w:szCs w:val="28"/>
                              </w:rPr>
                              <w:t>HR 122</w:t>
                            </w:r>
                          </w:p>
                          <w:p w14:paraId="78AEB1AE" w14:textId="77777777" w:rsidR="00DF3F6A" w:rsidRPr="009833CA" w:rsidRDefault="00DF3F6A" w:rsidP="00DF3F6A">
                            <w:pPr>
                              <w:widowControl w:val="0"/>
                              <w:numPr>
                                <w:ilvl w:val="0"/>
                                <w:numId w:val="31"/>
                              </w:numPr>
                              <w:pBdr>
                                <w:top w:val="nil"/>
                                <w:left w:val="nil"/>
                                <w:bottom w:val="nil"/>
                                <w:right w:val="nil"/>
                                <w:between w:val="nil"/>
                              </w:pBdr>
                              <w:spacing w:before="137" w:line="242" w:lineRule="auto"/>
                              <w:ind w:right="221"/>
                              <w:jc w:val="both"/>
                              <w:rPr>
                                <w:rFonts w:eastAsia="Calibri" w:cstheme="minorHAnsi"/>
                                <w:b/>
                                <w:bCs/>
                                <w:color w:val="000000"/>
                                <w:sz w:val="28"/>
                                <w:szCs w:val="28"/>
                              </w:rPr>
                            </w:pPr>
                            <w:r w:rsidRPr="009833CA">
                              <w:rPr>
                                <w:rFonts w:eastAsia="Calibri" w:cstheme="minorHAnsi"/>
                                <w:b/>
                                <w:bCs/>
                                <w:color w:val="000000"/>
                                <w:sz w:val="28"/>
                                <w:szCs w:val="28"/>
                              </w:rPr>
                              <w:t>BP 74/38</w:t>
                            </w:r>
                          </w:p>
                          <w:p w14:paraId="60E35313" w14:textId="77777777" w:rsidR="00DF3F6A" w:rsidRPr="009833CA" w:rsidRDefault="00DF3F6A" w:rsidP="00DF3F6A">
                            <w:pPr>
                              <w:widowControl w:val="0"/>
                              <w:numPr>
                                <w:ilvl w:val="0"/>
                                <w:numId w:val="31"/>
                              </w:numPr>
                              <w:pBdr>
                                <w:top w:val="nil"/>
                                <w:left w:val="nil"/>
                                <w:bottom w:val="nil"/>
                                <w:right w:val="nil"/>
                                <w:between w:val="nil"/>
                              </w:pBdr>
                              <w:spacing w:before="137" w:line="242" w:lineRule="auto"/>
                              <w:ind w:right="221"/>
                              <w:jc w:val="both"/>
                              <w:rPr>
                                <w:rFonts w:eastAsia="Calibri" w:cstheme="minorHAnsi"/>
                                <w:b/>
                                <w:bCs/>
                                <w:color w:val="000000"/>
                                <w:sz w:val="28"/>
                                <w:szCs w:val="28"/>
                              </w:rPr>
                            </w:pPr>
                            <w:r w:rsidRPr="009833CA">
                              <w:rPr>
                                <w:rFonts w:eastAsia="Calibri" w:cstheme="minorHAnsi"/>
                                <w:b/>
                                <w:bCs/>
                                <w:color w:val="000000"/>
                                <w:sz w:val="28"/>
                                <w:szCs w:val="28"/>
                              </w:rPr>
                              <w:t>RR 28</w:t>
                            </w:r>
                          </w:p>
                          <w:p w14:paraId="0BF6EB47" w14:textId="77777777" w:rsidR="00DF3F6A" w:rsidRPr="009833CA" w:rsidRDefault="00DF3F6A" w:rsidP="00DF3F6A">
                            <w:pPr>
                              <w:widowControl w:val="0"/>
                              <w:numPr>
                                <w:ilvl w:val="0"/>
                                <w:numId w:val="31"/>
                              </w:numPr>
                              <w:pBdr>
                                <w:top w:val="nil"/>
                                <w:left w:val="nil"/>
                                <w:bottom w:val="nil"/>
                                <w:right w:val="nil"/>
                                <w:between w:val="nil"/>
                              </w:pBdr>
                              <w:spacing w:before="137" w:line="242" w:lineRule="auto"/>
                              <w:ind w:right="221"/>
                              <w:jc w:val="both"/>
                              <w:rPr>
                                <w:rFonts w:eastAsia="Calibri" w:cstheme="minorHAnsi"/>
                                <w:b/>
                                <w:bCs/>
                                <w:color w:val="000000"/>
                                <w:sz w:val="28"/>
                                <w:szCs w:val="28"/>
                              </w:rPr>
                            </w:pPr>
                            <w:r w:rsidRPr="009833CA">
                              <w:rPr>
                                <w:rFonts w:eastAsia="Calibri" w:cstheme="minorHAnsi"/>
                                <w:b/>
                                <w:bCs/>
                                <w:color w:val="000000"/>
                                <w:sz w:val="28"/>
                                <w:szCs w:val="28"/>
                              </w:rPr>
                              <w:t>Temp 39.6°C</w:t>
                            </w:r>
                          </w:p>
                          <w:p w14:paraId="1AACC170" w14:textId="77777777" w:rsidR="00DF3F6A" w:rsidRPr="009833CA" w:rsidRDefault="00DF3F6A" w:rsidP="00DF3F6A">
                            <w:pPr>
                              <w:widowControl w:val="0"/>
                              <w:numPr>
                                <w:ilvl w:val="0"/>
                                <w:numId w:val="31"/>
                              </w:numPr>
                              <w:pBdr>
                                <w:top w:val="nil"/>
                                <w:left w:val="nil"/>
                                <w:bottom w:val="nil"/>
                                <w:right w:val="nil"/>
                                <w:between w:val="nil"/>
                              </w:pBdr>
                              <w:spacing w:before="137" w:line="242" w:lineRule="auto"/>
                              <w:ind w:right="221"/>
                              <w:jc w:val="both"/>
                              <w:rPr>
                                <w:rFonts w:eastAsia="Calibri" w:cstheme="minorHAnsi"/>
                                <w:b/>
                                <w:bCs/>
                                <w:color w:val="000000"/>
                                <w:sz w:val="28"/>
                                <w:szCs w:val="28"/>
                              </w:rPr>
                            </w:pPr>
                            <w:r w:rsidRPr="009833CA">
                              <w:rPr>
                                <w:rFonts w:eastAsia="Calibri" w:cstheme="minorHAnsi"/>
                                <w:b/>
                                <w:bCs/>
                                <w:color w:val="000000"/>
                                <w:sz w:val="28"/>
                                <w:szCs w:val="28"/>
                              </w:rPr>
                              <w:t>SpO₂ 92% on 3L NC</w:t>
                            </w:r>
                          </w:p>
                          <w:p w14:paraId="70859377" w14:textId="77777777" w:rsidR="00DF3F6A" w:rsidRPr="009833CA" w:rsidRDefault="00DF3F6A" w:rsidP="00DF3F6A">
                            <w:pPr>
                              <w:widowControl w:val="0"/>
                              <w:numPr>
                                <w:ilvl w:val="0"/>
                                <w:numId w:val="31"/>
                              </w:numPr>
                              <w:pBdr>
                                <w:top w:val="nil"/>
                                <w:left w:val="nil"/>
                                <w:bottom w:val="nil"/>
                                <w:right w:val="nil"/>
                                <w:between w:val="nil"/>
                              </w:pBdr>
                              <w:spacing w:before="137" w:line="242" w:lineRule="auto"/>
                              <w:ind w:right="221"/>
                              <w:jc w:val="both"/>
                              <w:rPr>
                                <w:rFonts w:eastAsia="Calibri" w:cstheme="minorHAnsi"/>
                                <w:b/>
                                <w:bCs/>
                                <w:color w:val="000000"/>
                                <w:sz w:val="28"/>
                                <w:szCs w:val="28"/>
                              </w:rPr>
                            </w:pPr>
                            <w:r w:rsidRPr="009833CA">
                              <w:rPr>
                                <w:rFonts w:eastAsia="Calibri" w:cstheme="minorHAnsi"/>
                                <w:b/>
                                <w:bCs/>
                                <w:color w:val="000000"/>
                                <w:sz w:val="28"/>
                                <w:szCs w:val="28"/>
                              </w:rPr>
                              <w:t>UOP for last 2 hours: 5 mL</w:t>
                            </w:r>
                          </w:p>
                          <w:p w14:paraId="4F773BC2" w14:textId="77777777" w:rsidR="00DF3F6A" w:rsidRPr="009833CA" w:rsidRDefault="00DF3F6A" w:rsidP="00DF3F6A">
                            <w:pPr>
                              <w:widowControl w:val="0"/>
                              <w:pBdr>
                                <w:top w:val="nil"/>
                                <w:left w:val="nil"/>
                                <w:bottom w:val="nil"/>
                                <w:right w:val="nil"/>
                                <w:between w:val="nil"/>
                              </w:pBdr>
                              <w:spacing w:before="137" w:line="242" w:lineRule="auto"/>
                              <w:ind w:right="221"/>
                              <w:jc w:val="both"/>
                              <w:rPr>
                                <w:rFonts w:eastAsia="Calibri" w:cstheme="minorHAnsi"/>
                                <w:b/>
                                <w:bCs/>
                                <w:color w:val="000000"/>
                                <w:sz w:val="28"/>
                                <w:szCs w:val="28"/>
                              </w:rPr>
                            </w:pPr>
                            <w:r w:rsidRPr="009833CA">
                              <w:rPr>
                                <w:rFonts w:eastAsia="Calibri" w:cstheme="minorHAnsi"/>
                                <w:b/>
                                <w:bCs/>
                                <w:color w:val="000000"/>
                                <w:sz w:val="28"/>
                                <w:szCs w:val="28"/>
                              </w:rPr>
                              <w:t>She is lethargic,</w:t>
                            </w:r>
                            <w:r>
                              <w:rPr>
                                <w:rFonts w:eastAsia="Calibri" w:cstheme="minorHAnsi"/>
                                <w:b/>
                                <w:bCs/>
                                <w:color w:val="000000"/>
                                <w:sz w:val="28"/>
                                <w:szCs w:val="28"/>
                              </w:rPr>
                              <w:t xml:space="preserve"> </w:t>
                            </w:r>
                            <w:r w:rsidRPr="009833CA">
                              <w:rPr>
                                <w:rFonts w:eastAsia="Calibri" w:cstheme="minorHAnsi"/>
                                <w:b/>
                                <w:bCs/>
                                <w:color w:val="000000"/>
                                <w:sz w:val="28"/>
                                <w:szCs w:val="28"/>
                              </w:rPr>
                              <w:t>What do you do?</w:t>
                            </w:r>
                          </w:p>
                          <w:p w14:paraId="2C3C6150" w14:textId="77777777" w:rsidR="00DF3F6A" w:rsidRPr="002A3E78" w:rsidRDefault="00DF3F6A" w:rsidP="00DF3F6A">
                            <w:pPr>
                              <w:widowControl w:val="0"/>
                              <w:pBdr>
                                <w:top w:val="nil"/>
                                <w:left w:val="nil"/>
                                <w:bottom w:val="nil"/>
                                <w:right w:val="nil"/>
                                <w:between w:val="nil"/>
                              </w:pBdr>
                              <w:spacing w:before="137" w:line="242" w:lineRule="auto"/>
                              <w:ind w:right="221"/>
                              <w:jc w:val="both"/>
                              <w:rPr>
                                <w:rFonts w:asciiTheme="majorHAnsi" w:hAnsiTheme="majorHAnsi" w:cstheme="majorHAnsi"/>
                                <w:b/>
                                <w:bCs/>
                              </w:rPr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D1323B9" id="Text Box 2" o:spid="_x0000_s1027" type="#_x0000_t202" style="position:absolute;margin-left:0;margin-top:47.8pt;width:495.75pt;height:333.35pt;z-index:251659264;visibility:visible;mso-wrap-style:square;mso-width-percent:0;mso-height-percent:0;mso-wrap-distance-left:9pt;mso-wrap-distance-top:3.6pt;mso-wrap-distance-right:9pt;mso-wrap-distance-bottom:3.6pt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" fillcolor="#fbe4d5 [661]">
                <v:textbox>
                  <w:txbxContent>
                    <w:p w14:paraId="78D1AE3C" w14:textId="77777777" w:rsidR="00DF3F6A" w:rsidRPr="002A3E78" w:rsidRDefault="00DF3F6A" w:rsidP="00DF3F6A">
                      <w:pPr>
                        <w:widowControl w:val="0"/>
                        <w:pBdr>
                          <w:top w:val="nil"/>
                          <w:left w:val="nil"/>
                          <w:bottom w:val="nil"/>
                          <w:right w:val="nil"/>
                          <w:between w:val="nil"/>
                        </w:pBdr>
                        <w:spacing w:before="137" w:line="242" w:lineRule="auto"/>
                        <w:ind w:right="221"/>
                        <w:jc w:val="both"/>
                        <w:rPr>
                          <w:rFonts w:eastAsia="Calibri" w:cstheme="minorHAnsi"/>
                          <w:b/>
                          <w:bCs/>
                          <w:color w:val="000000"/>
                          <w:sz w:val="28"/>
                          <w:szCs w:val="28"/>
                        </w:rPr>
                      </w:pPr>
                      <w:r w:rsidRPr="00107345">
                        <w:rPr>
                          <w:rFonts w:asciiTheme="majorHAnsi" w:hAnsiTheme="majorHAnsi" w:cstheme="majorHAnsi"/>
                          <w:b/>
                          <w:bCs/>
                          <w:color w:val="000000"/>
                          <w:sz w:val="28"/>
                          <w:szCs w:val="28"/>
                          <w:highlight w:val="yellow"/>
                        </w:rPr>
                        <w:t>Stem</w:t>
                      </w:r>
                      <w:r w:rsidRPr="00107345">
                        <w:rPr>
                          <w:rFonts w:asciiTheme="majorHAnsi" w:hAnsiTheme="majorHAnsi" w:cstheme="majorHAnsi"/>
                          <w:b/>
                          <w:bCs/>
                          <w:color w:val="000000"/>
                          <w:sz w:val="28"/>
                          <w:szCs w:val="28"/>
                        </w:rPr>
                        <w:t xml:space="preserve">: </w:t>
                      </w:r>
                      <w:r w:rsidRPr="002A3E78">
                        <w:rPr>
                          <w:rFonts w:eastAsia="Calibri" w:cstheme="minorHAnsi"/>
                          <w:b/>
                          <w:bCs/>
                          <w:color w:val="000000"/>
                          <w:sz w:val="28"/>
                          <w:szCs w:val="28"/>
                        </w:rPr>
                        <w:t xml:space="preserve">A 66-year-old female, POD3 from an open low anterior resection for rectal cancer. She was transferred earlier to SICU for tachycardia , CT C/A/P ordered earlier but pending, You are called to see her for a change in clinical status </w:t>
                      </w:r>
                    </w:p>
                    <w:p w14:paraId="1F1639D9" w14:textId="77777777" w:rsidR="00DF3F6A" w:rsidRPr="002A3E78" w:rsidRDefault="00DF3F6A" w:rsidP="00DF3F6A">
                      <w:pPr>
                        <w:widowControl w:val="0"/>
                        <w:pBdr>
                          <w:top w:val="nil"/>
                          <w:left w:val="nil"/>
                          <w:bottom w:val="nil"/>
                          <w:right w:val="nil"/>
                          <w:between w:val="nil"/>
                        </w:pBdr>
                        <w:spacing w:before="137" w:line="242" w:lineRule="auto"/>
                        <w:ind w:right="221"/>
                        <w:jc w:val="both"/>
                        <w:rPr>
                          <w:rFonts w:eastAsia="Calibri" w:cstheme="minorHAnsi"/>
                          <w:b/>
                          <w:bCs/>
                          <w:color w:val="000000"/>
                          <w:sz w:val="28"/>
                          <w:szCs w:val="28"/>
                        </w:rPr>
                      </w:pPr>
                      <w:r w:rsidRPr="009833CA">
                        <w:rPr>
                          <w:rFonts w:eastAsia="Calibri" w:cstheme="minorHAnsi"/>
                          <w:b/>
                          <w:bCs/>
                          <w:color w:val="000000"/>
                          <w:sz w:val="28"/>
                          <w:szCs w:val="28"/>
                        </w:rPr>
                        <w:t>The nurse reports:</w:t>
                      </w:r>
                    </w:p>
                    <w:p w14:paraId="32B5EBA9" w14:textId="77777777" w:rsidR="00DF3F6A" w:rsidRPr="009833CA" w:rsidRDefault="00DF3F6A" w:rsidP="00DF3F6A">
                      <w:pPr>
                        <w:widowControl w:val="0"/>
                        <w:pBdr>
                          <w:top w:val="nil"/>
                          <w:left w:val="nil"/>
                          <w:bottom w:val="nil"/>
                          <w:right w:val="nil"/>
                          <w:between w:val="nil"/>
                        </w:pBdr>
                        <w:spacing w:before="137" w:line="242" w:lineRule="auto"/>
                        <w:ind w:right="221"/>
                        <w:jc w:val="both"/>
                        <w:rPr>
                          <w:rFonts w:eastAsia="Calibri" w:cstheme="minorHAnsi"/>
                          <w:b/>
                          <w:bCs/>
                          <w:color w:val="000000"/>
                          <w:sz w:val="28"/>
                          <w:szCs w:val="28"/>
                        </w:rPr>
                      </w:pPr>
                      <w:r w:rsidRPr="009833CA">
                        <w:rPr>
                          <w:rFonts w:eastAsia="Calibri" w:cstheme="minorHAnsi"/>
                          <w:b/>
                          <w:bCs/>
                          <w:color w:val="000000"/>
                          <w:sz w:val="28"/>
                          <w:szCs w:val="28"/>
                        </w:rPr>
                        <w:t>“Her pressure is dropping, she looks awful.”</w:t>
                      </w:r>
                    </w:p>
                    <w:p w14:paraId="081E8438" w14:textId="77777777" w:rsidR="00DF3F6A" w:rsidRPr="009833CA" w:rsidRDefault="00DF3F6A" w:rsidP="00DF3F6A">
                      <w:pPr>
                        <w:widowControl w:val="0"/>
                        <w:pBdr>
                          <w:top w:val="nil"/>
                          <w:left w:val="nil"/>
                          <w:bottom w:val="nil"/>
                          <w:right w:val="nil"/>
                          <w:between w:val="nil"/>
                        </w:pBdr>
                        <w:spacing w:before="137" w:line="242" w:lineRule="auto"/>
                        <w:ind w:right="221"/>
                        <w:jc w:val="both"/>
                        <w:rPr>
                          <w:rFonts w:eastAsia="Calibri" w:cstheme="minorHAnsi"/>
                          <w:b/>
                          <w:bCs/>
                          <w:color w:val="000000"/>
                          <w:sz w:val="28"/>
                          <w:szCs w:val="28"/>
                        </w:rPr>
                      </w:pPr>
                      <w:r w:rsidRPr="009833CA">
                        <w:rPr>
                          <w:rFonts w:eastAsia="Calibri" w:cstheme="minorHAnsi"/>
                          <w:b/>
                          <w:bCs/>
                          <w:color w:val="000000"/>
                          <w:sz w:val="28"/>
                          <w:szCs w:val="28"/>
                        </w:rPr>
                        <w:t>Vitals on arrival:</w:t>
                      </w:r>
                    </w:p>
                    <w:p w14:paraId="15C3194F" w14:textId="77777777" w:rsidR="00DF3F6A" w:rsidRPr="009833CA" w:rsidRDefault="00DF3F6A" w:rsidP="00DF3F6A">
                      <w:pPr>
                        <w:widowControl w:val="0"/>
                        <w:numPr>
                          <w:ilvl w:val="0"/>
                          <w:numId w:val="31"/>
                        </w:numPr>
                        <w:pBdr>
                          <w:top w:val="nil"/>
                          <w:left w:val="nil"/>
                          <w:bottom w:val="nil"/>
                          <w:right w:val="nil"/>
                          <w:between w:val="nil"/>
                        </w:pBdr>
                        <w:spacing w:before="137" w:line="242" w:lineRule="auto"/>
                        <w:ind w:right="221"/>
                        <w:jc w:val="both"/>
                        <w:rPr>
                          <w:rFonts w:eastAsia="Calibri" w:cstheme="minorHAnsi"/>
                          <w:b/>
                          <w:bCs/>
                          <w:color w:val="000000"/>
                          <w:sz w:val="28"/>
                          <w:szCs w:val="28"/>
                        </w:rPr>
                      </w:pPr>
                      <w:r w:rsidRPr="009833CA">
                        <w:rPr>
                          <w:rFonts w:eastAsia="Calibri" w:cstheme="minorHAnsi"/>
                          <w:b/>
                          <w:bCs/>
                          <w:color w:val="000000"/>
                          <w:sz w:val="28"/>
                          <w:szCs w:val="28"/>
                        </w:rPr>
                        <w:t>HR 122</w:t>
                      </w:r>
                    </w:p>
                    <w:p w14:paraId="78AEB1AE" w14:textId="77777777" w:rsidR="00DF3F6A" w:rsidRPr="009833CA" w:rsidRDefault="00DF3F6A" w:rsidP="00DF3F6A">
                      <w:pPr>
                        <w:widowControl w:val="0"/>
                        <w:numPr>
                          <w:ilvl w:val="0"/>
                          <w:numId w:val="31"/>
                        </w:numPr>
                        <w:pBdr>
                          <w:top w:val="nil"/>
                          <w:left w:val="nil"/>
                          <w:bottom w:val="nil"/>
                          <w:right w:val="nil"/>
                          <w:between w:val="nil"/>
                        </w:pBdr>
                        <w:spacing w:before="137" w:line="242" w:lineRule="auto"/>
                        <w:ind w:right="221"/>
                        <w:jc w:val="both"/>
                        <w:rPr>
                          <w:rFonts w:eastAsia="Calibri" w:cstheme="minorHAnsi"/>
                          <w:b/>
                          <w:bCs/>
                          <w:color w:val="000000"/>
                          <w:sz w:val="28"/>
                          <w:szCs w:val="28"/>
                        </w:rPr>
                      </w:pPr>
                      <w:r w:rsidRPr="009833CA">
                        <w:rPr>
                          <w:rFonts w:eastAsia="Calibri" w:cstheme="minorHAnsi"/>
                          <w:b/>
                          <w:bCs/>
                          <w:color w:val="000000"/>
                          <w:sz w:val="28"/>
                          <w:szCs w:val="28"/>
                        </w:rPr>
                        <w:t>BP 74/38</w:t>
                      </w:r>
                    </w:p>
                    <w:p w14:paraId="60E35313" w14:textId="77777777" w:rsidR="00DF3F6A" w:rsidRPr="009833CA" w:rsidRDefault="00DF3F6A" w:rsidP="00DF3F6A">
                      <w:pPr>
                        <w:widowControl w:val="0"/>
                        <w:numPr>
                          <w:ilvl w:val="0"/>
                          <w:numId w:val="31"/>
                        </w:numPr>
                        <w:pBdr>
                          <w:top w:val="nil"/>
                          <w:left w:val="nil"/>
                          <w:bottom w:val="nil"/>
                          <w:right w:val="nil"/>
                          <w:between w:val="nil"/>
                        </w:pBdr>
                        <w:spacing w:before="137" w:line="242" w:lineRule="auto"/>
                        <w:ind w:right="221"/>
                        <w:jc w:val="both"/>
                        <w:rPr>
                          <w:rFonts w:eastAsia="Calibri" w:cstheme="minorHAnsi"/>
                          <w:b/>
                          <w:bCs/>
                          <w:color w:val="000000"/>
                          <w:sz w:val="28"/>
                          <w:szCs w:val="28"/>
                        </w:rPr>
                      </w:pPr>
                      <w:r w:rsidRPr="009833CA">
                        <w:rPr>
                          <w:rFonts w:eastAsia="Calibri" w:cstheme="minorHAnsi"/>
                          <w:b/>
                          <w:bCs/>
                          <w:color w:val="000000"/>
                          <w:sz w:val="28"/>
                          <w:szCs w:val="28"/>
                        </w:rPr>
                        <w:t>RR 28</w:t>
                      </w:r>
                    </w:p>
                    <w:p w14:paraId="0BF6EB47" w14:textId="77777777" w:rsidR="00DF3F6A" w:rsidRPr="009833CA" w:rsidRDefault="00DF3F6A" w:rsidP="00DF3F6A">
                      <w:pPr>
                        <w:widowControl w:val="0"/>
                        <w:numPr>
                          <w:ilvl w:val="0"/>
                          <w:numId w:val="31"/>
                        </w:numPr>
                        <w:pBdr>
                          <w:top w:val="nil"/>
                          <w:left w:val="nil"/>
                          <w:bottom w:val="nil"/>
                          <w:right w:val="nil"/>
                          <w:between w:val="nil"/>
                        </w:pBdr>
                        <w:spacing w:before="137" w:line="242" w:lineRule="auto"/>
                        <w:ind w:right="221"/>
                        <w:jc w:val="both"/>
                        <w:rPr>
                          <w:rFonts w:eastAsia="Calibri" w:cstheme="minorHAnsi"/>
                          <w:b/>
                          <w:bCs/>
                          <w:color w:val="000000"/>
                          <w:sz w:val="28"/>
                          <w:szCs w:val="28"/>
                        </w:rPr>
                      </w:pPr>
                      <w:r w:rsidRPr="009833CA">
                        <w:rPr>
                          <w:rFonts w:eastAsia="Calibri" w:cstheme="minorHAnsi"/>
                          <w:b/>
                          <w:bCs/>
                          <w:color w:val="000000"/>
                          <w:sz w:val="28"/>
                          <w:szCs w:val="28"/>
                        </w:rPr>
                        <w:t>Temp 39.6°C</w:t>
                      </w:r>
                    </w:p>
                    <w:p w14:paraId="1AACC170" w14:textId="77777777" w:rsidR="00DF3F6A" w:rsidRPr="009833CA" w:rsidRDefault="00DF3F6A" w:rsidP="00DF3F6A">
                      <w:pPr>
                        <w:widowControl w:val="0"/>
                        <w:numPr>
                          <w:ilvl w:val="0"/>
                          <w:numId w:val="31"/>
                        </w:numPr>
                        <w:pBdr>
                          <w:top w:val="nil"/>
                          <w:left w:val="nil"/>
                          <w:bottom w:val="nil"/>
                          <w:right w:val="nil"/>
                          <w:between w:val="nil"/>
                        </w:pBdr>
                        <w:spacing w:before="137" w:line="242" w:lineRule="auto"/>
                        <w:ind w:right="221"/>
                        <w:jc w:val="both"/>
                        <w:rPr>
                          <w:rFonts w:eastAsia="Calibri" w:cstheme="minorHAnsi"/>
                          <w:b/>
                          <w:bCs/>
                          <w:color w:val="000000"/>
                          <w:sz w:val="28"/>
                          <w:szCs w:val="28"/>
                        </w:rPr>
                      </w:pPr>
                      <w:r w:rsidRPr="009833CA">
                        <w:rPr>
                          <w:rFonts w:eastAsia="Calibri" w:cstheme="minorHAnsi"/>
                          <w:b/>
                          <w:bCs/>
                          <w:color w:val="000000"/>
                          <w:sz w:val="28"/>
                          <w:szCs w:val="28"/>
                        </w:rPr>
                        <w:t>SpO₂ 92% on 3L NC</w:t>
                      </w:r>
                    </w:p>
                    <w:p w14:paraId="70859377" w14:textId="77777777" w:rsidR="00DF3F6A" w:rsidRPr="009833CA" w:rsidRDefault="00DF3F6A" w:rsidP="00DF3F6A">
                      <w:pPr>
                        <w:widowControl w:val="0"/>
                        <w:numPr>
                          <w:ilvl w:val="0"/>
                          <w:numId w:val="31"/>
                        </w:numPr>
                        <w:pBdr>
                          <w:top w:val="nil"/>
                          <w:left w:val="nil"/>
                          <w:bottom w:val="nil"/>
                          <w:right w:val="nil"/>
                          <w:between w:val="nil"/>
                        </w:pBdr>
                        <w:spacing w:before="137" w:line="242" w:lineRule="auto"/>
                        <w:ind w:right="221"/>
                        <w:jc w:val="both"/>
                        <w:rPr>
                          <w:rFonts w:eastAsia="Calibri" w:cstheme="minorHAnsi"/>
                          <w:b/>
                          <w:bCs/>
                          <w:color w:val="000000"/>
                          <w:sz w:val="28"/>
                          <w:szCs w:val="28"/>
                        </w:rPr>
                      </w:pPr>
                      <w:r w:rsidRPr="009833CA">
                        <w:rPr>
                          <w:rFonts w:eastAsia="Calibri" w:cstheme="minorHAnsi"/>
                          <w:b/>
                          <w:bCs/>
                          <w:color w:val="000000"/>
                          <w:sz w:val="28"/>
                          <w:szCs w:val="28"/>
                        </w:rPr>
                        <w:t>UOP for last 2 hours: 5 mL</w:t>
                      </w:r>
                    </w:p>
                    <w:p w14:paraId="4F773BC2" w14:textId="77777777" w:rsidR="00DF3F6A" w:rsidRPr="009833CA" w:rsidRDefault="00DF3F6A" w:rsidP="00DF3F6A">
                      <w:pPr>
                        <w:widowControl w:val="0"/>
                        <w:pBdr>
                          <w:top w:val="nil"/>
                          <w:left w:val="nil"/>
                          <w:bottom w:val="nil"/>
                          <w:right w:val="nil"/>
                          <w:between w:val="nil"/>
                        </w:pBdr>
                        <w:spacing w:before="137" w:line="242" w:lineRule="auto"/>
                        <w:ind w:right="221"/>
                        <w:jc w:val="both"/>
                        <w:rPr>
                          <w:rFonts w:eastAsia="Calibri" w:cstheme="minorHAnsi"/>
                          <w:b/>
                          <w:bCs/>
                          <w:color w:val="000000"/>
                          <w:sz w:val="28"/>
                          <w:szCs w:val="28"/>
                        </w:rPr>
                      </w:pPr>
                      <w:r w:rsidRPr="009833CA">
                        <w:rPr>
                          <w:rFonts w:eastAsia="Calibri" w:cstheme="minorHAnsi"/>
                          <w:b/>
                          <w:bCs/>
                          <w:color w:val="000000"/>
                          <w:sz w:val="28"/>
                          <w:szCs w:val="28"/>
                        </w:rPr>
                        <w:t>She is lethargic,</w:t>
                      </w:r>
                      <w:r>
                        <w:rPr>
                          <w:rFonts w:eastAsia="Calibri" w:cstheme="minorHAnsi"/>
                          <w:b/>
                          <w:bCs/>
                          <w:color w:val="000000"/>
                          <w:sz w:val="28"/>
                          <w:szCs w:val="28"/>
                        </w:rPr>
                        <w:t xml:space="preserve"> </w:t>
                      </w:r>
                      <w:r w:rsidRPr="009833CA">
                        <w:rPr>
                          <w:rFonts w:eastAsia="Calibri" w:cstheme="minorHAnsi"/>
                          <w:b/>
                          <w:bCs/>
                          <w:color w:val="000000"/>
                          <w:sz w:val="28"/>
                          <w:szCs w:val="28"/>
                        </w:rPr>
                        <w:t>What do you do?</w:t>
                      </w:r>
                    </w:p>
                    <w:p w14:paraId="2C3C6150" w14:textId="77777777" w:rsidR="00DF3F6A" w:rsidRPr="002A3E78" w:rsidRDefault="00DF3F6A" w:rsidP="00DF3F6A">
                      <w:pPr>
                        <w:widowControl w:val="0"/>
                        <w:pBdr>
                          <w:top w:val="nil"/>
                          <w:left w:val="nil"/>
                          <w:bottom w:val="nil"/>
                          <w:right w:val="nil"/>
                          <w:between w:val="nil"/>
                        </w:pBdr>
                        <w:spacing w:before="137" w:line="242" w:lineRule="auto"/>
                        <w:ind w:right="221"/>
                        <w:jc w:val="both"/>
                        <w:rPr>
                          <w:rFonts w:asciiTheme="majorHAnsi" w:hAnsiTheme="majorHAnsi" w:cstheme="majorHAnsi"/>
                          <w:b/>
                          <w:bCs/>
                        </w:rPr>
                      </w:pPr>
                    </w:p>
                  </w:txbxContent>
                </v:textbox>
                <w10:wrap type="square" anchorx="margin"/>
              </v:shape>
            </w:pict>
          </mc:Fallback>
        </mc:AlternateContent>
      </w:r>
    </w:p>
    <w:p w14:paraId="3498D716" w14:textId="77777777" w:rsidR="00DF3F6A" w:rsidRDefault="00DF3F6A" w:rsidP="00DF3F6A">
      <w:pPr>
        <w:pStyle w:val="NormalWeb"/>
        <w:spacing w:after="0"/>
        <w:ind w:right="256"/>
        <w:rPr>
          <w:rFonts w:asciiTheme="minorHAnsi" w:hAnsiTheme="minorHAnsi" w:cstheme="minorHAnsi"/>
          <w:color w:val="000000"/>
          <w:sz w:val="28"/>
          <w:szCs w:val="28"/>
        </w:rPr>
      </w:pPr>
    </w:p>
    <w:p w14:paraId="668024BB" w14:textId="77777777" w:rsidR="00DF3F6A" w:rsidRPr="009833CA" w:rsidRDefault="00DF3F6A" w:rsidP="00DF3F6A">
      <w:pPr>
        <w:pStyle w:val="NormalWeb"/>
        <w:numPr>
          <w:ilvl w:val="0"/>
          <w:numId w:val="21"/>
        </w:numPr>
        <w:spacing w:after="0"/>
        <w:ind w:right="256"/>
        <w:rPr>
          <w:rFonts w:cstheme="minorHAnsi"/>
          <w:color w:val="000000"/>
          <w:sz w:val="28"/>
          <w:szCs w:val="28"/>
        </w:rPr>
      </w:pPr>
      <w:r w:rsidRPr="009833CA">
        <w:rPr>
          <w:rFonts w:cstheme="minorHAnsi"/>
          <w:color w:val="000000"/>
          <w:sz w:val="28"/>
          <w:szCs w:val="28"/>
        </w:rPr>
        <w:t>ABCs</w:t>
      </w:r>
    </w:p>
    <w:p w14:paraId="5D0E0D8C" w14:textId="77777777" w:rsidR="00DF3F6A" w:rsidRPr="009833CA" w:rsidRDefault="00DF3F6A" w:rsidP="00DF3F6A">
      <w:pPr>
        <w:pStyle w:val="NormalWeb"/>
        <w:numPr>
          <w:ilvl w:val="0"/>
          <w:numId w:val="21"/>
        </w:numPr>
        <w:spacing w:after="0"/>
        <w:ind w:right="256"/>
        <w:rPr>
          <w:rFonts w:cstheme="minorHAnsi"/>
          <w:color w:val="000000"/>
          <w:sz w:val="28"/>
          <w:szCs w:val="28"/>
        </w:rPr>
      </w:pPr>
      <w:r w:rsidRPr="002A3E78">
        <w:rPr>
          <w:rFonts w:cstheme="minorHAnsi"/>
          <w:color w:val="000000"/>
          <w:sz w:val="28"/>
          <w:szCs w:val="28"/>
        </w:rPr>
        <w:t>Ensure l</w:t>
      </w:r>
      <w:r w:rsidRPr="009833CA">
        <w:rPr>
          <w:rFonts w:cstheme="minorHAnsi"/>
          <w:color w:val="000000"/>
          <w:sz w:val="28"/>
          <w:szCs w:val="28"/>
        </w:rPr>
        <w:t>arge-bore IV ×2</w:t>
      </w:r>
    </w:p>
    <w:p w14:paraId="7F2A981C" w14:textId="77777777" w:rsidR="00DF3F6A" w:rsidRPr="009833CA" w:rsidRDefault="00DF3F6A" w:rsidP="00DF3F6A">
      <w:pPr>
        <w:pStyle w:val="NormalWeb"/>
        <w:numPr>
          <w:ilvl w:val="0"/>
          <w:numId w:val="21"/>
        </w:numPr>
        <w:spacing w:after="0"/>
        <w:ind w:right="256"/>
        <w:rPr>
          <w:rFonts w:cstheme="minorHAnsi"/>
          <w:color w:val="000000"/>
          <w:sz w:val="28"/>
          <w:szCs w:val="28"/>
        </w:rPr>
      </w:pPr>
      <w:r w:rsidRPr="009833CA">
        <w:rPr>
          <w:rFonts w:cstheme="minorHAnsi"/>
          <w:color w:val="000000"/>
          <w:sz w:val="28"/>
          <w:szCs w:val="28"/>
        </w:rPr>
        <w:t>Fluid resuscitation (30 mL/kg)</w:t>
      </w:r>
    </w:p>
    <w:p w14:paraId="201A6BBA" w14:textId="77777777" w:rsidR="00DF3F6A" w:rsidRPr="009833CA" w:rsidRDefault="00DF3F6A" w:rsidP="00DF3F6A">
      <w:pPr>
        <w:pStyle w:val="NormalWeb"/>
        <w:numPr>
          <w:ilvl w:val="0"/>
          <w:numId w:val="21"/>
        </w:numPr>
        <w:spacing w:after="0"/>
        <w:ind w:right="256"/>
        <w:rPr>
          <w:rFonts w:cstheme="minorHAnsi"/>
          <w:color w:val="000000"/>
          <w:sz w:val="28"/>
          <w:szCs w:val="28"/>
        </w:rPr>
      </w:pPr>
      <w:r w:rsidRPr="009833CA">
        <w:rPr>
          <w:rFonts w:cstheme="minorHAnsi"/>
          <w:color w:val="000000"/>
          <w:sz w:val="28"/>
          <w:szCs w:val="28"/>
        </w:rPr>
        <w:t>Labs: CBC, CMP, lactate, cultures ×2</w:t>
      </w:r>
    </w:p>
    <w:p w14:paraId="30A3744C" w14:textId="77777777" w:rsidR="00DF3F6A" w:rsidRPr="009833CA" w:rsidRDefault="00DF3F6A" w:rsidP="00DF3F6A">
      <w:pPr>
        <w:pStyle w:val="NormalWeb"/>
        <w:numPr>
          <w:ilvl w:val="0"/>
          <w:numId w:val="21"/>
        </w:numPr>
        <w:spacing w:after="0"/>
        <w:ind w:right="256"/>
        <w:rPr>
          <w:rFonts w:cstheme="minorHAnsi"/>
          <w:color w:val="000000"/>
          <w:sz w:val="28"/>
          <w:szCs w:val="28"/>
        </w:rPr>
      </w:pPr>
      <w:r w:rsidRPr="009833CA">
        <w:rPr>
          <w:rFonts w:cstheme="minorHAnsi"/>
          <w:color w:val="000000"/>
          <w:sz w:val="28"/>
          <w:szCs w:val="28"/>
        </w:rPr>
        <w:t>Broad-spectrum antibiotics immediately</w:t>
      </w:r>
    </w:p>
    <w:p w14:paraId="09B14428" w14:textId="77777777" w:rsidR="00DF3F6A" w:rsidRPr="009833CA" w:rsidRDefault="00DF3F6A" w:rsidP="00DF3F6A">
      <w:pPr>
        <w:pStyle w:val="NormalWeb"/>
        <w:numPr>
          <w:ilvl w:val="0"/>
          <w:numId w:val="21"/>
        </w:numPr>
        <w:spacing w:after="0"/>
        <w:ind w:right="256"/>
        <w:rPr>
          <w:rFonts w:cstheme="minorHAnsi"/>
          <w:color w:val="000000"/>
          <w:sz w:val="28"/>
          <w:szCs w:val="28"/>
        </w:rPr>
      </w:pPr>
      <w:r w:rsidRPr="009833CA">
        <w:rPr>
          <w:rFonts w:cstheme="minorHAnsi"/>
          <w:color w:val="000000"/>
          <w:sz w:val="28"/>
          <w:szCs w:val="28"/>
        </w:rPr>
        <w:t>Assess for source (wound, drains, Foley, abdomen, lungs)</w:t>
      </w:r>
    </w:p>
    <w:p w14:paraId="70905D03" w14:textId="77777777" w:rsidR="00DF3F6A" w:rsidRPr="002A3E78" w:rsidRDefault="00DF3F6A" w:rsidP="00DF3F6A">
      <w:pPr>
        <w:pStyle w:val="NormalWeb"/>
        <w:spacing w:after="0"/>
        <w:ind w:right="256"/>
        <w:rPr>
          <w:rFonts w:cstheme="minorHAnsi"/>
          <w:b/>
          <w:bCs/>
          <w:color w:val="000000"/>
          <w:sz w:val="28"/>
          <w:szCs w:val="28"/>
        </w:rPr>
      </w:pPr>
      <w:r w:rsidRPr="00A96ABA">
        <w:rPr>
          <w:rFonts w:cstheme="minorHAnsi"/>
          <w:b/>
          <w:bCs/>
          <w:color w:val="000000"/>
          <w:sz w:val="28"/>
          <w:szCs w:val="28"/>
          <w:highlight w:val="yellow"/>
        </w:rPr>
        <w:t>What is your most likely diagnosis?</w:t>
      </w:r>
    </w:p>
    <w:p w14:paraId="6D4D3BEA" w14:textId="77777777" w:rsidR="00DF3F6A" w:rsidRPr="009833CA" w:rsidRDefault="00DF3F6A" w:rsidP="00DF3F6A">
      <w:pPr>
        <w:pStyle w:val="NormalWeb"/>
        <w:spacing w:after="0"/>
        <w:ind w:right="256"/>
        <w:rPr>
          <w:rFonts w:cstheme="minorHAnsi"/>
          <w:color w:val="000000"/>
          <w:sz w:val="28"/>
          <w:szCs w:val="28"/>
        </w:rPr>
      </w:pPr>
      <w:r>
        <w:rPr>
          <w:rFonts w:cstheme="minorHAnsi"/>
          <w:color w:val="000000"/>
          <w:sz w:val="28"/>
          <w:szCs w:val="28"/>
        </w:rPr>
        <w:t xml:space="preserve">- </w:t>
      </w:r>
      <w:r w:rsidRPr="002A3E78">
        <w:rPr>
          <w:rFonts w:cstheme="minorHAnsi"/>
          <w:color w:val="000000"/>
          <w:sz w:val="28"/>
          <w:szCs w:val="28"/>
        </w:rPr>
        <w:t>S</w:t>
      </w:r>
      <w:r w:rsidRPr="009833CA">
        <w:rPr>
          <w:rFonts w:cstheme="minorHAnsi"/>
          <w:color w:val="000000"/>
          <w:sz w:val="28"/>
          <w:szCs w:val="28"/>
        </w:rPr>
        <w:t>eptic shock</w:t>
      </w:r>
    </w:p>
    <w:p w14:paraId="47007BB7" w14:textId="77777777" w:rsidR="00DF3F6A" w:rsidRPr="009833CA" w:rsidRDefault="00DF3F6A" w:rsidP="00DF3F6A">
      <w:pPr>
        <w:pStyle w:val="NormalWeb"/>
        <w:spacing w:after="0"/>
        <w:ind w:right="256"/>
        <w:rPr>
          <w:rFonts w:cstheme="minorHAnsi"/>
          <w:b/>
          <w:bCs/>
          <w:color w:val="000000"/>
          <w:sz w:val="28"/>
          <w:szCs w:val="28"/>
        </w:rPr>
      </w:pPr>
      <w:r w:rsidRPr="009833CA">
        <w:rPr>
          <w:rFonts w:cstheme="minorHAnsi"/>
          <w:b/>
          <w:bCs/>
          <w:color w:val="000000"/>
          <w:sz w:val="28"/>
          <w:szCs w:val="28"/>
        </w:rPr>
        <w:lastRenderedPageBreak/>
        <w:t>After 30 mL/kg fluids:</w:t>
      </w:r>
    </w:p>
    <w:p w14:paraId="7896F11F" w14:textId="77777777" w:rsidR="00DF3F6A" w:rsidRPr="009833CA" w:rsidRDefault="00DF3F6A" w:rsidP="00DF3F6A">
      <w:pPr>
        <w:pStyle w:val="NormalWeb"/>
        <w:numPr>
          <w:ilvl w:val="0"/>
          <w:numId w:val="22"/>
        </w:numPr>
        <w:spacing w:after="0"/>
        <w:ind w:right="256"/>
        <w:rPr>
          <w:rFonts w:cstheme="minorHAnsi"/>
          <w:b/>
          <w:bCs/>
          <w:color w:val="000000"/>
          <w:sz w:val="28"/>
          <w:szCs w:val="28"/>
        </w:rPr>
      </w:pPr>
      <w:r w:rsidRPr="009833CA">
        <w:rPr>
          <w:rFonts w:cstheme="minorHAnsi"/>
          <w:b/>
          <w:bCs/>
          <w:color w:val="000000"/>
          <w:sz w:val="28"/>
          <w:szCs w:val="28"/>
        </w:rPr>
        <w:t>BP remains 78/40</w:t>
      </w:r>
    </w:p>
    <w:p w14:paraId="51AD23B4" w14:textId="77777777" w:rsidR="00DF3F6A" w:rsidRPr="009833CA" w:rsidRDefault="00DF3F6A" w:rsidP="00DF3F6A">
      <w:pPr>
        <w:pStyle w:val="NormalWeb"/>
        <w:numPr>
          <w:ilvl w:val="0"/>
          <w:numId w:val="22"/>
        </w:numPr>
        <w:spacing w:after="0"/>
        <w:ind w:right="256"/>
        <w:rPr>
          <w:rFonts w:cstheme="minorHAnsi"/>
          <w:b/>
          <w:bCs/>
          <w:color w:val="000000"/>
          <w:sz w:val="28"/>
          <w:szCs w:val="28"/>
        </w:rPr>
      </w:pPr>
      <w:r w:rsidRPr="009833CA">
        <w:rPr>
          <w:rFonts w:cstheme="minorHAnsi"/>
          <w:b/>
          <w:bCs/>
          <w:color w:val="000000"/>
          <w:sz w:val="28"/>
          <w:szCs w:val="28"/>
        </w:rPr>
        <w:t>HR 130</w:t>
      </w:r>
    </w:p>
    <w:p w14:paraId="7A3F8A87" w14:textId="77777777" w:rsidR="00DF3F6A" w:rsidRPr="009833CA" w:rsidRDefault="00DF3F6A" w:rsidP="00DF3F6A">
      <w:pPr>
        <w:pStyle w:val="NormalWeb"/>
        <w:numPr>
          <w:ilvl w:val="0"/>
          <w:numId w:val="22"/>
        </w:numPr>
        <w:spacing w:after="0"/>
        <w:ind w:right="256"/>
        <w:rPr>
          <w:rFonts w:cstheme="minorHAnsi"/>
          <w:b/>
          <w:bCs/>
          <w:color w:val="000000"/>
          <w:sz w:val="28"/>
          <w:szCs w:val="28"/>
        </w:rPr>
      </w:pPr>
      <w:r w:rsidRPr="009833CA">
        <w:rPr>
          <w:rFonts w:cstheme="minorHAnsi"/>
          <w:b/>
          <w:bCs/>
          <w:color w:val="000000"/>
          <w:sz w:val="28"/>
          <w:szCs w:val="28"/>
        </w:rPr>
        <w:t>Lactate returns: 6.8</w:t>
      </w:r>
    </w:p>
    <w:p w14:paraId="72B24A96" w14:textId="77777777" w:rsidR="00DF3F6A" w:rsidRPr="009833CA" w:rsidRDefault="00DF3F6A" w:rsidP="00DF3F6A">
      <w:pPr>
        <w:pStyle w:val="NormalWeb"/>
        <w:spacing w:after="0"/>
        <w:ind w:right="256"/>
        <w:rPr>
          <w:rFonts w:cstheme="minorHAnsi"/>
          <w:color w:val="000000"/>
          <w:sz w:val="28"/>
          <w:szCs w:val="28"/>
        </w:rPr>
      </w:pPr>
      <w:r w:rsidRPr="009833CA">
        <w:rPr>
          <w:rFonts w:cstheme="minorHAnsi"/>
          <w:b/>
          <w:bCs/>
          <w:color w:val="000000"/>
          <w:sz w:val="28"/>
          <w:szCs w:val="28"/>
          <w:highlight w:val="yellow"/>
        </w:rPr>
        <w:t>What next?</w:t>
      </w:r>
    </w:p>
    <w:p w14:paraId="3CE44BE9" w14:textId="77777777" w:rsidR="00DF3F6A" w:rsidRPr="009833CA" w:rsidRDefault="00DF3F6A" w:rsidP="00DF3F6A">
      <w:pPr>
        <w:pStyle w:val="NormalWeb"/>
        <w:numPr>
          <w:ilvl w:val="0"/>
          <w:numId w:val="23"/>
        </w:numPr>
        <w:spacing w:after="0"/>
        <w:ind w:right="256"/>
        <w:rPr>
          <w:rFonts w:cstheme="minorHAnsi"/>
          <w:color w:val="000000"/>
          <w:sz w:val="28"/>
          <w:szCs w:val="28"/>
        </w:rPr>
      </w:pPr>
      <w:r w:rsidRPr="009833CA">
        <w:rPr>
          <w:rFonts w:cstheme="minorHAnsi"/>
          <w:color w:val="000000"/>
          <w:sz w:val="28"/>
          <w:szCs w:val="28"/>
        </w:rPr>
        <w:t xml:space="preserve">Start </w:t>
      </w:r>
      <w:r>
        <w:rPr>
          <w:rFonts w:cstheme="minorHAnsi"/>
          <w:color w:val="000000"/>
          <w:sz w:val="28"/>
          <w:szCs w:val="28"/>
        </w:rPr>
        <w:t xml:space="preserve">pressors / </w:t>
      </w:r>
      <w:r w:rsidRPr="009833CA">
        <w:rPr>
          <w:rFonts w:cstheme="minorHAnsi"/>
          <w:color w:val="000000"/>
          <w:sz w:val="28"/>
          <w:szCs w:val="28"/>
        </w:rPr>
        <w:t>norepinephrine</w:t>
      </w:r>
    </w:p>
    <w:p w14:paraId="1D410762" w14:textId="77777777" w:rsidR="00DF3F6A" w:rsidRPr="009833CA" w:rsidRDefault="00DF3F6A" w:rsidP="00DF3F6A">
      <w:pPr>
        <w:pStyle w:val="NormalWeb"/>
        <w:numPr>
          <w:ilvl w:val="0"/>
          <w:numId w:val="23"/>
        </w:numPr>
        <w:spacing w:after="0"/>
        <w:ind w:right="256"/>
        <w:rPr>
          <w:rFonts w:cstheme="minorHAnsi"/>
          <w:color w:val="000000"/>
          <w:sz w:val="28"/>
          <w:szCs w:val="28"/>
        </w:rPr>
      </w:pPr>
      <w:r w:rsidRPr="009833CA">
        <w:rPr>
          <w:rFonts w:cstheme="minorHAnsi"/>
          <w:color w:val="000000"/>
          <w:sz w:val="28"/>
          <w:szCs w:val="28"/>
        </w:rPr>
        <w:t>Reassess volume status</w:t>
      </w:r>
    </w:p>
    <w:p w14:paraId="62C4F6FE" w14:textId="77777777" w:rsidR="00DF3F6A" w:rsidRPr="009833CA" w:rsidRDefault="00DF3F6A" w:rsidP="00DF3F6A">
      <w:pPr>
        <w:pStyle w:val="NormalWeb"/>
        <w:numPr>
          <w:ilvl w:val="0"/>
          <w:numId w:val="23"/>
        </w:numPr>
        <w:spacing w:after="0"/>
        <w:ind w:right="256"/>
        <w:rPr>
          <w:rFonts w:cstheme="minorHAnsi"/>
          <w:color w:val="000000"/>
          <w:sz w:val="28"/>
          <w:szCs w:val="28"/>
        </w:rPr>
      </w:pPr>
      <w:r w:rsidRPr="009833CA">
        <w:rPr>
          <w:rFonts w:cstheme="minorHAnsi"/>
          <w:color w:val="000000"/>
          <w:sz w:val="28"/>
          <w:szCs w:val="28"/>
        </w:rPr>
        <w:t>Add vasopressin if needed</w:t>
      </w:r>
    </w:p>
    <w:p w14:paraId="3944578C" w14:textId="77777777" w:rsidR="00DF3F6A" w:rsidRDefault="00DF3F6A" w:rsidP="00DF3F6A">
      <w:pPr>
        <w:pStyle w:val="NormalWeb"/>
        <w:numPr>
          <w:ilvl w:val="0"/>
          <w:numId w:val="23"/>
        </w:numPr>
        <w:spacing w:after="0"/>
        <w:ind w:right="256"/>
        <w:rPr>
          <w:rFonts w:cstheme="minorHAnsi"/>
          <w:color w:val="000000"/>
          <w:sz w:val="28"/>
          <w:szCs w:val="28"/>
        </w:rPr>
      </w:pPr>
      <w:r>
        <w:rPr>
          <w:rFonts w:cstheme="minorHAnsi"/>
          <w:color w:val="000000"/>
          <w:sz w:val="28"/>
          <w:szCs w:val="28"/>
        </w:rPr>
        <w:t>A</w:t>
      </w:r>
      <w:r w:rsidRPr="009833CA">
        <w:rPr>
          <w:rFonts w:cstheme="minorHAnsi"/>
          <w:color w:val="000000"/>
          <w:sz w:val="28"/>
          <w:szCs w:val="28"/>
        </w:rPr>
        <w:t>rterial line</w:t>
      </w:r>
    </w:p>
    <w:p w14:paraId="0DDF7792" w14:textId="77777777" w:rsidR="00DF3F6A" w:rsidRPr="00A96ABA" w:rsidRDefault="00DF3F6A" w:rsidP="00DF3F6A">
      <w:pPr>
        <w:pStyle w:val="NormalWeb"/>
        <w:numPr>
          <w:ilvl w:val="0"/>
          <w:numId w:val="23"/>
        </w:numPr>
        <w:spacing w:after="0"/>
        <w:ind w:right="256"/>
        <w:rPr>
          <w:rFonts w:cstheme="minorHAnsi"/>
          <w:b/>
          <w:bCs/>
          <w:color w:val="000000"/>
          <w:sz w:val="28"/>
          <w:szCs w:val="28"/>
        </w:rPr>
      </w:pPr>
      <w:r>
        <w:rPr>
          <w:rFonts w:cstheme="minorHAnsi"/>
          <w:color w:val="000000"/>
          <w:sz w:val="28"/>
          <w:szCs w:val="28"/>
        </w:rPr>
        <w:t xml:space="preserve">CXR / Abdominal Xray : </w:t>
      </w:r>
      <w:r w:rsidRPr="00A96ABA">
        <w:rPr>
          <w:rFonts w:cstheme="minorHAnsi"/>
          <w:b/>
          <w:bCs/>
          <w:color w:val="000000"/>
          <w:sz w:val="28"/>
          <w:szCs w:val="28"/>
        </w:rPr>
        <w:t>No free air</w:t>
      </w:r>
      <w:r>
        <w:rPr>
          <w:rFonts w:cstheme="minorHAnsi"/>
          <w:color w:val="000000"/>
          <w:sz w:val="28"/>
          <w:szCs w:val="28"/>
        </w:rPr>
        <w:t xml:space="preserve">, </w:t>
      </w:r>
      <w:r w:rsidRPr="00A96ABA">
        <w:rPr>
          <w:rFonts w:cstheme="minorHAnsi"/>
          <w:b/>
          <w:bCs/>
          <w:color w:val="000000"/>
          <w:sz w:val="28"/>
          <w:szCs w:val="28"/>
        </w:rPr>
        <w:t xml:space="preserve">but can’t rule out due to supine position </w:t>
      </w:r>
    </w:p>
    <w:p w14:paraId="50FACA1F" w14:textId="77777777" w:rsidR="00DF3F6A" w:rsidRDefault="00DF3F6A" w:rsidP="00DF3F6A">
      <w:pPr>
        <w:pStyle w:val="NormalWeb"/>
        <w:numPr>
          <w:ilvl w:val="0"/>
          <w:numId w:val="23"/>
        </w:numPr>
        <w:spacing w:after="0"/>
        <w:ind w:right="256"/>
        <w:rPr>
          <w:rFonts w:cstheme="minorHAnsi"/>
          <w:color w:val="000000"/>
          <w:sz w:val="28"/>
          <w:szCs w:val="28"/>
        </w:rPr>
      </w:pPr>
      <w:r>
        <w:rPr>
          <w:rFonts w:cstheme="minorHAnsi"/>
          <w:color w:val="000000"/>
          <w:sz w:val="28"/>
          <w:szCs w:val="28"/>
        </w:rPr>
        <w:t xml:space="preserve">FAST : Inconclusive </w:t>
      </w:r>
    </w:p>
    <w:p w14:paraId="4028D5F0" w14:textId="77777777" w:rsidR="00DF3F6A" w:rsidRPr="002A3E78" w:rsidRDefault="00DF3F6A" w:rsidP="00DF3F6A">
      <w:pPr>
        <w:pStyle w:val="NormalWeb"/>
        <w:spacing w:after="0"/>
        <w:ind w:right="256"/>
        <w:rPr>
          <w:rFonts w:cstheme="minorHAnsi"/>
          <w:b/>
          <w:bCs/>
          <w:color w:val="000000"/>
          <w:sz w:val="28"/>
          <w:szCs w:val="28"/>
        </w:rPr>
      </w:pPr>
      <w:r w:rsidRPr="00A96ABA">
        <w:rPr>
          <w:rFonts w:cstheme="minorHAnsi"/>
          <w:b/>
          <w:bCs/>
          <w:color w:val="000000"/>
          <w:sz w:val="28"/>
          <w:szCs w:val="28"/>
          <w:highlight w:val="yellow"/>
        </w:rPr>
        <w:t>Now you are able to maintain MAPs &gt; 60</w:t>
      </w:r>
      <w:r w:rsidRPr="002A3E78">
        <w:rPr>
          <w:rFonts w:cstheme="minorHAnsi"/>
          <w:b/>
          <w:bCs/>
          <w:color w:val="000000"/>
          <w:sz w:val="28"/>
          <w:szCs w:val="28"/>
        </w:rPr>
        <w:t xml:space="preserve"> </w:t>
      </w:r>
    </w:p>
    <w:p w14:paraId="2987DA95" w14:textId="7F752F48" w:rsidR="00DF3F6A" w:rsidRPr="00DF3F6A" w:rsidRDefault="00DF3F6A" w:rsidP="00C66F43">
      <w:pPr>
        <w:pStyle w:val="NormalWeb"/>
        <w:numPr>
          <w:ilvl w:val="0"/>
          <w:numId w:val="23"/>
        </w:numPr>
        <w:spacing w:after="0"/>
        <w:ind w:left="360" w:right="256"/>
        <w:rPr>
          <w:rFonts w:cstheme="minorHAnsi"/>
          <w:color w:val="000000"/>
          <w:sz w:val="28"/>
          <w:szCs w:val="28"/>
        </w:rPr>
      </w:pPr>
      <w:r w:rsidRPr="00DF3F6A">
        <w:rPr>
          <w:rFonts w:cstheme="minorHAnsi"/>
          <w:color w:val="000000"/>
          <w:sz w:val="28"/>
          <w:szCs w:val="28"/>
        </w:rPr>
        <w:t>STAT CT scan to evaluate for intra-abdominal source</w:t>
      </w:r>
    </w:p>
    <w:p w14:paraId="38E830F2" w14:textId="77777777" w:rsidR="00DF3F6A" w:rsidRPr="009833CA" w:rsidRDefault="00DF3F6A" w:rsidP="00DF3F6A">
      <w:pPr>
        <w:pStyle w:val="NormalWeb"/>
        <w:spacing w:after="0"/>
        <w:ind w:right="256"/>
        <w:rPr>
          <w:rFonts w:cstheme="minorHAnsi"/>
          <w:b/>
          <w:bCs/>
          <w:color w:val="000000"/>
          <w:sz w:val="28"/>
          <w:szCs w:val="28"/>
        </w:rPr>
      </w:pPr>
      <w:r w:rsidRPr="009833CA">
        <w:rPr>
          <w:rFonts w:cstheme="minorHAnsi"/>
          <w:b/>
          <w:bCs/>
          <w:color w:val="000000"/>
          <w:sz w:val="28"/>
          <w:szCs w:val="28"/>
          <w:highlight w:val="yellow"/>
        </w:rPr>
        <w:t>CT Scan Returns:</w:t>
      </w:r>
    </w:p>
    <w:p w14:paraId="3EAA8104" w14:textId="77777777" w:rsidR="00DF3F6A" w:rsidRPr="009833CA" w:rsidRDefault="00DF3F6A" w:rsidP="00DF3F6A">
      <w:pPr>
        <w:pStyle w:val="NormalWeb"/>
        <w:numPr>
          <w:ilvl w:val="0"/>
          <w:numId w:val="24"/>
        </w:numPr>
        <w:spacing w:after="0"/>
        <w:ind w:right="256"/>
        <w:rPr>
          <w:rFonts w:cstheme="minorHAnsi"/>
          <w:color w:val="000000"/>
          <w:sz w:val="28"/>
          <w:szCs w:val="28"/>
        </w:rPr>
      </w:pPr>
      <w:r w:rsidRPr="009833CA">
        <w:rPr>
          <w:rFonts w:cstheme="minorHAnsi"/>
          <w:color w:val="000000"/>
          <w:sz w:val="28"/>
          <w:szCs w:val="28"/>
        </w:rPr>
        <w:t>Large pelvic fluid collection, gas-containing, adjacent to anastomosis</w:t>
      </w:r>
    </w:p>
    <w:p w14:paraId="2E244CC6" w14:textId="77777777" w:rsidR="00DF3F6A" w:rsidRPr="009833CA" w:rsidRDefault="00DF3F6A" w:rsidP="00DF3F6A">
      <w:pPr>
        <w:pStyle w:val="NormalWeb"/>
        <w:spacing w:after="0"/>
        <w:ind w:right="256"/>
        <w:rPr>
          <w:rFonts w:cstheme="minorHAnsi"/>
          <w:color w:val="000000"/>
          <w:sz w:val="28"/>
          <w:szCs w:val="28"/>
        </w:rPr>
      </w:pPr>
      <w:r w:rsidRPr="009833CA">
        <w:rPr>
          <w:rFonts w:cstheme="minorHAnsi"/>
          <w:b/>
          <w:bCs/>
          <w:color w:val="000000"/>
          <w:sz w:val="28"/>
          <w:szCs w:val="28"/>
          <w:highlight w:val="yellow"/>
        </w:rPr>
        <w:t>Next step?</w:t>
      </w:r>
    </w:p>
    <w:p w14:paraId="41A204FF" w14:textId="77777777" w:rsidR="00DF3F6A" w:rsidRPr="009833CA" w:rsidRDefault="00DF3F6A" w:rsidP="00DF3F6A">
      <w:pPr>
        <w:pStyle w:val="NormalWeb"/>
        <w:numPr>
          <w:ilvl w:val="0"/>
          <w:numId w:val="25"/>
        </w:numPr>
        <w:spacing w:after="0"/>
        <w:ind w:right="256"/>
        <w:rPr>
          <w:rFonts w:cstheme="minorHAnsi"/>
          <w:color w:val="000000"/>
          <w:sz w:val="28"/>
          <w:szCs w:val="28"/>
        </w:rPr>
      </w:pPr>
      <w:r w:rsidRPr="009833CA">
        <w:rPr>
          <w:rFonts w:cstheme="minorHAnsi"/>
          <w:color w:val="000000"/>
          <w:sz w:val="28"/>
          <w:szCs w:val="28"/>
        </w:rPr>
        <w:t xml:space="preserve">IR consult for drainage </w:t>
      </w:r>
      <w:r w:rsidRPr="00CB335C">
        <w:rPr>
          <w:rFonts w:cstheme="minorHAnsi"/>
          <w:b/>
          <w:bCs/>
          <w:color w:val="000000"/>
          <w:sz w:val="28"/>
          <w:szCs w:val="28"/>
        </w:rPr>
        <w:t>Or</w:t>
      </w:r>
    </w:p>
    <w:p w14:paraId="7FA685E5" w14:textId="77777777" w:rsidR="00DF3F6A" w:rsidRPr="00CB335C" w:rsidRDefault="00DF3F6A" w:rsidP="00DF3F6A">
      <w:pPr>
        <w:pStyle w:val="NormalWeb"/>
        <w:numPr>
          <w:ilvl w:val="0"/>
          <w:numId w:val="25"/>
        </w:numPr>
        <w:spacing w:after="0"/>
        <w:ind w:right="256"/>
        <w:rPr>
          <w:rFonts w:cstheme="minorHAnsi"/>
          <w:color w:val="000000"/>
          <w:sz w:val="28"/>
          <w:szCs w:val="28"/>
        </w:rPr>
      </w:pPr>
      <w:r w:rsidRPr="00CB335C">
        <w:rPr>
          <w:rFonts w:cstheme="minorHAnsi"/>
          <w:color w:val="000000"/>
          <w:sz w:val="28"/>
          <w:szCs w:val="28"/>
        </w:rPr>
        <w:t xml:space="preserve">If unstablize → </w:t>
      </w:r>
      <w:r w:rsidRPr="00CB335C">
        <w:rPr>
          <w:rFonts w:cstheme="minorHAnsi"/>
          <w:b/>
          <w:bCs/>
          <w:color w:val="000000"/>
          <w:sz w:val="28"/>
          <w:szCs w:val="28"/>
        </w:rPr>
        <w:t>OR for washout + diversion (Hartmann’s)</w:t>
      </w:r>
    </w:p>
    <w:p w14:paraId="326BAB89" w14:textId="77777777" w:rsidR="00DF3F6A" w:rsidRPr="009833CA" w:rsidRDefault="00DF3F6A" w:rsidP="00DF3F6A">
      <w:pPr>
        <w:pStyle w:val="NormalWeb"/>
        <w:spacing w:after="0"/>
        <w:ind w:right="256"/>
        <w:rPr>
          <w:rFonts w:cstheme="minorHAnsi"/>
          <w:color w:val="000000"/>
          <w:sz w:val="28"/>
          <w:szCs w:val="28"/>
        </w:rPr>
      </w:pPr>
      <w:r w:rsidRPr="00A96ABA">
        <w:rPr>
          <w:rFonts w:cstheme="minorHAnsi"/>
          <w:b/>
          <w:bCs/>
          <w:color w:val="000000"/>
          <w:sz w:val="28"/>
          <w:szCs w:val="28"/>
          <w:highlight w:val="yellow"/>
        </w:rPr>
        <w:t>You call IR, they call for the patient and before they</w:t>
      </w:r>
      <w:r w:rsidRPr="009833CA">
        <w:rPr>
          <w:rFonts w:cstheme="minorHAnsi"/>
          <w:b/>
          <w:bCs/>
          <w:color w:val="000000"/>
          <w:sz w:val="28"/>
          <w:szCs w:val="28"/>
          <w:highlight w:val="yellow"/>
        </w:rPr>
        <w:t xml:space="preserve"> move the patient, </w:t>
      </w:r>
      <w:r w:rsidRPr="00A96ABA">
        <w:rPr>
          <w:rFonts w:cstheme="minorHAnsi"/>
          <w:b/>
          <w:bCs/>
          <w:color w:val="000000"/>
          <w:sz w:val="28"/>
          <w:szCs w:val="28"/>
          <w:highlight w:val="yellow"/>
        </w:rPr>
        <w:t>the nurse calls you back immediately, patient is crashing</w:t>
      </w:r>
      <w:r>
        <w:rPr>
          <w:rFonts w:cstheme="minorHAnsi"/>
          <w:b/>
          <w:bCs/>
          <w:color w:val="000000"/>
          <w:sz w:val="28"/>
          <w:szCs w:val="28"/>
        </w:rPr>
        <w:t>,</w:t>
      </w:r>
    </w:p>
    <w:p w14:paraId="67A07EA9" w14:textId="77777777" w:rsidR="00DF3F6A" w:rsidRPr="009833CA" w:rsidRDefault="00DF3F6A" w:rsidP="00DF3F6A">
      <w:pPr>
        <w:pStyle w:val="NormalWeb"/>
        <w:spacing w:after="0"/>
        <w:ind w:right="256"/>
        <w:rPr>
          <w:rFonts w:cstheme="minorHAnsi"/>
          <w:color w:val="000000"/>
          <w:sz w:val="28"/>
          <w:szCs w:val="28"/>
        </w:rPr>
      </w:pPr>
      <w:r w:rsidRPr="009833CA">
        <w:rPr>
          <w:rFonts w:cstheme="minorHAnsi"/>
          <w:color w:val="000000"/>
          <w:sz w:val="28"/>
          <w:szCs w:val="28"/>
        </w:rPr>
        <w:t>Monitor shows:</w:t>
      </w:r>
    </w:p>
    <w:p w14:paraId="1327F5B6" w14:textId="77777777" w:rsidR="00DF3F6A" w:rsidRPr="009833CA" w:rsidRDefault="00DF3F6A" w:rsidP="00DF3F6A">
      <w:pPr>
        <w:pStyle w:val="NormalWeb"/>
        <w:numPr>
          <w:ilvl w:val="0"/>
          <w:numId w:val="26"/>
        </w:numPr>
        <w:spacing w:after="0"/>
        <w:ind w:right="256"/>
        <w:rPr>
          <w:rFonts w:cstheme="minorHAnsi"/>
          <w:color w:val="000000"/>
          <w:sz w:val="28"/>
          <w:szCs w:val="28"/>
        </w:rPr>
      </w:pPr>
      <w:r w:rsidRPr="009833CA">
        <w:rPr>
          <w:rFonts w:cstheme="minorHAnsi"/>
          <w:color w:val="000000"/>
          <w:sz w:val="28"/>
          <w:szCs w:val="28"/>
        </w:rPr>
        <w:t>HR 30 → then flat line</w:t>
      </w:r>
    </w:p>
    <w:p w14:paraId="7F09F233" w14:textId="77777777" w:rsidR="00DF3F6A" w:rsidRPr="009833CA" w:rsidRDefault="00DF3F6A" w:rsidP="00DF3F6A">
      <w:pPr>
        <w:pStyle w:val="NormalWeb"/>
        <w:numPr>
          <w:ilvl w:val="0"/>
          <w:numId w:val="26"/>
        </w:numPr>
        <w:spacing w:after="0"/>
        <w:ind w:right="256"/>
        <w:rPr>
          <w:rFonts w:cstheme="minorHAnsi"/>
          <w:color w:val="000000"/>
          <w:sz w:val="28"/>
          <w:szCs w:val="28"/>
        </w:rPr>
      </w:pPr>
      <w:r w:rsidRPr="009833CA">
        <w:rPr>
          <w:rFonts w:cstheme="minorHAnsi"/>
          <w:color w:val="000000"/>
          <w:sz w:val="28"/>
          <w:szCs w:val="28"/>
        </w:rPr>
        <w:t>BP unmeasurable</w:t>
      </w:r>
    </w:p>
    <w:p w14:paraId="3B9D7960" w14:textId="77777777" w:rsidR="00DF3F6A" w:rsidRPr="009833CA" w:rsidRDefault="00DF3F6A" w:rsidP="00DF3F6A">
      <w:pPr>
        <w:pStyle w:val="NormalWeb"/>
        <w:numPr>
          <w:ilvl w:val="0"/>
          <w:numId w:val="26"/>
        </w:numPr>
        <w:spacing w:after="0"/>
        <w:ind w:right="256"/>
        <w:rPr>
          <w:rFonts w:cstheme="minorHAnsi"/>
          <w:color w:val="000000"/>
          <w:sz w:val="28"/>
          <w:szCs w:val="28"/>
        </w:rPr>
      </w:pPr>
      <w:r w:rsidRPr="009833CA">
        <w:rPr>
          <w:rFonts w:cstheme="minorHAnsi"/>
          <w:color w:val="000000"/>
          <w:sz w:val="28"/>
          <w:szCs w:val="28"/>
        </w:rPr>
        <w:t>No pulse</w:t>
      </w:r>
    </w:p>
    <w:p w14:paraId="2346329E" w14:textId="77777777" w:rsidR="00DF3F6A" w:rsidRPr="009833CA" w:rsidRDefault="00DF3F6A" w:rsidP="00DF3F6A">
      <w:pPr>
        <w:pStyle w:val="NormalWeb"/>
        <w:numPr>
          <w:ilvl w:val="0"/>
          <w:numId w:val="26"/>
        </w:numPr>
        <w:spacing w:after="0"/>
        <w:ind w:right="256"/>
        <w:rPr>
          <w:rFonts w:cstheme="minorHAnsi"/>
          <w:color w:val="000000"/>
          <w:sz w:val="28"/>
          <w:szCs w:val="28"/>
        </w:rPr>
      </w:pPr>
      <w:r w:rsidRPr="009833CA">
        <w:rPr>
          <w:rFonts w:cstheme="minorHAnsi"/>
          <w:color w:val="000000"/>
          <w:sz w:val="28"/>
          <w:szCs w:val="28"/>
        </w:rPr>
        <w:t>Rhythm on monitor is organized but without a pulse</w:t>
      </w:r>
    </w:p>
    <w:p w14:paraId="57108999" w14:textId="77777777" w:rsidR="00DF3F6A" w:rsidRPr="009833CA" w:rsidRDefault="00DF3F6A" w:rsidP="00DF3F6A">
      <w:pPr>
        <w:pStyle w:val="NormalWeb"/>
        <w:spacing w:after="0"/>
        <w:ind w:right="256"/>
        <w:rPr>
          <w:rFonts w:cstheme="minorHAnsi"/>
          <w:color w:val="000000"/>
          <w:sz w:val="28"/>
          <w:szCs w:val="28"/>
        </w:rPr>
      </w:pPr>
      <w:r w:rsidRPr="009833CA">
        <w:rPr>
          <w:rFonts w:cstheme="minorHAnsi"/>
          <w:b/>
          <w:bCs/>
          <w:color w:val="000000"/>
          <w:sz w:val="28"/>
          <w:szCs w:val="28"/>
          <w:highlight w:val="yellow"/>
        </w:rPr>
        <w:t>What is this?</w:t>
      </w:r>
    </w:p>
    <w:p w14:paraId="307BA73F" w14:textId="77777777" w:rsidR="00DF3F6A" w:rsidRPr="009833CA" w:rsidRDefault="00DF3F6A" w:rsidP="00DF3F6A">
      <w:pPr>
        <w:pStyle w:val="NormalWeb"/>
        <w:spacing w:after="0"/>
        <w:ind w:right="256"/>
        <w:rPr>
          <w:rFonts w:cstheme="minorHAnsi"/>
          <w:color w:val="000000"/>
          <w:sz w:val="28"/>
          <w:szCs w:val="28"/>
        </w:rPr>
      </w:pPr>
      <w:r w:rsidRPr="009833CA">
        <w:rPr>
          <w:rFonts w:cstheme="minorHAnsi"/>
          <w:color w:val="000000"/>
          <w:sz w:val="28"/>
          <w:szCs w:val="28"/>
        </w:rPr>
        <w:lastRenderedPageBreak/>
        <w:t>PEA arrest</w:t>
      </w:r>
    </w:p>
    <w:p w14:paraId="12CBEE9C" w14:textId="77777777" w:rsidR="00DF3F6A" w:rsidRPr="009833CA" w:rsidRDefault="00DF3F6A" w:rsidP="00DF3F6A">
      <w:pPr>
        <w:pStyle w:val="NormalWeb"/>
        <w:spacing w:after="0"/>
        <w:ind w:right="256"/>
        <w:rPr>
          <w:rFonts w:cstheme="minorHAnsi"/>
          <w:b/>
          <w:bCs/>
          <w:color w:val="000000"/>
          <w:sz w:val="28"/>
          <w:szCs w:val="28"/>
        </w:rPr>
      </w:pPr>
      <w:r w:rsidRPr="009833CA">
        <w:rPr>
          <w:rFonts w:cstheme="minorHAnsi"/>
          <w:b/>
          <w:bCs/>
          <w:color w:val="000000"/>
          <w:sz w:val="28"/>
          <w:szCs w:val="28"/>
          <w:highlight w:val="yellow"/>
        </w:rPr>
        <w:t>What do you do RIGHT NOW?</w:t>
      </w:r>
    </w:p>
    <w:p w14:paraId="348D9E87" w14:textId="77777777" w:rsidR="00DF3F6A" w:rsidRPr="009833CA" w:rsidRDefault="00DF3F6A" w:rsidP="00DF3F6A">
      <w:pPr>
        <w:pStyle w:val="NormalWeb"/>
        <w:spacing w:after="0"/>
        <w:ind w:right="256"/>
        <w:rPr>
          <w:rFonts w:cstheme="minorHAnsi"/>
          <w:color w:val="000000"/>
          <w:sz w:val="28"/>
          <w:szCs w:val="28"/>
          <w:u w:val="single"/>
        </w:rPr>
      </w:pPr>
      <w:r w:rsidRPr="009833CA">
        <w:rPr>
          <w:rFonts w:cstheme="minorHAnsi"/>
          <w:color w:val="000000"/>
          <w:sz w:val="28"/>
          <w:szCs w:val="28"/>
          <w:u w:val="single"/>
        </w:rPr>
        <w:t>(Resident must go straight into ACLS — no hesitation.)</w:t>
      </w:r>
    </w:p>
    <w:p w14:paraId="3807824D" w14:textId="77777777" w:rsidR="00DF3F6A" w:rsidRDefault="00DF3F6A" w:rsidP="00DF3F6A">
      <w:pPr>
        <w:pStyle w:val="NormalWeb"/>
        <w:numPr>
          <w:ilvl w:val="0"/>
          <w:numId w:val="27"/>
        </w:numPr>
        <w:spacing w:after="0"/>
        <w:ind w:right="256"/>
        <w:rPr>
          <w:rFonts w:cstheme="minorHAnsi"/>
          <w:color w:val="000000"/>
          <w:sz w:val="28"/>
          <w:szCs w:val="28"/>
        </w:rPr>
      </w:pPr>
      <w:r w:rsidRPr="00A96ABA">
        <w:rPr>
          <w:rFonts w:cstheme="minorHAnsi"/>
          <w:color w:val="000000"/>
          <w:sz w:val="28"/>
          <w:szCs w:val="28"/>
        </w:rPr>
        <w:t>S</w:t>
      </w:r>
      <w:r w:rsidRPr="009833CA">
        <w:rPr>
          <w:rFonts w:cstheme="minorHAnsi"/>
          <w:color w:val="000000"/>
          <w:sz w:val="28"/>
          <w:szCs w:val="28"/>
        </w:rPr>
        <w:t>tart high-quality CPR immediately.</w:t>
      </w:r>
    </w:p>
    <w:p w14:paraId="131E94F9" w14:textId="77777777" w:rsidR="00DF3F6A" w:rsidRPr="009833CA" w:rsidRDefault="00DF3F6A" w:rsidP="00DF3F6A">
      <w:pPr>
        <w:pStyle w:val="NormalWeb"/>
        <w:numPr>
          <w:ilvl w:val="0"/>
          <w:numId w:val="27"/>
        </w:numPr>
        <w:spacing w:after="0"/>
        <w:ind w:right="256"/>
        <w:rPr>
          <w:rFonts w:cstheme="minorHAnsi"/>
          <w:color w:val="000000"/>
          <w:sz w:val="28"/>
          <w:szCs w:val="28"/>
        </w:rPr>
      </w:pPr>
      <w:r w:rsidRPr="009833CA">
        <w:rPr>
          <w:rFonts w:cstheme="minorHAnsi"/>
          <w:color w:val="000000"/>
          <w:sz w:val="28"/>
          <w:szCs w:val="28"/>
        </w:rPr>
        <w:t>bag-mask oxygenation.</w:t>
      </w:r>
    </w:p>
    <w:p w14:paraId="1745D57F" w14:textId="77777777" w:rsidR="00DF3F6A" w:rsidRDefault="00DF3F6A" w:rsidP="00DF3F6A">
      <w:pPr>
        <w:pStyle w:val="NormalWeb"/>
        <w:numPr>
          <w:ilvl w:val="0"/>
          <w:numId w:val="27"/>
        </w:numPr>
        <w:spacing w:after="0"/>
        <w:ind w:right="256"/>
        <w:rPr>
          <w:rFonts w:cstheme="minorHAnsi"/>
          <w:color w:val="000000"/>
          <w:sz w:val="28"/>
          <w:szCs w:val="28"/>
        </w:rPr>
      </w:pPr>
      <w:r w:rsidRPr="009833CA">
        <w:rPr>
          <w:rFonts w:cstheme="minorHAnsi"/>
          <w:color w:val="000000"/>
          <w:sz w:val="28"/>
          <w:szCs w:val="28"/>
        </w:rPr>
        <w:t>Give epinephrine 1 mg IV every 3–5 minutes.</w:t>
      </w:r>
    </w:p>
    <w:p w14:paraId="6D1C3616" w14:textId="77777777" w:rsidR="00DF3F6A" w:rsidRPr="009833CA" w:rsidRDefault="00DF3F6A" w:rsidP="00DF3F6A">
      <w:pPr>
        <w:pStyle w:val="NormalWeb"/>
        <w:numPr>
          <w:ilvl w:val="0"/>
          <w:numId w:val="27"/>
        </w:numPr>
        <w:spacing w:after="0"/>
        <w:ind w:right="256"/>
        <w:rPr>
          <w:rFonts w:cstheme="minorHAnsi"/>
          <w:color w:val="000000"/>
          <w:sz w:val="28"/>
          <w:szCs w:val="28"/>
        </w:rPr>
      </w:pPr>
      <w:r w:rsidRPr="009833CA">
        <w:rPr>
          <w:rFonts w:cstheme="minorHAnsi"/>
          <w:color w:val="000000"/>
          <w:sz w:val="28"/>
          <w:szCs w:val="28"/>
        </w:rPr>
        <w:t>Identify Reversible Causes (H’s and T’s)</w:t>
      </w:r>
    </w:p>
    <w:p w14:paraId="6E53D8BC" w14:textId="77777777" w:rsidR="00DF3F6A" w:rsidRPr="009833CA" w:rsidRDefault="00DF3F6A" w:rsidP="00DF3F6A">
      <w:pPr>
        <w:pStyle w:val="NormalWeb"/>
        <w:spacing w:after="0"/>
        <w:ind w:right="256"/>
        <w:rPr>
          <w:rFonts w:cstheme="minorHAnsi"/>
          <w:color w:val="000000"/>
          <w:sz w:val="28"/>
          <w:szCs w:val="28"/>
        </w:rPr>
      </w:pPr>
      <w:r w:rsidRPr="009833CA">
        <w:rPr>
          <w:rFonts w:cstheme="minorHAnsi"/>
          <w:color w:val="000000"/>
          <w:sz w:val="28"/>
          <w:szCs w:val="28"/>
        </w:rPr>
        <w:t>Expected in septic shock PEA:</w:t>
      </w:r>
    </w:p>
    <w:p w14:paraId="21AE901F" w14:textId="77777777" w:rsidR="00DF3F6A" w:rsidRPr="009833CA" w:rsidRDefault="00DF3F6A" w:rsidP="00DF3F6A">
      <w:pPr>
        <w:pStyle w:val="NormalWeb"/>
        <w:numPr>
          <w:ilvl w:val="0"/>
          <w:numId w:val="28"/>
        </w:numPr>
        <w:spacing w:after="0"/>
        <w:ind w:right="256"/>
        <w:rPr>
          <w:rFonts w:cstheme="minorHAnsi"/>
          <w:color w:val="000000"/>
          <w:sz w:val="28"/>
          <w:szCs w:val="28"/>
        </w:rPr>
      </w:pPr>
      <w:r w:rsidRPr="009833CA">
        <w:rPr>
          <w:rFonts w:cstheme="minorHAnsi"/>
          <w:color w:val="000000"/>
          <w:sz w:val="28"/>
          <w:szCs w:val="28"/>
        </w:rPr>
        <w:t>Hypovolemia</w:t>
      </w:r>
    </w:p>
    <w:p w14:paraId="40DBB76C" w14:textId="77777777" w:rsidR="00DF3F6A" w:rsidRPr="009833CA" w:rsidRDefault="00DF3F6A" w:rsidP="00DF3F6A">
      <w:pPr>
        <w:pStyle w:val="NormalWeb"/>
        <w:numPr>
          <w:ilvl w:val="0"/>
          <w:numId w:val="28"/>
        </w:numPr>
        <w:spacing w:after="0"/>
        <w:ind w:right="256"/>
        <w:rPr>
          <w:rFonts w:cstheme="minorHAnsi"/>
          <w:color w:val="000000"/>
          <w:sz w:val="28"/>
          <w:szCs w:val="28"/>
        </w:rPr>
      </w:pPr>
      <w:r w:rsidRPr="009833CA">
        <w:rPr>
          <w:rFonts w:cstheme="minorHAnsi"/>
          <w:color w:val="000000"/>
          <w:sz w:val="28"/>
          <w:szCs w:val="28"/>
        </w:rPr>
        <w:t>Hypoxia</w:t>
      </w:r>
    </w:p>
    <w:p w14:paraId="481892FC" w14:textId="77777777" w:rsidR="00DF3F6A" w:rsidRPr="009833CA" w:rsidRDefault="00DF3F6A" w:rsidP="00DF3F6A">
      <w:pPr>
        <w:pStyle w:val="NormalWeb"/>
        <w:numPr>
          <w:ilvl w:val="0"/>
          <w:numId w:val="28"/>
        </w:numPr>
        <w:spacing w:after="0"/>
        <w:ind w:right="256"/>
        <w:rPr>
          <w:rFonts w:cstheme="minorHAnsi"/>
          <w:color w:val="000000"/>
          <w:sz w:val="28"/>
          <w:szCs w:val="28"/>
        </w:rPr>
      </w:pPr>
      <w:r w:rsidRPr="009833CA">
        <w:rPr>
          <w:rFonts w:cstheme="minorHAnsi"/>
          <w:color w:val="000000"/>
          <w:sz w:val="28"/>
          <w:szCs w:val="28"/>
        </w:rPr>
        <w:t>Acidosis</w:t>
      </w:r>
    </w:p>
    <w:p w14:paraId="71CBA4D6" w14:textId="77777777" w:rsidR="00DF3F6A" w:rsidRPr="009833CA" w:rsidRDefault="00DF3F6A" w:rsidP="00DF3F6A">
      <w:pPr>
        <w:pStyle w:val="NormalWeb"/>
        <w:numPr>
          <w:ilvl w:val="0"/>
          <w:numId w:val="28"/>
        </w:numPr>
        <w:spacing w:after="0"/>
        <w:ind w:right="256"/>
        <w:rPr>
          <w:rFonts w:cstheme="minorHAnsi"/>
          <w:color w:val="000000"/>
          <w:sz w:val="28"/>
          <w:szCs w:val="28"/>
        </w:rPr>
      </w:pPr>
      <w:r w:rsidRPr="009833CA">
        <w:rPr>
          <w:rFonts w:cstheme="minorHAnsi"/>
          <w:color w:val="000000"/>
          <w:sz w:val="28"/>
          <w:szCs w:val="28"/>
        </w:rPr>
        <w:t>Hyperkalemia</w:t>
      </w:r>
    </w:p>
    <w:p w14:paraId="2C7F9709" w14:textId="77777777" w:rsidR="00DF3F6A" w:rsidRPr="009833CA" w:rsidRDefault="00DF3F6A" w:rsidP="00DF3F6A">
      <w:pPr>
        <w:pStyle w:val="NormalWeb"/>
        <w:numPr>
          <w:ilvl w:val="0"/>
          <w:numId w:val="28"/>
        </w:numPr>
        <w:spacing w:after="0"/>
        <w:ind w:right="256"/>
        <w:rPr>
          <w:rFonts w:cstheme="minorHAnsi"/>
          <w:color w:val="000000"/>
          <w:sz w:val="28"/>
          <w:szCs w:val="28"/>
        </w:rPr>
      </w:pPr>
      <w:r w:rsidRPr="009833CA">
        <w:rPr>
          <w:rFonts w:cstheme="minorHAnsi"/>
          <w:color w:val="000000"/>
          <w:sz w:val="28"/>
          <w:szCs w:val="28"/>
        </w:rPr>
        <w:t>Thrombosis</w:t>
      </w:r>
    </w:p>
    <w:p w14:paraId="35D20053" w14:textId="77777777" w:rsidR="00DF3F6A" w:rsidRPr="009833CA" w:rsidRDefault="00DF3F6A" w:rsidP="00DF3F6A">
      <w:pPr>
        <w:pStyle w:val="NormalWeb"/>
        <w:numPr>
          <w:ilvl w:val="0"/>
          <w:numId w:val="28"/>
        </w:numPr>
        <w:spacing w:after="0"/>
        <w:ind w:right="256"/>
        <w:rPr>
          <w:rFonts w:cstheme="minorHAnsi"/>
          <w:color w:val="000000"/>
          <w:sz w:val="28"/>
          <w:szCs w:val="28"/>
        </w:rPr>
      </w:pPr>
      <w:r w:rsidRPr="009833CA">
        <w:rPr>
          <w:rFonts w:cstheme="minorHAnsi"/>
          <w:color w:val="000000"/>
          <w:sz w:val="28"/>
          <w:szCs w:val="28"/>
        </w:rPr>
        <w:t xml:space="preserve">Tamponade </w:t>
      </w:r>
    </w:p>
    <w:p w14:paraId="546331A4" w14:textId="77777777" w:rsidR="00DF3F6A" w:rsidRPr="009833CA" w:rsidRDefault="00DF3F6A" w:rsidP="00DF3F6A">
      <w:pPr>
        <w:pStyle w:val="NormalWeb"/>
        <w:numPr>
          <w:ilvl w:val="0"/>
          <w:numId w:val="28"/>
        </w:numPr>
        <w:spacing w:after="0"/>
        <w:ind w:right="256"/>
        <w:rPr>
          <w:rFonts w:cstheme="minorHAnsi"/>
          <w:color w:val="000000"/>
          <w:sz w:val="28"/>
          <w:szCs w:val="28"/>
        </w:rPr>
      </w:pPr>
      <w:r w:rsidRPr="009833CA">
        <w:rPr>
          <w:rFonts w:cstheme="minorHAnsi"/>
          <w:color w:val="000000"/>
          <w:sz w:val="28"/>
          <w:szCs w:val="28"/>
        </w:rPr>
        <w:t>Tension pneumothorax</w:t>
      </w:r>
    </w:p>
    <w:p w14:paraId="7C7430F9" w14:textId="77777777" w:rsidR="00DF3F6A" w:rsidRPr="009833CA" w:rsidRDefault="00DF3F6A" w:rsidP="00DF3F6A">
      <w:pPr>
        <w:pStyle w:val="NormalWeb"/>
        <w:numPr>
          <w:ilvl w:val="0"/>
          <w:numId w:val="28"/>
        </w:numPr>
        <w:spacing w:after="0"/>
        <w:ind w:right="256"/>
        <w:rPr>
          <w:rFonts w:cstheme="minorHAnsi"/>
          <w:color w:val="000000"/>
          <w:sz w:val="28"/>
          <w:szCs w:val="28"/>
        </w:rPr>
      </w:pPr>
      <w:r w:rsidRPr="009833CA">
        <w:rPr>
          <w:rFonts w:cstheme="minorHAnsi"/>
          <w:color w:val="000000"/>
          <w:sz w:val="28"/>
          <w:szCs w:val="28"/>
        </w:rPr>
        <w:t>Toxins</w:t>
      </w:r>
    </w:p>
    <w:p w14:paraId="1087BCD7" w14:textId="77777777" w:rsidR="00DF3F6A" w:rsidRPr="009833CA" w:rsidRDefault="00DF3F6A" w:rsidP="00DF3F6A">
      <w:pPr>
        <w:pStyle w:val="NormalWeb"/>
        <w:spacing w:after="0"/>
        <w:ind w:right="256"/>
        <w:rPr>
          <w:rFonts w:cstheme="minorHAnsi"/>
          <w:b/>
          <w:bCs/>
          <w:color w:val="000000"/>
          <w:sz w:val="28"/>
          <w:szCs w:val="28"/>
        </w:rPr>
      </w:pPr>
      <w:r w:rsidRPr="009833CA">
        <w:rPr>
          <w:rFonts w:cstheme="minorHAnsi"/>
          <w:b/>
          <w:bCs/>
          <w:color w:val="000000"/>
          <w:sz w:val="28"/>
          <w:szCs w:val="28"/>
          <w:highlight w:val="yellow"/>
        </w:rPr>
        <w:t>After 2 rounds of CPR + epinephrine:</w:t>
      </w:r>
      <w:r w:rsidRPr="00A96ABA">
        <w:rPr>
          <w:rFonts w:cstheme="minorHAnsi"/>
          <w:b/>
          <w:bCs/>
          <w:color w:val="000000"/>
          <w:sz w:val="28"/>
          <w:szCs w:val="28"/>
          <w:highlight w:val="yellow"/>
        </w:rPr>
        <w:t xml:space="preserve"> </w:t>
      </w:r>
      <w:r w:rsidRPr="009833CA">
        <w:rPr>
          <w:rFonts w:cstheme="minorHAnsi"/>
          <w:b/>
          <w:bCs/>
          <w:color w:val="000000"/>
          <w:sz w:val="28"/>
          <w:szCs w:val="28"/>
          <w:highlight w:val="yellow"/>
        </w:rPr>
        <w:t>ROSC achieved.</w:t>
      </w:r>
      <w:r w:rsidRPr="009833CA">
        <w:rPr>
          <w:rFonts w:cstheme="minorHAnsi"/>
          <w:b/>
          <w:bCs/>
          <w:color w:val="000000"/>
          <w:sz w:val="28"/>
          <w:szCs w:val="28"/>
          <w:highlight w:val="yellow"/>
        </w:rPr>
        <w:br/>
        <w:t>Vitals:</w:t>
      </w:r>
    </w:p>
    <w:p w14:paraId="42644BAA" w14:textId="77777777" w:rsidR="00DF3F6A" w:rsidRPr="009833CA" w:rsidRDefault="00DF3F6A" w:rsidP="00DF3F6A">
      <w:pPr>
        <w:pStyle w:val="NormalWeb"/>
        <w:numPr>
          <w:ilvl w:val="0"/>
          <w:numId w:val="29"/>
        </w:numPr>
        <w:spacing w:after="0"/>
        <w:ind w:right="256"/>
        <w:rPr>
          <w:rFonts w:cstheme="minorHAnsi"/>
          <w:b/>
          <w:bCs/>
          <w:color w:val="000000"/>
          <w:sz w:val="28"/>
          <w:szCs w:val="28"/>
        </w:rPr>
      </w:pPr>
      <w:r w:rsidRPr="009833CA">
        <w:rPr>
          <w:rFonts w:cstheme="minorHAnsi"/>
          <w:b/>
          <w:bCs/>
          <w:color w:val="000000"/>
          <w:sz w:val="28"/>
          <w:szCs w:val="28"/>
        </w:rPr>
        <w:t>HR 128</w:t>
      </w:r>
    </w:p>
    <w:p w14:paraId="1CB77E25" w14:textId="77777777" w:rsidR="00DF3F6A" w:rsidRPr="009833CA" w:rsidRDefault="00DF3F6A" w:rsidP="00DF3F6A">
      <w:pPr>
        <w:pStyle w:val="NormalWeb"/>
        <w:numPr>
          <w:ilvl w:val="0"/>
          <w:numId w:val="29"/>
        </w:numPr>
        <w:spacing w:after="0"/>
        <w:ind w:right="256"/>
        <w:rPr>
          <w:rFonts w:cstheme="minorHAnsi"/>
          <w:b/>
          <w:bCs/>
          <w:color w:val="000000"/>
          <w:sz w:val="28"/>
          <w:szCs w:val="28"/>
        </w:rPr>
      </w:pPr>
      <w:r w:rsidRPr="009833CA">
        <w:rPr>
          <w:rFonts w:cstheme="minorHAnsi"/>
          <w:b/>
          <w:bCs/>
          <w:color w:val="000000"/>
          <w:sz w:val="28"/>
          <w:szCs w:val="28"/>
        </w:rPr>
        <w:t>BP 82/46 on norepinephrine + vasopressin</w:t>
      </w:r>
    </w:p>
    <w:p w14:paraId="466F0C8F" w14:textId="77777777" w:rsidR="00DF3F6A" w:rsidRPr="009833CA" w:rsidRDefault="00DF3F6A" w:rsidP="00DF3F6A">
      <w:pPr>
        <w:pStyle w:val="NormalWeb"/>
        <w:numPr>
          <w:ilvl w:val="0"/>
          <w:numId w:val="29"/>
        </w:numPr>
        <w:spacing w:after="0"/>
        <w:ind w:right="256"/>
        <w:rPr>
          <w:rFonts w:cstheme="minorHAnsi"/>
          <w:b/>
          <w:bCs/>
          <w:color w:val="000000"/>
          <w:sz w:val="28"/>
          <w:szCs w:val="28"/>
        </w:rPr>
      </w:pPr>
      <w:r w:rsidRPr="009833CA">
        <w:rPr>
          <w:rFonts w:cstheme="minorHAnsi"/>
          <w:b/>
          <w:bCs/>
          <w:color w:val="000000"/>
          <w:sz w:val="28"/>
          <w:szCs w:val="28"/>
        </w:rPr>
        <w:t>Still altered</w:t>
      </w:r>
    </w:p>
    <w:p w14:paraId="2D41AFDA" w14:textId="77777777" w:rsidR="00DF3F6A" w:rsidRPr="009833CA" w:rsidRDefault="00DF3F6A" w:rsidP="00DF3F6A">
      <w:pPr>
        <w:pStyle w:val="NormalWeb"/>
        <w:numPr>
          <w:ilvl w:val="0"/>
          <w:numId w:val="29"/>
        </w:numPr>
        <w:spacing w:after="0"/>
        <w:ind w:right="256"/>
        <w:rPr>
          <w:rFonts w:cstheme="minorHAnsi"/>
          <w:b/>
          <w:bCs/>
          <w:color w:val="000000"/>
          <w:sz w:val="28"/>
          <w:szCs w:val="28"/>
        </w:rPr>
      </w:pPr>
      <w:r w:rsidRPr="009833CA">
        <w:rPr>
          <w:rFonts w:cstheme="minorHAnsi"/>
          <w:b/>
          <w:bCs/>
          <w:color w:val="000000"/>
          <w:sz w:val="28"/>
          <w:szCs w:val="28"/>
        </w:rPr>
        <w:t>Lactate climbing</w:t>
      </w:r>
    </w:p>
    <w:p w14:paraId="4C04193C" w14:textId="77777777" w:rsidR="00DF3F6A" w:rsidRPr="009833CA" w:rsidRDefault="00DF3F6A" w:rsidP="00DF3F6A">
      <w:pPr>
        <w:pStyle w:val="NormalWeb"/>
        <w:numPr>
          <w:ilvl w:val="0"/>
          <w:numId w:val="29"/>
        </w:numPr>
        <w:spacing w:after="0"/>
        <w:ind w:right="256"/>
        <w:rPr>
          <w:rFonts w:cstheme="minorHAnsi"/>
          <w:b/>
          <w:bCs/>
          <w:color w:val="000000"/>
          <w:sz w:val="28"/>
          <w:szCs w:val="28"/>
        </w:rPr>
      </w:pPr>
      <w:r w:rsidRPr="009833CA">
        <w:rPr>
          <w:rFonts w:cstheme="minorHAnsi"/>
          <w:b/>
          <w:bCs/>
          <w:color w:val="000000"/>
          <w:sz w:val="28"/>
          <w:szCs w:val="28"/>
        </w:rPr>
        <w:t>Still febrile</w:t>
      </w:r>
    </w:p>
    <w:p w14:paraId="5448E0DF" w14:textId="77777777" w:rsidR="00DF3F6A" w:rsidRPr="009833CA" w:rsidRDefault="00DF3F6A" w:rsidP="00DF3F6A">
      <w:pPr>
        <w:pStyle w:val="NormalWeb"/>
        <w:spacing w:after="0"/>
        <w:ind w:right="256"/>
        <w:rPr>
          <w:rFonts w:cstheme="minorHAnsi"/>
          <w:color w:val="000000"/>
          <w:sz w:val="28"/>
          <w:szCs w:val="28"/>
        </w:rPr>
      </w:pPr>
      <w:r w:rsidRPr="009833CA">
        <w:rPr>
          <w:rFonts w:cstheme="minorHAnsi"/>
          <w:b/>
          <w:bCs/>
          <w:color w:val="000000"/>
          <w:sz w:val="28"/>
          <w:szCs w:val="28"/>
          <w:highlight w:val="yellow"/>
        </w:rPr>
        <w:t>What do you do next?</w:t>
      </w:r>
    </w:p>
    <w:p w14:paraId="0AE7AF32" w14:textId="77777777" w:rsidR="00DF3F6A" w:rsidRPr="009833CA" w:rsidRDefault="00DF3F6A" w:rsidP="00DF3F6A">
      <w:pPr>
        <w:pStyle w:val="NormalWeb"/>
        <w:numPr>
          <w:ilvl w:val="0"/>
          <w:numId w:val="30"/>
        </w:numPr>
        <w:spacing w:after="0"/>
        <w:ind w:right="256"/>
        <w:rPr>
          <w:rFonts w:cstheme="minorHAnsi"/>
          <w:color w:val="000000"/>
          <w:sz w:val="28"/>
          <w:szCs w:val="28"/>
        </w:rPr>
      </w:pPr>
      <w:r w:rsidRPr="009833CA">
        <w:rPr>
          <w:rFonts w:cstheme="minorHAnsi"/>
          <w:color w:val="000000"/>
          <w:sz w:val="28"/>
          <w:szCs w:val="28"/>
        </w:rPr>
        <w:t>Secure airway (intubate)</w:t>
      </w:r>
    </w:p>
    <w:p w14:paraId="7538BF04" w14:textId="77777777" w:rsidR="00DF3F6A" w:rsidRPr="009833CA" w:rsidRDefault="00DF3F6A" w:rsidP="00DF3F6A">
      <w:pPr>
        <w:pStyle w:val="NormalWeb"/>
        <w:numPr>
          <w:ilvl w:val="0"/>
          <w:numId w:val="30"/>
        </w:numPr>
        <w:spacing w:after="0"/>
        <w:ind w:right="256"/>
        <w:rPr>
          <w:rFonts w:cstheme="minorHAnsi"/>
          <w:color w:val="000000"/>
          <w:sz w:val="28"/>
          <w:szCs w:val="28"/>
        </w:rPr>
      </w:pPr>
      <w:r w:rsidRPr="009833CA">
        <w:rPr>
          <w:rFonts w:cstheme="minorHAnsi"/>
          <w:color w:val="000000"/>
          <w:sz w:val="28"/>
          <w:szCs w:val="28"/>
        </w:rPr>
        <w:t>Aggressive resuscitation</w:t>
      </w:r>
    </w:p>
    <w:p w14:paraId="1D0502F4" w14:textId="77777777" w:rsidR="00DF3F6A" w:rsidRPr="009833CA" w:rsidRDefault="00DF3F6A" w:rsidP="00DF3F6A">
      <w:pPr>
        <w:pStyle w:val="NormalWeb"/>
        <w:numPr>
          <w:ilvl w:val="0"/>
          <w:numId w:val="30"/>
        </w:numPr>
        <w:spacing w:after="0"/>
        <w:ind w:right="256"/>
        <w:rPr>
          <w:rFonts w:cstheme="minorHAnsi"/>
          <w:color w:val="000000"/>
          <w:sz w:val="28"/>
          <w:szCs w:val="28"/>
        </w:rPr>
      </w:pPr>
      <w:r w:rsidRPr="009833CA">
        <w:rPr>
          <w:rFonts w:cstheme="minorHAnsi"/>
          <w:color w:val="000000"/>
          <w:sz w:val="28"/>
          <w:szCs w:val="28"/>
        </w:rPr>
        <w:t>Continue vasopressors</w:t>
      </w:r>
    </w:p>
    <w:p w14:paraId="644EFFEA" w14:textId="77777777" w:rsidR="00DF3F6A" w:rsidRPr="009833CA" w:rsidRDefault="00DF3F6A" w:rsidP="00DF3F6A">
      <w:pPr>
        <w:pStyle w:val="NormalWeb"/>
        <w:numPr>
          <w:ilvl w:val="0"/>
          <w:numId w:val="30"/>
        </w:numPr>
        <w:spacing w:after="0"/>
        <w:ind w:right="256"/>
        <w:rPr>
          <w:rFonts w:cstheme="minorHAnsi"/>
          <w:color w:val="000000"/>
          <w:sz w:val="28"/>
          <w:szCs w:val="28"/>
        </w:rPr>
      </w:pPr>
      <w:r w:rsidRPr="009833CA">
        <w:rPr>
          <w:rFonts w:cstheme="minorHAnsi"/>
          <w:color w:val="000000"/>
          <w:sz w:val="28"/>
          <w:szCs w:val="28"/>
        </w:rPr>
        <w:t xml:space="preserve">Urgent </w:t>
      </w:r>
      <w:r w:rsidRPr="009833CA">
        <w:rPr>
          <w:rFonts w:cstheme="minorHAnsi"/>
          <w:b/>
          <w:bCs/>
          <w:color w:val="000000"/>
          <w:sz w:val="28"/>
          <w:szCs w:val="28"/>
        </w:rPr>
        <w:t>source control</w:t>
      </w:r>
      <w:r w:rsidRPr="009833CA">
        <w:rPr>
          <w:rFonts w:cstheme="minorHAnsi"/>
          <w:color w:val="000000"/>
          <w:sz w:val="28"/>
          <w:szCs w:val="28"/>
        </w:rPr>
        <w:t xml:space="preserve"> → OR for washout </w:t>
      </w:r>
      <w:r>
        <w:rPr>
          <w:rFonts w:cstheme="minorHAnsi"/>
          <w:color w:val="000000"/>
          <w:sz w:val="28"/>
          <w:szCs w:val="28"/>
        </w:rPr>
        <w:t>, stool diversion</w:t>
      </w:r>
    </w:p>
    <w:p w14:paraId="45BC9377" w14:textId="77777777" w:rsidR="00DF3F6A" w:rsidRPr="009833CA" w:rsidRDefault="00DF3F6A" w:rsidP="00DF3F6A">
      <w:pPr>
        <w:pStyle w:val="NormalWeb"/>
        <w:numPr>
          <w:ilvl w:val="0"/>
          <w:numId w:val="30"/>
        </w:numPr>
        <w:spacing w:after="0"/>
        <w:ind w:right="256"/>
        <w:rPr>
          <w:rFonts w:cstheme="minorHAnsi"/>
          <w:color w:val="000000"/>
          <w:sz w:val="28"/>
          <w:szCs w:val="28"/>
        </w:rPr>
      </w:pPr>
      <w:r w:rsidRPr="009833CA">
        <w:rPr>
          <w:rFonts w:cstheme="minorHAnsi"/>
          <w:color w:val="000000"/>
          <w:sz w:val="28"/>
          <w:szCs w:val="28"/>
        </w:rPr>
        <w:t>Broad-spectrum antibiotics</w:t>
      </w:r>
    </w:p>
    <w:p w14:paraId="6E7225CD" w14:textId="77777777" w:rsidR="00DF3F6A" w:rsidRPr="00CB335C" w:rsidRDefault="00DF3F6A" w:rsidP="00DF3F6A">
      <w:pPr>
        <w:pStyle w:val="NormalWeb"/>
        <w:numPr>
          <w:ilvl w:val="0"/>
          <w:numId w:val="30"/>
        </w:numPr>
        <w:spacing w:after="0"/>
        <w:ind w:right="256"/>
        <w:rPr>
          <w:rFonts w:cstheme="minorHAnsi"/>
          <w:color w:val="000000"/>
          <w:sz w:val="28"/>
          <w:szCs w:val="28"/>
        </w:rPr>
      </w:pPr>
      <w:r w:rsidRPr="00CB335C">
        <w:rPr>
          <w:rFonts w:cstheme="minorHAnsi"/>
          <w:color w:val="000000"/>
          <w:sz w:val="28"/>
          <w:szCs w:val="28"/>
        </w:rPr>
        <w:t>Correct acidosis/hyperkalemia if present</w:t>
      </w:r>
      <w:r w:rsidRPr="00CB335C">
        <w:rPr>
          <w:rFonts w:cstheme="minorHAnsi"/>
          <w:color w:val="000000"/>
          <w:sz w:val="28"/>
          <w:szCs w:val="28"/>
        </w:rPr>
        <w:br w:type="page"/>
      </w:r>
    </w:p>
    <w:p w14:paraId="5B8E0161" w14:textId="01B79F96" w:rsidR="0044430E" w:rsidRPr="00DF3F6A" w:rsidRDefault="0044430E" w:rsidP="00DF3F6A">
      <w:pPr>
        <w:spacing w:line="278" w:lineRule="auto"/>
        <w:rPr>
          <w:rFonts w:eastAsiaTheme="majorEastAsia" w:cs="Al Bayan Plain"/>
          <w:bCs/>
          <w:color w:val="222A35" w:themeColor="text2" w:themeShade="80"/>
          <w:sz w:val="36"/>
          <w:szCs w:val="36"/>
          <w:highlight w:val="cyan"/>
          <w:u w:val="single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C22CFC">
        <w:rPr>
          <w:rFonts w:eastAsiaTheme="majorEastAsia" w:cs="Al Bayan Plain"/>
          <w:bCs/>
          <w:color w:val="222A35" w:themeColor="text2" w:themeShade="80"/>
          <w:sz w:val="36"/>
          <w:szCs w:val="36"/>
          <w:highlight w:val="cyan"/>
          <w:u w:val="single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lastRenderedPageBreak/>
        <w:t>Q</w:t>
      </w:r>
      <w:r w:rsidR="0002444A">
        <w:rPr>
          <w:rFonts w:eastAsiaTheme="majorEastAsia" w:cs="Al Bayan Plain"/>
          <w:bCs/>
          <w:color w:val="222A35" w:themeColor="text2" w:themeShade="80"/>
          <w:sz w:val="36"/>
          <w:szCs w:val="36"/>
          <w:highlight w:val="cyan"/>
          <w:u w:val="single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3</w:t>
      </w:r>
      <w:r w:rsidRPr="00C22CFC">
        <w:rPr>
          <w:rFonts w:eastAsiaTheme="majorEastAsia" w:cs="Al Bayan Plain"/>
          <w:bCs/>
          <w:color w:val="222A35" w:themeColor="text2" w:themeShade="80"/>
          <w:sz w:val="36"/>
          <w:szCs w:val="36"/>
          <w:highlight w:val="cyan"/>
          <w:u w:val="single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/ Sarcoma</w:t>
      </w:r>
    </w:p>
    <w:p w14:paraId="71D7D175" w14:textId="77777777" w:rsidR="0044430E" w:rsidRPr="00C22CFC" w:rsidRDefault="0044430E" w:rsidP="0044430E">
      <w:pPr>
        <w:pStyle w:val="NormalWeb"/>
        <w:spacing w:before="0" w:beforeAutospacing="0" w:after="0" w:afterAutospacing="0"/>
        <w:ind w:right="256"/>
        <w:rPr>
          <w:rFonts w:asciiTheme="minorHAnsi" w:hAnsiTheme="minorHAnsi" w:cs="Al Bayan Plain"/>
          <w:b/>
          <w:bCs/>
          <w:color w:val="000000"/>
          <w:sz w:val="28"/>
          <w:szCs w:val="28"/>
        </w:rPr>
      </w:pPr>
      <w:r w:rsidRPr="00C22CFC">
        <w:rPr>
          <w:rFonts w:asciiTheme="minorHAnsi" w:hAnsiTheme="minorHAnsi" w:cs="Al Bayan Plain"/>
          <w:b/>
          <w:bCs/>
          <w:color w:val="000000"/>
          <w:sz w:val="28"/>
          <w:szCs w:val="28"/>
        </w:rPr>
        <w:t xml:space="preserve">Stem: </w:t>
      </w:r>
    </w:p>
    <w:p w14:paraId="7F8B72EE" w14:textId="77777777" w:rsidR="0044430E" w:rsidRPr="00C22CFC" w:rsidRDefault="0044430E" w:rsidP="0044430E">
      <w:pPr>
        <w:pStyle w:val="NormalWeb"/>
        <w:spacing w:before="0" w:beforeAutospacing="0" w:after="0" w:afterAutospacing="0" w:line="276" w:lineRule="auto"/>
        <w:ind w:right="256"/>
        <w:rPr>
          <w:rFonts w:asciiTheme="minorHAnsi" w:hAnsiTheme="minorHAnsi" w:cs="Al Bayan Plain"/>
          <w:b/>
          <w:bCs/>
          <w:color w:val="000000"/>
          <w:sz w:val="28"/>
          <w:szCs w:val="28"/>
        </w:rPr>
      </w:pPr>
      <w:r w:rsidRPr="00C22CFC">
        <w:rPr>
          <w:rFonts w:asciiTheme="minorHAnsi" w:hAnsiTheme="minorHAnsi" w:cs="Al Bayan Plain"/>
          <w:b/>
          <w:bCs/>
          <w:noProof/>
          <w:color w:val="000000"/>
          <w:sz w:val="28"/>
          <w:szCs w:val="28"/>
          <w14:ligatures w14:val="standardContextual"/>
        </w:rPr>
        <mc:AlternateContent>
          <mc:Choice Requires="wps">
            <w:drawing>
              <wp:inline distT="0" distB="0" distL="0" distR="0" wp14:anchorId="40721AD3" wp14:editId="747BED56">
                <wp:extent cx="6184900" cy="2463800"/>
                <wp:effectExtent l="0" t="0" r="12700" b="12700"/>
                <wp:docPr id="1954017473" name="Text Box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184900" cy="2463800"/>
                        </a:xfrm>
                        <a:prstGeom prst="rect">
                          <a:avLst/>
                        </a:prstGeom>
                        <a:solidFill>
                          <a:schemeClr val="accent2">
                            <a:lumMod val="20000"/>
                            <a:lumOff val="80000"/>
                          </a:schemeClr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4FC730D6" w14:textId="77777777" w:rsidR="0044430E" w:rsidRDefault="0044430E" w:rsidP="0044430E">
                            <w:pPr>
                              <w:pStyle w:val="NormalWeb"/>
                              <w:spacing w:before="0" w:beforeAutospacing="0" w:after="0" w:afterAutospacing="0" w:line="276" w:lineRule="auto"/>
                              <w:ind w:right="224"/>
                              <w:jc w:val="both"/>
                              <w:rPr>
                                <w:rFonts w:ascii="-webkit-standard" w:hAnsi="-webkit-standard"/>
                                <w:color w:val="000000"/>
                                <w:sz w:val="27"/>
                                <w:szCs w:val="27"/>
                              </w:rPr>
                            </w:pPr>
                            <w:r>
                              <w:rPr>
                                <w:rFonts w:ascii="-webkit-standard" w:hAnsi="-webkit-standard"/>
                                <w:color w:val="000000"/>
                                <w:sz w:val="27"/>
                                <w:szCs w:val="27"/>
                              </w:rPr>
                              <w:t xml:space="preserve">A 55-year-old male presents to your office after being referred from his PCP for further valuation of an asymptomatic mass on his right inner thigh. </w:t>
                            </w:r>
                          </w:p>
                          <w:p w14:paraId="27A96E04" w14:textId="77777777" w:rsidR="0044430E" w:rsidRDefault="0044430E" w:rsidP="0044430E">
                            <w:pPr>
                              <w:pStyle w:val="NormalWeb"/>
                              <w:spacing w:before="0" w:beforeAutospacing="0" w:after="0" w:afterAutospacing="0" w:line="276" w:lineRule="auto"/>
                              <w:ind w:right="224"/>
                              <w:jc w:val="both"/>
                              <w:rPr>
                                <w:rFonts w:ascii="-webkit-standard" w:hAnsi="-webkit-standard"/>
                                <w:color w:val="000000"/>
                                <w:sz w:val="27"/>
                                <w:szCs w:val="27"/>
                              </w:rPr>
                            </w:pPr>
                          </w:p>
                          <w:p w14:paraId="29EE54FD" w14:textId="77777777" w:rsidR="0044430E" w:rsidRDefault="0044430E" w:rsidP="0044430E">
                            <w:pPr>
                              <w:pStyle w:val="NormalWeb"/>
                              <w:spacing w:before="0" w:beforeAutospacing="0" w:after="0" w:afterAutospacing="0" w:line="276" w:lineRule="auto"/>
                              <w:ind w:right="224"/>
                              <w:jc w:val="both"/>
                              <w:rPr>
                                <w:rFonts w:ascii="-webkit-standard" w:hAnsi="-webkit-standard"/>
                                <w:color w:val="000000"/>
                                <w:sz w:val="27"/>
                                <w:szCs w:val="27"/>
                              </w:rPr>
                            </w:pPr>
                            <w:r>
                              <w:rPr>
                                <w:rFonts w:ascii="-webkit-standard" w:hAnsi="-webkit-standard"/>
                                <w:color w:val="000000"/>
                                <w:sz w:val="27"/>
                                <w:szCs w:val="27"/>
                              </w:rPr>
                              <w:t xml:space="preserve">PMH: None. Family history is noncontributory. </w:t>
                            </w:r>
                          </w:p>
                          <w:p w14:paraId="373F36F7" w14:textId="77777777" w:rsidR="0044430E" w:rsidRDefault="0044430E" w:rsidP="0044430E">
                            <w:pPr>
                              <w:pStyle w:val="NormalWeb"/>
                              <w:spacing w:before="0" w:beforeAutospacing="0" w:after="0" w:afterAutospacing="0" w:line="276" w:lineRule="auto"/>
                              <w:ind w:right="224"/>
                              <w:jc w:val="both"/>
                              <w:rPr>
                                <w:rFonts w:ascii="-webkit-standard" w:hAnsi="-webkit-standard"/>
                                <w:color w:val="000000"/>
                                <w:sz w:val="27"/>
                                <w:szCs w:val="27"/>
                              </w:rPr>
                            </w:pPr>
                          </w:p>
                          <w:p w14:paraId="0F2C7F65" w14:textId="77777777" w:rsidR="0044430E" w:rsidRDefault="0044430E" w:rsidP="0044430E">
                            <w:pPr>
                              <w:pStyle w:val="NormalWeb"/>
                              <w:spacing w:before="0" w:beforeAutospacing="0" w:after="0" w:afterAutospacing="0" w:line="276" w:lineRule="auto"/>
                              <w:ind w:right="224"/>
                              <w:jc w:val="both"/>
                              <w:rPr>
                                <w:rFonts w:ascii="-webkit-standard" w:hAnsi="-webkit-standard"/>
                                <w:color w:val="000000"/>
                                <w:sz w:val="27"/>
                                <w:szCs w:val="27"/>
                              </w:rPr>
                            </w:pPr>
                            <w:r>
                              <w:rPr>
                                <w:rFonts w:ascii="-webkit-standard" w:hAnsi="-webkit-standard"/>
                                <w:color w:val="000000"/>
                                <w:sz w:val="27"/>
                                <w:szCs w:val="27"/>
                              </w:rPr>
                              <w:t xml:space="preserve">PE: There is poorly defined posterior right thigh mass, approximately 8 cm in diameter (specify compartment, posteromedial in this case based on picture, involving the hamstrings) </w:t>
                            </w:r>
                          </w:p>
                          <w:p w14:paraId="391FFB1E" w14:textId="77777777" w:rsidR="0044430E" w:rsidRDefault="0044430E" w:rsidP="0044430E">
                            <w:pPr>
                              <w:pStyle w:val="NormalWeb"/>
                              <w:spacing w:before="0" w:beforeAutospacing="0" w:after="0" w:afterAutospacing="0" w:line="276" w:lineRule="auto"/>
                              <w:ind w:right="224"/>
                              <w:jc w:val="both"/>
                              <w:rPr>
                                <w:rFonts w:ascii="-webkit-standard" w:hAnsi="-webkit-standard"/>
                                <w:color w:val="000000"/>
                                <w:sz w:val="27"/>
                                <w:szCs w:val="27"/>
                              </w:rPr>
                            </w:pPr>
                          </w:p>
                          <w:p w14:paraId="1AF174EF" w14:textId="77777777" w:rsidR="0044430E" w:rsidRPr="00EE5CA4" w:rsidRDefault="0044430E" w:rsidP="0044430E">
                            <w:pPr>
                              <w:pStyle w:val="NormalWeb"/>
                              <w:spacing w:before="0" w:beforeAutospacing="0" w:after="0" w:afterAutospacing="0" w:line="276" w:lineRule="auto"/>
                              <w:ind w:right="224"/>
                              <w:jc w:val="both"/>
                              <w:rPr>
                                <w:rFonts w:ascii="Calibri" w:hAnsi="Calibri" w:cs="Calibri"/>
                                <w:color w:val="000000"/>
                                <w:sz w:val="28"/>
                                <w:szCs w:val="28"/>
                              </w:rPr>
                            </w:pPr>
                            <w:r>
                              <w:rPr>
                                <w:rFonts w:ascii="-webkit-standard" w:hAnsi="-webkit-standard"/>
                                <w:color w:val="000000"/>
                                <w:sz w:val="27"/>
                                <w:szCs w:val="27"/>
                              </w:rPr>
                              <w:t>Labs: Not significant.</w:t>
                            </w:r>
                          </w:p>
                          <w:p w14:paraId="3C1FAFCB" w14:textId="77777777" w:rsidR="0044430E" w:rsidRPr="00EE5CA4" w:rsidRDefault="0044430E" w:rsidP="0044430E">
                            <w:pPr>
                              <w:pStyle w:val="NormalWeb"/>
                              <w:spacing w:before="0" w:beforeAutospacing="0" w:after="0" w:afterAutospacing="0"/>
                              <w:ind w:right="224"/>
                              <w:jc w:val="both"/>
                              <w:rPr>
                                <w:rFonts w:ascii="Calibri" w:hAnsi="Calibri" w:cs="Calibri"/>
                                <w:b/>
                                <w:bCs/>
                                <w:color w:val="000000"/>
                                <w:sz w:val="28"/>
                                <w:szCs w:val="28"/>
                              </w:rPr>
                            </w:pPr>
                          </w:p>
                          <w:p w14:paraId="26A7D6B7" w14:textId="77777777" w:rsidR="0044430E" w:rsidRPr="00EE5CA4" w:rsidRDefault="0044430E" w:rsidP="0044430E">
                            <w:pPr>
                              <w:pStyle w:val="NormalWeb"/>
                              <w:spacing w:before="0" w:beforeAutospacing="0" w:after="0" w:afterAutospacing="0"/>
                              <w:ind w:right="256"/>
                              <w:rPr>
                                <w:rFonts w:asciiTheme="minorHAnsi" w:hAnsiTheme="minorHAnsi" w:cstheme="minorHAnsi"/>
                                <w:b/>
                                <w:bCs/>
                                <w:sz w:val="28"/>
                                <w:szCs w:val="28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shape w14:anchorId="40721AD3" id="_x0000_s1028" type="#_x0000_t202" style="width:487pt;height:194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" fillcolor="#fbe4d5 [661]" strokeweight=".5pt">
                <v:textbox>
                  <w:txbxContent>
                    <w:p w14:paraId="4FC730D6" w14:textId="77777777" w:rsidR="0044430E" w:rsidRDefault="0044430E" w:rsidP="0044430E">
                      <w:pPr>
                        <w:pStyle w:val="NormalWeb"/>
                        <w:spacing w:before="0" w:beforeAutospacing="0" w:after="0" w:afterAutospacing="0" w:line="276" w:lineRule="auto"/>
                        <w:ind w:right="224"/>
                        <w:jc w:val="both"/>
                        <w:rPr>
                          <w:rFonts w:ascii="-webkit-standard" w:hAnsi="-webkit-standard"/>
                          <w:color w:val="000000"/>
                          <w:sz w:val="27"/>
                          <w:szCs w:val="27"/>
                        </w:rPr>
                      </w:pPr>
                      <w:r>
                        <w:rPr>
                          <w:rFonts w:ascii="-webkit-standard" w:hAnsi="-webkit-standard"/>
                          <w:color w:val="000000"/>
                          <w:sz w:val="27"/>
                          <w:szCs w:val="27"/>
                        </w:rPr>
                        <w:t xml:space="preserve">A 55-year-old male presents to your office after being referred from his PCP for further valuation of an asymptomatic mass on his right inner thigh. </w:t>
                      </w:r>
                    </w:p>
                    <w:p w14:paraId="27A96E04" w14:textId="77777777" w:rsidR="0044430E" w:rsidRDefault="0044430E" w:rsidP="0044430E">
                      <w:pPr>
                        <w:pStyle w:val="NormalWeb"/>
                        <w:spacing w:before="0" w:beforeAutospacing="0" w:after="0" w:afterAutospacing="0" w:line="276" w:lineRule="auto"/>
                        <w:ind w:right="224"/>
                        <w:jc w:val="both"/>
                        <w:rPr>
                          <w:rFonts w:ascii="-webkit-standard" w:hAnsi="-webkit-standard"/>
                          <w:color w:val="000000"/>
                          <w:sz w:val="27"/>
                          <w:szCs w:val="27"/>
                        </w:rPr>
                      </w:pPr>
                    </w:p>
                    <w:p w14:paraId="29EE54FD" w14:textId="77777777" w:rsidR="0044430E" w:rsidRDefault="0044430E" w:rsidP="0044430E">
                      <w:pPr>
                        <w:pStyle w:val="NormalWeb"/>
                        <w:spacing w:before="0" w:beforeAutospacing="0" w:after="0" w:afterAutospacing="0" w:line="276" w:lineRule="auto"/>
                        <w:ind w:right="224"/>
                        <w:jc w:val="both"/>
                        <w:rPr>
                          <w:rFonts w:ascii="-webkit-standard" w:hAnsi="-webkit-standard"/>
                          <w:color w:val="000000"/>
                          <w:sz w:val="27"/>
                          <w:szCs w:val="27"/>
                        </w:rPr>
                      </w:pPr>
                      <w:r>
                        <w:rPr>
                          <w:rFonts w:ascii="-webkit-standard" w:hAnsi="-webkit-standard"/>
                          <w:color w:val="000000"/>
                          <w:sz w:val="27"/>
                          <w:szCs w:val="27"/>
                        </w:rPr>
                        <w:t xml:space="preserve">PMH: None. Family history is noncontributory. </w:t>
                      </w:r>
                    </w:p>
                    <w:p w14:paraId="373F36F7" w14:textId="77777777" w:rsidR="0044430E" w:rsidRDefault="0044430E" w:rsidP="0044430E">
                      <w:pPr>
                        <w:pStyle w:val="NormalWeb"/>
                        <w:spacing w:before="0" w:beforeAutospacing="0" w:after="0" w:afterAutospacing="0" w:line="276" w:lineRule="auto"/>
                        <w:ind w:right="224"/>
                        <w:jc w:val="both"/>
                        <w:rPr>
                          <w:rFonts w:ascii="-webkit-standard" w:hAnsi="-webkit-standard"/>
                          <w:color w:val="000000"/>
                          <w:sz w:val="27"/>
                          <w:szCs w:val="27"/>
                        </w:rPr>
                      </w:pPr>
                    </w:p>
                    <w:p w14:paraId="0F2C7F65" w14:textId="77777777" w:rsidR="0044430E" w:rsidRDefault="0044430E" w:rsidP="0044430E">
                      <w:pPr>
                        <w:pStyle w:val="NormalWeb"/>
                        <w:spacing w:before="0" w:beforeAutospacing="0" w:after="0" w:afterAutospacing="0" w:line="276" w:lineRule="auto"/>
                        <w:ind w:right="224"/>
                        <w:jc w:val="both"/>
                        <w:rPr>
                          <w:rFonts w:ascii="-webkit-standard" w:hAnsi="-webkit-standard"/>
                          <w:color w:val="000000"/>
                          <w:sz w:val="27"/>
                          <w:szCs w:val="27"/>
                        </w:rPr>
                      </w:pPr>
                      <w:r>
                        <w:rPr>
                          <w:rFonts w:ascii="-webkit-standard" w:hAnsi="-webkit-standard"/>
                          <w:color w:val="000000"/>
                          <w:sz w:val="27"/>
                          <w:szCs w:val="27"/>
                        </w:rPr>
                        <w:t xml:space="preserve">PE: There is poorly defined posterior right thigh mass, approximately 8 cm in diameter (specify compartment, posteromedial in this case based on picture, involving the hamstrings) </w:t>
                      </w:r>
                    </w:p>
                    <w:p w14:paraId="391FFB1E" w14:textId="77777777" w:rsidR="0044430E" w:rsidRDefault="0044430E" w:rsidP="0044430E">
                      <w:pPr>
                        <w:pStyle w:val="NormalWeb"/>
                        <w:spacing w:before="0" w:beforeAutospacing="0" w:after="0" w:afterAutospacing="0" w:line="276" w:lineRule="auto"/>
                        <w:ind w:right="224"/>
                        <w:jc w:val="both"/>
                        <w:rPr>
                          <w:rFonts w:ascii="-webkit-standard" w:hAnsi="-webkit-standard"/>
                          <w:color w:val="000000"/>
                          <w:sz w:val="27"/>
                          <w:szCs w:val="27"/>
                        </w:rPr>
                      </w:pPr>
                    </w:p>
                    <w:p w14:paraId="1AF174EF" w14:textId="77777777" w:rsidR="0044430E" w:rsidRPr="00EE5CA4" w:rsidRDefault="0044430E" w:rsidP="0044430E">
                      <w:pPr>
                        <w:pStyle w:val="NormalWeb"/>
                        <w:spacing w:before="0" w:beforeAutospacing="0" w:after="0" w:afterAutospacing="0" w:line="276" w:lineRule="auto"/>
                        <w:ind w:right="224"/>
                        <w:jc w:val="both"/>
                        <w:rPr>
                          <w:rFonts w:ascii="Calibri" w:hAnsi="Calibri" w:cs="Calibri"/>
                          <w:color w:val="000000"/>
                          <w:sz w:val="28"/>
                          <w:szCs w:val="28"/>
                        </w:rPr>
                      </w:pPr>
                      <w:r>
                        <w:rPr>
                          <w:rFonts w:ascii="-webkit-standard" w:hAnsi="-webkit-standard"/>
                          <w:color w:val="000000"/>
                          <w:sz w:val="27"/>
                          <w:szCs w:val="27"/>
                        </w:rPr>
                        <w:t>Labs: Not significant.</w:t>
                      </w:r>
                    </w:p>
                    <w:p w14:paraId="3C1FAFCB" w14:textId="77777777" w:rsidR="0044430E" w:rsidRPr="00EE5CA4" w:rsidRDefault="0044430E" w:rsidP="0044430E">
                      <w:pPr>
                        <w:pStyle w:val="NormalWeb"/>
                        <w:spacing w:before="0" w:beforeAutospacing="0" w:after="0" w:afterAutospacing="0"/>
                        <w:ind w:right="224"/>
                        <w:jc w:val="both"/>
                        <w:rPr>
                          <w:rFonts w:ascii="Calibri" w:hAnsi="Calibri" w:cs="Calibri"/>
                          <w:b/>
                          <w:bCs/>
                          <w:color w:val="000000"/>
                          <w:sz w:val="28"/>
                          <w:szCs w:val="28"/>
                        </w:rPr>
                      </w:pPr>
                    </w:p>
                    <w:p w14:paraId="26A7D6B7" w14:textId="77777777" w:rsidR="0044430E" w:rsidRPr="00EE5CA4" w:rsidRDefault="0044430E" w:rsidP="0044430E">
                      <w:pPr>
                        <w:pStyle w:val="NormalWeb"/>
                        <w:spacing w:before="0" w:beforeAutospacing="0" w:after="0" w:afterAutospacing="0"/>
                        <w:ind w:right="256"/>
                        <w:rPr>
                          <w:rFonts w:asciiTheme="minorHAnsi" w:hAnsiTheme="minorHAnsi" w:cstheme="minorHAnsi"/>
                          <w:b/>
                          <w:bCs/>
                          <w:sz w:val="28"/>
                          <w:szCs w:val="28"/>
                        </w:rPr>
                      </w:pPr>
                    </w:p>
                  </w:txbxContent>
                </v:textbox>
                <w10:anchorlock/>
              </v:shape>
            </w:pict>
          </mc:Fallback>
        </mc:AlternateContent>
      </w:r>
    </w:p>
    <w:p w14:paraId="23C51736" w14:textId="77777777" w:rsidR="0044430E" w:rsidRPr="00C22CFC" w:rsidRDefault="0044430E" w:rsidP="0044430E">
      <w:pPr>
        <w:pStyle w:val="NormalWeb"/>
        <w:spacing w:before="0" w:beforeAutospacing="0" w:after="0" w:afterAutospacing="0"/>
        <w:ind w:right="334"/>
        <w:rPr>
          <w:rFonts w:asciiTheme="minorHAnsi" w:hAnsiTheme="minorHAnsi" w:cs="Al Bayan Plain"/>
          <w:b/>
          <w:bCs/>
          <w:color w:val="000000"/>
          <w:sz w:val="28"/>
          <w:szCs w:val="28"/>
        </w:rPr>
      </w:pPr>
    </w:p>
    <w:p w14:paraId="5B184B1B" w14:textId="77777777" w:rsidR="0044430E" w:rsidRPr="00C22CFC" w:rsidRDefault="0044430E" w:rsidP="0044430E">
      <w:pPr>
        <w:pStyle w:val="NormalWeb"/>
        <w:spacing w:before="0" w:beforeAutospacing="0" w:after="0" w:afterAutospacing="0"/>
        <w:ind w:right="334"/>
        <w:rPr>
          <w:rFonts w:asciiTheme="minorHAnsi" w:hAnsiTheme="minorHAnsi" w:cs="Al Bayan Plain"/>
          <w:b/>
          <w:bCs/>
          <w:color w:val="000000"/>
          <w:sz w:val="28"/>
          <w:szCs w:val="28"/>
        </w:rPr>
      </w:pPr>
      <w:r w:rsidRPr="00C22CFC">
        <w:rPr>
          <w:rFonts w:ascii="Aptos" w:hAnsi="Aptos" w:cs="Al Bayan Plain"/>
          <w:noProof/>
          <w:sz w:val="28"/>
          <w:szCs w:val="28"/>
        </w:rPr>
        <w:drawing>
          <wp:inline distT="0" distB="0" distL="0" distR="0" wp14:anchorId="514CF088" wp14:editId="0FB467A7">
            <wp:extent cx="5943600" cy="4457700"/>
            <wp:effectExtent l="0" t="0" r="0" b="0"/>
            <wp:docPr id="1" name="Picture 1" descr="Sarcoma and Melanoma Surgery UAE | Sarcoma and Melanoma Center UA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Sarcoma and Melanoma Surgery UAE | Sarcoma and Melanoma Center UAE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44577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E063881" w14:textId="77777777" w:rsidR="0044430E" w:rsidRPr="00C22CFC" w:rsidRDefault="0044430E" w:rsidP="0044430E">
      <w:pPr>
        <w:pStyle w:val="NormalWeb"/>
        <w:rPr>
          <w:rFonts w:ascii="-webkit-standard" w:hAnsi="-webkit-standard" w:cs="Al Bayan Plain"/>
          <w:b/>
          <w:bCs/>
          <w:color w:val="000000"/>
          <w:sz w:val="28"/>
          <w:szCs w:val="28"/>
        </w:rPr>
      </w:pPr>
      <w:r w:rsidRPr="007B6C12">
        <w:rPr>
          <w:rFonts w:ascii="-webkit-standard" w:hAnsi="-webkit-standard" w:cs="Al Bayan Plain"/>
          <w:b/>
          <w:bCs/>
          <w:color w:val="000000"/>
          <w:sz w:val="28"/>
          <w:szCs w:val="28"/>
          <w:highlight w:val="yellow"/>
        </w:rPr>
        <w:lastRenderedPageBreak/>
        <w:t>Describe how you would work up and manage this mass?</w:t>
      </w:r>
      <w:r w:rsidRPr="00C22CFC">
        <w:rPr>
          <w:rStyle w:val="apple-converted-space"/>
          <w:rFonts w:ascii="-webkit-standard" w:eastAsiaTheme="majorEastAsia" w:hAnsi="-webkit-standard" w:cs="Al Bayan Plain"/>
          <w:b/>
          <w:bCs/>
          <w:color w:val="000000"/>
          <w:sz w:val="28"/>
          <w:szCs w:val="28"/>
        </w:rPr>
        <w:t> </w:t>
      </w:r>
    </w:p>
    <w:p w14:paraId="5FB283B4" w14:textId="77777777" w:rsidR="0044430E" w:rsidRPr="00C22CFC" w:rsidRDefault="0044430E" w:rsidP="0044430E">
      <w:pPr>
        <w:pStyle w:val="NormalWeb"/>
        <w:rPr>
          <w:rFonts w:ascii="-webkit-standard" w:hAnsi="-webkit-standard" w:cs="Al Bayan Plain"/>
          <w:color w:val="000000"/>
          <w:sz w:val="28"/>
          <w:szCs w:val="28"/>
        </w:rPr>
      </w:pPr>
      <w:r w:rsidRPr="00C22CFC">
        <w:rPr>
          <w:rFonts w:ascii="-webkit-standard" w:hAnsi="-webkit-standard" w:cs="Al Bayan Plain"/>
          <w:color w:val="000000"/>
          <w:sz w:val="28"/>
          <w:szCs w:val="28"/>
        </w:rPr>
        <w:t xml:space="preserve">1. Plain radiograph of the thigh: </w:t>
      </w:r>
      <w:r w:rsidRPr="00C22CFC">
        <w:rPr>
          <w:rFonts w:ascii="-webkit-standard" w:hAnsi="-webkit-standard" w:cs="Al Bayan Plain"/>
          <w:b/>
          <w:bCs/>
          <w:color w:val="000000"/>
          <w:sz w:val="28"/>
          <w:szCs w:val="28"/>
        </w:rPr>
        <w:t>Soft tissue mass with fat density (Need to start with plain radiograph to r/o periosteal or bone involvement</w:t>
      </w:r>
      <w:r w:rsidRPr="00C22CFC">
        <w:rPr>
          <w:rFonts w:ascii="-webkit-standard" w:hAnsi="-webkit-standard" w:cs="Al Bayan Plain"/>
          <w:color w:val="000000"/>
          <w:sz w:val="28"/>
          <w:szCs w:val="28"/>
        </w:rPr>
        <w:t>)</w:t>
      </w:r>
      <w:r w:rsidRPr="00C22CFC">
        <w:rPr>
          <w:rStyle w:val="apple-converted-space"/>
          <w:rFonts w:ascii="-webkit-standard" w:eastAsiaTheme="majorEastAsia" w:hAnsi="-webkit-standard" w:cs="Al Bayan Plain"/>
          <w:color w:val="000000"/>
          <w:sz w:val="28"/>
          <w:szCs w:val="28"/>
        </w:rPr>
        <w:t> </w:t>
      </w:r>
    </w:p>
    <w:p w14:paraId="5E737E3C" w14:textId="77777777" w:rsidR="0044430E" w:rsidRPr="00C22CFC" w:rsidRDefault="0044430E" w:rsidP="0044430E">
      <w:pPr>
        <w:pStyle w:val="NormalWeb"/>
        <w:rPr>
          <w:rFonts w:ascii="-webkit-standard" w:hAnsi="-webkit-standard" w:cs="Al Bayan Plain"/>
          <w:b/>
          <w:bCs/>
          <w:color w:val="000000"/>
          <w:sz w:val="28"/>
          <w:szCs w:val="28"/>
        </w:rPr>
      </w:pPr>
      <w:r w:rsidRPr="00C22CFC">
        <w:rPr>
          <w:rFonts w:ascii="-webkit-standard" w:hAnsi="-webkit-standard" w:cs="Al Bayan Plain"/>
          <w:color w:val="000000"/>
          <w:sz w:val="28"/>
          <w:szCs w:val="28"/>
        </w:rPr>
        <w:t xml:space="preserve">2. MRI of the entire muscle compartment: </w:t>
      </w:r>
      <w:r w:rsidRPr="00C22CFC">
        <w:rPr>
          <w:rFonts w:ascii="-webkit-standard" w:hAnsi="-webkit-standard" w:cs="Al Bayan Plain"/>
          <w:b/>
          <w:bCs/>
          <w:color w:val="000000"/>
          <w:sz w:val="28"/>
          <w:szCs w:val="28"/>
        </w:rPr>
        <w:t>soft tissue mass, with low signal intensity on T1 and high signal intensity on T2</w:t>
      </w:r>
      <w:r w:rsidRPr="00C22CFC">
        <w:rPr>
          <w:rStyle w:val="apple-converted-space"/>
          <w:rFonts w:ascii="-webkit-standard" w:eastAsiaTheme="majorEastAsia" w:hAnsi="-webkit-standard" w:cs="Al Bayan Plain"/>
          <w:b/>
          <w:bCs/>
          <w:color w:val="000000"/>
          <w:sz w:val="28"/>
          <w:szCs w:val="28"/>
        </w:rPr>
        <w:t> </w:t>
      </w:r>
    </w:p>
    <w:p w14:paraId="0FBEA894" w14:textId="77777777" w:rsidR="0044430E" w:rsidRPr="00C22CFC" w:rsidRDefault="0044430E" w:rsidP="0044430E">
      <w:pPr>
        <w:pStyle w:val="NormalWeb"/>
        <w:rPr>
          <w:rFonts w:ascii="-webkit-standard" w:hAnsi="-webkit-standard" w:cs="Al Bayan Plain"/>
          <w:b/>
          <w:bCs/>
          <w:color w:val="000000"/>
          <w:sz w:val="28"/>
          <w:szCs w:val="28"/>
        </w:rPr>
      </w:pPr>
      <w:r w:rsidRPr="00C22CFC">
        <w:rPr>
          <w:rFonts w:ascii="-webkit-standard" w:hAnsi="-webkit-standard" w:cs="Al Bayan Plain"/>
          <w:color w:val="000000"/>
          <w:sz w:val="28"/>
          <w:szCs w:val="28"/>
        </w:rPr>
        <w:t xml:space="preserve">3. Obtain image-guided core needle biopsy with multiple passes of 18g needle with site incorporated into possible resection margin → </w:t>
      </w:r>
      <w:r w:rsidRPr="00C22CFC">
        <w:rPr>
          <w:rFonts w:ascii="-webkit-standard" w:hAnsi="-webkit-standard" w:cs="Al Bayan Plain"/>
          <w:b/>
          <w:bCs/>
          <w:color w:val="000000"/>
          <w:sz w:val="28"/>
          <w:szCs w:val="28"/>
        </w:rPr>
        <w:t>pathology: high grade pleomorphic sarcoma</w:t>
      </w:r>
      <w:r w:rsidRPr="00C22CFC">
        <w:rPr>
          <w:rStyle w:val="apple-converted-space"/>
          <w:rFonts w:ascii="-webkit-standard" w:eastAsiaTheme="majorEastAsia" w:hAnsi="-webkit-standard" w:cs="Al Bayan Plain"/>
          <w:b/>
          <w:bCs/>
          <w:color w:val="000000"/>
          <w:sz w:val="28"/>
          <w:szCs w:val="28"/>
        </w:rPr>
        <w:t> </w:t>
      </w:r>
    </w:p>
    <w:p w14:paraId="2055F502" w14:textId="77777777" w:rsidR="0044430E" w:rsidRPr="00C22CFC" w:rsidRDefault="0044430E" w:rsidP="0044430E">
      <w:pPr>
        <w:pStyle w:val="NormalWeb"/>
        <w:rPr>
          <w:rFonts w:ascii="-webkit-standard" w:hAnsi="-webkit-standard" w:cs="Al Bayan Plain"/>
          <w:color w:val="000000"/>
          <w:sz w:val="28"/>
          <w:szCs w:val="28"/>
        </w:rPr>
      </w:pPr>
      <w:r w:rsidRPr="00C22CFC">
        <w:rPr>
          <w:rFonts w:ascii="-webkit-standard" w:hAnsi="-webkit-standard" w:cs="Al Bayan Plain"/>
          <w:color w:val="000000"/>
          <w:sz w:val="28"/>
          <w:szCs w:val="28"/>
        </w:rPr>
        <w:t>4. Staging workup: CT of chest</w:t>
      </w:r>
      <w:r w:rsidRPr="00C22CFC">
        <w:rPr>
          <w:rStyle w:val="apple-converted-space"/>
          <w:rFonts w:ascii="-webkit-standard" w:eastAsiaTheme="majorEastAsia" w:hAnsi="-webkit-standard" w:cs="Al Bayan Plain"/>
          <w:color w:val="000000"/>
          <w:sz w:val="28"/>
          <w:szCs w:val="28"/>
        </w:rPr>
        <w:t> </w:t>
      </w:r>
    </w:p>
    <w:p w14:paraId="1CA50CE5" w14:textId="77777777" w:rsidR="0044430E" w:rsidRPr="00C22CFC" w:rsidRDefault="0044430E" w:rsidP="0044430E">
      <w:pPr>
        <w:pStyle w:val="NormalWeb"/>
        <w:rPr>
          <w:rFonts w:ascii="-webkit-standard" w:hAnsi="-webkit-standard" w:cs="Al Bayan Plain"/>
          <w:color w:val="000000"/>
          <w:sz w:val="28"/>
          <w:szCs w:val="28"/>
        </w:rPr>
      </w:pPr>
      <w:r w:rsidRPr="007B6C12">
        <w:rPr>
          <w:rFonts w:ascii="-webkit-standard" w:hAnsi="-webkit-standard" w:cs="Al Bayan Plain"/>
          <w:b/>
          <w:bCs/>
          <w:color w:val="000000"/>
          <w:sz w:val="28"/>
          <w:szCs w:val="28"/>
          <w:highlight w:val="yellow"/>
        </w:rPr>
        <w:t>What if the core needle biopsy came back as non-conclusive</w:t>
      </w:r>
      <w:r w:rsidRPr="007B6C12">
        <w:rPr>
          <w:rFonts w:ascii="-webkit-standard" w:hAnsi="-webkit-standard" w:cs="Al Bayan Plain"/>
          <w:color w:val="000000"/>
          <w:sz w:val="28"/>
          <w:szCs w:val="28"/>
          <w:highlight w:val="yellow"/>
        </w:rPr>
        <w:t>?</w:t>
      </w:r>
      <w:r w:rsidRPr="00C22CFC">
        <w:rPr>
          <w:rFonts w:ascii="-webkit-standard" w:hAnsi="-webkit-standard" w:cs="Al Bayan Plain"/>
          <w:color w:val="000000"/>
          <w:sz w:val="28"/>
          <w:szCs w:val="28"/>
        </w:rPr>
        <w:t xml:space="preserve"> -à Obtain incisional biopsy -à describe Technique. -à Along the axis and don’t develop fascial planes.</w:t>
      </w:r>
      <w:r w:rsidRPr="00C22CFC">
        <w:rPr>
          <w:rStyle w:val="apple-converted-space"/>
          <w:rFonts w:ascii="-webkit-standard" w:eastAsiaTheme="majorEastAsia" w:hAnsi="-webkit-standard" w:cs="Al Bayan Plain"/>
          <w:color w:val="000000"/>
          <w:sz w:val="28"/>
          <w:szCs w:val="28"/>
        </w:rPr>
        <w:t> </w:t>
      </w:r>
    </w:p>
    <w:p w14:paraId="02EC6564" w14:textId="77777777" w:rsidR="0044430E" w:rsidRPr="00C22CFC" w:rsidRDefault="0044430E" w:rsidP="0044430E">
      <w:pPr>
        <w:pStyle w:val="NormalWeb"/>
        <w:rPr>
          <w:rFonts w:ascii="-webkit-standard" w:hAnsi="-webkit-standard" w:cs="Al Bayan Plain"/>
          <w:b/>
          <w:bCs/>
          <w:color w:val="000000"/>
          <w:sz w:val="28"/>
          <w:szCs w:val="28"/>
        </w:rPr>
      </w:pPr>
      <w:r w:rsidRPr="007B6C12">
        <w:rPr>
          <w:rFonts w:ascii="-webkit-standard" w:hAnsi="-webkit-standard" w:cs="Al Bayan Plain"/>
          <w:b/>
          <w:bCs/>
          <w:color w:val="000000"/>
          <w:sz w:val="28"/>
          <w:szCs w:val="28"/>
          <w:highlight w:val="yellow"/>
        </w:rPr>
        <w:t>Mass is high grade; how would you approach this mass from an operative standpoint?</w:t>
      </w:r>
      <w:r w:rsidRPr="00C22CFC">
        <w:rPr>
          <w:rStyle w:val="apple-converted-space"/>
          <w:rFonts w:ascii="-webkit-standard" w:eastAsiaTheme="majorEastAsia" w:hAnsi="-webkit-standard" w:cs="Al Bayan Plain"/>
          <w:b/>
          <w:bCs/>
          <w:color w:val="000000"/>
          <w:sz w:val="28"/>
          <w:szCs w:val="28"/>
        </w:rPr>
        <w:t> </w:t>
      </w:r>
    </w:p>
    <w:p w14:paraId="41FA69A5" w14:textId="77777777" w:rsidR="0044430E" w:rsidRPr="00C22CFC" w:rsidRDefault="0044430E" w:rsidP="0044430E">
      <w:pPr>
        <w:pStyle w:val="NormalWeb"/>
        <w:rPr>
          <w:rFonts w:ascii="-webkit-standard" w:hAnsi="-webkit-standard" w:cs="Al Bayan Plain"/>
          <w:color w:val="000000"/>
          <w:sz w:val="28"/>
          <w:szCs w:val="28"/>
        </w:rPr>
      </w:pPr>
      <w:r w:rsidRPr="00C22CFC">
        <w:rPr>
          <w:rFonts w:ascii="-webkit-standard" w:hAnsi="-webkit-standard" w:cs="Al Bayan Plain"/>
          <w:color w:val="000000"/>
          <w:sz w:val="28"/>
          <w:szCs w:val="28"/>
        </w:rPr>
        <w:t>Radiate first</w:t>
      </w:r>
      <w:r w:rsidRPr="00C22CFC">
        <w:rPr>
          <w:rStyle w:val="apple-converted-space"/>
          <w:rFonts w:ascii="-webkit-standard" w:eastAsiaTheme="majorEastAsia" w:hAnsi="-webkit-standard" w:cs="Al Bayan Plain"/>
          <w:color w:val="000000"/>
          <w:sz w:val="28"/>
          <w:szCs w:val="28"/>
        </w:rPr>
        <w:t> </w:t>
      </w:r>
    </w:p>
    <w:p w14:paraId="3EB3C140" w14:textId="77777777" w:rsidR="0044430E" w:rsidRPr="00C22CFC" w:rsidRDefault="0044430E" w:rsidP="0044430E">
      <w:pPr>
        <w:pStyle w:val="NormalWeb"/>
        <w:rPr>
          <w:rFonts w:ascii="-webkit-standard" w:hAnsi="-webkit-standard" w:cs="Al Bayan Plain"/>
          <w:color w:val="000000"/>
          <w:sz w:val="28"/>
          <w:szCs w:val="28"/>
        </w:rPr>
      </w:pPr>
      <w:r w:rsidRPr="00C22CFC">
        <w:rPr>
          <w:rFonts w:ascii="-webkit-standard" w:hAnsi="-webkit-standard" w:cs="Al Bayan Plain"/>
          <w:color w:val="000000"/>
          <w:sz w:val="28"/>
          <w:szCs w:val="28"/>
        </w:rPr>
        <w:t>1. limb salvage.</w:t>
      </w:r>
      <w:r w:rsidRPr="00C22CFC">
        <w:rPr>
          <w:rStyle w:val="apple-converted-space"/>
          <w:rFonts w:ascii="-webkit-standard" w:eastAsiaTheme="majorEastAsia" w:hAnsi="-webkit-standard" w:cs="Al Bayan Plain"/>
          <w:color w:val="000000"/>
          <w:sz w:val="28"/>
          <w:szCs w:val="28"/>
        </w:rPr>
        <w:t> </w:t>
      </w:r>
    </w:p>
    <w:p w14:paraId="11098AB8" w14:textId="77777777" w:rsidR="0044430E" w:rsidRPr="00C22CFC" w:rsidRDefault="0044430E" w:rsidP="0044430E">
      <w:pPr>
        <w:pStyle w:val="NormalWeb"/>
        <w:rPr>
          <w:rFonts w:ascii="-webkit-standard" w:hAnsi="-webkit-standard" w:cs="Al Bayan Plain"/>
          <w:color w:val="000000"/>
          <w:sz w:val="28"/>
          <w:szCs w:val="28"/>
        </w:rPr>
      </w:pPr>
      <w:r w:rsidRPr="00C22CFC">
        <w:rPr>
          <w:rFonts w:ascii="-webkit-standard" w:hAnsi="-webkit-standard" w:cs="Al Bayan Plain"/>
          <w:color w:val="000000"/>
          <w:sz w:val="28"/>
          <w:szCs w:val="28"/>
        </w:rPr>
        <w:t>2. Excision outside the pseudocapsule.</w:t>
      </w:r>
      <w:r w:rsidRPr="00C22CFC">
        <w:rPr>
          <w:rStyle w:val="apple-converted-space"/>
          <w:rFonts w:ascii="-webkit-standard" w:eastAsiaTheme="majorEastAsia" w:hAnsi="-webkit-standard" w:cs="Al Bayan Plain"/>
          <w:color w:val="000000"/>
          <w:sz w:val="28"/>
          <w:szCs w:val="28"/>
        </w:rPr>
        <w:t> </w:t>
      </w:r>
    </w:p>
    <w:p w14:paraId="361B7FD9" w14:textId="77777777" w:rsidR="0044430E" w:rsidRPr="00C22CFC" w:rsidRDefault="0044430E" w:rsidP="0044430E">
      <w:pPr>
        <w:pStyle w:val="NormalWeb"/>
        <w:rPr>
          <w:rFonts w:ascii="-webkit-standard" w:hAnsi="-webkit-standard" w:cs="Al Bayan Plain"/>
          <w:color w:val="000000"/>
          <w:sz w:val="28"/>
          <w:szCs w:val="28"/>
        </w:rPr>
      </w:pPr>
      <w:r w:rsidRPr="00C22CFC">
        <w:rPr>
          <w:rFonts w:ascii="-webkit-standard" w:hAnsi="-webkit-standard" w:cs="Al Bayan Plain"/>
          <w:color w:val="000000"/>
          <w:sz w:val="28"/>
          <w:szCs w:val="28"/>
        </w:rPr>
        <w:t>3. Radical resection of the muscle compartment Preserve sciatic</w:t>
      </w:r>
      <w:r w:rsidRPr="00C22CFC">
        <w:rPr>
          <w:rStyle w:val="apple-converted-space"/>
          <w:rFonts w:ascii="-webkit-standard" w:eastAsiaTheme="majorEastAsia" w:hAnsi="-webkit-standard" w:cs="Al Bayan Plain"/>
          <w:color w:val="000000"/>
          <w:sz w:val="28"/>
          <w:szCs w:val="28"/>
        </w:rPr>
        <w:t> </w:t>
      </w:r>
    </w:p>
    <w:p w14:paraId="0CA9D522" w14:textId="77777777" w:rsidR="0002444A" w:rsidRDefault="0044430E" w:rsidP="0044430E">
      <w:pPr>
        <w:pStyle w:val="NormalWeb"/>
        <w:rPr>
          <w:rFonts w:ascii="-webkit-standard" w:hAnsi="-webkit-standard" w:cs="Al Bayan Plain"/>
          <w:color w:val="000000"/>
          <w:sz w:val="28"/>
          <w:szCs w:val="28"/>
        </w:rPr>
      </w:pPr>
      <w:r w:rsidRPr="00C22CFC">
        <w:rPr>
          <w:rFonts w:ascii="-webkit-standard" w:hAnsi="-webkit-standard" w:cs="Al Bayan Plain"/>
          <w:b/>
          <w:bCs/>
          <w:color w:val="000000"/>
          <w:sz w:val="28"/>
          <w:szCs w:val="28"/>
        </w:rPr>
        <w:t>When is amputation indicated</w:t>
      </w:r>
      <w:r w:rsidRPr="00C22CFC">
        <w:rPr>
          <w:rFonts w:ascii="-webkit-standard" w:hAnsi="-webkit-standard" w:cs="Al Bayan Plain"/>
          <w:color w:val="000000"/>
          <w:sz w:val="28"/>
          <w:szCs w:val="28"/>
        </w:rPr>
        <w:t xml:space="preserve">? </w:t>
      </w:r>
    </w:p>
    <w:p w14:paraId="4E90FF09" w14:textId="74C10E12" w:rsidR="0002444A" w:rsidRDefault="0002444A" w:rsidP="0002444A">
      <w:pPr>
        <w:pStyle w:val="NormalWeb"/>
        <w:rPr>
          <w:rFonts w:ascii="-webkit-standard" w:hAnsi="-webkit-standard" w:cs="Al Bayan Plain"/>
          <w:color w:val="000000"/>
          <w:sz w:val="28"/>
          <w:szCs w:val="28"/>
        </w:rPr>
      </w:pPr>
      <w:r>
        <w:rPr>
          <w:rFonts w:ascii="-webkit-standard" w:hAnsi="-webkit-standard" w:cs="Al Bayan Plain"/>
          <w:color w:val="000000"/>
          <w:sz w:val="28"/>
          <w:szCs w:val="28"/>
        </w:rPr>
        <w:t xml:space="preserve">- </w:t>
      </w:r>
      <w:r w:rsidR="0044430E" w:rsidRPr="00C22CFC">
        <w:rPr>
          <w:rFonts w:ascii="-webkit-standard" w:hAnsi="-webkit-standard" w:cs="Al Bayan Plain"/>
          <w:color w:val="000000"/>
          <w:sz w:val="28"/>
          <w:szCs w:val="28"/>
        </w:rPr>
        <w:t>Inability to resect without amputation</w:t>
      </w:r>
    </w:p>
    <w:p w14:paraId="3EE9E0ED" w14:textId="6852BCDB" w:rsidR="0044430E" w:rsidRPr="00C22CFC" w:rsidRDefault="0002444A" w:rsidP="0002444A">
      <w:pPr>
        <w:pStyle w:val="NormalWeb"/>
        <w:rPr>
          <w:rFonts w:ascii="-webkit-standard" w:hAnsi="-webkit-standard" w:cs="Al Bayan Plain"/>
          <w:color w:val="000000"/>
          <w:sz w:val="28"/>
          <w:szCs w:val="28"/>
        </w:rPr>
      </w:pPr>
      <w:r>
        <w:rPr>
          <w:rFonts w:ascii="-webkit-standard" w:hAnsi="-webkit-standard" w:cs="Al Bayan Plain"/>
          <w:color w:val="000000"/>
          <w:sz w:val="28"/>
          <w:szCs w:val="28"/>
        </w:rPr>
        <w:t>- N</w:t>
      </w:r>
      <w:r w:rsidR="0044430E" w:rsidRPr="00C22CFC">
        <w:rPr>
          <w:rFonts w:ascii="-webkit-standard" w:hAnsi="-webkit-standard" w:cs="Al Bayan Plain"/>
          <w:color w:val="000000"/>
          <w:sz w:val="28"/>
          <w:szCs w:val="28"/>
        </w:rPr>
        <w:t>onfunctional limb</w:t>
      </w:r>
      <w:r w:rsidR="0044430E" w:rsidRPr="00C22CFC">
        <w:rPr>
          <w:rStyle w:val="apple-converted-space"/>
          <w:rFonts w:ascii="-webkit-standard" w:eastAsiaTheme="majorEastAsia" w:hAnsi="-webkit-standard" w:cs="Al Bayan Plain"/>
          <w:color w:val="000000"/>
          <w:sz w:val="28"/>
          <w:szCs w:val="28"/>
        </w:rPr>
        <w:t> </w:t>
      </w:r>
    </w:p>
    <w:p w14:paraId="2D66B4DF" w14:textId="77777777" w:rsidR="0044430E" w:rsidRPr="00C22CFC" w:rsidRDefault="0044430E" w:rsidP="0044430E">
      <w:pPr>
        <w:pStyle w:val="NormalWeb"/>
        <w:rPr>
          <w:rFonts w:ascii="-webkit-standard" w:hAnsi="-webkit-standard" w:cs="Al Bayan Plain"/>
          <w:b/>
          <w:bCs/>
          <w:color w:val="000000"/>
          <w:sz w:val="28"/>
          <w:szCs w:val="28"/>
        </w:rPr>
      </w:pPr>
      <w:r w:rsidRPr="007B6C12">
        <w:rPr>
          <w:rFonts w:ascii="-webkit-standard" w:hAnsi="-webkit-standard" w:cs="Al Bayan Plain"/>
          <w:b/>
          <w:bCs/>
          <w:color w:val="000000"/>
          <w:sz w:val="28"/>
          <w:szCs w:val="28"/>
          <w:highlight w:val="yellow"/>
        </w:rPr>
        <w:t>A 32-year-old man with a history of FAP presents with a 15-cm firm mass in the right axilla that restricts his range of motion. A CNB confirms a desmoid tumor, imaging doesn’t show nerve involvement, patient requests excision, how would you council them regarding risk of recurrence. ?</w:t>
      </w:r>
      <w:r w:rsidRPr="00C22CFC">
        <w:rPr>
          <w:rStyle w:val="apple-converted-space"/>
          <w:rFonts w:ascii="-webkit-standard" w:eastAsiaTheme="majorEastAsia" w:hAnsi="-webkit-standard" w:cs="Al Bayan Plain"/>
          <w:b/>
          <w:bCs/>
          <w:color w:val="000000"/>
          <w:sz w:val="28"/>
          <w:szCs w:val="28"/>
        </w:rPr>
        <w:t> </w:t>
      </w:r>
    </w:p>
    <w:p w14:paraId="5835A182" w14:textId="77777777" w:rsidR="0044430E" w:rsidRPr="00C22CFC" w:rsidRDefault="0044430E" w:rsidP="0044430E">
      <w:pPr>
        <w:pStyle w:val="NormalWeb"/>
        <w:rPr>
          <w:rFonts w:ascii="-webkit-standard" w:hAnsi="-webkit-standard" w:cs="Al Bayan Plain"/>
          <w:color w:val="000000"/>
          <w:sz w:val="28"/>
          <w:szCs w:val="28"/>
        </w:rPr>
      </w:pPr>
      <w:r w:rsidRPr="00C22CFC">
        <w:rPr>
          <w:rFonts w:ascii="-webkit-standard" w:hAnsi="-webkit-standard" w:cs="Al Bayan Plain"/>
          <w:color w:val="000000"/>
          <w:sz w:val="28"/>
          <w:szCs w:val="28"/>
        </w:rPr>
        <w:lastRenderedPageBreak/>
        <w:t>- &gt;50% chance of recurrence even with R0 resection</w:t>
      </w:r>
      <w:r w:rsidRPr="00C22CFC">
        <w:rPr>
          <w:rStyle w:val="apple-converted-space"/>
          <w:rFonts w:ascii="-webkit-standard" w:eastAsiaTheme="majorEastAsia" w:hAnsi="-webkit-standard" w:cs="Al Bayan Plain"/>
          <w:color w:val="000000"/>
          <w:sz w:val="28"/>
          <w:szCs w:val="28"/>
        </w:rPr>
        <w:t> </w:t>
      </w:r>
    </w:p>
    <w:p w14:paraId="1C81D18B" w14:textId="77777777" w:rsidR="0044430E" w:rsidRPr="00C22CFC" w:rsidRDefault="0044430E" w:rsidP="0044430E">
      <w:pPr>
        <w:pStyle w:val="NormalWeb"/>
        <w:rPr>
          <w:rFonts w:ascii="-webkit-standard" w:hAnsi="-webkit-standard" w:cs="Al Bayan Plain"/>
          <w:b/>
          <w:bCs/>
          <w:color w:val="000000"/>
          <w:sz w:val="28"/>
          <w:szCs w:val="28"/>
        </w:rPr>
      </w:pPr>
      <w:r w:rsidRPr="007B6C12">
        <w:rPr>
          <w:rFonts w:ascii="-webkit-standard" w:hAnsi="-webkit-standard" w:cs="Al Bayan Plain"/>
          <w:b/>
          <w:bCs/>
          <w:color w:val="000000"/>
          <w:sz w:val="28"/>
          <w:szCs w:val="28"/>
          <w:highlight w:val="yellow"/>
        </w:rPr>
        <w:t>What if the mass was asymptomatic?</w:t>
      </w:r>
      <w:r w:rsidRPr="00C22CFC">
        <w:rPr>
          <w:rFonts w:ascii="-webkit-standard" w:hAnsi="-webkit-standard" w:cs="Al Bayan Plain"/>
          <w:b/>
          <w:bCs/>
          <w:color w:val="000000"/>
          <w:sz w:val="28"/>
          <w:szCs w:val="28"/>
        </w:rPr>
        <w:t xml:space="preserve"> </w:t>
      </w:r>
    </w:p>
    <w:p w14:paraId="3B5088C1" w14:textId="77777777" w:rsidR="0044430E" w:rsidRPr="00C22CFC" w:rsidRDefault="0044430E" w:rsidP="0044430E">
      <w:pPr>
        <w:pStyle w:val="NormalWeb"/>
        <w:rPr>
          <w:rFonts w:ascii="-webkit-standard" w:hAnsi="-webkit-standard" w:cs="Al Bayan Plain"/>
          <w:color w:val="000000"/>
          <w:sz w:val="28"/>
          <w:szCs w:val="28"/>
        </w:rPr>
      </w:pPr>
      <w:r w:rsidRPr="00C22CFC">
        <w:rPr>
          <w:rFonts w:ascii="-webkit-standard" w:hAnsi="-webkit-standard" w:cs="Al Bayan Plain"/>
          <w:color w:val="000000"/>
          <w:sz w:val="28"/>
          <w:szCs w:val="28"/>
        </w:rPr>
        <w:t>a. Observe.</w:t>
      </w:r>
      <w:r w:rsidRPr="00C22CFC">
        <w:rPr>
          <w:rStyle w:val="apple-converted-space"/>
          <w:rFonts w:ascii="-webkit-standard" w:eastAsiaTheme="majorEastAsia" w:hAnsi="-webkit-standard" w:cs="Al Bayan Plain"/>
          <w:color w:val="000000"/>
          <w:sz w:val="28"/>
          <w:szCs w:val="28"/>
        </w:rPr>
        <w:t> </w:t>
      </w:r>
    </w:p>
    <w:p w14:paraId="1B9B23FD" w14:textId="77777777" w:rsidR="0044430E" w:rsidRPr="00C22CFC" w:rsidRDefault="0044430E" w:rsidP="0044430E">
      <w:pPr>
        <w:pStyle w:val="NormalWeb"/>
        <w:rPr>
          <w:rFonts w:ascii="-webkit-standard" w:hAnsi="-webkit-standard" w:cs="Al Bayan Plain"/>
          <w:color w:val="000000"/>
          <w:sz w:val="28"/>
          <w:szCs w:val="28"/>
        </w:rPr>
      </w:pPr>
      <w:r w:rsidRPr="00C22CFC">
        <w:rPr>
          <w:rFonts w:ascii="-webkit-standard" w:hAnsi="-webkit-standard" w:cs="Al Bayan Plain"/>
          <w:color w:val="000000"/>
          <w:sz w:val="28"/>
          <w:szCs w:val="28"/>
        </w:rPr>
        <w:t>b. Consider medical management with sulindac or other NSAIDs or tamoxifen.</w:t>
      </w:r>
      <w:r w:rsidRPr="00C22CFC">
        <w:rPr>
          <w:rStyle w:val="apple-converted-space"/>
          <w:rFonts w:ascii="-webkit-standard" w:eastAsiaTheme="majorEastAsia" w:hAnsi="-webkit-standard" w:cs="Al Bayan Plain"/>
          <w:color w:val="000000"/>
          <w:sz w:val="28"/>
          <w:szCs w:val="28"/>
        </w:rPr>
        <w:t> </w:t>
      </w:r>
    </w:p>
    <w:p w14:paraId="29C06C84" w14:textId="77777777" w:rsidR="0044430E" w:rsidRPr="007B6C12" w:rsidRDefault="0044430E" w:rsidP="0044430E">
      <w:pPr>
        <w:pStyle w:val="NormalWeb"/>
        <w:rPr>
          <w:rFonts w:ascii="-webkit-standard" w:hAnsi="-webkit-standard" w:cs="Al Bayan Plain"/>
          <w:b/>
          <w:bCs/>
          <w:color w:val="000000"/>
          <w:sz w:val="28"/>
          <w:szCs w:val="28"/>
          <w:highlight w:val="yellow"/>
        </w:rPr>
      </w:pPr>
      <w:r w:rsidRPr="007B6C12">
        <w:rPr>
          <w:rFonts w:ascii="-webkit-standard" w:hAnsi="-webkit-standard" w:cs="Al Bayan Plain"/>
          <w:b/>
          <w:bCs/>
          <w:color w:val="000000"/>
          <w:sz w:val="28"/>
          <w:szCs w:val="28"/>
          <w:highlight w:val="yellow"/>
        </w:rPr>
        <w:t>What if this was a 32-year-old female and the mass was discovered during</w:t>
      </w:r>
      <w:r w:rsidRPr="007B6C12">
        <w:rPr>
          <w:rStyle w:val="apple-converted-space"/>
          <w:rFonts w:ascii="-webkit-standard" w:eastAsiaTheme="majorEastAsia" w:hAnsi="-webkit-standard" w:cs="Al Bayan Plain"/>
          <w:b/>
          <w:bCs/>
          <w:color w:val="000000"/>
          <w:sz w:val="28"/>
          <w:szCs w:val="28"/>
          <w:highlight w:val="yellow"/>
        </w:rPr>
        <w:t> </w:t>
      </w:r>
    </w:p>
    <w:p w14:paraId="560FC1FE" w14:textId="77777777" w:rsidR="0044430E" w:rsidRPr="00C22CFC" w:rsidRDefault="0044430E" w:rsidP="0044430E">
      <w:pPr>
        <w:pStyle w:val="NormalWeb"/>
        <w:rPr>
          <w:rFonts w:ascii="-webkit-standard" w:hAnsi="-webkit-standard" w:cs="Al Bayan Plain"/>
          <w:b/>
          <w:bCs/>
          <w:color w:val="000000"/>
          <w:sz w:val="28"/>
          <w:szCs w:val="28"/>
        </w:rPr>
      </w:pPr>
      <w:r w:rsidRPr="007B6C12">
        <w:rPr>
          <w:rFonts w:ascii="-webkit-standard" w:hAnsi="-webkit-standard" w:cs="Al Bayan Plain"/>
          <w:b/>
          <w:bCs/>
          <w:color w:val="000000"/>
          <w:sz w:val="28"/>
          <w:szCs w:val="28"/>
          <w:highlight w:val="yellow"/>
        </w:rPr>
        <w:t>pregnancy?</w:t>
      </w:r>
      <w:r w:rsidRPr="00C22CFC">
        <w:rPr>
          <w:rStyle w:val="apple-converted-space"/>
          <w:rFonts w:ascii="-webkit-standard" w:eastAsiaTheme="majorEastAsia" w:hAnsi="-webkit-standard" w:cs="Al Bayan Plain"/>
          <w:b/>
          <w:bCs/>
          <w:color w:val="000000"/>
          <w:sz w:val="28"/>
          <w:szCs w:val="28"/>
        </w:rPr>
        <w:t> </w:t>
      </w:r>
    </w:p>
    <w:p w14:paraId="7D1A7DC8" w14:textId="3121D4E2" w:rsidR="0044430E" w:rsidRPr="00C22CFC" w:rsidRDefault="0044430E" w:rsidP="00DF3F6A">
      <w:pPr>
        <w:pStyle w:val="NormalWeb"/>
        <w:rPr>
          <w:rFonts w:eastAsiaTheme="majorEastAsia" w:cs="Al Bayan Plain"/>
          <w:bCs/>
          <w:color w:val="222A35" w:themeColor="text2" w:themeShade="80"/>
          <w:sz w:val="28"/>
          <w:szCs w:val="28"/>
          <w:highlight w:val="cyan"/>
          <w:u w:val="single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C22CFC">
        <w:rPr>
          <w:rFonts w:ascii="-webkit-standard" w:hAnsi="-webkit-standard" w:cs="Al Bayan Plain"/>
          <w:color w:val="000000"/>
          <w:sz w:val="28"/>
          <w:szCs w:val="28"/>
        </w:rPr>
        <w:t>a. Post-partum give sulindac or tamoxifen or observe.</w:t>
      </w:r>
      <w:r w:rsidRPr="00C22CFC">
        <w:rPr>
          <w:rStyle w:val="apple-converted-space"/>
          <w:rFonts w:ascii="-webkit-standard" w:eastAsiaTheme="majorEastAsia" w:hAnsi="-webkit-standard" w:cs="Al Bayan Plain"/>
          <w:color w:val="000000"/>
          <w:sz w:val="28"/>
          <w:szCs w:val="28"/>
        </w:rPr>
        <w:t> </w:t>
      </w:r>
    </w:p>
    <w:p w14:paraId="112D23B3" w14:textId="3D9B50EE" w:rsidR="00DF5A4E" w:rsidRPr="00C22CFC" w:rsidRDefault="00DF5A4E" w:rsidP="00557E7A">
      <w:pPr>
        <w:pStyle w:val="NormalWeb"/>
        <w:rPr>
          <w:rFonts w:ascii="-webkit-standard" w:hAnsi="-webkit-standard" w:cs="Al Bayan Plain"/>
          <w:color w:val="000000"/>
          <w:sz w:val="28"/>
          <w:szCs w:val="28"/>
        </w:rPr>
      </w:pPr>
    </w:p>
    <w:sectPr w:rsidR="00DF5A4E" w:rsidRPr="00C22CFC">
      <w:headerReference w:type="default" r:id="rId9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2A4D411" w14:textId="77777777" w:rsidR="00AF33F3" w:rsidRDefault="00AF33F3" w:rsidP="0044430E">
      <w:pPr>
        <w:spacing w:after="0" w:line="240" w:lineRule="auto"/>
      </w:pPr>
      <w:r>
        <w:separator/>
      </w:r>
    </w:p>
  </w:endnote>
  <w:endnote w:type="continuationSeparator" w:id="0">
    <w:p w14:paraId="67A3F98A" w14:textId="77777777" w:rsidR="00AF33F3" w:rsidRDefault="00AF33F3" w:rsidP="0044430E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-webkit-standard">
    <w:altName w:val="Cambria"/>
    <w:panose1 w:val="00000000000000000000"/>
    <w:charset w:val="00"/>
    <w:family w:val="roman"/>
    <w:notTrueType/>
    <w:pitch w:val="default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l Bayan Plain">
    <w:altName w:val="AL BAYAN PLAIN"/>
    <w:charset w:val="B2"/>
    <w:family w:val="auto"/>
    <w:pitch w:val="variable"/>
    <w:sig w:usb0="00002001" w:usb1="00000000" w:usb2="00000008" w:usb3="00000000" w:csb0="0000004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merican Typewriter">
    <w:altName w:val="Courier New"/>
    <w:charset w:val="4D"/>
    <w:family w:val="roman"/>
    <w:pitch w:val="variable"/>
    <w:sig w:usb0="A000006F" w:usb1="00000019" w:usb2="00000000" w:usb3="00000000" w:csb0="0000011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263589B" w14:textId="77777777" w:rsidR="00AF33F3" w:rsidRDefault="00AF33F3" w:rsidP="0044430E">
      <w:pPr>
        <w:spacing w:after="0" w:line="240" w:lineRule="auto"/>
      </w:pPr>
      <w:r>
        <w:separator/>
      </w:r>
    </w:p>
  </w:footnote>
  <w:footnote w:type="continuationSeparator" w:id="0">
    <w:p w14:paraId="60FE6C68" w14:textId="77777777" w:rsidR="00AF33F3" w:rsidRDefault="00AF33F3" w:rsidP="0044430E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896E1F3" w14:textId="22F1017B" w:rsidR="0044430E" w:rsidRDefault="0044430E" w:rsidP="0044430E">
    <w:pPr>
      <w:pStyle w:val="Header"/>
      <w:jc w:val="center"/>
      <w:rPr>
        <w:rFonts w:ascii="American Typewriter" w:hAnsi="American Typewriter"/>
        <w:sz w:val="52"/>
        <w:szCs w:val="52"/>
      </w:rPr>
    </w:pPr>
    <w:r>
      <w:rPr>
        <w:rFonts w:ascii="American Typewriter" w:hAnsi="American Typewriter"/>
        <w:sz w:val="52"/>
        <w:szCs w:val="52"/>
      </w:rPr>
      <w:t xml:space="preserve">ROOM </w:t>
    </w:r>
    <w:r w:rsidR="0014159F">
      <w:rPr>
        <w:rFonts w:ascii="American Typewriter" w:hAnsi="American Typewriter"/>
        <w:sz w:val="52"/>
        <w:szCs w:val="52"/>
      </w:rPr>
      <w:t>C</w:t>
    </w:r>
  </w:p>
  <w:p w14:paraId="1B24EB6F" w14:textId="77777777" w:rsidR="0044430E" w:rsidRPr="0044430E" w:rsidRDefault="0044430E" w:rsidP="0044430E">
    <w:pPr>
      <w:pStyle w:val="Header"/>
      <w:jc w:val="center"/>
      <w:rPr>
        <w:rFonts w:ascii="American Typewriter" w:hAnsi="American Typewriter"/>
        <w:sz w:val="52"/>
        <w:szCs w:val="52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6576FC0"/>
    <w:multiLevelType w:val="hybridMultilevel"/>
    <w:tmpl w:val="A5D8E11C"/>
    <w:lvl w:ilvl="0" w:tplc="0409000F">
      <w:start w:val="1"/>
      <w:numFmt w:val="decimal"/>
      <w:lvlText w:val="%1."/>
      <w:lvlJc w:val="left"/>
      <w:pPr>
        <w:ind w:left="720" w:hanging="360"/>
      </w:pPr>
      <w:rPr>
        <w:rFonts w:eastAsia="Times New Roman"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C1400DD"/>
    <w:multiLevelType w:val="multilevel"/>
    <w:tmpl w:val="BF92DF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D0247EF"/>
    <w:multiLevelType w:val="multilevel"/>
    <w:tmpl w:val="B03C5C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1ED6A3D"/>
    <w:multiLevelType w:val="hybridMultilevel"/>
    <w:tmpl w:val="C08EA788"/>
    <w:lvl w:ilvl="0" w:tplc="AFF862DA">
      <w:start w:val="1"/>
      <w:numFmt w:val="decimal"/>
      <w:lvlText w:val="%1."/>
      <w:lvlJc w:val="left"/>
      <w:pPr>
        <w:ind w:left="522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242" w:hanging="360"/>
      </w:pPr>
    </w:lvl>
    <w:lvl w:ilvl="2" w:tplc="0409001B" w:tentative="1">
      <w:start w:val="1"/>
      <w:numFmt w:val="lowerRoman"/>
      <w:lvlText w:val="%3."/>
      <w:lvlJc w:val="right"/>
      <w:pPr>
        <w:ind w:left="1962" w:hanging="180"/>
      </w:pPr>
    </w:lvl>
    <w:lvl w:ilvl="3" w:tplc="0409000F" w:tentative="1">
      <w:start w:val="1"/>
      <w:numFmt w:val="decimal"/>
      <w:lvlText w:val="%4."/>
      <w:lvlJc w:val="left"/>
      <w:pPr>
        <w:ind w:left="2682" w:hanging="360"/>
      </w:pPr>
    </w:lvl>
    <w:lvl w:ilvl="4" w:tplc="04090019" w:tentative="1">
      <w:start w:val="1"/>
      <w:numFmt w:val="lowerLetter"/>
      <w:lvlText w:val="%5."/>
      <w:lvlJc w:val="left"/>
      <w:pPr>
        <w:ind w:left="3402" w:hanging="360"/>
      </w:pPr>
    </w:lvl>
    <w:lvl w:ilvl="5" w:tplc="0409001B" w:tentative="1">
      <w:start w:val="1"/>
      <w:numFmt w:val="lowerRoman"/>
      <w:lvlText w:val="%6."/>
      <w:lvlJc w:val="right"/>
      <w:pPr>
        <w:ind w:left="4122" w:hanging="180"/>
      </w:pPr>
    </w:lvl>
    <w:lvl w:ilvl="6" w:tplc="0409000F" w:tentative="1">
      <w:start w:val="1"/>
      <w:numFmt w:val="decimal"/>
      <w:lvlText w:val="%7."/>
      <w:lvlJc w:val="left"/>
      <w:pPr>
        <w:ind w:left="4842" w:hanging="360"/>
      </w:pPr>
    </w:lvl>
    <w:lvl w:ilvl="7" w:tplc="04090019" w:tentative="1">
      <w:start w:val="1"/>
      <w:numFmt w:val="lowerLetter"/>
      <w:lvlText w:val="%8."/>
      <w:lvlJc w:val="left"/>
      <w:pPr>
        <w:ind w:left="5562" w:hanging="360"/>
      </w:pPr>
    </w:lvl>
    <w:lvl w:ilvl="8" w:tplc="0409001B" w:tentative="1">
      <w:start w:val="1"/>
      <w:numFmt w:val="lowerRoman"/>
      <w:lvlText w:val="%9."/>
      <w:lvlJc w:val="right"/>
      <w:pPr>
        <w:ind w:left="6282" w:hanging="180"/>
      </w:pPr>
    </w:lvl>
  </w:abstractNum>
  <w:abstractNum w:abstractNumId="4" w15:restartNumberingAfterBreak="0">
    <w:nsid w:val="15365C9F"/>
    <w:multiLevelType w:val="multilevel"/>
    <w:tmpl w:val="1B806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6491BE0"/>
    <w:multiLevelType w:val="hybridMultilevel"/>
    <w:tmpl w:val="3C9A460C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19423D80"/>
    <w:multiLevelType w:val="multilevel"/>
    <w:tmpl w:val="2FB215CC"/>
    <w:lvl w:ilvl="0">
      <w:start w:val="1"/>
      <w:numFmt w:val="bullet"/>
      <w:lvlText w:val=""/>
      <w:lvlJc w:val="left"/>
      <w:pPr>
        <w:tabs>
          <w:tab w:val="num" w:pos="630"/>
        </w:tabs>
        <w:ind w:left="63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350"/>
        </w:tabs>
        <w:ind w:left="135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070"/>
        </w:tabs>
        <w:ind w:left="207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790"/>
        </w:tabs>
        <w:ind w:left="279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510"/>
        </w:tabs>
        <w:ind w:left="351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230"/>
        </w:tabs>
        <w:ind w:left="423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950"/>
        </w:tabs>
        <w:ind w:left="495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670"/>
        </w:tabs>
        <w:ind w:left="567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390"/>
        </w:tabs>
        <w:ind w:left="639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D43453C"/>
    <w:multiLevelType w:val="hybridMultilevel"/>
    <w:tmpl w:val="E84401A6"/>
    <w:lvl w:ilvl="0" w:tplc="ED766B82">
      <w:start w:val="4"/>
      <w:numFmt w:val="bullet"/>
      <w:lvlText w:val="-"/>
      <w:lvlJc w:val="left"/>
      <w:pPr>
        <w:ind w:left="720" w:hanging="360"/>
      </w:pPr>
      <w:rPr>
        <w:rFonts w:ascii="Calibri" w:eastAsia="Times New Roman" w:hAnsi="Calibri" w:cs="Calibri" w:hint="default"/>
        <w:color w:val="000000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20062B07"/>
    <w:multiLevelType w:val="hybridMultilevel"/>
    <w:tmpl w:val="F39A051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23676D9E"/>
    <w:multiLevelType w:val="multilevel"/>
    <w:tmpl w:val="1A4ACE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25CC2A6D"/>
    <w:multiLevelType w:val="hybridMultilevel"/>
    <w:tmpl w:val="A44A2D20"/>
    <w:lvl w:ilvl="0" w:tplc="AA8417A0">
      <w:start w:val="2"/>
      <w:numFmt w:val="bullet"/>
      <w:lvlText w:val="-"/>
      <w:lvlJc w:val="left"/>
      <w:pPr>
        <w:ind w:left="720" w:hanging="360"/>
      </w:pPr>
      <w:rPr>
        <w:rFonts w:ascii="Calibri" w:eastAsia="Times New Roman" w:hAnsi="Calibri" w:cs="Calibr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26F01063"/>
    <w:multiLevelType w:val="multilevel"/>
    <w:tmpl w:val="C9CAE0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2E0003DA"/>
    <w:multiLevelType w:val="multilevel"/>
    <w:tmpl w:val="D38663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31570A19"/>
    <w:multiLevelType w:val="hybridMultilevel"/>
    <w:tmpl w:val="27D0C216"/>
    <w:lvl w:ilvl="0" w:tplc="921E1A74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4" w15:restartNumberingAfterBreak="0">
    <w:nsid w:val="39955BB3"/>
    <w:multiLevelType w:val="multilevel"/>
    <w:tmpl w:val="3502047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" w15:restartNumberingAfterBreak="0">
    <w:nsid w:val="3A59382A"/>
    <w:multiLevelType w:val="hybridMultilevel"/>
    <w:tmpl w:val="E77C3170"/>
    <w:lvl w:ilvl="0" w:tplc="38B61A58">
      <w:start w:val="64"/>
      <w:numFmt w:val="bullet"/>
      <w:lvlText w:val="-"/>
      <w:lvlJc w:val="left"/>
      <w:pPr>
        <w:ind w:left="720" w:hanging="360"/>
      </w:pPr>
      <w:rPr>
        <w:rFonts w:ascii="-webkit-standard" w:eastAsia="Times New Roman" w:hAnsi="-webkit-standard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4F9C6387"/>
    <w:multiLevelType w:val="hybridMultilevel"/>
    <w:tmpl w:val="860E634A"/>
    <w:lvl w:ilvl="0" w:tplc="0409000F">
      <w:start w:val="1"/>
      <w:numFmt w:val="decimal"/>
      <w:lvlText w:val="%1."/>
      <w:lvlJc w:val="left"/>
      <w:pPr>
        <w:ind w:left="720" w:hanging="360"/>
      </w:pPr>
      <w:rPr>
        <w:rFonts w:eastAsia="Times New Roman"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52C33888"/>
    <w:multiLevelType w:val="multilevel"/>
    <w:tmpl w:val="D0B2BE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52F413B6"/>
    <w:multiLevelType w:val="multilevel"/>
    <w:tmpl w:val="9C4C97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53B6450C"/>
    <w:multiLevelType w:val="hybridMultilevel"/>
    <w:tmpl w:val="5300AB2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59043683"/>
    <w:multiLevelType w:val="multilevel"/>
    <w:tmpl w:val="EA1497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59667792"/>
    <w:multiLevelType w:val="multilevel"/>
    <w:tmpl w:val="F98643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5B256407"/>
    <w:multiLevelType w:val="multilevel"/>
    <w:tmpl w:val="648A84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5B451DAA"/>
    <w:multiLevelType w:val="multilevel"/>
    <w:tmpl w:val="8DD0C6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5C8D64E4"/>
    <w:multiLevelType w:val="multilevel"/>
    <w:tmpl w:val="873C81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613631A7"/>
    <w:multiLevelType w:val="multilevel"/>
    <w:tmpl w:val="0D9EC4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64880BBD"/>
    <w:multiLevelType w:val="multilevel"/>
    <w:tmpl w:val="FBD6C4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681A7F76"/>
    <w:multiLevelType w:val="multilevel"/>
    <w:tmpl w:val="2CBA26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6DEA0AAB"/>
    <w:multiLevelType w:val="multilevel"/>
    <w:tmpl w:val="019046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72F3325D"/>
    <w:multiLevelType w:val="hybridMultilevel"/>
    <w:tmpl w:val="FF422F76"/>
    <w:lvl w:ilvl="0" w:tplc="B644E940">
      <w:start w:val="1"/>
      <w:numFmt w:val="bullet"/>
      <w:lvlText w:val="-"/>
      <w:lvlJc w:val="left"/>
      <w:pPr>
        <w:ind w:left="467" w:hanging="360"/>
      </w:pPr>
      <w:rPr>
        <w:rFonts w:ascii="Calibri" w:eastAsia="Times New Roman" w:hAnsi="Calibri" w:cs="Calibri" w:hint="default"/>
        <w:b/>
        <w:color w:val="000000"/>
      </w:rPr>
    </w:lvl>
    <w:lvl w:ilvl="1" w:tplc="04090003">
      <w:start w:val="1"/>
      <w:numFmt w:val="bullet"/>
      <w:lvlText w:val="o"/>
      <w:lvlJc w:val="left"/>
      <w:pPr>
        <w:ind w:left="1187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907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627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347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067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787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507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227" w:hanging="360"/>
      </w:pPr>
      <w:rPr>
        <w:rFonts w:ascii="Wingdings" w:hAnsi="Wingdings" w:hint="default"/>
      </w:rPr>
    </w:lvl>
  </w:abstractNum>
  <w:abstractNum w:abstractNumId="30" w15:restartNumberingAfterBreak="0">
    <w:nsid w:val="7F2D2F38"/>
    <w:multiLevelType w:val="multilevel"/>
    <w:tmpl w:val="5ADC3B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741370519">
    <w:abstractNumId w:val="7"/>
  </w:num>
  <w:num w:numId="2" w16cid:durableId="1380939584">
    <w:abstractNumId w:val="3"/>
  </w:num>
  <w:num w:numId="3" w16cid:durableId="2060588173">
    <w:abstractNumId w:val="5"/>
  </w:num>
  <w:num w:numId="4" w16cid:durableId="1883708033">
    <w:abstractNumId w:val="29"/>
  </w:num>
  <w:num w:numId="5" w16cid:durableId="2054189460">
    <w:abstractNumId w:val="13"/>
  </w:num>
  <w:num w:numId="6" w16cid:durableId="1976714172">
    <w:abstractNumId w:val="10"/>
  </w:num>
  <w:num w:numId="7" w16cid:durableId="214123197">
    <w:abstractNumId w:val="20"/>
  </w:num>
  <w:num w:numId="8" w16cid:durableId="1261569016">
    <w:abstractNumId w:val="6"/>
  </w:num>
  <w:num w:numId="9" w16cid:durableId="621889309">
    <w:abstractNumId w:val="28"/>
  </w:num>
  <w:num w:numId="10" w16cid:durableId="212934336">
    <w:abstractNumId w:val="24"/>
  </w:num>
  <w:num w:numId="11" w16cid:durableId="663508064">
    <w:abstractNumId w:val="15"/>
  </w:num>
  <w:num w:numId="12" w16cid:durableId="1351645667">
    <w:abstractNumId w:val="0"/>
  </w:num>
  <w:num w:numId="13" w16cid:durableId="519509771">
    <w:abstractNumId w:val="16"/>
  </w:num>
  <w:num w:numId="14" w16cid:durableId="946159525">
    <w:abstractNumId w:val="12"/>
  </w:num>
  <w:num w:numId="15" w16cid:durableId="1162231550">
    <w:abstractNumId w:val="30"/>
  </w:num>
  <w:num w:numId="16" w16cid:durableId="1102073955">
    <w:abstractNumId w:val="21"/>
  </w:num>
  <w:num w:numId="17" w16cid:durableId="783113026">
    <w:abstractNumId w:val="26"/>
  </w:num>
  <w:num w:numId="18" w16cid:durableId="1059137838">
    <w:abstractNumId w:val="14"/>
  </w:num>
  <w:num w:numId="19" w16cid:durableId="831333195">
    <w:abstractNumId w:val="8"/>
  </w:num>
  <w:num w:numId="20" w16cid:durableId="822628222">
    <w:abstractNumId w:val="19"/>
  </w:num>
  <w:num w:numId="21" w16cid:durableId="1374232097">
    <w:abstractNumId w:val="1"/>
  </w:num>
  <w:num w:numId="22" w16cid:durableId="1937403761">
    <w:abstractNumId w:val="4"/>
  </w:num>
  <w:num w:numId="23" w16cid:durableId="1159274320">
    <w:abstractNumId w:val="9"/>
  </w:num>
  <w:num w:numId="24" w16cid:durableId="637298596">
    <w:abstractNumId w:val="27"/>
  </w:num>
  <w:num w:numId="25" w16cid:durableId="12853081">
    <w:abstractNumId w:val="18"/>
  </w:num>
  <w:num w:numId="26" w16cid:durableId="329409352">
    <w:abstractNumId w:val="17"/>
  </w:num>
  <w:num w:numId="27" w16cid:durableId="1997341768">
    <w:abstractNumId w:val="2"/>
  </w:num>
  <w:num w:numId="28" w16cid:durableId="231814471">
    <w:abstractNumId w:val="22"/>
  </w:num>
  <w:num w:numId="29" w16cid:durableId="1956597650">
    <w:abstractNumId w:val="11"/>
  </w:num>
  <w:num w:numId="30" w16cid:durableId="1552036821">
    <w:abstractNumId w:val="23"/>
  </w:num>
  <w:num w:numId="31" w16cid:durableId="431703619">
    <w:abstractNumId w:val="2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74CB0"/>
    <w:rsid w:val="0002444A"/>
    <w:rsid w:val="00031990"/>
    <w:rsid w:val="00080F8F"/>
    <w:rsid w:val="000B4841"/>
    <w:rsid w:val="00113553"/>
    <w:rsid w:val="0014159F"/>
    <w:rsid w:val="00163A29"/>
    <w:rsid w:val="0018265C"/>
    <w:rsid w:val="00230691"/>
    <w:rsid w:val="002516FE"/>
    <w:rsid w:val="002720C2"/>
    <w:rsid w:val="00370DB8"/>
    <w:rsid w:val="003A4ADC"/>
    <w:rsid w:val="003B7099"/>
    <w:rsid w:val="003F10BF"/>
    <w:rsid w:val="00411CF1"/>
    <w:rsid w:val="00414ABB"/>
    <w:rsid w:val="0044430E"/>
    <w:rsid w:val="00454745"/>
    <w:rsid w:val="00557E7A"/>
    <w:rsid w:val="00571506"/>
    <w:rsid w:val="00580081"/>
    <w:rsid w:val="0059285B"/>
    <w:rsid w:val="006A27F0"/>
    <w:rsid w:val="006E2997"/>
    <w:rsid w:val="00731E52"/>
    <w:rsid w:val="00783C4C"/>
    <w:rsid w:val="007B6C12"/>
    <w:rsid w:val="007B7EF9"/>
    <w:rsid w:val="008959F4"/>
    <w:rsid w:val="008B58A5"/>
    <w:rsid w:val="008C2072"/>
    <w:rsid w:val="008F30F6"/>
    <w:rsid w:val="00A25D7A"/>
    <w:rsid w:val="00A31B73"/>
    <w:rsid w:val="00A43B25"/>
    <w:rsid w:val="00AF33F3"/>
    <w:rsid w:val="00BD50FE"/>
    <w:rsid w:val="00BF4AF8"/>
    <w:rsid w:val="00C22CFC"/>
    <w:rsid w:val="00D479EB"/>
    <w:rsid w:val="00D74CB0"/>
    <w:rsid w:val="00D76AE4"/>
    <w:rsid w:val="00D96624"/>
    <w:rsid w:val="00DA5BDD"/>
    <w:rsid w:val="00DF3F6A"/>
    <w:rsid w:val="00DF5A4E"/>
    <w:rsid w:val="00E07BB5"/>
    <w:rsid w:val="00E33D87"/>
    <w:rsid w:val="00E45863"/>
    <w:rsid w:val="00ED4431"/>
    <w:rsid w:val="00EE5CA4"/>
    <w:rsid w:val="00F313C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9D2F4FD"/>
  <w15:chartTrackingRefBased/>
  <w15:docId w15:val="{068B250D-338F-0547-9927-EE54247A085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ED4431"/>
    <w:pPr>
      <w:spacing w:line="259" w:lineRule="auto"/>
    </w:pPr>
    <w:rPr>
      <w:kern w:val="0"/>
      <w:sz w:val="22"/>
      <w:szCs w:val="22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D74CB0"/>
    <w:pPr>
      <w:keepNext/>
      <w:keepLines/>
      <w:spacing w:before="360" w:after="80" w:line="278" w:lineRule="auto"/>
      <w:outlineLvl w:val="0"/>
    </w:pPr>
    <w:rPr>
      <w:rFonts w:asciiTheme="majorHAnsi" w:eastAsiaTheme="majorEastAsia" w:hAnsiTheme="majorHAnsi" w:cstheme="majorBidi"/>
      <w:color w:val="2F5496" w:themeColor="accent1" w:themeShade="BF"/>
      <w:kern w:val="2"/>
      <w:sz w:val="40"/>
      <w:szCs w:val="40"/>
      <w14:ligatures w14:val="standardContextual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74CB0"/>
    <w:pPr>
      <w:keepNext/>
      <w:keepLines/>
      <w:spacing w:before="160" w:after="80" w:line="278" w:lineRule="auto"/>
      <w:outlineLvl w:val="1"/>
    </w:pPr>
    <w:rPr>
      <w:rFonts w:asciiTheme="majorHAnsi" w:eastAsiaTheme="majorEastAsia" w:hAnsiTheme="majorHAnsi" w:cstheme="majorBidi"/>
      <w:color w:val="2F5496" w:themeColor="accent1" w:themeShade="BF"/>
      <w:kern w:val="2"/>
      <w:sz w:val="32"/>
      <w:szCs w:val="32"/>
      <w14:ligatures w14:val="standardContextual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74CB0"/>
    <w:pPr>
      <w:keepNext/>
      <w:keepLines/>
      <w:spacing w:before="160" w:after="80" w:line="278" w:lineRule="auto"/>
      <w:outlineLvl w:val="2"/>
    </w:pPr>
    <w:rPr>
      <w:rFonts w:eastAsiaTheme="majorEastAsia" w:cstheme="majorBidi"/>
      <w:color w:val="2F5496" w:themeColor="accent1" w:themeShade="BF"/>
      <w:kern w:val="2"/>
      <w:sz w:val="28"/>
      <w:szCs w:val="28"/>
      <w14:ligatures w14:val="standardContextual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74CB0"/>
    <w:pPr>
      <w:keepNext/>
      <w:keepLines/>
      <w:spacing w:before="80" w:after="40" w:line="278" w:lineRule="auto"/>
      <w:outlineLvl w:val="3"/>
    </w:pPr>
    <w:rPr>
      <w:rFonts w:eastAsiaTheme="majorEastAsia" w:cstheme="majorBidi"/>
      <w:i/>
      <w:iCs/>
      <w:color w:val="2F5496" w:themeColor="accent1" w:themeShade="BF"/>
      <w:kern w:val="2"/>
      <w:sz w:val="24"/>
      <w:szCs w:val="24"/>
      <w14:ligatures w14:val="standardContextual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74CB0"/>
    <w:pPr>
      <w:keepNext/>
      <w:keepLines/>
      <w:spacing w:before="80" w:after="40" w:line="278" w:lineRule="auto"/>
      <w:outlineLvl w:val="4"/>
    </w:pPr>
    <w:rPr>
      <w:rFonts w:eastAsiaTheme="majorEastAsia" w:cstheme="majorBidi"/>
      <w:color w:val="2F5496" w:themeColor="accent1" w:themeShade="BF"/>
      <w:kern w:val="2"/>
      <w:sz w:val="24"/>
      <w:szCs w:val="24"/>
      <w14:ligatures w14:val="standardContextual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74CB0"/>
    <w:pPr>
      <w:keepNext/>
      <w:keepLines/>
      <w:spacing w:before="40" w:after="0" w:line="278" w:lineRule="auto"/>
      <w:outlineLvl w:val="5"/>
    </w:pPr>
    <w:rPr>
      <w:rFonts w:eastAsiaTheme="majorEastAsia" w:cstheme="majorBidi"/>
      <w:i/>
      <w:iCs/>
      <w:color w:val="595959" w:themeColor="text1" w:themeTint="A6"/>
      <w:kern w:val="2"/>
      <w:sz w:val="24"/>
      <w:szCs w:val="24"/>
      <w14:ligatures w14:val="standardContextual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74CB0"/>
    <w:pPr>
      <w:keepNext/>
      <w:keepLines/>
      <w:spacing w:before="40" w:after="0" w:line="278" w:lineRule="auto"/>
      <w:outlineLvl w:val="6"/>
    </w:pPr>
    <w:rPr>
      <w:rFonts w:eastAsiaTheme="majorEastAsia" w:cstheme="majorBidi"/>
      <w:color w:val="595959" w:themeColor="text1" w:themeTint="A6"/>
      <w:kern w:val="2"/>
      <w:sz w:val="24"/>
      <w:szCs w:val="24"/>
      <w14:ligatures w14:val="standardContextual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74CB0"/>
    <w:pPr>
      <w:keepNext/>
      <w:keepLines/>
      <w:spacing w:after="0" w:line="278" w:lineRule="auto"/>
      <w:outlineLvl w:val="7"/>
    </w:pPr>
    <w:rPr>
      <w:rFonts w:eastAsiaTheme="majorEastAsia" w:cstheme="majorBidi"/>
      <w:i/>
      <w:iCs/>
      <w:color w:val="272727" w:themeColor="text1" w:themeTint="D8"/>
      <w:kern w:val="2"/>
      <w:sz w:val="24"/>
      <w:szCs w:val="24"/>
      <w14:ligatures w14:val="standardContextual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74CB0"/>
    <w:pPr>
      <w:keepNext/>
      <w:keepLines/>
      <w:spacing w:after="0" w:line="278" w:lineRule="auto"/>
      <w:outlineLvl w:val="8"/>
    </w:pPr>
    <w:rPr>
      <w:rFonts w:eastAsiaTheme="majorEastAsia" w:cstheme="majorBidi"/>
      <w:color w:val="272727" w:themeColor="text1" w:themeTint="D8"/>
      <w:kern w:val="2"/>
      <w:sz w:val="24"/>
      <w:szCs w:val="24"/>
      <w14:ligatures w14:val="standardContextual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74CB0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74CB0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74CB0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74CB0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74CB0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74CB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74CB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74CB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74CB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74CB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  <w14:ligatures w14:val="standardContextual"/>
    </w:rPr>
  </w:style>
  <w:style w:type="character" w:customStyle="1" w:styleId="TitleChar">
    <w:name w:val="Title Char"/>
    <w:basedOn w:val="DefaultParagraphFont"/>
    <w:link w:val="Title"/>
    <w:uiPriority w:val="10"/>
    <w:rsid w:val="00D74CB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74CB0"/>
    <w:pPr>
      <w:numPr>
        <w:ilvl w:val="1"/>
      </w:numPr>
      <w:spacing w:line="278" w:lineRule="auto"/>
    </w:pPr>
    <w:rPr>
      <w:rFonts w:eastAsiaTheme="majorEastAsia" w:cstheme="majorBidi"/>
      <w:color w:val="595959" w:themeColor="text1" w:themeTint="A6"/>
      <w:spacing w:val="15"/>
      <w:kern w:val="2"/>
      <w:sz w:val="28"/>
      <w:szCs w:val="28"/>
      <w14:ligatures w14:val="standardContextual"/>
    </w:rPr>
  </w:style>
  <w:style w:type="character" w:customStyle="1" w:styleId="SubtitleChar">
    <w:name w:val="Subtitle Char"/>
    <w:basedOn w:val="DefaultParagraphFont"/>
    <w:link w:val="Subtitle"/>
    <w:uiPriority w:val="11"/>
    <w:rsid w:val="00D74CB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74CB0"/>
    <w:pPr>
      <w:spacing w:before="160" w:line="278" w:lineRule="auto"/>
      <w:jc w:val="center"/>
    </w:pPr>
    <w:rPr>
      <w:i/>
      <w:iCs/>
      <w:color w:val="404040" w:themeColor="text1" w:themeTint="BF"/>
      <w:kern w:val="2"/>
      <w:sz w:val="24"/>
      <w:szCs w:val="24"/>
      <w14:ligatures w14:val="standardContextual"/>
    </w:rPr>
  </w:style>
  <w:style w:type="character" w:customStyle="1" w:styleId="QuoteChar">
    <w:name w:val="Quote Char"/>
    <w:basedOn w:val="DefaultParagraphFont"/>
    <w:link w:val="Quote"/>
    <w:uiPriority w:val="29"/>
    <w:rsid w:val="00D74CB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74CB0"/>
    <w:pPr>
      <w:spacing w:line="278" w:lineRule="auto"/>
      <w:ind w:left="720"/>
      <w:contextualSpacing/>
    </w:pPr>
    <w:rPr>
      <w:kern w:val="2"/>
      <w:sz w:val="24"/>
      <w:szCs w:val="24"/>
      <w14:ligatures w14:val="standardContextual"/>
    </w:rPr>
  </w:style>
  <w:style w:type="character" w:styleId="IntenseEmphasis">
    <w:name w:val="Intense Emphasis"/>
    <w:basedOn w:val="DefaultParagraphFont"/>
    <w:uiPriority w:val="21"/>
    <w:qFormat/>
    <w:rsid w:val="00D74CB0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74CB0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 w:line="278" w:lineRule="auto"/>
      <w:ind w:left="864" w:right="864"/>
      <w:jc w:val="center"/>
    </w:pPr>
    <w:rPr>
      <w:i/>
      <w:iCs/>
      <w:color w:val="2F5496" w:themeColor="accent1" w:themeShade="BF"/>
      <w:kern w:val="2"/>
      <w:sz w:val="24"/>
      <w:szCs w:val="24"/>
      <w14:ligatures w14:val="standardContextual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74CB0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74CB0"/>
    <w:rPr>
      <w:b/>
      <w:bCs/>
      <w:smallCaps/>
      <w:color w:val="2F5496" w:themeColor="accent1" w:themeShade="BF"/>
      <w:spacing w:val="5"/>
    </w:rPr>
  </w:style>
  <w:style w:type="paragraph" w:styleId="NormalWeb">
    <w:name w:val="Normal (Web)"/>
    <w:basedOn w:val="Normal"/>
    <w:uiPriority w:val="99"/>
    <w:unhideWhenUsed/>
    <w:rsid w:val="00E45863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Hyperlink">
    <w:name w:val="Hyperlink"/>
    <w:basedOn w:val="DefaultParagraphFont"/>
    <w:uiPriority w:val="99"/>
    <w:unhideWhenUsed/>
    <w:rsid w:val="00E45863"/>
    <w:rPr>
      <w:color w:val="0000FF"/>
      <w:u w:val="single"/>
    </w:rPr>
  </w:style>
  <w:style w:type="character" w:styleId="FollowedHyperlink">
    <w:name w:val="FollowedHyperlink"/>
    <w:basedOn w:val="DefaultParagraphFont"/>
    <w:uiPriority w:val="99"/>
    <w:semiHidden/>
    <w:unhideWhenUsed/>
    <w:rsid w:val="000B4841"/>
    <w:rPr>
      <w:color w:val="954F72" w:themeColor="followedHyperlink"/>
      <w:u w:val="single"/>
    </w:rPr>
  </w:style>
  <w:style w:type="character" w:customStyle="1" w:styleId="apple-converted-space">
    <w:name w:val="apple-converted-space"/>
    <w:basedOn w:val="DefaultParagraphFont"/>
    <w:rsid w:val="008C2072"/>
  </w:style>
  <w:style w:type="character" w:customStyle="1" w:styleId="fadeinm1hgl8">
    <w:name w:val="_fadein_m1hgl_8"/>
    <w:basedOn w:val="DefaultParagraphFont"/>
    <w:rsid w:val="00080F8F"/>
  </w:style>
  <w:style w:type="paragraph" w:styleId="Header">
    <w:name w:val="header"/>
    <w:basedOn w:val="Normal"/>
    <w:link w:val="HeaderChar"/>
    <w:uiPriority w:val="99"/>
    <w:unhideWhenUsed/>
    <w:rsid w:val="0044430E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44430E"/>
    <w:rPr>
      <w:kern w:val="0"/>
      <w:sz w:val="22"/>
      <w:szCs w:val="22"/>
      <w14:ligatures w14:val="none"/>
    </w:rPr>
  </w:style>
  <w:style w:type="paragraph" w:styleId="Footer">
    <w:name w:val="footer"/>
    <w:basedOn w:val="Normal"/>
    <w:link w:val="FooterChar"/>
    <w:uiPriority w:val="99"/>
    <w:unhideWhenUsed/>
    <w:rsid w:val="0044430E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44430E"/>
    <w:rPr>
      <w:kern w:val="0"/>
      <w:sz w:val="22"/>
      <w:szCs w:val="22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133775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69552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36274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99302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38164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99074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16473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73741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01000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49926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46897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80587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jpeg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theme" Target="theme/theme1.xml"/><Relationship Id="rId5" Type="http://schemas.openxmlformats.org/officeDocument/2006/relationships/footnotes" Target="footnotes.xm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28</TotalTime>
  <Pages>8</Pages>
  <Words>614</Words>
  <Characters>3505</Characters>
  <Application>Microsoft Office Word</Application>
  <DocSecurity>0</DocSecurity>
  <Lines>29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4111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Akram, Warqaa</dc:creator>
  <cp:keywords/>
  <dc:description/>
  <cp:lastModifiedBy>WARQAA AKRAM</cp:lastModifiedBy>
  <cp:revision>8</cp:revision>
  <dcterms:created xsi:type="dcterms:W3CDTF">2025-11-14T05:06:00Z</dcterms:created>
  <dcterms:modified xsi:type="dcterms:W3CDTF">2025-11-19T02:00:00Z</dcterms:modified>
</cp:coreProperties>
</file>