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33CBE7" w14:textId="72690510" w:rsidR="002847B1" w:rsidRPr="003E5117" w:rsidRDefault="00ED0F24" w:rsidP="005E3E51">
      <w:pPr>
        <w:spacing w:after="0" w:line="240" w:lineRule="auto"/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</w:pPr>
      <w:r w:rsidRPr="003E5117">
        <w:rPr>
          <w:rFonts w:asciiTheme="minorBidi" w:eastAsia="Times New Roman" w:hAnsiTheme="minorBidi"/>
          <w:b/>
          <w:bCs/>
          <w:noProof/>
          <w:color w:val="970F0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8E7DCAE" wp14:editId="316BDF3B">
                <wp:simplePos x="0" y="0"/>
                <wp:positionH relativeFrom="margin">
                  <wp:align>left</wp:align>
                </wp:positionH>
                <wp:positionV relativeFrom="paragraph">
                  <wp:posOffset>442595</wp:posOffset>
                </wp:positionV>
                <wp:extent cx="5805170" cy="2557145"/>
                <wp:effectExtent l="0" t="0" r="241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5170" cy="2557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50F579" w14:textId="7A179B59" w:rsidR="00C07497" w:rsidRDefault="002847B1" w:rsidP="002847B1">
                            <w:pPr>
                              <w:pStyle w:val="NormalWeb"/>
                              <w:spacing w:before="138" w:beforeAutospacing="0" w:after="0" w:afterAutospacing="0"/>
                              <w:ind w:right="298"/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2847B1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Stem</w:t>
                            </w:r>
                            <w:r w:rsidRPr="002847B1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0C2E4E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You are called to see a </w:t>
                            </w:r>
                            <w:r w:rsidRPr="002847B1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67 </w:t>
                            </w:r>
                            <w:proofErr w:type="spellStart"/>
                            <w:r w:rsidRPr="002847B1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>y.o</w:t>
                            </w:r>
                            <w:proofErr w:type="spellEnd"/>
                            <w:r w:rsidRPr="002847B1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>. male in E.R.</w:t>
                            </w:r>
                            <w:r w:rsidR="000C2E4E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, presenting with acute chest and epigastric </w:t>
                            </w:r>
                            <w:r w:rsidR="00C07497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pain after </w:t>
                            </w:r>
                            <w:r w:rsidRPr="002847B1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3 </w:t>
                            </w:r>
                            <w:proofErr w:type="spellStart"/>
                            <w:r w:rsidRPr="002847B1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>hrs</w:t>
                            </w:r>
                            <w:proofErr w:type="spellEnd"/>
                            <w:r w:rsidRPr="002847B1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 of vomiting</w:t>
                            </w:r>
                            <w:r w:rsidR="00C07497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="00E71323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He is known to ER team </w:t>
                            </w:r>
                            <w:r w:rsidR="00113646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with prior visits due to ETOH intoxication </w:t>
                            </w:r>
                          </w:p>
                          <w:p w14:paraId="753730FA" w14:textId="77777777" w:rsidR="00113646" w:rsidRDefault="00113646" w:rsidP="002847B1">
                            <w:pPr>
                              <w:pStyle w:val="NormalWeb"/>
                              <w:spacing w:before="138" w:beforeAutospacing="0" w:after="0" w:afterAutospacing="0"/>
                              <w:ind w:right="298"/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>N</w:t>
                            </w:r>
                            <w:r w:rsidR="002847B1" w:rsidRPr="002847B1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o further history is </w:t>
                            </w:r>
                            <w:proofErr w:type="spellStart"/>
                            <w:r w:rsidR="002847B1" w:rsidRPr="002847B1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>availble</w:t>
                            </w:r>
                            <w:proofErr w:type="spellEnd"/>
                            <w:r w:rsidR="002847B1" w:rsidRPr="002847B1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. </w:t>
                            </w:r>
                          </w:p>
                          <w:p w14:paraId="001D80E8" w14:textId="77777777" w:rsidR="008D6DB4" w:rsidRDefault="002847B1" w:rsidP="002847B1">
                            <w:pPr>
                              <w:pStyle w:val="NormalWeb"/>
                              <w:spacing w:before="138" w:beforeAutospacing="0" w:after="0" w:afterAutospacing="0"/>
                              <w:ind w:right="298"/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2847B1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On exam he is ill appearing. </w:t>
                            </w:r>
                          </w:p>
                          <w:p w14:paraId="67E0A672" w14:textId="77777777" w:rsidR="008D6DB4" w:rsidRDefault="002847B1" w:rsidP="002847B1">
                            <w:pPr>
                              <w:pStyle w:val="NormalWeb"/>
                              <w:spacing w:before="138" w:beforeAutospacing="0" w:after="0" w:afterAutospacing="0"/>
                              <w:ind w:right="298"/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2847B1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HR 115, BP 95/75, RR 28, SaO2% 89% on 2L NC. </w:t>
                            </w:r>
                          </w:p>
                          <w:p w14:paraId="2F3D0447" w14:textId="77777777" w:rsidR="008D6DB4" w:rsidRDefault="002847B1" w:rsidP="002847B1">
                            <w:pPr>
                              <w:pStyle w:val="NormalWeb"/>
                              <w:spacing w:before="138" w:beforeAutospacing="0" w:after="0" w:afterAutospacing="0"/>
                              <w:ind w:right="298"/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2847B1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He has diminished breath sounds bilaterally. </w:t>
                            </w:r>
                          </w:p>
                          <w:p w14:paraId="353E3BF5" w14:textId="48EE4851" w:rsidR="00E968E1" w:rsidRPr="007C72A1" w:rsidRDefault="002847B1" w:rsidP="008D6DB4">
                            <w:pPr>
                              <w:pStyle w:val="NormalWeb"/>
                              <w:spacing w:before="138" w:beforeAutospacing="0" w:after="0" w:afterAutospacing="0"/>
                              <w:ind w:right="298"/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</w:rPr>
                            </w:pPr>
                            <w:r w:rsidRPr="002847B1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>H</w:t>
                            </w:r>
                            <w:r w:rsidR="008D6DB4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>is</w:t>
                            </w:r>
                            <w:r w:rsidRPr="002847B1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 abdomen is slightly distended but soft.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E7DCA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4.85pt;width:457.1pt;height:201.3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">
                <v:textbox>
                  <w:txbxContent>
                    <w:p w14:paraId="4550F579" w14:textId="7A179B59" w:rsidR="00C07497" w:rsidRDefault="002847B1" w:rsidP="002847B1">
                      <w:pPr>
                        <w:pStyle w:val="NormalWeb"/>
                        <w:spacing w:before="138" w:beforeAutospacing="0" w:after="0" w:afterAutospacing="0"/>
                        <w:ind w:right="298"/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</w:pPr>
                      <w:r w:rsidRPr="002847B1">
                        <w:rPr>
                          <w:rFonts w:asciiTheme="minorBidi" w:hAnsiTheme="minorBidi" w:cs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>Stem</w:t>
                      </w:r>
                      <w:r w:rsidRPr="002847B1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: </w:t>
                      </w:r>
                      <w:r w:rsidR="000C2E4E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You are called to see a </w:t>
                      </w:r>
                      <w:r w:rsidRPr="002847B1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67 </w:t>
                      </w:r>
                      <w:proofErr w:type="spellStart"/>
                      <w:r w:rsidRPr="002847B1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>y.o</w:t>
                      </w:r>
                      <w:proofErr w:type="spellEnd"/>
                      <w:r w:rsidRPr="002847B1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>. male in E.R.</w:t>
                      </w:r>
                      <w:r w:rsidR="000C2E4E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, presenting with acute chest and epigastric </w:t>
                      </w:r>
                      <w:r w:rsidR="00C07497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pain after </w:t>
                      </w:r>
                      <w:r w:rsidRPr="002847B1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3 </w:t>
                      </w:r>
                      <w:proofErr w:type="spellStart"/>
                      <w:r w:rsidRPr="002847B1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>hrs</w:t>
                      </w:r>
                      <w:proofErr w:type="spellEnd"/>
                      <w:r w:rsidRPr="002847B1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 of vomiting</w:t>
                      </w:r>
                      <w:r w:rsidR="00C07497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. </w:t>
                      </w:r>
                      <w:r w:rsidR="00E71323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He is known to ER team </w:t>
                      </w:r>
                      <w:r w:rsidR="00113646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with prior visits due to ETOH intoxication </w:t>
                      </w:r>
                    </w:p>
                    <w:p w14:paraId="753730FA" w14:textId="77777777" w:rsidR="00113646" w:rsidRDefault="00113646" w:rsidP="002847B1">
                      <w:pPr>
                        <w:pStyle w:val="NormalWeb"/>
                        <w:spacing w:before="138" w:beforeAutospacing="0" w:after="0" w:afterAutospacing="0"/>
                        <w:ind w:right="298"/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>N</w:t>
                      </w:r>
                      <w:r w:rsidR="002847B1" w:rsidRPr="002847B1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o further history is </w:t>
                      </w:r>
                      <w:proofErr w:type="spellStart"/>
                      <w:r w:rsidR="002847B1" w:rsidRPr="002847B1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>availble</w:t>
                      </w:r>
                      <w:proofErr w:type="spellEnd"/>
                      <w:r w:rsidR="002847B1" w:rsidRPr="002847B1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. </w:t>
                      </w:r>
                    </w:p>
                    <w:p w14:paraId="001D80E8" w14:textId="77777777" w:rsidR="008D6DB4" w:rsidRDefault="002847B1" w:rsidP="002847B1">
                      <w:pPr>
                        <w:pStyle w:val="NormalWeb"/>
                        <w:spacing w:before="138" w:beforeAutospacing="0" w:after="0" w:afterAutospacing="0"/>
                        <w:ind w:right="298"/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</w:pPr>
                      <w:r w:rsidRPr="002847B1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On exam he is ill appearing. </w:t>
                      </w:r>
                    </w:p>
                    <w:p w14:paraId="67E0A672" w14:textId="77777777" w:rsidR="008D6DB4" w:rsidRDefault="002847B1" w:rsidP="002847B1">
                      <w:pPr>
                        <w:pStyle w:val="NormalWeb"/>
                        <w:spacing w:before="138" w:beforeAutospacing="0" w:after="0" w:afterAutospacing="0"/>
                        <w:ind w:right="298"/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</w:pPr>
                      <w:r w:rsidRPr="002847B1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HR 115, BP 95/75, RR 28, SaO2% 89% on 2L NC. </w:t>
                      </w:r>
                    </w:p>
                    <w:p w14:paraId="2F3D0447" w14:textId="77777777" w:rsidR="008D6DB4" w:rsidRDefault="002847B1" w:rsidP="002847B1">
                      <w:pPr>
                        <w:pStyle w:val="NormalWeb"/>
                        <w:spacing w:before="138" w:beforeAutospacing="0" w:after="0" w:afterAutospacing="0"/>
                        <w:ind w:right="298"/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</w:pPr>
                      <w:r w:rsidRPr="002847B1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He has diminished breath sounds bilaterally. </w:t>
                      </w:r>
                    </w:p>
                    <w:p w14:paraId="353E3BF5" w14:textId="48EE4851" w:rsidR="00E968E1" w:rsidRPr="007C72A1" w:rsidRDefault="002847B1" w:rsidP="008D6DB4">
                      <w:pPr>
                        <w:pStyle w:val="NormalWeb"/>
                        <w:spacing w:before="138" w:beforeAutospacing="0" w:after="0" w:afterAutospacing="0"/>
                        <w:ind w:right="298"/>
                        <w:rPr>
                          <w:rFonts w:ascii="Aptos" w:hAnsi="Aptos" w:cstheme="minorHAnsi"/>
                          <w:b/>
                          <w:bCs/>
                          <w:color w:val="000000"/>
                        </w:rPr>
                      </w:pPr>
                      <w:r w:rsidRPr="002847B1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>H</w:t>
                      </w:r>
                      <w:r w:rsidR="008D6DB4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>is</w:t>
                      </w:r>
                      <w:r w:rsidRPr="002847B1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 abdomen is slightly distended but soft.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5D74" w:rsidRPr="003E5117"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  <w:t>B</w:t>
      </w:r>
      <w:r w:rsidR="002847B1" w:rsidRPr="003E5117"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  <w:t>oerhaave’s Esophagus / Esophageal Spontaneous Perforation.</w:t>
      </w:r>
    </w:p>
    <w:p w14:paraId="3D255DE4" w14:textId="3431F6FF" w:rsidR="004B6798" w:rsidRPr="003E5117" w:rsidRDefault="00E968E1" w:rsidP="005E3E51">
      <w:pPr>
        <w:spacing w:after="0" w:line="240" w:lineRule="auto"/>
        <w:rPr>
          <w:rFonts w:asciiTheme="minorBidi" w:hAnsiTheme="minorBidi"/>
          <w:b/>
          <w:bCs/>
          <w:color w:val="000000"/>
          <w:sz w:val="28"/>
          <w:szCs w:val="28"/>
        </w:rPr>
      </w:pPr>
      <w:r w:rsidRPr="003E5117"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  <w:t xml:space="preserve"> </w:t>
      </w:r>
      <w:r w:rsidR="005B587D" w:rsidRPr="003E5117"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  <w:t xml:space="preserve"> </w:t>
      </w:r>
      <w:r w:rsidR="00F668A3" w:rsidRPr="003E5117"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  <w:t xml:space="preserve"> </w:t>
      </w:r>
      <w:r w:rsidR="004B6798" w:rsidRPr="003E5117"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  <w:t xml:space="preserve"> </w:t>
      </w:r>
    </w:p>
    <w:p w14:paraId="7B02E5C3" w14:textId="77777777" w:rsidR="00C95D74" w:rsidRPr="003E5117" w:rsidRDefault="00C95D74" w:rsidP="00ED0F24">
      <w:pPr>
        <w:spacing w:after="0" w:line="240" w:lineRule="auto"/>
        <w:ind w:right="1023"/>
        <w:rPr>
          <w:rFonts w:asciiTheme="minorBidi" w:eastAsia="Times New Roman" w:hAnsiTheme="minorBidi"/>
          <w:b/>
          <w:bCs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>What is your differential diagnosis?</w:t>
      </w:r>
    </w:p>
    <w:p w14:paraId="3935530A" w14:textId="77777777" w:rsidR="00C95D74" w:rsidRPr="003E5117" w:rsidRDefault="00C95D74" w:rsidP="00C95D74">
      <w:pPr>
        <w:pStyle w:val="ListParagraph"/>
        <w:numPr>
          <w:ilvl w:val="0"/>
          <w:numId w:val="18"/>
        </w:numPr>
        <w:spacing w:after="0" w:line="240" w:lineRule="auto"/>
        <w:ind w:right="1023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Perforated esophagus</w:t>
      </w:r>
    </w:p>
    <w:p w14:paraId="4DBF815F" w14:textId="77777777" w:rsidR="00C95D74" w:rsidRPr="003E5117" w:rsidRDefault="00C95D74" w:rsidP="00C95D74">
      <w:pPr>
        <w:pStyle w:val="ListParagraph"/>
        <w:numPr>
          <w:ilvl w:val="0"/>
          <w:numId w:val="18"/>
        </w:numPr>
        <w:spacing w:after="0" w:line="240" w:lineRule="auto"/>
        <w:ind w:right="1023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MI</w:t>
      </w:r>
    </w:p>
    <w:p w14:paraId="46D2F214" w14:textId="77777777" w:rsidR="00C95D74" w:rsidRPr="003E5117" w:rsidRDefault="00C95D74" w:rsidP="00C95D74">
      <w:pPr>
        <w:pStyle w:val="ListParagraph"/>
        <w:numPr>
          <w:ilvl w:val="0"/>
          <w:numId w:val="18"/>
        </w:numPr>
        <w:spacing w:after="0" w:line="240" w:lineRule="auto"/>
        <w:ind w:right="1023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Perforated duodenal ulcer</w:t>
      </w:r>
    </w:p>
    <w:p w14:paraId="259DB791" w14:textId="77777777" w:rsidR="00C95D74" w:rsidRPr="003E5117" w:rsidRDefault="00C95D74" w:rsidP="00C95D74">
      <w:pPr>
        <w:pStyle w:val="ListParagraph"/>
        <w:numPr>
          <w:ilvl w:val="0"/>
          <w:numId w:val="18"/>
        </w:numPr>
        <w:spacing w:after="0" w:line="240" w:lineRule="auto"/>
        <w:ind w:right="1023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Pancreatitis</w:t>
      </w:r>
    </w:p>
    <w:p w14:paraId="2E980866" w14:textId="77777777" w:rsidR="00C95D74" w:rsidRPr="003E5117" w:rsidRDefault="00C95D74" w:rsidP="00C95D74">
      <w:pPr>
        <w:pStyle w:val="ListParagraph"/>
        <w:numPr>
          <w:ilvl w:val="0"/>
          <w:numId w:val="18"/>
        </w:numPr>
        <w:spacing w:after="0" w:line="240" w:lineRule="auto"/>
        <w:ind w:right="1023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Pneumonia </w:t>
      </w:r>
    </w:p>
    <w:p w14:paraId="1986F8EA" w14:textId="77777777" w:rsidR="00C95D74" w:rsidRPr="003E5117" w:rsidRDefault="00C95D74" w:rsidP="00C95D74">
      <w:pPr>
        <w:spacing w:before="277" w:after="0" w:line="240" w:lineRule="auto"/>
        <w:ind w:left="117"/>
        <w:rPr>
          <w:rFonts w:asciiTheme="minorBidi" w:eastAsia="Times New Roman" w:hAnsiTheme="minorBidi"/>
          <w:b/>
          <w:bCs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>What would you want to do now?</w:t>
      </w: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> </w:t>
      </w:r>
    </w:p>
    <w:p w14:paraId="72F3058F" w14:textId="77777777" w:rsidR="007D69B2" w:rsidRPr="003E5117" w:rsidRDefault="00C95D74" w:rsidP="00C95D74">
      <w:pPr>
        <w:pStyle w:val="ListParagraph"/>
        <w:numPr>
          <w:ilvl w:val="0"/>
          <w:numId w:val="19"/>
        </w:numPr>
        <w:spacing w:before="279" w:after="0" w:line="240" w:lineRule="auto"/>
        <w:ind w:right="380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Resuscitation - Establish 2 large bore IVs, IV resuscitation</w:t>
      </w:r>
    </w:p>
    <w:p w14:paraId="544E2532" w14:textId="77777777" w:rsidR="007D69B2" w:rsidRPr="003E5117" w:rsidRDefault="007D69B2" w:rsidP="00C95D74">
      <w:pPr>
        <w:pStyle w:val="ListParagraph"/>
        <w:numPr>
          <w:ilvl w:val="0"/>
          <w:numId w:val="19"/>
        </w:numPr>
        <w:spacing w:before="279" w:after="0" w:line="240" w:lineRule="auto"/>
        <w:ind w:right="380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B</w:t>
      </w:r>
      <w:r w:rsidR="00C95D74" w:rsidRPr="003E5117">
        <w:rPr>
          <w:rFonts w:asciiTheme="minorBidi" w:eastAsia="Times New Roman" w:hAnsiTheme="minorBidi"/>
          <w:color w:val="000000"/>
          <w:sz w:val="28"/>
          <w:szCs w:val="28"/>
        </w:rPr>
        <w:t>road spectrum antibiotics, antifungals for lower esophageal perforations</w:t>
      </w:r>
    </w:p>
    <w:p w14:paraId="4BBEE5EA" w14:textId="18E3C9B4" w:rsidR="00C95D74" w:rsidRPr="003E5117" w:rsidRDefault="00C95D74" w:rsidP="003B36FB">
      <w:pPr>
        <w:pStyle w:val="ListParagraph"/>
        <w:numPr>
          <w:ilvl w:val="0"/>
          <w:numId w:val="19"/>
        </w:numPr>
        <w:spacing w:before="279" w:after="0" w:line="240" w:lineRule="auto"/>
        <w:ind w:right="380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Foley. </w:t>
      </w:r>
    </w:p>
    <w:p w14:paraId="75872968" w14:textId="77777777" w:rsidR="00C95D74" w:rsidRPr="003E5117" w:rsidRDefault="00C95D74" w:rsidP="00C95D74">
      <w:pPr>
        <w:pStyle w:val="ListParagraph"/>
        <w:numPr>
          <w:ilvl w:val="0"/>
          <w:numId w:val="19"/>
        </w:numPr>
        <w:spacing w:before="279" w:after="0" w:line="240" w:lineRule="auto"/>
        <w:ind w:right="380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Labs: CBC, CMP, Lipase, </w:t>
      </w:r>
      <w:proofErr w:type="spellStart"/>
      <w:r w:rsidRPr="003E5117">
        <w:rPr>
          <w:rFonts w:asciiTheme="minorBidi" w:eastAsia="Times New Roman" w:hAnsiTheme="minorBidi"/>
          <w:color w:val="000000"/>
          <w:sz w:val="28"/>
          <w:szCs w:val="28"/>
        </w:rPr>
        <w:t>Coag</w:t>
      </w:r>
      <w:proofErr w:type="spellEnd"/>
      <w:r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 panel.</w:t>
      </w:r>
    </w:p>
    <w:p w14:paraId="5D4C6E18" w14:textId="77777777" w:rsidR="00C95D74" w:rsidRPr="003E5117" w:rsidRDefault="00C95D74" w:rsidP="00C95D74">
      <w:pPr>
        <w:pStyle w:val="ListParagraph"/>
        <w:rPr>
          <w:rFonts w:asciiTheme="minorBidi" w:eastAsia="Times New Roman" w:hAnsiTheme="minorBidi"/>
          <w:color w:val="000000"/>
          <w:sz w:val="28"/>
          <w:szCs w:val="28"/>
        </w:rPr>
      </w:pPr>
    </w:p>
    <w:p w14:paraId="58287D89" w14:textId="77777777" w:rsidR="00C95D74" w:rsidRPr="003E5117" w:rsidRDefault="00C95D74" w:rsidP="00C95D74">
      <w:pPr>
        <w:pStyle w:val="ListParagraph"/>
        <w:numPr>
          <w:ilvl w:val="0"/>
          <w:numId w:val="19"/>
        </w:numPr>
        <w:spacing w:before="11" w:after="0" w:line="240" w:lineRule="auto"/>
        <w:ind w:left="119" w:right="322" w:firstLine="5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Imaging:</w:t>
      </w:r>
    </w:p>
    <w:p w14:paraId="2464E369" w14:textId="77777777" w:rsidR="00C95D74" w:rsidRPr="003E5117" w:rsidRDefault="00C95D74" w:rsidP="00C95D74">
      <w:pPr>
        <w:pStyle w:val="ListParagraph"/>
        <w:numPr>
          <w:ilvl w:val="1"/>
          <w:numId w:val="19"/>
        </w:numPr>
        <w:spacing w:before="11" w:after="0" w:line="240" w:lineRule="auto"/>
        <w:ind w:right="322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CXR: Shows </w:t>
      </w: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>(pneumomediastinum, small left pleural effusion)</w:t>
      </w:r>
    </w:p>
    <w:p w14:paraId="4D750989" w14:textId="7A1CD35A" w:rsidR="00C95D74" w:rsidRPr="003E5117" w:rsidRDefault="00C95D74" w:rsidP="00C95D74">
      <w:pPr>
        <w:pStyle w:val="ListParagraph"/>
        <w:numPr>
          <w:ilvl w:val="1"/>
          <w:numId w:val="19"/>
        </w:numPr>
        <w:spacing w:before="8" w:after="0" w:line="240" w:lineRule="auto"/>
        <w:ind w:right="942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CT (</w:t>
      </w:r>
      <w:r w:rsidR="004A65A5"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>Examiner:</w:t>
      </w: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 xml:space="preserve"> ask what type of contrast, should be with PO and IV</w:t>
      </w:r>
      <w:r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):  shows pleural effusion, fluid and </w:t>
      </w:r>
      <w:proofErr w:type="gramStart"/>
      <w:r w:rsidRPr="003E5117">
        <w:rPr>
          <w:rFonts w:asciiTheme="minorBidi" w:eastAsia="Times New Roman" w:hAnsiTheme="minorBidi"/>
          <w:color w:val="000000"/>
          <w:sz w:val="28"/>
          <w:szCs w:val="28"/>
        </w:rPr>
        <w:t>air  within</w:t>
      </w:r>
      <w:proofErr w:type="gramEnd"/>
      <w:r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 the lower, posterior mediastinum. </w:t>
      </w:r>
    </w:p>
    <w:p w14:paraId="1DFBB72C" w14:textId="77777777" w:rsidR="00C95D74" w:rsidRPr="003E5117" w:rsidRDefault="00C95D74" w:rsidP="00C95D74">
      <w:pPr>
        <w:pStyle w:val="ListParagraph"/>
        <w:numPr>
          <w:ilvl w:val="1"/>
          <w:numId w:val="19"/>
        </w:numPr>
        <w:spacing w:before="8" w:after="0" w:line="240" w:lineRule="auto"/>
        <w:ind w:right="942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Esophagram: Distal extravasation of contrast.</w:t>
      </w:r>
    </w:p>
    <w:p w14:paraId="5CAEC3C3" w14:textId="77777777" w:rsidR="00C95D74" w:rsidRPr="003E5117" w:rsidRDefault="00C95D74" w:rsidP="00C95D74">
      <w:pPr>
        <w:spacing w:before="8" w:after="0" w:line="240" w:lineRule="auto"/>
        <w:ind w:right="942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 Esophagram is all needed preoperatively, but CT with PO and IV contrast is acceptable.  </w:t>
      </w:r>
    </w:p>
    <w:p w14:paraId="3798F332" w14:textId="77777777" w:rsidR="00C95D74" w:rsidRPr="003E5117" w:rsidRDefault="00C95D74" w:rsidP="00C95D74">
      <w:pPr>
        <w:spacing w:before="277" w:after="0" w:line="240" w:lineRule="auto"/>
        <w:ind w:left="117" w:right="357" w:hanging="5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 xml:space="preserve">Would you perform an EGD? </w:t>
      </w:r>
      <w:proofErr w:type="gramStart"/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>Yes ?</w:t>
      </w:r>
      <w:proofErr w:type="gramEnd"/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 xml:space="preserve"> </w:t>
      </w:r>
      <w:r w:rsidRPr="003E5117">
        <w:rPr>
          <w:rFonts w:asciiTheme="minorBidi" w:eastAsia="Times New Roman" w:hAnsiTheme="minorBidi"/>
          <w:color w:val="000000"/>
          <w:sz w:val="28"/>
          <w:szCs w:val="28"/>
        </w:rPr>
        <w:t>If other imaging is inconclusive and suspicion for concurrent pathology or undiagnosed perforation is high.  </w:t>
      </w:r>
    </w:p>
    <w:p w14:paraId="01B69976" w14:textId="77777777" w:rsidR="00C95D74" w:rsidRPr="003E5117" w:rsidRDefault="00C95D74" w:rsidP="00C95D74">
      <w:pPr>
        <w:spacing w:before="277" w:after="0" w:line="240" w:lineRule="auto"/>
        <w:ind w:left="117" w:right="357" w:hanging="5"/>
        <w:rPr>
          <w:rFonts w:asciiTheme="minorBidi" w:eastAsia="Times New Roman" w:hAnsiTheme="minorBidi"/>
          <w:b/>
          <w:bCs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>Can you explain the steps of a routine EGD (Not on this patient) – Even if the resident answered no.</w:t>
      </w: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 xml:space="preserve"> </w:t>
      </w:r>
    </w:p>
    <w:p w14:paraId="552A049B" w14:textId="17415AC2" w:rsidR="00C95D74" w:rsidRPr="003E5117" w:rsidRDefault="00C95D74" w:rsidP="00C95D74">
      <w:pPr>
        <w:pStyle w:val="ListParagraph"/>
        <w:numPr>
          <w:ilvl w:val="0"/>
          <w:numId w:val="24"/>
        </w:numPr>
        <w:shd w:val="clear" w:color="auto" w:fill="FFFFFF"/>
        <w:spacing w:before="166" w:after="166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Patients are placed in left lateral decubitus with neck flexed forward. Bite block used.</w:t>
      </w:r>
    </w:p>
    <w:p w14:paraId="47FF85C1" w14:textId="77777777" w:rsidR="00C95D74" w:rsidRPr="003E5117" w:rsidRDefault="00C95D74" w:rsidP="00C95D74">
      <w:pPr>
        <w:pStyle w:val="ListParagraph"/>
        <w:numPr>
          <w:ilvl w:val="0"/>
          <w:numId w:val="24"/>
        </w:numPr>
        <w:shd w:val="clear" w:color="auto" w:fill="FFFFFF"/>
        <w:spacing w:before="166" w:after="166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The endoscope is introduced into the mouth and to the base of the tongue under direct visualization. </w:t>
      </w:r>
    </w:p>
    <w:p w14:paraId="30BB069F" w14:textId="77777777" w:rsidR="00C95D74" w:rsidRPr="003E5117" w:rsidRDefault="00C95D74" w:rsidP="00C95D74">
      <w:pPr>
        <w:pStyle w:val="ListParagraph"/>
        <w:numPr>
          <w:ilvl w:val="0"/>
          <w:numId w:val="24"/>
        </w:numPr>
        <w:shd w:val="clear" w:color="auto" w:fill="FFFFFF"/>
        <w:spacing w:before="166" w:after="166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hAnsiTheme="minorBidi"/>
          <w:color w:val="000000"/>
          <w:sz w:val="28"/>
          <w:szCs w:val="28"/>
          <w:shd w:val="clear" w:color="auto" w:fill="FFFFFF"/>
        </w:rPr>
        <w:t>The vocal cords, epiglottis, both piriform sinuses, and cricoarytenoid cartilages are visualized</w:t>
      </w:r>
    </w:p>
    <w:p w14:paraId="11F9BC82" w14:textId="77777777" w:rsidR="00C95D74" w:rsidRPr="003E5117" w:rsidRDefault="00C95D74" w:rsidP="00C95D74">
      <w:pPr>
        <w:pStyle w:val="ListParagraph"/>
        <w:numPr>
          <w:ilvl w:val="0"/>
          <w:numId w:val="24"/>
        </w:numPr>
        <w:shd w:val="clear" w:color="auto" w:fill="FFFFFF"/>
        <w:spacing w:before="166" w:after="166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The scope is then passed to the esophagus under direct visualization, often with application of gentle pressure while insufflating air.</w:t>
      </w:r>
    </w:p>
    <w:p w14:paraId="34C18A4A" w14:textId="77777777" w:rsidR="00C95D74" w:rsidRPr="003E5117" w:rsidRDefault="00C95D74" w:rsidP="00C95D74">
      <w:pPr>
        <w:pStyle w:val="ListParagraph"/>
        <w:numPr>
          <w:ilvl w:val="0"/>
          <w:numId w:val="24"/>
        </w:numPr>
        <w:shd w:val="clear" w:color="auto" w:fill="FFFFFF"/>
        <w:spacing w:before="166" w:after="166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The scope is advanced down the esophagus lumen while simultaneously examining the mucosa </w:t>
      </w:r>
    </w:p>
    <w:p w14:paraId="42D6D176" w14:textId="77777777" w:rsidR="00C95D74" w:rsidRPr="003E5117" w:rsidRDefault="00C95D74" w:rsidP="00C95D74">
      <w:pPr>
        <w:pStyle w:val="ListParagraph"/>
        <w:numPr>
          <w:ilvl w:val="0"/>
          <w:numId w:val="24"/>
        </w:numPr>
        <w:shd w:val="clear" w:color="auto" w:fill="FFFFFF"/>
        <w:spacing w:before="166" w:after="166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The stomach is entered after passing the esophagogastric junction. –</w:t>
      </w:r>
    </w:p>
    <w:p w14:paraId="7DD9C445" w14:textId="487C2EEA" w:rsidR="00C95D74" w:rsidRPr="003E5117" w:rsidRDefault="00C95D74" w:rsidP="00C95D74">
      <w:pPr>
        <w:pStyle w:val="ListParagraph"/>
        <w:numPr>
          <w:ilvl w:val="0"/>
          <w:numId w:val="24"/>
        </w:numPr>
        <w:shd w:val="clear" w:color="auto" w:fill="FFFFFF"/>
        <w:spacing w:before="166" w:after="166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The endoscope is then advanced while torquing towards the pylorus,</w:t>
      </w:r>
      <w:r w:rsidR="00005145"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 then the duodenal bulb.</w:t>
      </w:r>
    </w:p>
    <w:p w14:paraId="3A16B43B" w14:textId="77777777" w:rsidR="00C95D74" w:rsidRPr="003E5117" w:rsidRDefault="00C95D74" w:rsidP="00C95D74">
      <w:pPr>
        <w:pStyle w:val="ListParagraph"/>
        <w:numPr>
          <w:ilvl w:val="0"/>
          <w:numId w:val="24"/>
        </w:numPr>
        <w:shd w:val="clear" w:color="auto" w:fill="FFFFFF"/>
        <w:spacing w:before="166" w:after="166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The scope is advanced to the second part of the duodenum, </w:t>
      </w:r>
    </w:p>
    <w:p w14:paraId="140D016B" w14:textId="274AA13F" w:rsidR="00C95D74" w:rsidRPr="003E5117" w:rsidRDefault="00005145" w:rsidP="00C95D74">
      <w:pPr>
        <w:pStyle w:val="ListParagraph"/>
        <w:numPr>
          <w:ilvl w:val="0"/>
          <w:numId w:val="24"/>
        </w:numPr>
        <w:shd w:val="clear" w:color="auto" w:fill="FFFFFF"/>
        <w:spacing w:before="166" w:after="166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T</w:t>
      </w:r>
      <w:r w:rsidR="00C95D74"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he endoscope is retroflexed to visualize the gastric cardia and fundus. </w:t>
      </w:r>
    </w:p>
    <w:p w14:paraId="51FC325F" w14:textId="77777777" w:rsidR="00C95D74" w:rsidRPr="003E5117" w:rsidRDefault="00C95D74" w:rsidP="00C95D74">
      <w:pPr>
        <w:pStyle w:val="ListParagraph"/>
        <w:numPr>
          <w:ilvl w:val="0"/>
          <w:numId w:val="24"/>
        </w:numPr>
        <w:shd w:val="clear" w:color="auto" w:fill="FFFFFF"/>
        <w:spacing w:before="166" w:after="166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The endoscope is then withdrawn. </w:t>
      </w:r>
    </w:p>
    <w:p w14:paraId="59C0503C" w14:textId="77777777" w:rsidR="00C95D74" w:rsidRPr="003E5117" w:rsidRDefault="00C95D74" w:rsidP="00272488">
      <w:pPr>
        <w:pStyle w:val="ListParagraph"/>
        <w:shd w:val="clear" w:color="auto" w:fill="FFFFFF"/>
        <w:spacing w:before="277" w:after="0" w:line="240" w:lineRule="auto"/>
        <w:ind w:left="117" w:right="357"/>
        <w:rPr>
          <w:rFonts w:asciiTheme="minorBidi" w:eastAsia="Times New Roman" w:hAnsiTheme="minorBidi"/>
          <w:sz w:val="28"/>
          <w:szCs w:val="28"/>
        </w:rPr>
      </w:pPr>
    </w:p>
    <w:p w14:paraId="41D2E610" w14:textId="77777777" w:rsidR="00C95D74" w:rsidRPr="003E5117" w:rsidRDefault="00C95D74" w:rsidP="00C95D74">
      <w:pPr>
        <w:spacing w:before="208" w:after="0" w:line="240" w:lineRule="auto"/>
        <w:ind w:left="117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>In perforated esophagus, what are the indications for surgery?</w:t>
      </w: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>  </w:t>
      </w:r>
    </w:p>
    <w:p w14:paraId="52D0CC9A" w14:textId="77777777" w:rsidR="00C95D74" w:rsidRPr="003E5117" w:rsidRDefault="00C95D74" w:rsidP="00C95D74">
      <w:pPr>
        <w:pStyle w:val="ListParagraph"/>
        <w:numPr>
          <w:ilvl w:val="0"/>
          <w:numId w:val="20"/>
        </w:numPr>
        <w:spacing w:before="11" w:after="0" w:line="240" w:lineRule="auto"/>
        <w:ind w:right="90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Free perforation</w:t>
      </w:r>
    </w:p>
    <w:p w14:paraId="2F461327" w14:textId="77777777" w:rsidR="00C95D74" w:rsidRPr="003E5117" w:rsidRDefault="00C95D74" w:rsidP="00C95D74">
      <w:pPr>
        <w:pStyle w:val="ListParagraph"/>
        <w:numPr>
          <w:ilvl w:val="0"/>
          <w:numId w:val="20"/>
        </w:numPr>
        <w:spacing w:before="11" w:after="0" w:line="240" w:lineRule="auto"/>
        <w:ind w:right="90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Hemodynamic instability</w:t>
      </w:r>
    </w:p>
    <w:p w14:paraId="2E598587" w14:textId="77777777" w:rsidR="00C95D74" w:rsidRPr="003E5117" w:rsidRDefault="00C95D74" w:rsidP="00C95D74">
      <w:pPr>
        <w:pStyle w:val="ListParagraph"/>
        <w:numPr>
          <w:ilvl w:val="0"/>
          <w:numId w:val="20"/>
        </w:numPr>
        <w:spacing w:before="11" w:after="0" w:line="240" w:lineRule="auto"/>
        <w:ind w:right="90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Uncontrolled sepsis</w:t>
      </w:r>
    </w:p>
    <w:p w14:paraId="3B645506" w14:textId="77777777" w:rsidR="00C95D74" w:rsidRPr="003E5117" w:rsidRDefault="00C95D74" w:rsidP="00C95D74">
      <w:pPr>
        <w:pStyle w:val="ListParagraph"/>
        <w:numPr>
          <w:ilvl w:val="0"/>
          <w:numId w:val="20"/>
        </w:numPr>
        <w:spacing w:before="11" w:after="0" w:line="240" w:lineRule="auto"/>
        <w:ind w:right="90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Clinical deterioration. </w:t>
      </w:r>
    </w:p>
    <w:p w14:paraId="131E9DE0" w14:textId="77777777" w:rsidR="00C95D74" w:rsidRPr="003E5117" w:rsidRDefault="00C95D74" w:rsidP="00C95D74">
      <w:pPr>
        <w:pStyle w:val="ListParagraph"/>
        <w:numPr>
          <w:ilvl w:val="0"/>
          <w:numId w:val="20"/>
        </w:numPr>
        <w:spacing w:before="11" w:after="0" w:line="240" w:lineRule="auto"/>
        <w:ind w:right="90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Early presentation &lt; 24 hours from injury/perforation.  </w:t>
      </w:r>
    </w:p>
    <w:p w14:paraId="189B53EC" w14:textId="642EE4AA" w:rsidR="00C95D74" w:rsidRPr="003E5117" w:rsidRDefault="00C95D74" w:rsidP="00C95D74">
      <w:pPr>
        <w:spacing w:before="281" w:after="0" w:line="240" w:lineRule="auto"/>
        <w:rPr>
          <w:rFonts w:asciiTheme="minorBidi" w:eastAsia="Times New Roman" w:hAnsiTheme="minorBidi"/>
          <w:b/>
          <w:bCs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 xml:space="preserve">Scenario: </w:t>
      </w: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 xml:space="preserve">Your junior colleague calls you from the OR for advice, </w:t>
      </w:r>
      <w:r w:rsidR="00F94A06"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>his</w:t>
      </w: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 xml:space="preserve"> patient presented more than 24 hours from the perforation, </w:t>
      </w:r>
      <w:r w:rsidR="009A16C5"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>he</w:t>
      </w: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 xml:space="preserve"> is in the OR now with the patient for clinical deterioration, intraoperatively she found segment of devitalized tissue of the esophagus what would you advise </w:t>
      </w:r>
      <w:r w:rsidR="009A16C5"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>him</w:t>
      </w: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 xml:space="preserve"> to do?</w:t>
      </w:r>
    </w:p>
    <w:p w14:paraId="19EF4B65" w14:textId="77777777" w:rsidR="00C95D74" w:rsidRPr="003E5117" w:rsidRDefault="00C95D74" w:rsidP="00C95D74">
      <w:pPr>
        <w:spacing w:before="281" w:after="0" w:line="240" w:lineRule="auto"/>
        <w:ind w:firstLine="360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Resection and delayed reconstruction versus Diversion and total exclusion </w:t>
      </w:r>
    </w:p>
    <w:p w14:paraId="0C2C202F" w14:textId="77777777" w:rsidR="00C95D74" w:rsidRPr="003E5117" w:rsidRDefault="00C95D74" w:rsidP="00C95D74">
      <w:pPr>
        <w:pStyle w:val="ListParagraph"/>
        <w:numPr>
          <w:ilvl w:val="0"/>
          <w:numId w:val="22"/>
        </w:numPr>
        <w:spacing w:before="281" w:after="0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End cervical esophagostomy "spit fistula" </w:t>
      </w:r>
    </w:p>
    <w:p w14:paraId="13DB7149" w14:textId="77777777" w:rsidR="00C95D74" w:rsidRPr="003E5117" w:rsidRDefault="00C95D74" w:rsidP="00C95D74">
      <w:pPr>
        <w:pStyle w:val="ListParagraph"/>
        <w:numPr>
          <w:ilvl w:val="0"/>
          <w:numId w:val="22"/>
        </w:numPr>
        <w:spacing w:before="281" w:after="0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Stapling or ligation of the distal cervical esophagus</w:t>
      </w:r>
    </w:p>
    <w:p w14:paraId="6495B890" w14:textId="77777777" w:rsidR="00C95D74" w:rsidRPr="003E5117" w:rsidRDefault="00C95D74" w:rsidP="00C95D74">
      <w:pPr>
        <w:pStyle w:val="ListParagraph"/>
        <w:numPr>
          <w:ilvl w:val="0"/>
          <w:numId w:val="22"/>
        </w:numPr>
        <w:spacing w:before="281" w:after="0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Ligation of the GE junction</w:t>
      </w:r>
    </w:p>
    <w:p w14:paraId="5ED64B3F" w14:textId="77777777" w:rsidR="00C95D74" w:rsidRPr="003E5117" w:rsidRDefault="00C95D74" w:rsidP="00C95D74">
      <w:pPr>
        <w:pStyle w:val="ListParagraph"/>
        <w:numPr>
          <w:ilvl w:val="0"/>
          <w:numId w:val="22"/>
        </w:numPr>
        <w:spacing w:before="281" w:after="0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Gastrostomy: </w:t>
      </w: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>Why?</w:t>
      </w:r>
      <w:r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 To prevent GE reflux into esophagus. </w:t>
      </w:r>
    </w:p>
    <w:p w14:paraId="5E118F0B" w14:textId="77777777" w:rsidR="00C95D74" w:rsidRPr="003E5117" w:rsidRDefault="00C95D74" w:rsidP="00C95D74">
      <w:pPr>
        <w:pStyle w:val="ListParagraph"/>
        <w:numPr>
          <w:ilvl w:val="0"/>
          <w:numId w:val="22"/>
        </w:numPr>
        <w:spacing w:before="281" w:after="0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Jejunostomy tube for feeding</w:t>
      </w:r>
    </w:p>
    <w:p w14:paraId="62A98D0F" w14:textId="77777777" w:rsidR="00C95D74" w:rsidRPr="003E5117" w:rsidRDefault="00C95D74" w:rsidP="0097138C">
      <w:pPr>
        <w:spacing w:before="281" w:after="0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>How would then restore esophageal continuity in the future?</w:t>
      </w:r>
      <w:r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  Colon conduit</w:t>
      </w:r>
    </w:p>
    <w:p w14:paraId="1D956027" w14:textId="77777777" w:rsidR="00C95D74" w:rsidRPr="003E5117" w:rsidRDefault="00C95D74" w:rsidP="00C95D74">
      <w:pPr>
        <w:spacing w:before="11" w:after="0" w:line="240" w:lineRule="auto"/>
        <w:ind w:right="90"/>
        <w:rPr>
          <w:rFonts w:asciiTheme="minorBidi" w:eastAsia="Times New Roman" w:hAnsiTheme="minorBidi"/>
          <w:sz w:val="28"/>
          <w:szCs w:val="28"/>
        </w:rPr>
      </w:pPr>
    </w:p>
    <w:p w14:paraId="06967AA2" w14:textId="77777777" w:rsidR="00C95D74" w:rsidRPr="003E5117" w:rsidRDefault="00C95D74" w:rsidP="00C95D74">
      <w:pPr>
        <w:spacing w:before="11" w:after="0" w:line="240" w:lineRule="auto"/>
        <w:ind w:right="90"/>
        <w:rPr>
          <w:rFonts w:asciiTheme="minorBidi" w:eastAsia="Times New Roman" w:hAnsiTheme="minorBidi"/>
          <w:sz w:val="28"/>
          <w:szCs w:val="28"/>
        </w:rPr>
      </w:pPr>
    </w:p>
    <w:p w14:paraId="55EB50BF" w14:textId="0B317A1C" w:rsidR="00C95D74" w:rsidRPr="003E5117" w:rsidRDefault="00272488" w:rsidP="00C95D74">
      <w:pPr>
        <w:spacing w:before="11" w:after="0" w:line="240" w:lineRule="auto"/>
        <w:ind w:right="90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b/>
          <w:bCs/>
          <w:sz w:val="28"/>
          <w:szCs w:val="28"/>
        </w:rPr>
        <w:t>Scenario</w:t>
      </w:r>
      <w:r w:rsidRPr="003E5117">
        <w:rPr>
          <w:rFonts w:asciiTheme="minorBidi" w:eastAsia="Times New Roman" w:hAnsiTheme="minorBidi"/>
          <w:sz w:val="28"/>
          <w:szCs w:val="28"/>
        </w:rPr>
        <w:t>:</w:t>
      </w:r>
      <w:r w:rsidR="00C95D74" w:rsidRPr="003E5117">
        <w:rPr>
          <w:rFonts w:asciiTheme="minorBidi" w:eastAsia="Times New Roman" w:hAnsiTheme="minorBidi"/>
          <w:sz w:val="28"/>
          <w:szCs w:val="28"/>
        </w:rPr>
        <w:t xml:space="preserve"> </w:t>
      </w:r>
      <w:r w:rsidR="00C95D74" w:rsidRPr="003E5117">
        <w:rPr>
          <w:rFonts w:asciiTheme="minorBidi" w:eastAsia="Times New Roman" w:hAnsiTheme="minorBidi"/>
          <w:b/>
          <w:bCs/>
          <w:sz w:val="28"/>
          <w:szCs w:val="28"/>
          <w:highlight w:val="yellow"/>
        </w:rPr>
        <w:t xml:space="preserve">if the patient </w:t>
      </w:r>
      <w:r w:rsidR="00ED0F24" w:rsidRPr="003E5117">
        <w:rPr>
          <w:rFonts w:asciiTheme="minorBidi" w:eastAsia="Times New Roman" w:hAnsiTheme="minorBidi"/>
          <w:b/>
          <w:bCs/>
          <w:sz w:val="28"/>
          <w:szCs w:val="28"/>
          <w:highlight w:val="yellow"/>
        </w:rPr>
        <w:t>is presented</w:t>
      </w:r>
      <w:r w:rsidR="00C95D74" w:rsidRPr="003E5117">
        <w:rPr>
          <w:rFonts w:asciiTheme="minorBidi" w:eastAsia="Times New Roman" w:hAnsiTheme="minorBidi"/>
          <w:b/>
          <w:bCs/>
          <w:sz w:val="28"/>
          <w:szCs w:val="28"/>
          <w:highlight w:val="yellow"/>
        </w:rPr>
        <w:t xml:space="preserve"> within 24 hours of the perforation, the perforation is at the distal esophagus) above the diaphragm. How would you perform the surgery?</w:t>
      </w:r>
    </w:p>
    <w:p w14:paraId="3F859C8F" w14:textId="77777777" w:rsidR="00C95D74" w:rsidRPr="003E5117" w:rsidRDefault="00C95D74" w:rsidP="00C95D74">
      <w:pPr>
        <w:pStyle w:val="ListParagraph"/>
        <w:numPr>
          <w:ilvl w:val="0"/>
          <w:numId w:val="21"/>
        </w:numPr>
        <w:spacing w:before="210" w:after="0" w:line="240" w:lineRule="auto"/>
        <w:ind w:right="600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EGD in OR (gently) to rule out any primary problems.  </w:t>
      </w:r>
    </w:p>
    <w:p w14:paraId="03D3E661" w14:textId="77777777" w:rsidR="00C95D74" w:rsidRPr="003E5117" w:rsidRDefault="00C95D74" w:rsidP="00C95D74">
      <w:pPr>
        <w:pStyle w:val="ListParagraph"/>
        <w:numPr>
          <w:ilvl w:val="0"/>
          <w:numId w:val="21"/>
        </w:numPr>
        <w:spacing w:before="210" w:after="0" w:line="240" w:lineRule="auto"/>
        <w:ind w:right="600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Approach: L thoracotomy through 6th or 7th interspace for distal third perforations. Preserve intercostal flap while entering chest.  </w:t>
      </w:r>
    </w:p>
    <w:p w14:paraId="7339D534" w14:textId="77777777" w:rsidR="00C95D74" w:rsidRPr="003E5117" w:rsidRDefault="00C95D74" w:rsidP="00C95D74">
      <w:pPr>
        <w:pStyle w:val="ListParagraph"/>
        <w:numPr>
          <w:ilvl w:val="0"/>
          <w:numId w:val="21"/>
        </w:numPr>
        <w:spacing w:before="8" w:after="0" w:line="240" w:lineRule="auto"/>
        <w:ind w:right="300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Open the mediastinal pleura from the diaphragm to the thoracic inlet over the perforation. </w:t>
      </w:r>
    </w:p>
    <w:p w14:paraId="0CB50E0D" w14:textId="77777777" w:rsidR="00C95D74" w:rsidRPr="003E5117" w:rsidRDefault="00C95D74" w:rsidP="00C95D74">
      <w:pPr>
        <w:pStyle w:val="ListParagraph"/>
        <w:numPr>
          <w:ilvl w:val="0"/>
          <w:numId w:val="21"/>
        </w:numPr>
        <w:spacing w:before="10" w:after="0" w:line="240" w:lineRule="auto"/>
        <w:ind w:left="478" w:right="870" w:hanging="365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Dissect muscle injury proximally and distally to find the </w:t>
      </w:r>
      <w:proofErr w:type="gramStart"/>
      <w:r w:rsidRPr="003E5117">
        <w:rPr>
          <w:rFonts w:asciiTheme="minorBidi" w:eastAsia="Times New Roman" w:hAnsiTheme="minorBidi"/>
          <w:color w:val="000000"/>
          <w:sz w:val="28"/>
          <w:szCs w:val="28"/>
        </w:rPr>
        <w:t>definite  edges</w:t>
      </w:r>
      <w:proofErr w:type="gramEnd"/>
      <w:r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 of the mucosal perforation. </w:t>
      </w:r>
    </w:p>
    <w:p w14:paraId="18E8BA67" w14:textId="77777777" w:rsidR="00C95D74" w:rsidRPr="003E5117" w:rsidRDefault="00C95D74" w:rsidP="00C95D74">
      <w:pPr>
        <w:pStyle w:val="ListParagraph"/>
        <w:numPr>
          <w:ilvl w:val="0"/>
          <w:numId w:val="21"/>
        </w:numPr>
        <w:spacing w:before="10" w:after="0" w:line="240" w:lineRule="auto"/>
        <w:ind w:left="478" w:right="870" w:hanging="365"/>
        <w:rPr>
          <w:rFonts w:asciiTheme="minorBidi" w:eastAsia="Times New Roman" w:hAnsiTheme="minorBidi"/>
          <w:sz w:val="28"/>
          <w:szCs w:val="28"/>
        </w:rPr>
      </w:pPr>
      <w:proofErr w:type="gramStart"/>
      <w:r w:rsidRPr="003E5117">
        <w:rPr>
          <w:rFonts w:asciiTheme="minorBidi" w:eastAsia="Times New Roman" w:hAnsiTheme="minorBidi"/>
          <w:color w:val="000000"/>
          <w:sz w:val="28"/>
          <w:szCs w:val="28"/>
        </w:rPr>
        <w:t>Three layer</w:t>
      </w:r>
      <w:proofErr w:type="gramEnd"/>
      <w:r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 closure over NGT tube placed intraoperatively: Mucosa with absorbable suture, muscle as a separate layer followed by intercostal (preferred), diaphragmatic, pericardial fat, pleural.</w:t>
      </w:r>
    </w:p>
    <w:p w14:paraId="3343C54E" w14:textId="77777777" w:rsidR="00C95D74" w:rsidRPr="003E5117" w:rsidRDefault="00C95D74" w:rsidP="00C95D74">
      <w:pPr>
        <w:spacing w:before="10" w:after="0" w:line="240" w:lineRule="auto"/>
        <w:ind w:left="478" w:right="870" w:hanging="365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sz w:val="28"/>
          <w:szCs w:val="28"/>
        </w:rPr>
        <w:t xml:space="preserve">5. </w:t>
      </w:r>
      <w:r w:rsidRPr="003E5117">
        <w:rPr>
          <w:rFonts w:asciiTheme="minorBidi" w:eastAsia="Times New Roman" w:hAnsiTheme="minorBidi"/>
          <w:color w:val="000000"/>
          <w:sz w:val="28"/>
          <w:szCs w:val="28"/>
        </w:rPr>
        <w:t>Wide drainage (2-3 chest tubes) </w:t>
      </w:r>
    </w:p>
    <w:p w14:paraId="49F50A8A" w14:textId="77777777" w:rsidR="00C95D74" w:rsidRPr="003E5117" w:rsidRDefault="00C95D74" w:rsidP="00C95D74">
      <w:pPr>
        <w:spacing w:before="10" w:after="0" w:line="240" w:lineRule="auto"/>
        <w:ind w:left="478" w:right="870" w:hanging="365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color w:val="000000"/>
          <w:sz w:val="28"/>
          <w:szCs w:val="28"/>
        </w:rPr>
        <w:t>6. Perform G tube (open, lap, or PEG via push technique) </w:t>
      </w:r>
    </w:p>
    <w:p w14:paraId="58A23BBB" w14:textId="77777777" w:rsidR="00C95D74" w:rsidRPr="003E5117" w:rsidRDefault="00C95D74" w:rsidP="00C95D74">
      <w:pPr>
        <w:spacing w:before="10" w:after="0" w:line="240" w:lineRule="auto"/>
        <w:ind w:left="478" w:right="870" w:hanging="365"/>
        <w:rPr>
          <w:rFonts w:asciiTheme="minorBidi" w:eastAsia="Times New Roman" w:hAnsiTheme="minorBidi"/>
          <w:color w:val="000000"/>
          <w:sz w:val="28"/>
          <w:szCs w:val="28"/>
        </w:rPr>
      </w:pPr>
    </w:p>
    <w:p w14:paraId="62DA487A" w14:textId="77777777" w:rsidR="00C95D74" w:rsidRPr="003E5117" w:rsidRDefault="00C95D74" w:rsidP="00C95D74">
      <w:pPr>
        <w:spacing w:before="10" w:after="0" w:line="240" w:lineRule="auto"/>
        <w:ind w:left="478" w:right="870" w:hanging="365"/>
        <w:rPr>
          <w:rFonts w:asciiTheme="minorBidi" w:eastAsia="Times New Roman" w:hAnsiTheme="minorBidi"/>
          <w:b/>
          <w:bCs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>What’s the approach for</w:t>
      </w:r>
    </w:p>
    <w:p w14:paraId="6B1B5E76" w14:textId="77777777" w:rsidR="00C95D74" w:rsidRPr="003E5117" w:rsidRDefault="00C95D74" w:rsidP="00C95D74">
      <w:pPr>
        <w:pStyle w:val="ListParagraph"/>
        <w:numPr>
          <w:ilvl w:val="0"/>
          <w:numId w:val="23"/>
        </w:numPr>
        <w:spacing w:before="10" w:after="0" w:line="240" w:lineRule="auto"/>
        <w:ind w:right="870"/>
        <w:rPr>
          <w:rFonts w:asciiTheme="minorBidi" w:eastAsia="Times New Roman" w:hAnsiTheme="minorBidi"/>
          <w:color w:val="000000"/>
          <w:sz w:val="28"/>
          <w:szCs w:val="28"/>
        </w:rPr>
      </w:pPr>
      <w:r w:rsidRPr="003E5117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>Cervical esophageal perforation?</w:t>
      </w:r>
      <w:r w:rsidRPr="003E5117">
        <w:rPr>
          <w:rFonts w:asciiTheme="minorBidi" w:eastAsia="Times New Roman" w:hAnsiTheme="minorBidi"/>
          <w:color w:val="000000"/>
          <w:sz w:val="28"/>
          <w:szCs w:val="28"/>
        </w:rPr>
        <w:t xml:space="preserve"> L</w:t>
      </w:r>
      <w:r w:rsidRPr="003E5117">
        <w:rPr>
          <w:rFonts w:asciiTheme="minorBidi" w:hAnsiTheme="minorBidi"/>
          <w:color w:val="000000"/>
          <w:sz w:val="28"/>
          <w:szCs w:val="28"/>
        </w:rPr>
        <w:t>eft neck incision anterior to SCM</w:t>
      </w:r>
    </w:p>
    <w:p w14:paraId="1403D586" w14:textId="77777777" w:rsidR="00C95D74" w:rsidRPr="003E5117" w:rsidRDefault="00C95D74" w:rsidP="00C95D74">
      <w:pPr>
        <w:pStyle w:val="ListParagraph"/>
        <w:numPr>
          <w:ilvl w:val="0"/>
          <w:numId w:val="23"/>
        </w:numPr>
        <w:spacing w:before="10" w:after="0" w:line="240" w:lineRule="auto"/>
        <w:ind w:right="870"/>
        <w:rPr>
          <w:rFonts w:asciiTheme="minorBidi" w:eastAsia="Times New Roman" w:hAnsiTheme="minorBidi"/>
          <w:sz w:val="28"/>
          <w:szCs w:val="28"/>
        </w:rPr>
      </w:pPr>
      <w:r w:rsidRPr="003E5117">
        <w:rPr>
          <w:rFonts w:asciiTheme="minorBidi" w:hAnsiTheme="minorBidi"/>
          <w:b/>
          <w:bCs/>
          <w:color w:val="000000"/>
          <w:sz w:val="28"/>
          <w:szCs w:val="28"/>
        </w:rPr>
        <w:t>Proximal/Upper 2/3</w:t>
      </w:r>
      <w:r w:rsidRPr="003E5117">
        <w:rPr>
          <w:rFonts w:asciiTheme="minorBidi" w:hAnsiTheme="minorBidi"/>
          <w:b/>
          <w:bCs/>
          <w:color w:val="000000"/>
          <w:sz w:val="28"/>
          <w:szCs w:val="28"/>
          <w:vertAlign w:val="superscript"/>
        </w:rPr>
        <w:t xml:space="preserve">rd </w:t>
      </w:r>
      <w:r w:rsidRPr="003E5117">
        <w:rPr>
          <w:rFonts w:asciiTheme="minorBidi" w:hAnsiTheme="minorBidi"/>
          <w:b/>
          <w:bCs/>
          <w:color w:val="000000"/>
          <w:sz w:val="28"/>
          <w:szCs w:val="28"/>
        </w:rPr>
        <w:t>Perforation?</w:t>
      </w:r>
      <w:r w:rsidRPr="003E5117">
        <w:rPr>
          <w:rFonts w:asciiTheme="minorBidi" w:hAnsiTheme="minorBidi"/>
          <w:color w:val="000000"/>
          <w:sz w:val="28"/>
          <w:szCs w:val="28"/>
        </w:rPr>
        <w:t xml:space="preserve"> Right thoracotomy</w:t>
      </w:r>
    </w:p>
    <w:p w14:paraId="57BFB855" w14:textId="20BEDA69" w:rsidR="00C95D74" w:rsidRPr="003E5117" w:rsidRDefault="00C95D74" w:rsidP="0057758E">
      <w:pPr>
        <w:pStyle w:val="ListParagraph"/>
        <w:numPr>
          <w:ilvl w:val="0"/>
          <w:numId w:val="23"/>
        </w:numPr>
        <w:spacing w:before="281" w:after="0" w:line="240" w:lineRule="auto"/>
        <w:ind w:right="870"/>
        <w:rPr>
          <w:rFonts w:asciiTheme="minorBidi" w:eastAsia="Times New Roman" w:hAnsiTheme="minorBidi"/>
          <w:b/>
          <w:bCs/>
          <w:color w:val="2F5496" w:themeColor="accent1" w:themeShade="BF"/>
          <w:sz w:val="28"/>
          <w:szCs w:val="28"/>
        </w:rPr>
      </w:pPr>
      <w:r w:rsidRPr="003E5117">
        <w:rPr>
          <w:rFonts w:asciiTheme="minorBidi" w:hAnsiTheme="minorBidi"/>
          <w:b/>
          <w:bCs/>
          <w:color w:val="000000"/>
          <w:sz w:val="28"/>
          <w:szCs w:val="28"/>
        </w:rPr>
        <w:t>Abdominal Perforation?</w:t>
      </w:r>
      <w:r w:rsidRPr="003E5117">
        <w:rPr>
          <w:rFonts w:asciiTheme="minorBidi" w:hAnsiTheme="minorBidi"/>
          <w:color w:val="000000"/>
          <w:sz w:val="28"/>
          <w:szCs w:val="28"/>
        </w:rPr>
        <w:t xml:space="preserve"> Upper midline incision</w:t>
      </w:r>
    </w:p>
    <w:sectPr w:rsidR="00C95D74" w:rsidRPr="003E5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F72BB"/>
    <w:multiLevelType w:val="hybridMultilevel"/>
    <w:tmpl w:val="E97A9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FF72ED"/>
    <w:multiLevelType w:val="hybridMultilevel"/>
    <w:tmpl w:val="0DEA5006"/>
    <w:lvl w:ilvl="0" w:tplc="C07E296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7205B"/>
    <w:multiLevelType w:val="hybridMultilevel"/>
    <w:tmpl w:val="EBC8D68E"/>
    <w:lvl w:ilvl="0" w:tplc="4AECCA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716A9B"/>
    <w:multiLevelType w:val="hybridMultilevel"/>
    <w:tmpl w:val="F4E0DB44"/>
    <w:lvl w:ilvl="0" w:tplc="E4B6B088">
      <w:start w:val="1"/>
      <w:numFmt w:val="decimal"/>
      <w:lvlText w:val="%1."/>
      <w:lvlJc w:val="left"/>
      <w:pPr>
        <w:ind w:left="487" w:hanging="360"/>
      </w:pPr>
      <w:rPr>
        <w:rFonts w:ascii="Calibri" w:hAnsi="Calibri" w:cs="Calibri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07" w:hanging="360"/>
      </w:pPr>
    </w:lvl>
    <w:lvl w:ilvl="2" w:tplc="0409001B" w:tentative="1">
      <w:start w:val="1"/>
      <w:numFmt w:val="lowerRoman"/>
      <w:lvlText w:val="%3."/>
      <w:lvlJc w:val="right"/>
      <w:pPr>
        <w:ind w:left="1927" w:hanging="180"/>
      </w:pPr>
    </w:lvl>
    <w:lvl w:ilvl="3" w:tplc="0409000F" w:tentative="1">
      <w:start w:val="1"/>
      <w:numFmt w:val="decimal"/>
      <w:lvlText w:val="%4."/>
      <w:lvlJc w:val="left"/>
      <w:pPr>
        <w:ind w:left="2647" w:hanging="360"/>
      </w:pPr>
    </w:lvl>
    <w:lvl w:ilvl="4" w:tplc="04090019" w:tentative="1">
      <w:start w:val="1"/>
      <w:numFmt w:val="lowerLetter"/>
      <w:lvlText w:val="%5."/>
      <w:lvlJc w:val="left"/>
      <w:pPr>
        <w:ind w:left="3367" w:hanging="360"/>
      </w:pPr>
    </w:lvl>
    <w:lvl w:ilvl="5" w:tplc="0409001B" w:tentative="1">
      <w:start w:val="1"/>
      <w:numFmt w:val="lowerRoman"/>
      <w:lvlText w:val="%6."/>
      <w:lvlJc w:val="right"/>
      <w:pPr>
        <w:ind w:left="4087" w:hanging="180"/>
      </w:pPr>
    </w:lvl>
    <w:lvl w:ilvl="6" w:tplc="0409000F" w:tentative="1">
      <w:start w:val="1"/>
      <w:numFmt w:val="decimal"/>
      <w:lvlText w:val="%7."/>
      <w:lvlJc w:val="left"/>
      <w:pPr>
        <w:ind w:left="4807" w:hanging="360"/>
      </w:pPr>
    </w:lvl>
    <w:lvl w:ilvl="7" w:tplc="04090019" w:tentative="1">
      <w:start w:val="1"/>
      <w:numFmt w:val="lowerLetter"/>
      <w:lvlText w:val="%8."/>
      <w:lvlJc w:val="left"/>
      <w:pPr>
        <w:ind w:left="5527" w:hanging="360"/>
      </w:pPr>
    </w:lvl>
    <w:lvl w:ilvl="8" w:tplc="0409001B" w:tentative="1">
      <w:start w:val="1"/>
      <w:numFmt w:val="lowerRoman"/>
      <w:lvlText w:val="%9."/>
      <w:lvlJc w:val="right"/>
      <w:pPr>
        <w:ind w:left="6247" w:hanging="180"/>
      </w:pPr>
    </w:lvl>
  </w:abstractNum>
  <w:abstractNum w:abstractNumId="4" w15:restartNumberingAfterBreak="0">
    <w:nsid w:val="126B4EEF"/>
    <w:multiLevelType w:val="hybridMultilevel"/>
    <w:tmpl w:val="9E1655BA"/>
    <w:lvl w:ilvl="0" w:tplc="119AC734">
      <w:start w:val="1"/>
      <w:numFmt w:val="decimal"/>
      <w:lvlText w:val="%1."/>
      <w:lvlJc w:val="left"/>
      <w:pPr>
        <w:ind w:left="4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2" w:hanging="360"/>
      </w:pPr>
    </w:lvl>
    <w:lvl w:ilvl="2" w:tplc="0409001B" w:tentative="1">
      <w:start w:val="1"/>
      <w:numFmt w:val="lowerRoman"/>
      <w:lvlText w:val="%3."/>
      <w:lvlJc w:val="right"/>
      <w:pPr>
        <w:ind w:left="1932" w:hanging="180"/>
      </w:pPr>
    </w:lvl>
    <w:lvl w:ilvl="3" w:tplc="0409000F" w:tentative="1">
      <w:start w:val="1"/>
      <w:numFmt w:val="decimal"/>
      <w:lvlText w:val="%4."/>
      <w:lvlJc w:val="left"/>
      <w:pPr>
        <w:ind w:left="2652" w:hanging="360"/>
      </w:pPr>
    </w:lvl>
    <w:lvl w:ilvl="4" w:tplc="04090019" w:tentative="1">
      <w:start w:val="1"/>
      <w:numFmt w:val="lowerLetter"/>
      <w:lvlText w:val="%5."/>
      <w:lvlJc w:val="left"/>
      <w:pPr>
        <w:ind w:left="3372" w:hanging="360"/>
      </w:pPr>
    </w:lvl>
    <w:lvl w:ilvl="5" w:tplc="0409001B" w:tentative="1">
      <w:start w:val="1"/>
      <w:numFmt w:val="lowerRoman"/>
      <w:lvlText w:val="%6."/>
      <w:lvlJc w:val="right"/>
      <w:pPr>
        <w:ind w:left="4092" w:hanging="180"/>
      </w:pPr>
    </w:lvl>
    <w:lvl w:ilvl="6" w:tplc="0409000F" w:tentative="1">
      <w:start w:val="1"/>
      <w:numFmt w:val="decimal"/>
      <w:lvlText w:val="%7."/>
      <w:lvlJc w:val="left"/>
      <w:pPr>
        <w:ind w:left="4812" w:hanging="360"/>
      </w:pPr>
    </w:lvl>
    <w:lvl w:ilvl="7" w:tplc="04090019" w:tentative="1">
      <w:start w:val="1"/>
      <w:numFmt w:val="lowerLetter"/>
      <w:lvlText w:val="%8."/>
      <w:lvlJc w:val="left"/>
      <w:pPr>
        <w:ind w:left="5532" w:hanging="360"/>
      </w:pPr>
    </w:lvl>
    <w:lvl w:ilvl="8" w:tplc="04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5" w15:restartNumberingAfterBreak="0">
    <w:nsid w:val="1FD6129F"/>
    <w:multiLevelType w:val="hybridMultilevel"/>
    <w:tmpl w:val="24FAE8A4"/>
    <w:lvl w:ilvl="0" w:tplc="EB06F84C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801AC"/>
    <w:multiLevelType w:val="hybridMultilevel"/>
    <w:tmpl w:val="06DCA2EE"/>
    <w:lvl w:ilvl="0" w:tplc="23EC57AE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1B468F"/>
    <w:multiLevelType w:val="hybridMultilevel"/>
    <w:tmpl w:val="0C928A2A"/>
    <w:lvl w:ilvl="0" w:tplc="CC5434B2">
      <w:start w:val="1"/>
      <w:numFmt w:val="decimal"/>
      <w:lvlText w:val="%1."/>
      <w:lvlJc w:val="left"/>
      <w:pPr>
        <w:ind w:left="491" w:hanging="360"/>
      </w:pPr>
      <w:rPr>
        <w:rFonts w:ascii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211" w:hanging="360"/>
      </w:pPr>
    </w:lvl>
    <w:lvl w:ilvl="2" w:tplc="0409001B" w:tentative="1">
      <w:start w:val="1"/>
      <w:numFmt w:val="lowerRoman"/>
      <w:lvlText w:val="%3."/>
      <w:lvlJc w:val="right"/>
      <w:pPr>
        <w:ind w:left="1931" w:hanging="180"/>
      </w:pPr>
    </w:lvl>
    <w:lvl w:ilvl="3" w:tplc="0409000F" w:tentative="1">
      <w:start w:val="1"/>
      <w:numFmt w:val="decimal"/>
      <w:lvlText w:val="%4."/>
      <w:lvlJc w:val="left"/>
      <w:pPr>
        <w:ind w:left="2651" w:hanging="360"/>
      </w:pPr>
    </w:lvl>
    <w:lvl w:ilvl="4" w:tplc="04090019" w:tentative="1">
      <w:start w:val="1"/>
      <w:numFmt w:val="lowerLetter"/>
      <w:lvlText w:val="%5."/>
      <w:lvlJc w:val="left"/>
      <w:pPr>
        <w:ind w:left="3371" w:hanging="360"/>
      </w:pPr>
    </w:lvl>
    <w:lvl w:ilvl="5" w:tplc="0409001B" w:tentative="1">
      <w:start w:val="1"/>
      <w:numFmt w:val="lowerRoman"/>
      <w:lvlText w:val="%6."/>
      <w:lvlJc w:val="right"/>
      <w:pPr>
        <w:ind w:left="4091" w:hanging="180"/>
      </w:pPr>
    </w:lvl>
    <w:lvl w:ilvl="6" w:tplc="0409000F" w:tentative="1">
      <w:start w:val="1"/>
      <w:numFmt w:val="decimal"/>
      <w:lvlText w:val="%7."/>
      <w:lvlJc w:val="left"/>
      <w:pPr>
        <w:ind w:left="4811" w:hanging="360"/>
      </w:pPr>
    </w:lvl>
    <w:lvl w:ilvl="7" w:tplc="04090019" w:tentative="1">
      <w:start w:val="1"/>
      <w:numFmt w:val="lowerLetter"/>
      <w:lvlText w:val="%8."/>
      <w:lvlJc w:val="left"/>
      <w:pPr>
        <w:ind w:left="5531" w:hanging="360"/>
      </w:pPr>
    </w:lvl>
    <w:lvl w:ilvl="8" w:tplc="0409001B" w:tentative="1">
      <w:start w:val="1"/>
      <w:numFmt w:val="lowerRoman"/>
      <w:lvlText w:val="%9."/>
      <w:lvlJc w:val="right"/>
      <w:pPr>
        <w:ind w:left="6251" w:hanging="180"/>
      </w:pPr>
    </w:lvl>
  </w:abstractNum>
  <w:abstractNum w:abstractNumId="8" w15:restartNumberingAfterBreak="0">
    <w:nsid w:val="26E60108"/>
    <w:multiLevelType w:val="hybridMultilevel"/>
    <w:tmpl w:val="89A4F7B6"/>
    <w:lvl w:ilvl="0" w:tplc="401E4DA8">
      <w:start w:val="1"/>
      <w:numFmt w:val="decimal"/>
      <w:lvlText w:val="%1."/>
      <w:lvlJc w:val="left"/>
      <w:pPr>
        <w:ind w:left="851" w:hanging="360"/>
      </w:pPr>
    </w:lvl>
    <w:lvl w:ilvl="1" w:tplc="04090019">
      <w:start w:val="1"/>
      <w:numFmt w:val="lowerLetter"/>
      <w:lvlText w:val="%2."/>
      <w:lvlJc w:val="left"/>
      <w:pPr>
        <w:ind w:left="1571" w:hanging="360"/>
      </w:pPr>
    </w:lvl>
    <w:lvl w:ilvl="2" w:tplc="0409001B">
      <w:start w:val="1"/>
      <w:numFmt w:val="lowerRoman"/>
      <w:lvlText w:val="%3."/>
      <w:lvlJc w:val="right"/>
      <w:pPr>
        <w:ind w:left="2291" w:hanging="180"/>
      </w:pPr>
    </w:lvl>
    <w:lvl w:ilvl="3" w:tplc="0409000F">
      <w:start w:val="1"/>
      <w:numFmt w:val="decimal"/>
      <w:lvlText w:val="%4."/>
      <w:lvlJc w:val="left"/>
      <w:pPr>
        <w:ind w:left="3011" w:hanging="360"/>
      </w:pPr>
    </w:lvl>
    <w:lvl w:ilvl="4" w:tplc="04090019">
      <w:start w:val="1"/>
      <w:numFmt w:val="lowerLetter"/>
      <w:lvlText w:val="%5."/>
      <w:lvlJc w:val="left"/>
      <w:pPr>
        <w:ind w:left="3731" w:hanging="360"/>
      </w:pPr>
    </w:lvl>
    <w:lvl w:ilvl="5" w:tplc="0409001B">
      <w:start w:val="1"/>
      <w:numFmt w:val="lowerRoman"/>
      <w:lvlText w:val="%6."/>
      <w:lvlJc w:val="right"/>
      <w:pPr>
        <w:ind w:left="4451" w:hanging="180"/>
      </w:pPr>
    </w:lvl>
    <w:lvl w:ilvl="6" w:tplc="0409000F">
      <w:start w:val="1"/>
      <w:numFmt w:val="decimal"/>
      <w:lvlText w:val="%7."/>
      <w:lvlJc w:val="left"/>
      <w:pPr>
        <w:ind w:left="5171" w:hanging="360"/>
      </w:pPr>
    </w:lvl>
    <w:lvl w:ilvl="7" w:tplc="04090019">
      <w:start w:val="1"/>
      <w:numFmt w:val="lowerLetter"/>
      <w:lvlText w:val="%8."/>
      <w:lvlJc w:val="left"/>
      <w:pPr>
        <w:ind w:left="5891" w:hanging="360"/>
      </w:pPr>
    </w:lvl>
    <w:lvl w:ilvl="8" w:tplc="0409001B">
      <w:start w:val="1"/>
      <w:numFmt w:val="lowerRoman"/>
      <w:lvlText w:val="%9."/>
      <w:lvlJc w:val="right"/>
      <w:pPr>
        <w:ind w:left="6611" w:hanging="180"/>
      </w:pPr>
    </w:lvl>
  </w:abstractNum>
  <w:abstractNum w:abstractNumId="9" w15:restartNumberingAfterBreak="0">
    <w:nsid w:val="27F1723D"/>
    <w:multiLevelType w:val="hybridMultilevel"/>
    <w:tmpl w:val="F2066D72"/>
    <w:lvl w:ilvl="0" w:tplc="DF2412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E36E52"/>
    <w:multiLevelType w:val="hybridMultilevel"/>
    <w:tmpl w:val="E9F60A7E"/>
    <w:lvl w:ilvl="0" w:tplc="9A5080AC">
      <w:start w:val="1"/>
      <w:numFmt w:val="decimal"/>
      <w:lvlText w:val="%1."/>
      <w:lvlJc w:val="left"/>
      <w:pPr>
        <w:ind w:left="850" w:hanging="360"/>
      </w:pPr>
    </w:lvl>
    <w:lvl w:ilvl="1" w:tplc="04090019">
      <w:start w:val="1"/>
      <w:numFmt w:val="lowerLetter"/>
      <w:lvlText w:val="%2."/>
      <w:lvlJc w:val="left"/>
      <w:pPr>
        <w:ind w:left="1570" w:hanging="360"/>
      </w:pPr>
    </w:lvl>
    <w:lvl w:ilvl="2" w:tplc="0409001B">
      <w:start w:val="1"/>
      <w:numFmt w:val="lowerRoman"/>
      <w:lvlText w:val="%3."/>
      <w:lvlJc w:val="right"/>
      <w:pPr>
        <w:ind w:left="2290" w:hanging="180"/>
      </w:pPr>
    </w:lvl>
    <w:lvl w:ilvl="3" w:tplc="0409000F">
      <w:start w:val="1"/>
      <w:numFmt w:val="decimal"/>
      <w:lvlText w:val="%4."/>
      <w:lvlJc w:val="left"/>
      <w:pPr>
        <w:ind w:left="3010" w:hanging="360"/>
      </w:pPr>
    </w:lvl>
    <w:lvl w:ilvl="4" w:tplc="04090019">
      <w:start w:val="1"/>
      <w:numFmt w:val="lowerLetter"/>
      <w:lvlText w:val="%5."/>
      <w:lvlJc w:val="left"/>
      <w:pPr>
        <w:ind w:left="3730" w:hanging="360"/>
      </w:pPr>
    </w:lvl>
    <w:lvl w:ilvl="5" w:tplc="0409001B">
      <w:start w:val="1"/>
      <w:numFmt w:val="lowerRoman"/>
      <w:lvlText w:val="%6."/>
      <w:lvlJc w:val="right"/>
      <w:pPr>
        <w:ind w:left="4450" w:hanging="180"/>
      </w:pPr>
    </w:lvl>
    <w:lvl w:ilvl="6" w:tplc="0409000F">
      <w:start w:val="1"/>
      <w:numFmt w:val="decimal"/>
      <w:lvlText w:val="%7."/>
      <w:lvlJc w:val="left"/>
      <w:pPr>
        <w:ind w:left="5170" w:hanging="360"/>
      </w:pPr>
    </w:lvl>
    <w:lvl w:ilvl="7" w:tplc="04090019">
      <w:start w:val="1"/>
      <w:numFmt w:val="lowerLetter"/>
      <w:lvlText w:val="%8."/>
      <w:lvlJc w:val="left"/>
      <w:pPr>
        <w:ind w:left="5890" w:hanging="360"/>
      </w:pPr>
    </w:lvl>
    <w:lvl w:ilvl="8" w:tplc="0409001B">
      <w:start w:val="1"/>
      <w:numFmt w:val="lowerRoman"/>
      <w:lvlText w:val="%9."/>
      <w:lvlJc w:val="right"/>
      <w:pPr>
        <w:ind w:left="6610" w:hanging="180"/>
      </w:pPr>
    </w:lvl>
  </w:abstractNum>
  <w:abstractNum w:abstractNumId="11" w15:restartNumberingAfterBreak="0">
    <w:nsid w:val="2DEB393A"/>
    <w:multiLevelType w:val="hybridMultilevel"/>
    <w:tmpl w:val="2C84401C"/>
    <w:lvl w:ilvl="0" w:tplc="17CC4D76">
      <w:start w:val="8"/>
      <w:numFmt w:val="bullet"/>
      <w:lvlText w:val=""/>
      <w:lvlJc w:val="left"/>
      <w:pPr>
        <w:ind w:left="477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abstractNum w:abstractNumId="12" w15:restartNumberingAfterBreak="0">
    <w:nsid w:val="357A4F52"/>
    <w:multiLevelType w:val="hybridMultilevel"/>
    <w:tmpl w:val="FF3E812C"/>
    <w:lvl w:ilvl="0" w:tplc="56D0F83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A075C4"/>
    <w:multiLevelType w:val="hybridMultilevel"/>
    <w:tmpl w:val="16808952"/>
    <w:lvl w:ilvl="0" w:tplc="E318AD4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630808"/>
    <w:multiLevelType w:val="hybridMultilevel"/>
    <w:tmpl w:val="16E82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A00684"/>
    <w:multiLevelType w:val="multilevel"/>
    <w:tmpl w:val="316C7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2027C7"/>
    <w:multiLevelType w:val="hybridMultilevel"/>
    <w:tmpl w:val="9B988E9E"/>
    <w:lvl w:ilvl="0" w:tplc="93FEE9BE">
      <w:start w:val="1"/>
      <w:numFmt w:val="decimal"/>
      <w:lvlText w:val="%1."/>
      <w:lvlJc w:val="left"/>
      <w:pPr>
        <w:ind w:left="49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12" w:hanging="360"/>
      </w:pPr>
    </w:lvl>
    <w:lvl w:ilvl="2" w:tplc="0409001B">
      <w:start w:val="1"/>
      <w:numFmt w:val="lowerRoman"/>
      <w:lvlText w:val="%3."/>
      <w:lvlJc w:val="right"/>
      <w:pPr>
        <w:ind w:left="1932" w:hanging="180"/>
      </w:pPr>
    </w:lvl>
    <w:lvl w:ilvl="3" w:tplc="0409000F" w:tentative="1">
      <w:start w:val="1"/>
      <w:numFmt w:val="decimal"/>
      <w:lvlText w:val="%4."/>
      <w:lvlJc w:val="left"/>
      <w:pPr>
        <w:ind w:left="2652" w:hanging="360"/>
      </w:pPr>
    </w:lvl>
    <w:lvl w:ilvl="4" w:tplc="04090019" w:tentative="1">
      <w:start w:val="1"/>
      <w:numFmt w:val="lowerLetter"/>
      <w:lvlText w:val="%5."/>
      <w:lvlJc w:val="left"/>
      <w:pPr>
        <w:ind w:left="3372" w:hanging="360"/>
      </w:pPr>
    </w:lvl>
    <w:lvl w:ilvl="5" w:tplc="0409001B" w:tentative="1">
      <w:start w:val="1"/>
      <w:numFmt w:val="lowerRoman"/>
      <w:lvlText w:val="%6."/>
      <w:lvlJc w:val="right"/>
      <w:pPr>
        <w:ind w:left="4092" w:hanging="180"/>
      </w:pPr>
    </w:lvl>
    <w:lvl w:ilvl="6" w:tplc="0409000F" w:tentative="1">
      <w:start w:val="1"/>
      <w:numFmt w:val="decimal"/>
      <w:lvlText w:val="%7."/>
      <w:lvlJc w:val="left"/>
      <w:pPr>
        <w:ind w:left="4812" w:hanging="360"/>
      </w:pPr>
    </w:lvl>
    <w:lvl w:ilvl="7" w:tplc="04090019" w:tentative="1">
      <w:start w:val="1"/>
      <w:numFmt w:val="lowerLetter"/>
      <w:lvlText w:val="%8."/>
      <w:lvlJc w:val="left"/>
      <w:pPr>
        <w:ind w:left="5532" w:hanging="360"/>
      </w:pPr>
    </w:lvl>
    <w:lvl w:ilvl="8" w:tplc="04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17" w15:restartNumberingAfterBreak="0">
    <w:nsid w:val="4F6E6AC3"/>
    <w:multiLevelType w:val="hybridMultilevel"/>
    <w:tmpl w:val="BF909E36"/>
    <w:lvl w:ilvl="0" w:tplc="D14264F6">
      <w:start w:val="6"/>
      <w:numFmt w:val="bullet"/>
      <w:lvlText w:val="-"/>
      <w:lvlJc w:val="left"/>
      <w:pPr>
        <w:ind w:left="473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8" w15:restartNumberingAfterBreak="0">
    <w:nsid w:val="55F7213F"/>
    <w:multiLevelType w:val="hybridMultilevel"/>
    <w:tmpl w:val="6ADCE7A8"/>
    <w:lvl w:ilvl="0" w:tplc="F1387F0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F6774C"/>
    <w:multiLevelType w:val="hybridMultilevel"/>
    <w:tmpl w:val="4B3A7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A35D40"/>
    <w:multiLevelType w:val="hybridMultilevel"/>
    <w:tmpl w:val="71F05E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9D19CD"/>
    <w:multiLevelType w:val="hybridMultilevel"/>
    <w:tmpl w:val="BC28E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945686"/>
    <w:multiLevelType w:val="hybridMultilevel"/>
    <w:tmpl w:val="04C8CCF2"/>
    <w:lvl w:ilvl="0" w:tplc="08367F5A">
      <w:start w:val="1"/>
      <w:numFmt w:val="decimal"/>
      <w:lvlText w:val="%1."/>
      <w:lvlJc w:val="left"/>
      <w:pPr>
        <w:ind w:left="492" w:hanging="360"/>
      </w:pPr>
      <w:rPr>
        <w:rFonts w:ascii="Calibri" w:hAnsi="Calibri" w:cs="Calibri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12" w:hanging="360"/>
      </w:pPr>
    </w:lvl>
    <w:lvl w:ilvl="2" w:tplc="0409001B" w:tentative="1">
      <w:start w:val="1"/>
      <w:numFmt w:val="lowerRoman"/>
      <w:lvlText w:val="%3."/>
      <w:lvlJc w:val="right"/>
      <w:pPr>
        <w:ind w:left="1932" w:hanging="180"/>
      </w:pPr>
    </w:lvl>
    <w:lvl w:ilvl="3" w:tplc="0409000F" w:tentative="1">
      <w:start w:val="1"/>
      <w:numFmt w:val="decimal"/>
      <w:lvlText w:val="%4."/>
      <w:lvlJc w:val="left"/>
      <w:pPr>
        <w:ind w:left="2652" w:hanging="360"/>
      </w:pPr>
    </w:lvl>
    <w:lvl w:ilvl="4" w:tplc="04090019" w:tentative="1">
      <w:start w:val="1"/>
      <w:numFmt w:val="lowerLetter"/>
      <w:lvlText w:val="%5."/>
      <w:lvlJc w:val="left"/>
      <w:pPr>
        <w:ind w:left="3372" w:hanging="360"/>
      </w:pPr>
    </w:lvl>
    <w:lvl w:ilvl="5" w:tplc="0409001B" w:tentative="1">
      <w:start w:val="1"/>
      <w:numFmt w:val="lowerRoman"/>
      <w:lvlText w:val="%6."/>
      <w:lvlJc w:val="right"/>
      <w:pPr>
        <w:ind w:left="4092" w:hanging="180"/>
      </w:pPr>
    </w:lvl>
    <w:lvl w:ilvl="6" w:tplc="0409000F" w:tentative="1">
      <w:start w:val="1"/>
      <w:numFmt w:val="decimal"/>
      <w:lvlText w:val="%7."/>
      <w:lvlJc w:val="left"/>
      <w:pPr>
        <w:ind w:left="4812" w:hanging="360"/>
      </w:pPr>
    </w:lvl>
    <w:lvl w:ilvl="7" w:tplc="04090019" w:tentative="1">
      <w:start w:val="1"/>
      <w:numFmt w:val="lowerLetter"/>
      <w:lvlText w:val="%8."/>
      <w:lvlJc w:val="left"/>
      <w:pPr>
        <w:ind w:left="5532" w:hanging="360"/>
      </w:pPr>
    </w:lvl>
    <w:lvl w:ilvl="8" w:tplc="04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23" w15:restartNumberingAfterBreak="0">
    <w:nsid w:val="7EF4340C"/>
    <w:multiLevelType w:val="hybridMultilevel"/>
    <w:tmpl w:val="2E480CF0"/>
    <w:lvl w:ilvl="0" w:tplc="63E270F0">
      <w:numFmt w:val="bullet"/>
      <w:lvlText w:val="-"/>
      <w:lvlJc w:val="left"/>
      <w:pPr>
        <w:ind w:left="43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num w:numId="1" w16cid:durableId="2107072193">
    <w:abstractNumId w:val="0"/>
  </w:num>
  <w:num w:numId="2" w16cid:durableId="19357948">
    <w:abstractNumId w:val="13"/>
  </w:num>
  <w:num w:numId="3" w16cid:durableId="958680818">
    <w:abstractNumId w:val="1"/>
  </w:num>
  <w:num w:numId="4" w16cid:durableId="367292332">
    <w:abstractNumId w:val="20"/>
  </w:num>
  <w:num w:numId="5" w16cid:durableId="307249465">
    <w:abstractNumId w:val="9"/>
  </w:num>
  <w:num w:numId="6" w16cid:durableId="1911232947">
    <w:abstractNumId w:val="14"/>
  </w:num>
  <w:num w:numId="7" w16cid:durableId="2063362516">
    <w:abstractNumId w:val="19"/>
  </w:num>
  <w:num w:numId="8" w16cid:durableId="1647465756">
    <w:abstractNumId w:val="21"/>
  </w:num>
  <w:num w:numId="9" w16cid:durableId="578028052">
    <w:abstractNumId w:val="12"/>
  </w:num>
  <w:num w:numId="10" w16cid:durableId="2897535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1678530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18760100">
    <w:abstractNumId w:val="10"/>
  </w:num>
  <w:num w:numId="13" w16cid:durableId="1524129257">
    <w:abstractNumId w:val="8"/>
  </w:num>
  <w:num w:numId="14" w16cid:durableId="1376348980">
    <w:abstractNumId w:val="22"/>
  </w:num>
  <w:num w:numId="15" w16cid:durableId="1129974151">
    <w:abstractNumId w:val="2"/>
  </w:num>
  <w:num w:numId="16" w16cid:durableId="470438156">
    <w:abstractNumId w:val="11"/>
  </w:num>
  <w:num w:numId="17" w16cid:durableId="337731196">
    <w:abstractNumId w:val="5"/>
  </w:num>
  <w:num w:numId="18" w16cid:durableId="1677027217">
    <w:abstractNumId w:val="3"/>
  </w:num>
  <w:num w:numId="19" w16cid:durableId="1466852560">
    <w:abstractNumId w:val="16"/>
  </w:num>
  <w:num w:numId="20" w16cid:durableId="161972168">
    <w:abstractNumId w:val="7"/>
  </w:num>
  <w:num w:numId="21" w16cid:durableId="396124569">
    <w:abstractNumId w:val="4"/>
  </w:num>
  <w:num w:numId="22" w16cid:durableId="356001631">
    <w:abstractNumId w:val="6"/>
  </w:num>
  <w:num w:numId="23" w16cid:durableId="1009329907">
    <w:abstractNumId w:val="17"/>
  </w:num>
  <w:num w:numId="24" w16cid:durableId="611669167">
    <w:abstractNumId w:val="18"/>
  </w:num>
  <w:num w:numId="25" w16cid:durableId="739331360">
    <w:abstractNumId w:val="15"/>
  </w:num>
  <w:num w:numId="26" w16cid:durableId="34085803">
    <w:abstractNumId w:val="2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461"/>
    <w:rsid w:val="000005C8"/>
    <w:rsid w:val="000030D7"/>
    <w:rsid w:val="00005145"/>
    <w:rsid w:val="000074E0"/>
    <w:rsid w:val="00017720"/>
    <w:rsid w:val="00021882"/>
    <w:rsid w:val="00037331"/>
    <w:rsid w:val="000547C6"/>
    <w:rsid w:val="00067614"/>
    <w:rsid w:val="00077DC9"/>
    <w:rsid w:val="000839C2"/>
    <w:rsid w:val="00085AF3"/>
    <w:rsid w:val="00085B56"/>
    <w:rsid w:val="000A12B2"/>
    <w:rsid w:val="000C2809"/>
    <w:rsid w:val="000C2E4E"/>
    <w:rsid w:val="000E090A"/>
    <w:rsid w:val="000E0AAA"/>
    <w:rsid w:val="00113646"/>
    <w:rsid w:val="00147BF9"/>
    <w:rsid w:val="00157355"/>
    <w:rsid w:val="00190411"/>
    <w:rsid w:val="0019080A"/>
    <w:rsid w:val="001A2C99"/>
    <w:rsid w:val="001C781B"/>
    <w:rsid w:val="001F3E1F"/>
    <w:rsid w:val="00200605"/>
    <w:rsid w:val="00210AB4"/>
    <w:rsid w:val="002150C1"/>
    <w:rsid w:val="00223744"/>
    <w:rsid w:val="00224499"/>
    <w:rsid w:val="002424A1"/>
    <w:rsid w:val="0024631E"/>
    <w:rsid w:val="0025588B"/>
    <w:rsid w:val="0026034A"/>
    <w:rsid w:val="00272488"/>
    <w:rsid w:val="002770BD"/>
    <w:rsid w:val="002847B1"/>
    <w:rsid w:val="002C091B"/>
    <w:rsid w:val="002D32FC"/>
    <w:rsid w:val="002E0463"/>
    <w:rsid w:val="002E0A66"/>
    <w:rsid w:val="002F7F08"/>
    <w:rsid w:val="00300845"/>
    <w:rsid w:val="00313D4A"/>
    <w:rsid w:val="003178BC"/>
    <w:rsid w:val="003619C0"/>
    <w:rsid w:val="00374AEF"/>
    <w:rsid w:val="003814FE"/>
    <w:rsid w:val="003A549E"/>
    <w:rsid w:val="003B393D"/>
    <w:rsid w:val="003C64FC"/>
    <w:rsid w:val="003D0E25"/>
    <w:rsid w:val="003E141B"/>
    <w:rsid w:val="003E222B"/>
    <w:rsid w:val="003E317A"/>
    <w:rsid w:val="003E3F2B"/>
    <w:rsid w:val="003E5117"/>
    <w:rsid w:val="0040362D"/>
    <w:rsid w:val="00407C02"/>
    <w:rsid w:val="0042772E"/>
    <w:rsid w:val="004424CB"/>
    <w:rsid w:val="0044371C"/>
    <w:rsid w:val="00452F6C"/>
    <w:rsid w:val="00463461"/>
    <w:rsid w:val="00463E8C"/>
    <w:rsid w:val="00470085"/>
    <w:rsid w:val="004A2778"/>
    <w:rsid w:val="004A65A5"/>
    <w:rsid w:val="004B3DCA"/>
    <w:rsid w:val="004B6358"/>
    <w:rsid w:val="004B6798"/>
    <w:rsid w:val="004D12B9"/>
    <w:rsid w:val="004E071A"/>
    <w:rsid w:val="004E2F00"/>
    <w:rsid w:val="004E6E32"/>
    <w:rsid w:val="00513146"/>
    <w:rsid w:val="00540B87"/>
    <w:rsid w:val="00541032"/>
    <w:rsid w:val="00546599"/>
    <w:rsid w:val="00547300"/>
    <w:rsid w:val="00561510"/>
    <w:rsid w:val="00567AE9"/>
    <w:rsid w:val="00570407"/>
    <w:rsid w:val="00572C15"/>
    <w:rsid w:val="00572DE2"/>
    <w:rsid w:val="005749F3"/>
    <w:rsid w:val="005801E4"/>
    <w:rsid w:val="005869AF"/>
    <w:rsid w:val="005B587D"/>
    <w:rsid w:val="005C3EC1"/>
    <w:rsid w:val="005D68BB"/>
    <w:rsid w:val="005E0758"/>
    <w:rsid w:val="005E3E51"/>
    <w:rsid w:val="005E5375"/>
    <w:rsid w:val="00626121"/>
    <w:rsid w:val="00630CD5"/>
    <w:rsid w:val="0063297A"/>
    <w:rsid w:val="006336DD"/>
    <w:rsid w:val="00634677"/>
    <w:rsid w:val="00641405"/>
    <w:rsid w:val="00666D17"/>
    <w:rsid w:val="006731EC"/>
    <w:rsid w:val="00677232"/>
    <w:rsid w:val="00685D52"/>
    <w:rsid w:val="006B29F8"/>
    <w:rsid w:val="006B2FC7"/>
    <w:rsid w:val="006B6539"/>
    <w:rsid w:val="006F0A68"/>
    <w:rsid w:val="006F55D4"/>
    <w:rsid w:val="007073F8"/>
    <w:rsid w:val="00717DC4"/>
    <w:rsid w:val="007218E1"/>
    <w:rsid w:val="00733499"/>
    <w:rsid w:val="007336A3"/>
    <w:rsid w:val="00740207"/>
    <w:rsid w:val="00745B02"/>
    <w:rsid w:val="00764FAC"/>
    <w:rsid w:val="0077224A"/>
    <w:rsid w:val="007B7C4E"/>
    <w:rsid w:val="007D69B2"/>
    <w:rsid w:val="00805F19"/>
    <w:rsid w:val="00812D23"/>
    <w:rsid w:val="00815D12"/>
    <w:rsid w:val="00822235"/>
    <w:rsid w:val="00825682"/>
    <w:rsid w:val="008425E3"/>
    <w:rsid w:val="00850EED"/>
    <w:rsid w:val="00863ED4"/>
    <w:rsid w:val="00883562"/>
    <w:rsid w:val="0088705C"/>
    <w:rsid w:val="008A4BF4"/>
    <w:rsid w:val="008B0F66"/>
    <w:rsid w:val="008B13D4"/>
    <w:rsid w:val="008B438E"/>
    <w:rsid w:val="008C4597"/>
    <w:rsid w:val="008D4427"/>
    <w:rsid w:val="008D6DB4"/>
    <w:rsid w:val="008E2DBB"/>
    <w:rsid w:val="008F0987"/>
    <w:rsid w:val="008F56C3"/>
    <w:rsid w:val="00960DA5"/>
    <w:rsid w:val="00961819"/>
    <w:rsid w:val="0097138C"/>
    <w:rsid w:val="009A16C5"/>
    <w:rsid w:val="009B59B5"/>
    <w:rsid w:val="009C2BEE"/>
    <w:rsid w:val="009D2BA8"/>
    <w:rsid w:val="009E33D7"/>
    <w:rsid w:val="009E3FCF"/>
    <w:rsid w:val="00A0133B"/>
    <w:rsid w:val="00A05CDF"/>
    <w:rsid w:val="00A20C99"/>
    <w:rsid w:val="00A236AE"/>
    <w:rsid w:val="00A60388"/>
    <w:rsid w:val="00AA7BAE"/>
    <w:rsid w:val="00AC0DB3"/>
    <w:rsid w:val="00AE0543"/>
    <w:rsid w:val="00B004CF"/>
    <w:rsid w:val="00B269F8"/>
    <w:rsid w:val="00B33E05"/>
    <w:rsid w:val="00B3765E"/>
    <w:rsid w:val="00B668F9"/>
    <w:rsid w:val="00B846C5"/>
    <w:rsid w:val="00B9197F"/>
    <w:rsid w:val="00B91E18"/>
    <w:rsid w:val="00B92BC1"/>
    <w:rsid w:val="00B93ADA"/>
    <w:rsid w:val="00B96F9E"/>
    <w:rsid w:val="00BA3E0A"/>
    <w:rsid w:val="00BF6A84"/>
    <w:rsid w:val="00C07016"/>
    <w:rsid w:val="00C07497"/>
    <w:rsid w:val="00C240B8"/>
    <w:rsid w:val="00C30DC7"/>
    <w:rsid w:val="00C31439"/>
    <w:rsid w:val="00C56468"/>
    <w:rsid w:val="00C8083B"/>
    <w:rsid w:val="00C95D74"/>
    <w:rsid w:val="00CA6048"/>
    <w:rsid w:val="00CB091A"/>
    <w:rsid w:val="00CB64FA"/>
    <w:rsid w:val="00CD0E64"/>
    <w:rsid w:val="00CF6928"/>
    <w:rsid w:val="00D0376E"/>
    <w:rsid w:val="00D1620C"/>
    <w:rsid w:val="00D23F14"/>
    <w:rsid w:val="00D43562"/>
    <w:rsid w:val="00D63040"/>
    <w:rsid w:val="00D72216"/>
    <w:rsid w:val="00D8515E"/>
    <w:rsid w:val="00D934F9"/>
    <w:rsid w:val="00DB0268"/>
    <w:rsid w:val="00DB4BB0"/>
    <w:rsid w:val="00DC38BD"/>
    <w:rsid w:val="00DC66C8"/>
    <w:rsid w:val="00DC7A87"/>
    <w:rsid w:val="00DE5705"/>
    <w:rsid w:val="00DF0FBA"/>
    <w:rsid w:val="00DF126F"/>
    <w:rsid w:val="00DF5B90"/>
    <w:rsid w:val="00E5496F"/>
    <w:rsid w:val="00E642D8"/>
    <w:rsid w:val="00E71323"/>
    <w:rsid w:val="00E85643"/>
    <w:rsid w:val="00E968E1"/>
    <w:rsid w:val="00EB1638"/>
    <w:rsid w:val="00EC0B1A"/>
    <w:rsid w:val="00ED0F24"/>
    <w:rsid w:val="00EE6C6E"/>
    <w:rsid w:val="00F01980"/>
    <w:rsid w:val="00F03537"/>
    <w:rsid w:val="00F0481C"/>
    <w:rsid w:val="00F14738"/>
    <w:rsid w:val="00F2096D"/>
    <w:rsid w:val="00F376AC"/>
    <w:rsid w:val="00F42D95"/>
    <w:rsid w:val="00F466AE"/>
    <w:rsid w:val="00F6671D"/>
    <w:rsid w:val="00F668A3"/>
    <w:rsid w:val="00F72CB3"/>
    <w:rsid w:val="00F75A22"/>
    <w:rsid w:val="00F800CF"/>
    <w:rsid w:val="00F81CE9"/>
    <w:rsid w:val="00F82D14"/>
    <w:rsid w:val="00F87C3E"/>
    <w:rsid w:val="00F94A06"/>
    <w:rsid w:val="00FA4758"/>
    <w:rsid w:val="00FB529F"/>
    <w:rsid w:val="00FC1CFB"/>
    <w:rsid w:val="00FC4EFC"/>
    <w:rsid w:val="00FD6180"/>
    <w:rsid w:val="00FE6B68"/>
    <w:rsid w:val="00FE7435"/>
    <w:rsid w:val="00FF0CA7"/>
    <w:rsid w:val="00FF5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5C064"/>
  <w15:chartTrackingRefBased/>
  <w15:docId w15:val="{86824DB7-3716-4A66-8D0F-2C77DA233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E6B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346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3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kciteavail">
    <w:name w:val="bk_cite_avail"/>
    <w:basedOn w:val="DefaultParagraphFont"/>
    <w:rsid w:val="00CB091A"/>
  </w:style>
  <w:style w:type="character" w:styleId="Strong">
    <w:name w:val="Strong"/>
    <w:basedOn w:val="DefaultParagraphFont"/>
    <w:uiPriority w:val="22"/>
    <w:qFormat/>
    <w:rsid w:val="004B6798"/>
    <w:rPr>
      <w:b/>
      <w:bCs/>
    </w:rPr>
  </w:style>
  <w:style w:type="character" w:styleId="Hyperlink">
    <w:name w:val="Hyperlink"/>
    <w:basedOn w:val="DefaultParagraphFont"/>
    <w:uiPriority w:val="99"/>
    <w:unhideWhenUsed/>
    <w:rsid w:val="00812D2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98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FE6B6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CommentReference">
    <w:name w:val="annotation reference"/>
    <w:basedOn w:val="DefaultParagraphFont"/>
    <w:uiPriority w:val="99"/>
    <w:semiHidden/>
    <w:unhideWhenUsed/>
    <w:rsid w:val="00E968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968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968E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40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Akram, Warqaa</dc:creator>
  <cp:keywords/>
  <dc:description/>
  <cp:lastModifiedBy>Akram, Warqaa</cp:lastModifiedBy>
  <cp:revision>3</cp:revision>
  <dcterms:created xsi:type="dcterms:W3CDTF">2024-07-30T02:47:00Z</dcterms:created>
  <dcterms:modified xsi:type="dcterms:W3CDTF">2024-07-30T02:47:00Z</dcterms:modified>
</cp:coreProperties>
</file>