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E13E28" w14:textId="3F63C647" w:rsidR="001A0CDE" w:rsidRPr="00764320" w:rsidRDefault="006B7103" w:rsidP="001A0CDE">
      <w:pPr>
        <w:pStyle w:val="NormalWeb"/>
        <w:spacing w:before="138" w:after="0"/>
        <w:ind w:right="224"/>
        <w:rPr>
          <w:rFonts w:asciiTheme="minorBidi" w:hAnsiTheme="minorBidi" w:cstheme="minorBidi"/>
          <w:b/>
          <w:bCs/>
          <w:color w:val="000000"/>
          <w:sz w:val="28"/>
          <w:szCs w:val="28"/>
        </w:rPr>
      </w:pPr>
      <w:r w:rsidRPr="00764320">
        <w:rPr>
          <w:rFonts w:asciiTheme="minorBidi" w:hAnsiTheme="minorBidi" w:cstheme="minorBidi"/>
          <w:b/>
          <w:bCs/>
          <w:noProof/>
          <w:color w:val="000000"/>
          <w:sz w:val="28"/>
          <w:szCs w:val="28"/>
        </w:rPr>
        <mc:AlternateContent>
          <mc:Choice Requires="wps">
            <w:drawing>
              <wp:anchor distT="45720" distB="45720" distL="114300" distR="114300" simplePos="0" relativeHeight="251659776" behindDoc="0" locked="0" layoutInCell="1" allowOverlap="1" wp14:anchorId="0F4A729D" wp14:editId="1E93AED9">
                <wp:simplePos x="0" y="0"/>
                <wp:positionH relativeFrom="margin">
                  <wp:align>left</wp:align>
                </wp:positionH>
                <wp:positionV relativeFrom="paragraph">
                  <wp:posOffset>519113</wp:posOffset>
                </wp:positionV>
                <wp:extent cx="6009005" cy="2852420"/>
                <wp:effectExtent l="0" t="0" r="10795" b="24130"/>
                <wp:wrapSquare wrapText="bothSides"/>
                <wp:docPr id="1625838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9005" cy="2852737"/>
                        </a:xfrm>
                        <a:prstGeom prst="rect">
                          <a:avLst/>
                        </a:prstGeom>
                        <a:solidFill>
                          <a:srgbClr val="FFFFFF"/>
                        </a:solidFill>
                        <a:ln w="9525">
                          <a:solidFill>
                            <a:srgbClr val="000000"/>
                          </a:solidFill>
                          <a:miter lim="800000"/>
                          <a:headEnd/>
                          <a:tailEnd/>
                        </a:ln>
                      </wps:spPr>
                      <wps:txbx>
                        <w:txbxContent>
                          <w:p w14:paraId="0AF57C7F" w14:textId="62A2F5FC" w:rsidR="00253EC7" w:rsidRPr="00BC213C" w:rsidRDefault="00FB120F" w:rsidP="00253EC7">
                            <w:pPr>
                              <w:pStyle w:val="NormalWeb"/>
                              <w:spacing w:before="138" w:after="0"/>
                              <w:ind w:right="224"/>
                              <w:jc w:val="both"/>
                              <w:rPr>
                                <w:rFonts w:asciiTheme="minorBidi" w:hAnsiTheme="minorBidi" w:cstheme="minorBidi"/>
                                <w:color w:val="000000"/>
                                <w:sz w:val="28"/>
                                <w:szCs w:val="28"/>
                              </w:rPr>
                            </w:pPr>
                            <w:r w:rsidRPr="00BC213C">
                              <w:rPr>
                                <w:rFonts w:asciiTheme="minorBidi" w:hAnsiTheme="minorBidi" w:cstheme="minorBidi"/>
                                <w:b/>
                                <w:bCs/>
                                <w:color w:val="000000"/>
                                <w:sz w:val="28"/>
                                <w:szCs w:val="28"/>
                                <w:highlight w:val="yellow"/>
                              </w:rPr>
                              <w:t>Stem</w:t>
                            </w:r>
                            <w:r w:rsidRPr="00BC213C">
                              <w:rPr>
                                <w:rFonts w:asciiTheme="minorBidi" w:hAnsiTheme="minorBidi" w:cstheme="minorBidi"/>
                                <w:b/>
                                <w:bCs/>
                                <w:color w:val="000000"/>
                                <w:sz w:val="28"/>
                                <w:szCs w:val="28"/>
                              </w:rPr>
                              <w:t xml:space="preserve">: </w:t>
                            </w:r>
                            <w:r w:rsidR="00253EC7" w:rsidRPr="00BC213C">
                              <w:rPr>
                                <w:rFonts w:asciiTheme="minorBidi" w:hAnsiTheme="minorBidi" w:cstheme="minorBidi"/>
                                <w:color w:val="000000"/>
                                <w:sz w:val="28"/>
                                <w:szCs w:val="28"/>
                              </w:rPr>
                              <w:t>In the trauma bay</w:t>
                            </w:r>
                            <w:r w:rsidR="00253EC7" w:rsidRPr="00BC213C">
                              <w:rPr>
                                <w:rFonts w:asciiTheme="minorBidi" w:hAnsiTheme="minorBidi" w:cstheme="minorBidi"/>
                                <w:b/>
                                <w:bCs/>
                                <w:color w:val="000000"/>
                                <w:sz w:val="28"/>
                                <w:szCs w:val="28"/>
                              </w:rPr>
                              <w:t xml:space="preserve">, </w:t>
                            </w:r>
                            <w:r w:rsidR="00253EC7" w:rsidRPr="00BC213C">
                              <w:rPr>
                                <w:rFonts w:asciiTheme="minorBidi" w:hAnsiTheme="minorBidi" w:cstheme="minorBidi"/>
                                <w:color w:val="000000"/>
                                <w:sz w:val="28"/>
                                <w:szCs w:val="28"/>
                              </w:rPr>
                              <w:t xml:space="preserve">A 35-Year-old female, involved in a head on MVC. ATLS </w:t>
                            </w:r>
                            <w:r w:rsidR="0007236C" w:rsidRPr="00BC213C">
                              <w:rPr>
                                <w:rFonts w:asciiTheme="minorBidi" w:hAnsiTheme="minorBidi" w:cstheme="minorBidi"/>
                                <w:color w:val="000000"/>
                                <w:sz w:val="28"/>
                                <w:szCs w:val="28"/>
                              </w:rPr>
                              <w:t>initiated</w:t>
                            </w:r>
                            <w:r w:rsidR="00253EC7" w:rsidRPr="00BC213C">
                              <w:rPr>
                                <w:rFonts w:asciiTheme="minorBidi" w:hAnsiTheme="minorBidi" w:cstheme="minorBidi"/>
                                <w:color w:val="000000"/>
                                <w:sz w:val="28"/>
                                <w:szCs w:val="28"/>
                              </w:rPr>
                              <w:t xml:space="preserve">. You do primary and secondary surveys. IV access </w:t>
                            </w:r>
                            <w:r w:rsidR="0007236C" w:rsidRPr="00BC213C">
                              <w:rPr>
                                <w:rFonts w:asciiTheme="minorBidi" w:hAnsiTheme="minorBidi" w:cstheme="minorBidi"/>
                                <w:color w:val="000000"/>
                                <w:sz w:val="28"/>
                                <w:szCs w:val="28"/>
                              </w:rPr>
                              <w:t>established</w:t>
                            </w:r>
                            <w:r w:rsidR="00253EC7" w:rsidRPr="00BC213C">
                              <w:rPr>
                                <w:rFonts w:asciiTheme="minorBidi" w:hAnsiTheme="minorBidi" w:cstheme="minorBidi"/>
                                <w:color w:val="000000"/>
                                <w:sz w:val="28"/>
                                <w:szCs w:val="28"/>
                              </w:rPr>
                              <w:t xml:space="preserve">, she is talking to you and is complaining of pain primarily in her chest and abdomen. </w:t>
                            </w:r>
                          </w:p>
                          <w:p w14:paraId="06B5CEA9" w14:textId="77777777" w:rsidR="00253EC7" w:rsidRPr="00BC213C" w:rsidRDefault="00253EC7" w:rsidP="00253EC7">
                            <w:pPr>
                              <w:pStyle w:val="NormalWeb"/>
                              <w:spacing w:before="138" w:after="0"/>
                              <w:ind w:right="224"/>
                              <w:jc w:val="both"/>
                              <w:rPr>
                                <w:rFonts w:asciiTheme="minorBidi" w:hAnsiTheme="minorBidi" w:cstheme="minorBidi"/>
                                <w:color w:val="000000"/>
                                <w:sz w:val="28"/>
                                <w:szCs w:val="28"/>
                              </w:rPr>
                            </w:pPr>
                            <w:r w:rsidRPr="00BC213C">
                              <w:rPr>
                                <w:rFonts w:asciiTheme="minorBidi" w:hAnsiTheme="minorBidi" w:cstheme="minorBidi"/>
                                <w:color w:val="000000"/>
                                <w:sz w:val="28"/>
                                <w:szCs w:val="28"/>
                              </w:rPr>
                              <w:t xml:space="preserve">Vitals: HR of 130, BP 150/90, RR 18 and sating 99% on room air. </w:t>
                            </w:r>
                          </w:p>
                          <w:p w14:paraId="07C5D78E" w14:textId="77777777" w:rsidR="00253EC7" w:rsidRPr="00BC213C" w:rsidRDefault="00253EC7" w:rsidP="00253EC7">
                            <w:pPr>
                              <w:pStyle w:val="NormalWeb"/>
                              <w:spacing w:before="138" w:after="0"/>
                              <w:ind w:right="224"/>
                              <w:jc w:val="both"/>
                              <w:rPr>
                                <w:rFonts w:asciiTheme="minorBidi" w:hAnsiTheme="minorBidi" w:cstheme="minorBidi"/>
                                <w:color w:val="000000"/>
                                <w:sz w:val="28"/>
                                <w:szCs w:val="28"/>
                              </w:rPr>
                            </w:pPr>
                            <w:r w:rsidRPr="00BC213C">
                              <w:rPr>
                                <w:rFonts w:asciiTheme="minorBidi" w:hAnsiTheme="minorBidi" w:cstheme="minorBidi"/>
                                <w:color w:val="000000"/>
                                <w:sz w:val="28"/>
                                <w:szCs w:val="28"/>
                              </w:rPr>
                              <w:t xml:space="preserve">She is noted to have a seatbelt sign and. Her chest wall is mildly tender, her abdomen is peritonitic with severe epigastric tenderness. </w:t>
                            </w:r>
                          </w:p>
                          <w:p w14:paraId="4BEB11DE" w14:textId="77777777" w:rsidR="00253EC7" w:rsidRPr="00BC213C" w:rsidRDefault="00253EC7" w:rsidP="00253EC7">
                            <w:pPr>
                              <w:pStyle w:val="NormalWeb"/>
                              <w:spacing w:before="138" w:after="0"/>
                              <w:ind w:right="224"/>
                              <w:jc w:val="both"/>
                              <w:rPr>
                                <w:rFonts w:asciiTheme="minorBidi" w:hAnsiTheme="minorBidi" w:cstheme="minorBidi"/>
                                <w:color w:val="000000"/>
                                <w:sz w:val="28"/>
                                <w:szCs w:val="28"/>
                              </w:rPr>
                            </w:pPr>
                            <w:r w:rsidRPr="00BC213C">
                              <w:rPr>
                                <w:rFonts w:asciiTheme="minorBidi" w:hAnsiTheme="minorBidi" w:cstheme="minorBidi"/>
                                <w:color w:val="000000"/>
                                <w:sz w:val="28"/>
                                <w:szCs w:val="28"/>
                              </w:rPr>
                              <w:t xml:space="preserve">Medical and Surgical history are unremarkable. </w:t>
                            </w:r>
                          </w:p>
                          <w:p w14:paraId="14193CBB" w14:textId="77777777" w:rsidR="00253EC7" w:rsidRPr="00BC213C" w:rsidRDefault="00253EC7" w:rsidP="00253EC7">
                            <w:pPr>
                              <w:pStyle w:val="NormalWeb"/>
                              <w:spacing w:before="138" w:after="0"/>
                              <w:ind w:right="224"/>
                              <w:jc w:val="both"/>
                              <w:rPr>
                                <w:rFonts w:asciiTheme="minorBidi" w:hAnsiTheme="minorBidi" w:cstheme="minorBidi"/>
                                <w:color w:val="000000"/>
                                <w:sz w:val="28"/>
                                <w:szCs w:val="28"/>
                              </w:rPr>
                            </w:pPr>
                            <w:r w:rsidRPr="00BC213C">
                              <w:rPr>
                                <w:rFonts w:asciiTheme="minorBidi" w:hAnsiTheme="minorBidi" w:cstheme="minorBidi"/>
                                <w:color w:val="000000"/>
                                <w:sz w:val="28"/>
                                <w:szCs w:val="28"/>
                              </w:rPr>
                              <w:t xml:space="preserve">FAST / CXR are negative. </w:t>
                            </w:r>
                          </w:p>
                          <w:p w14:paraId="19476A50" w14:textId="273B8590" w:rsidR="00FB120F" w:rsidRPr="00BC213C" w:rsidRDefault="00FB120F" w:rsidP="00253EC7">
                            <w:pPr>
                              <w:pStyle w:val="NormalWeb"/>
                              <w:spacing w:after="0"/>
                              <w:ind w:right="256"/>
                              <w:rPr>
                                <w:rFonts w:asciiTheme="minorBidi" w:hAnsiTheme="minorBidi" w:cstheme="minorBidi"/>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4A729D" id="_x0000_t202" coordsize="21600,21600" o:spt="202" path="m,l,21600r21600,l21600,xe">
                <v:stroke joinstyle="miter"/>
                <v:path gradientshapeok="t" o:connecttype="rect"/>
              </v:shapetype>
              <v:shape id="Text Box 2" o:spid="_x0000_s1026" type="#_x0000_t202" style="position:absolute;margin-left:0;margin-top:40.9pt;width:473.15pt;height:224.6pt;z-index:251659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">
                <v:textbox>
                  <w:txbxContent>
                    <w:p w14:paraId="0AF57C7F" w14:textId="62A2F5FC" w:rsidR="00253EC7" w:rsidRPr="00BC213C" w:rsidRDefault="00FB120F" w:rsidP="00253EC7">
                      <w:pPr>
                        <w:pStyle w:val="NormalWeb"/>
                        <w:spacing w:before="138" w:after="0"/>
                        <w:ind w:right="224"/>
                        <w:jc w:val="both"/>
                        <w:rPr>
                          <w:rFonts w:asciiTheme="minorBidi" w:hAnsiTheme="minorBidi" w:cstheme="minorBidi"/>
                          <w:color w:val="000000"/>
                          <w:sz w:val="28"/>
                          <w:szCs w:val="28"/>
                        </w:rPr>
                      </w:pPr>
                      <w:r w:rsidRPr="00BC213C">
                        <w:rPr>
                          <w:rFonts w:asciiTheme="minorBidi" w:hAnsiTheme="minorBidi" w:cstheme="minorBidi"/>
                          <w:b/>
                          <w:bCs/>
                          <w:color w:val="000000"/>
                          <w:sz w:val="28"/>
                          <w:szCs w:val="28"/>
                          <w:highlight w:val="yellow"/>
                        </w:rPr>
                        <w:t>Stem</w:t>
                      </w:r>
                      <w:r w:rsidRPr="00BC213C">
                        <w:rPr>
                          <w:rFonts w:asciiTheme="minorBidi" w:hAnsiTheme="minorBidi" w:cstheme="minorBidi"/>
                          <w:b/>
                          <w:bCs/>
                          <w:color w:val="000000"/>
                          <w:sz w:val="28"/>
                          <w:szCs w:val="28"/>
                        </w:rPr>
                        <w:t xml:space="preserve">: </w:t>
                      </w:r>
                      <w:r w:rsidR="00253EC7" w:rsidRPr="00BC213C">
                        <w:rPr>
                          <w:rFonts w:asciiTheme="minorBidi" w:hAnsiTheme="minorBidi" w:cstheme="minorBidi"/>
                          <w:color w:val="000000"/>
                          <w:sz w:val="28"/>
                          <w:szCs w:val="28"/>
                        </w:rPr>
                        <w:t>In the trauma bay</w:t>
                      </w:r>
                      <w:r w:rsidR="00253EC7" w:rsidRPr="00BC213C">
                        <w:rPr>
                          <w:rFonts w:asciiTheme="minorBidi" w:hAnsiTheme="minorBidi" w:cstheme="minorBidi"/>
                          <w:b/>
                          <w:bCs/>
                          <w:color w:val="000000"/>
                          <w:sz w:val="28"/>
                          <w:szCs w:val="28"/>
                        </w:rPr>
                        <w:t xml:space="preserve">, </w:t>
                      </w:r>
                      <w:r w:rsidR="00253EC7" w:rsidRPr="00BC213C">
                        <w:rPr>
                          <w:rFonts w:asciiTheme="minorBidi" w:hAnsiTheme="minorBidi" w:cstheme="minorBidi"/>
                          <w:color w:val="000000"/>
                          <w:sz w:val="28"/>
                          <w:szCs w:val="28"/>
                        </w:rPr>
                        <w:t xml:space="preserve">A 35-Year-old female, involved in a head on MVC. ATLS </w:t>
                      </w:r>
                      <w:r w:rsidR="0007236C" w:rsidRPr="00BC213C">
                        <w:rPr>
                          <w:rFonts w:asciiTheme="minorBidi" w:hAnsiTheme="minorBidi" w:cstheme="minorBidi"/>
                          <w:color w:val="000000"/>
                          <w:sz w:val="28"/>
                          <w:szCs w:val="28"/>
                        </w:rPr>
                        <w:t>initiated</w:t>
                      </w:r>
                      <w:r w:rsidR="00253EC7" w:rsidRPr="00BC213C">
                        <w:rPr>
                          <w:rFonts w:asciiTheme="minorBidi" w:hAnsiTheme="minorBidi" w:cstheme="minorBidi"/>
                          <w:color w:val="000000"/>
                          <w:sz w:val="28"/>
                          <w:szCs w:val="28"/>
                        </w:rPr>
                        <w:t xml:space="preserve">. You do primary and secondary surveys. IV access </w:t>
                      </w:r>
                      <w:r w:rsidR="0007236C" w:rsidRPr="00BC213C">
                        <w:rPr>
                          <w:rFonts w:asciiTheme="minorBidi" w:hAnsiTheme="minorBidi" w:cstheme="minorBidi"/>
                          <w:color w:val="000000"/>
                          <w:sz w:val="28"/>
                          <w:szCs w:val="28"/>
                        </w:rPr>
                        <w:t>established</w:t>
                      </w:r>
                      <w:r w:rsidR="00253EC7" w:rsidRPr="00BC213C">
                        <w:rPr>
                          <w:rFonts w:asciiTheme="minorBidi" w:hAnsiTheme="minorBidi" w:cstheme="minorBidi"/>
                          <w:color w:val="000000"/>
                          <w:sz w:val="28"/>
                          <w:szCs w:val="28"/>
                        </w:rPr>
                        <w:t xml:space="preserve">, she is talking to you and is complaining of pain primarily in her chest and abdomen. </w:t>
                      </w:r>
                    </w:p>
                    <w:p w14:paraId="06B5CEA9" w14:textId="77777777" w:rsidR="00253EC7" w:rsidRPr="00BC213C" w:rsidRDefault="00253EC7" w:rsidP="00253EC7">
                      <w:pPr>
                        <w:pStyle w:val="NormalWeb"/>
                        <w:spacing w:before="138" w:after="0"/>
                        <w:ind w:right="224"/>
                        <w:jc w:val="both"/>
                        <w:rPr>
                          <w:rFonts w:asciiTheme="minorBidi" w:hAnsiTheme="minorBidi" w:cstheme="minorBidi"/>
                          <w:color w:val="000000"/>
                          <w:sz w:val="28"/>
                          <w:szCs w:val="28"/>
                        </w:rPr>
                      </w:pPr>
                      <w:r w:rsidRPr="00BC213C">
                        <w:rPr>
                          <w:rFonts w:asciiTheme="minorBidi" w:hAnsiTheme="minorBidi" w:cstheme="minorBidi"/>
                          <w:color w:val="000000"/>
                          <w:sz w:val="28"/>
                          <w:szCs w:val="28"/>
                        </w:rPr>
                        <w:t xml:space="preserve">Vitals: HR of 130, BP 150/90, RR 18 and sating 99% on room air. </w:t>
                      </w:r>
                    </w:p>
                    <w:p w14:paraId="07C5D78E" w14:textId="77777777" w:rsidR="00253EC7" w:rsidRPr="00BC213C" w:rsidRDefault="00253EC7" w:rsidP="00253EC7">
                      <w:pPr>
                        <w:pStyle w:val="NormalWeb"/>
                        <w:spacing w:before="138" w:after="0"/>
                        <w:ind w:right="224"/>
                        <w:jc w:val="both"/>
                        <w:rPr>
                          <w:rFonts w:asciiTheme="minorBidi" w:hAnsiTheme="minorBidi" w:cstheme="minorBidi"/>
                          <w:color w:val="000000"/>
                          <w:sz w:val="28"/>
                          <w:szCs w:val="28"/>
                        </w:rPr>
                      </w:pPr>
                      <w:r w:rsidRPr="00BC213C">
                        <w:rPr>
                          <w:rFonts w:asciiTheme="minorBidi" w:hAnsiTheme="minorBidi" w:cstheme="minorBidi"/>
                          <w:color w:val="000000"/>
                          <w:sz w:val="28"/>
                          <w:szCs w:val="28"/>
                        </w:rPr>
                        <w:t xml:space="preserve">She is noted to have a seatbelt sign and. Her chest wall is mildly tender, her abdomen is peritonitic with severe epigastric tenderness. </w:t>
                      </w:r>
                    </w:p>
                    <w:p w14:paraId="4BEB11DE" w14:textId="77777777" w:rsidR="00253EC7" w:rsidRPr="00BC213C" w:rsidRDefault="00253EC7" w:rsidP="00253EC7">
                      <w:pPr>
                        <w:pStyle w:val="NormalWeb"/>
                        <w:spacing w:before="138" w:after="0"/>
                        <w:ind w:right="224"/>
                        <w:jc w:val="both"/>
                        <w:rPr>
                          <w:rFonts w:asciiTheme="minorBidi" w:hAnsiTheme="minorBidi" w:cstheme="minorBidi"/>
                          <w:color w:val="000000"/>
                          <w:sz w:val="28"/>
                          <w:szCs w:val="28"/>
                        </w:rPr>
                      </w:pPr>
                      <w:r w:rsidRPr="00BC213C">
                        <w:rPr>
                          <w:rFonts w:asciiTheme="minorBidi" w:hAnsiTheme="minorBidi" w:cstheme="minorBidi"/>
                          <w:color w:val="000000"/>
                          <w:sz w:val="28"/>
                          <w:szCs w:val="28"/>
                        </w:rPr>
                        <w:t xml:space="preserve">Medical and Surgical history are unremarkable. </w:t>
                      </w:r>
                    </w:p>
                    <w:p w14:paraId="14193CBB" w14:textId="77777777" w:rsidR="00253EC7" w:rsidRPr="00BC213C" w:rsidRDefault="00253EC7" w:rsidP="00253EC7">
                      <w:pPr>
                        <w:pStyle w:val="NormalWeb"/>
                        <w:spacing w:before="138" w:after="0"/>
                        <w:ind w:right="224"/>
                        <w:jc w:val="both"/>
                        <w:rPr>
                          <w:rFonts w:asciiTheme="minorBidi" w:hAnsiTheme="minorBidi" w:cstheme="minorBidi"/>
                          <w:color w:val="000000"/>
                          <w:sz w:val="28"/>
                          <w:szCs w:val="28"/>
                        </w:rPr>
                      </w:pPr>
                      <w:r w:rsidRPr="00BC213C">
                        <w:rPr>
                          <w:rFonts w:asciiTheme="minorBidi" w:hAnsiTheme="minorBidi" w:cstheme="minorBidi"/>
                          <w:color w:val="000000"/>
                          <w:sz w:val="28"/>
                          <w:szCs w:val="28"/>
                        </w:rPr>
                        <w:t xml:space="preserve">FAST / CXR are negative. </w:t>
                      </w:r>
                    </w:p>
                    <w:p w14:paraId="19476A50" w14:textId="273B8590" w:rsidR="00FB120F" w:rsidRPr="00BC213C" w:rsidRDefault="00FB120F" w:rsidP="00253EC7">
                      <w:pPr>
                        <w:pStyle w:val="NormalWeb"/>
                        <w:spacing w:after="0"/>
                        <w:ind w:right="256"/>
                        <w:rPr>
                          <w:rFonts w:asciiTheme="minorBidi" w:hAnsiTheme="minorBidi" w:cstheme="minorBidi"/>
                          <w:sz w:val="28"/>
                          <w:szCs w:val="28"/>
                        </w:rPr>
                      </w:pPr>
                    </w:p>
                  </w:txbxContent>
                </v:textbox>
                <w10:wrap type="square" anchorx="margin"/>
              </v:shape>
            </w:pict>
          </mc:Fallback>
        </mc:AlternateContent>
      </w:r>
      <w:r w:rsidR="00561510" w:rsidRPr="00764320">
        <w:rPr>
          <w:rFonts w:asciiTheme="minorBidi" w:hAnsiTheme="minorBidi" w:cstheme="minorBidi"/>
          <w:b/>
          <w:bCs/>
          <w:color w:val="C00000"/>
          <w:sz w:val="28"/>
          <w:szCs w:val="28"/>
        </w:rPr>
        <w:t xml:space="preserve"> </w:t>
      </w:r>
      <w:r w:rsidR="00697953" w:rsidRPr="00764320">
        <w:rPr>
          <w:rFonts w:asciiTheme="minorBidi" w:hAnsiTheme="minorBidi" w:cstheme="minorBidi"/>
          <w:b/>
          <w:bCs/>
          <w:color w:val="385623" w:themeColor="accent6" w:themeShade="80"/>
          <w:sz w:val="28"/>
          <w:szCs w:val="28"/>
        </w:rPr>
        <w:t xml:space="preserve">Trauma / MVC / Pancreatic Injury </w:t>
      </w:r>
      <w:r w:rsidR="00470D02" w:rsidRPr="00764320">
        <w:rPr>
          <w:rFonts w:asciiTheme="minorBidi" w:hAnsiTheme="minorBidi" w:cstheme="minorBidi"/>
          <w:b/>
          <w:bCs/>
          <w:color w:val="385623" w:themeColor="accent6" w:themeShade="80"/>
          <w:sz w:val="28"/>
          <w:szCs w:val="28"/>
        </w:rPr>
        <w:t xml:space="preserve"> </w:t>
      </w:r>
    </w:p>
    <w:p w14:paraId="7B82EB5A" w14:textId="263A82F9" w:rsidR="00697953" w:rsidRPr="00764320" w:rsidRDefault="00697953" w:rsidP="00697953">
      <w:pPr>
        <w:pStyle w:val="NormalWeb"/>
        <w:spacing w:after="0"/>
        <w:ind w:right="256"/>
        <w:rPr>
          <w:rFonts w:asciiTheme="minorBidi" w:hAnsiTheme="minorBidi" w:cstheme="minorBidi"/>
          <w:b/>
          <w:bCs/>
          <w:color w:val="000000"/>
          <w:sz w:val="28"/>
          <w:szCs w:val="28"/>
          <w:highlight w:val="yellow"/>
        </w:rPr>
      </w:pPr>
    </w:p>
    <w:p w14:paraId="1460E8C6" w14:textId="77777777" w:rsidR="00697953" w:rsidRPr="00764320" w:rsidRDefault="00697953" w:rsidP="00697953">
      <w:pPr>
        <w:spacing w:after="0" w:line="240" w:lineRule="auto"/>
        <w:rPr>
          <w:rFonts w:asciiTheme="minorBidi" w:hAnsiTheme="minorBidi"/>
          <w:b/>
          <w:bCs/>
          <w:color w:val="000000"/>
          <w:sz w:val="28"/>
          <w:szCs w:val="28"/>
        </w:rPr>
      </w:pPr>
      <w:r w:rsidRPr="0032267C">
        <w:rPr>
          <w:rFonts w:asciiTheme="minorBidi" w:hAnsiTheme="minorBidi"/>
          <w:b/>
          <w:bCs/>
          <w:color w:val="000000"/>
          <w:sz w:val="28"/>
          <w:szCs w:val="28"/>
          <w:highlight w:val="yellow"/>
        </w:rPr>
        <w:t>How are you going to manage this patient?</w:t>
      </w:r>
    </w:p>
    <w:p w14:paraId="64CE9F63" w14:textId="77777777" w:rsidR="00697953" w:rsidRPr="00764320" w:rsidRDefault="00697953" w:rsidP="004A6359">
      <w:pPr>
        <w:pStyle w:val="NormalWeb"/>
        <w:numPr>
          <w:ilvl w:val="0"/>
          <w:numId w:val="2"/>
        </w:numPr>
        <w:spacing w:before="138" w:after="0"/>
        <w:ind w:right="247"/>
        <w:rPr>
          <w:rFonts w:asciiTheme="minorBidi" w:hAnsiTheme="minorBidi" w:cstheme="minorBidi"/>
          <w:color w:val="000000"/>
          <w:sz w:val="28"/>
          <w:szCs w:val="28"/>
        </w:rPr>
      </w:pPr>
      <w:r w:rsidRPr="00764320">
        <w:rPr>
          <w:rFonts w:asciiTheme="minorBidi" w:hAnsiTheme="minorBidi" w:cstheme="minorBidi"/>
          <w:color w:val="000000"/>
          <w:sz w:val="28"/>
          <w:szCs w:val="28"/>
        </w:rPr>
        <w:t xml:space="preserve">ATLS </w:t>
      </w:r>
    </w:p>
    <w:p w14:paraId="65C5804A" w14:textId="54B67639" w:rsidR="00697953" w:rsidRPr="00764320" w:rsidRDefault="00697953" w:rsidP="004A6359">
      <w:pPr>
        <w:pStyle w:val="NormalWeb"/>
        <w:numPr>
          <w:ilvl w:val="0"/>
          <w:numId w:val="2"/>
        </w:numPr>
        <w:spacing w:before="138" w:after="0"/>
        <w:ind w:right="224"/>
        <w:jc w:val="both"/>
        <w:rPr>
          <w:rFonts w:asciiTheme="minorBidi" w:hAnsiTheme="minorBidi" w:cstheme="minorBidi"/>
          <w:b/>
          <w:bCs/>
          <w:color w:val="000000"/>
          <w:sz w:val="28"/>
          <w:szCs w:val="28"/>
        </w:rPr>
      </w:pPr>
      <w:r w:rsidRPr="00764320">
        <w:rPr>
          <w:rFonts w:asciiTheme="minorBidi" w:hAnsiTheme="minorBidi" w:cstheme="minorBidi"/>
          <w:color w:val="000000"/>
          <w:sz w:val="28"/>
          <w:szCs w:val="28"/>
        </w:rPr>
        <w:t xml:space="preserve">Trauma panel </w:t>
      </w:r>
      <w:r w:rsidRPr="00764320">
        <w:rPr>
          <w:rFonts w:asciiTheme="minorBidi" w:hAnsiTheme="minorBidi" w:cstheme="minorBidi"/>
          <w:b/>
          <w:bCs/>
          <w:color w:val="000000"/>
          <w:sz w:val="28"/>
          <w:szCs w:val="28"/>
        </w:rPr>
        <w:t xml:space="preserve">(Labs </w:t>
      </w:r>
      <w:r w:rsidR="00EF0EED" w:rsidRPr="00764320">
        <w:rPr>
          <w:rFonts w:asciiTheme="minorBidi" w:hAnsiTheme="minorBidi" w:cstheme="minorBidi"/>
          <w:b/>
          <w:bCs/>
          <w:color w:val="000000"/>
          <w:sz w:val="28"/>
          <w:szCs w:val="28"/>
        </w:rPr>
        <w:t>are significant</w:t>
      </w:r>
      <w:r w:rsidRPr="00764320">
        <w:rPr>
          <w:rFonts w:asciiTheme="minorBidi" w:hAnsiTheme="minorBidi" w:cstheme="minorBidi"/>
          <w:b/>
          <w:bCs/>
          <w:color w:val="000000"/>
          <w:sz w:val="28"/>
          <w:szCs w:val="28"/>
        </w:rPr>
        <w:t xml:space="preserve"> for WBC 16.0, Hgb 12.2, CMP is normal, and amylase is 300, lactate 1.0.</w:t>
      </w:r>
    </w:p>
    <w:p w14:paraId="64D7833A" w14:textId="77777777" w:rsidR="00697953" w:rsidRPr="00764320" w:rsidRDefault="00697953" w:rsidP="004A6359">
      <w:pPr>
        <w:pStyle w:val="NormalWeb"/>
        <w:numPr>
          <w:ilvl w:val="0"/>
          <w:numId w:val="2"/>
        </w:numPr>
        <w:spacing w:before="138" w:after="0"/>
        <w:ind w:right="224"/>
        <w:jc w:val="both"/>
        <w:rPr>
          <w:rFonts w:asciiTheme="minorBidi" w:hAnsiTheme="minorBidi" w:cstheme="minorBidi"/>
          <w:color w:val="000000"/>
          <w:sz w:val="28"/>
          <w:szCs w:val="28"/>
        </w:rPr>
      </w:pPr>
      <w:r w:rsidRPr="00764320">
        <w:rPr>
          <w:rFonts w:asciiTheme="minorBidi" w:hAnsiTheme="minorBidi" w:cstheme="minorBidi"/>
          <w:color w:val="000000"/>
          <w:sz w:val="28"/>
          <w:szCs w:val="28"/>
        </w:rPr>
        <w:t xml:space="preserve">CT scan </w:t>
      </w:r>
      <w:r w:rsidRPr="00764320">
        <w:rPr>
          <w:rFonts w:asciiTheme="minorBidi" w:hAnsiTheme="minorBidi" w:cstheme="minorBidi"/>
          <w:b/>
          <w:bCs/>
          <w:color w:val="000000"/>
          <w:sz w:val="28"/>
          <w:szCs w:val="28"/>
        </w:rPr>
        <w:t>shows a small amount of free fluid around the left upper quadrant and lesser sac, as well as a Grade 4 splenic laceration</w:t>
      </w:r>
      <w:r w:rsidRPr="00764320">
        <w:rPr>
          <w:rFonts w:asciiTheme="minorBidi" w:hAnsiTheme="minorBidi" w:cstheme="minorBidi"/>
          <w:color w:val="000000"/>
          <w:sz w:val="28"/>
          <w:szCs w:val="28"/>
        </w:rPr>
        <w:t xml:space="preserve">. </w:t>
      </w:r>
    </w:p>
    <w:p w14:paraId="3AD23AF0" w14:textId="77777777" w:rsidR="00697953" w:rsidRPr="00764320" w:rsidRDefault="00697953" w:rsidP="00697953">
      <w:pPr>
        <w:pStyle w:val="NormalWeb"/>
        <w:spacing w:before="138" w:after="0"/>
        <w:ind w:right="247"/>
        <w:rPr>
          <w:rFonts w:asciiTheme="minorBidi" w:hAnsiTheme="minorBidi" w:cstheme="minorBidi"/>
          <w:b/>
          <w:bCs/>
          <w:sz w:val="28"/>
          <w:szCs w:val="28"/>
        </w:rPr>
      </w:pPr>
      <w:r w:rsidRPr="0032267C">
        <w:rPr>
          <w:rFonts w:asciiTheme="minorBidi" w:hAnsiTheme="minorBidi" w:cstheme="minorBidi"/>
          <w:b/>
          <w:bCs/>
          <w:sz w:val="28"/>
          <w:szCs w:val="28"/>
          <w:highlight w:val="yellow"/>
        </w:rPr>
        <w:t>What is your differential diagnosis?</w:t>
      </w:r>
    </w:p>
    <w:p w14:paraId="2E2BCE1F" w14:textId="77777777" w:rsidR="00697953" w:rsidRPr="00764320" w:rsidRDefault="00697953" w:rsidP="00697953">
      <w:pPr>
        <w:pStyle w:val="NormalWeb"/>
        <w:numPr>
          <w:ilvl w:val="0"/>
          <w:numId w:val="1"/>
        </w:numPr>
        <w:spacing w:before="138" w:after="0"/>
        <w:ind w:right="247"/>
        <w:rPr>
          <w:rFonts w:asciiTheme="minorBidi" w:hAnsiTheme="minorBidi" w:cstheme="minorBidi"/>
          <w:color w:val="000000"/>
          <w:sz w:val="28"/>
          <w:szCs w:val="28"/>
        </w:rPr>
      </w:pPr>
      <w:r w:rsidRPr="00764320">
        <w:rPr>
          <w:rFonts w:asciiTheme="minorBidi" w:hAnsiTheme="minorBidi" w:cstheme="minorBidi"/>
          <w:color w:val="000000"/>
          <w:sz w:val="28"/>
          <w:szCs w:val="28"/>
        </w:rPr>
        <w:t>Known splenic injury.</w:t>
      </w:r>
    </w:p>
    <w:p w14:paraId="618F594C" w14:textId="77777777" w:rsidR="00697953" w:rsidRPr="00764320" w:rsidRDefault="00697953" w:rsidP="00697953">
      <w:pPr>
        <w:pStyle w:val="NormalWeb"/>
        <w:numPr>
          <w:ilvl w:val="0"/>
          <w:numId w:val="1"/>
        </w:numPr>
        <w:spacing w:before="138" w:after="0"/>
        <w:ind w:right="247"/>
        <w:rPr>
          <w:rFonts w:asciiTheme="minorBidi" w:hAnsiTheme="minorBidi" w:cstheme="minorBidi"/>
          <w:color w:val="000000"/>
          <w:sz w:val="28"/>
          <w:szCs w:val="28"/>
        </w:rPr>
      </w:pPr>
      <w:r w:rsidRPr="00764320">
        <w:rPr>
          <w:rFonts w:asciiTheme="minorBidi" w:hAnsiTheme="minorBidi" w:cstheme="minorBidi"/>
          <w:color w:val="000000"/>
          <w:sz w:val="28"/>
          <w:szCs w:val="28"/>
        </w:rPr>
        <w:t>Pancreatic Injury</w:t>
      </w:r>
    </w:p>
    <w:p w14:paraId="60FFBA2A" w14:textId="0C6D609B" w:rsidR="00697953" w:rsidRPr="00764320" w:rsidRDefault="00697953" w:rsidP="00697953">
      <w:pPr>
        <w:pStyle w:val="NormalWeb"/>
        <w:numPr>
          <w:ilvl w:val="0"/>
          <w:numId w:val="1"/>
        </w:numPr>
        <w:spacing w:before="138" w:after="0"/>
        <w:ind w:right="224"/>
        <w:jc w:val="both"/>
        <w:rPr>
          <w:rFonts w:asciiTheme="minorBidi" w:hAnsiTheme="minorBidi" w:cstheme="minorBidi"/>
          <w:color w:val="000000"/>
          <w:sz w:val="28"/>
          <w:szCs w:val="28"/>
        </w:rPr>
      </w:pPr>
      <w:r w:rsidRPr="00764320">
        <w:rPr>
          <w:rFonts w:asciiTheme="minorBidi" w:hAnsiTheme="minorBidi" w:cstheme="minorBidi"/>
          <w:color w:val="000000"/>
          <w:sz w:val="28"/>
          <w:szCs w:val="28"/>
        </w:rPr>
        <w:t xml:space="preserve">Perforated viscus (small bowel or stomach) </w:t>
      </w:r>
    </w:p>
    <w:p w14:paraId="4D95C076" w14:textId="77777777" w:rsidR="00697953" w:rsidRPr="00764320" w:rsidRDefault="00697953" w:rsidP="00697953">
      <w:pPr>
        <w:pStyle w:val="NormalWeb"/>
        <w:spacing w:before="138" w:after="0"/>
        <w:ind w:right="224"/>
        <w:jc w:val="both"/>
        <w:rPr>
          <w:rFonts w:asciiTheme="minorBidi" w:hAnsiTheme="minorBidi" w:cstheme="minorBidi"/>
          <w:b/>
          <w:bCs/>
          <w:color w:val="000000"/>
          <w:sz w:val="28"/>
          <w:szCs w:val="28"/>
          <w:u w:val="single"/>
        </w:rPr>
      </w:pPr>
      <w:r w:rsidRPr="0032267C">
        <w:rPr>
          <w:rFonts w:asciiTheme="minorBidi" w:hAnsiTheme="minorBidi" w:cstheme="minorBidi"/>
          <w:b/>
          <w:bCs/>
          <w:color w:val="000000"/>
          <w:sz w:val="28"/>
          <w:szCs w:val="28"/>
          <w:highlight w:val="yellow"/>
          <w:u w:val="single"/>
        </w:rPr>
        <w:t xml:space="preserve">After CT scan, her BP </w:t>
      </w:r>
      <w:proofErr w:type="gramStart"/>
      <w:r w:rsidRPr="0032267C">
        <w:rPr>
          <w:rFonts w:asciiTheme="minorBidi" w:hAnsiTheme="minorBidi" w:cstheme="minorBidi"/>
          <w:b/>
          <w:bCs/>
          <w:color w:val="000000"/>
          <w:sz w:val="28"/>
          <w:szCs w:val="28"/>
          <w:highlight w:val="yellow"/>
          <w:u w:val="single"/>
        </w:rPr>
        <w:t>trends  down</w:t>
      </w:r>
      <w:proofErr w:type="gramEnd"/>
      <w:r w:rsidRPr="0032267C">
        <w:rPr>
          <w:rFonts w:asciiTheme="minorBidi" w:hAnsiTheme="minorBidi" w:cstheme="minorBidi"/>
          <w:b/>
          <w:bCs/>
          <w:color w:val="000000"/>
          <w:sz w:val="28"/>
          <w:szCs w:val="28"/>
          <w:highlight w:val="yellow"/>
          <w:u w:val="single"/>
        </w:rPr>
        <w:t xml:space="preserve"> to 80/40, HR 140.</w:t>
      </w:r>
      <w:r w:rsidRPr="00764320">
        <w:rPr>
          <w:rFonts w:asciiTheme="minorBidi" w:hAnsiTheme="minorBidi" w:cstheme="minorBidi"/>
          <w:b/>
          <w:bCs/>
          <w:color w:val="000000"/>
          <w:sz w:val="28"/>
          <w:szCs w:val="28"/>
          <w:u w:val="single"/>
        </w:rPr>
        <w:t xml:space="preserve"> </w:t>
      </w:r>
    </w:p>
    <w:p w14:paraId="05055B98" w14:textId="77777777" w:rsidR="00697953" w:rsidRPr="00764320" w:rsidRDefault="00697953" w:rsidP="004A6359">
      <w:pPr>
        <w:pStyle w:val="NormalWeb"/>
        <w:numPr>
          <w:ilvl w:val="0"/>
          <w:numId w:val="6"/>
        </w:numPr>
        <w:spacing w:before="138" w:after="0"/>
        <w:ind w:right="224"/>
        <w:jc w:val="both"/>
        <w:rPr>
          <w:rFonts w:asciiTheme="minorBidi" w:hAnsiTheme="minorBidi" w:cstheme="minorBidi"/>
          <w:color w:val="000000"/>
          <w:sz w:val="28"/>
          <w:szCs w:val="28"/>
        </w:rPr>
      </w:pPr>
      <w:r w:rsidRPr="00764320">
        <w:rPr>
          <w:rFonts w:asciiTheme="minorBidi" w:hAnsiTheme="minorBidi" w:cstheme="minorBidi"/>
          <w:color w:val="000000"/>
          <w:sz w:val="28"/>
          <w:szCs w:val="28"/>
        </w:rPr>
        <w:t>Transfuse blood products (start with 2 units PRBCs)</w:t>
      </w:r>
    </w:p>
    <w:p w14:paraId="399778D6" w14:textId="77777777" w:rsidR="00697953" w:rsidRPr="00764320" w:rsidRDefault="00697953" w:rsidP="004A6359">
      <w:pPr>
        <w:pStyle w:val="NormalWeb"/>
        <w:numPr>
          <w:ilvl w:val="0"/>
          <w:numId w:val="6"/>
        </w:numPr>
        <w:spacing w:before="138" w:after="0"/>
        <w:ind w:right="224"/>
        <w:jc w:val="both"/>
        <w:rPr>
          <w:rFonts w:asciiTheme="minorBidi" w:hAnsiTheme="minorBidi" w:cstheme="minorBidi"/>
          <w:color w:val="000000"/>
          <w:sz w:val="28"/>
          <w:szCs w:val="28"/>
        </w:rPr>
      </w:pPr>
      <w:proofErr w:type="spellStart"/>
      <w:r w:rsidRPr="00764320">
        <w:rPr>
          <w:rFonts w:asciiTheme="minorBidi" w:hAnsiTheme="minorBidi" w:cstheme="minorBidi"/>
          <w:color w:val="000000"/>
          <w:sz w:val="28"/>
          <w:szCs w:val="28"/>
        </w:rPr>
        <w:t>Ex.lap</w:t>
      </w:r>
      <w:proofErr w:type="spellEnd"/>
      <w:r w:rsidRPr="00764320">
        <w:rPr>
          <w:rFonts w:asciiTheme="minorBidi" w:hAnsiTheme="minorBidi" w:cstheme="minorBidi"/>
          <w:color w:val="000000"/>
          <w:sz w:val="28"/>
          <w:szCs w:val="28"/>
        </w:rPr>
        <w:t xml:space="preserve"> </w:t>
      </w:r>
    </w:p>
    <w:p w14:paraId="03038070" w14:textId="77777777" w:rsidR="00697953" w:rsidRPr="00764320" w:rsidRDefault="00697953" w:rsidP="004A6359">
      <w:pPr>
        <w:pStyle w:val="NormalWeb"/>
        <w:numPr>
          <w:ilvl w:val="1"/>
          <w:numId w:val="6"/>
        </w:numPr>
        <w:spacing w:before="138" w:after="0"/>
        <w:ind w:right="224"/>
        <w:jc w:val="both"/>
        <w:rPr>
          <w:rFonts w:asciiTheme="minorBidi" w:hAnsiTheme="minorBidi" w:cstheme="minorBidi"/>
          <w:color w:val="000000"/>
          <w:sz w:val="28"/>
          <w:szCs w:val="28"/>
        </w:rPr>
      </w:pPr>
      <w:r w:rsidRPr="00764320">
        <w:rPr>
          <w:rFonts w:asciiTheme="minorBidi" w:hAnsiTheme="minorBidi" w:cstheme="minorBidi"/>
          <w:color w:val="000000"/>
          <w:sz w:val="28"/>
          <w:szCs w:val="28"/>
        </w:rPr>
        <w:t>Open / Explore</w:t>
      </w:r>
    </w:p>
    <w:p w14:paraId="3863023C" w14:textId="78F5317A" w:rsidR="00697953" w:rsidRPr="00764320" w:rsidRDefault="00697953" w:rsidP="004A6359">
      <w:pPr>
        <w:pStyle w:val="NormalWeb"/>
        <w:numPr>
          <w:ilvl w:val="1"/>
          <w:numId w:val="6"/>
        </w:numPr>
        <w:spacing w:before="138" w:after="0"/>
        <w:ind w:right="224"/>
        <w:jc w:val="both"/>
        <w:rPr>
          <w:rFonts w:asciiTheme="minorBidi" w:hAnsiTheme="minorBidi" w:cstheme="minorBidi"/>
          <w:color w:val="000000"/>
          <w:sz w:val="28"/>
          <w:szCs w:val="28"/>
        </w:rPr>
      </w:pPr>
      <w:r w:rsidRPr="00764320">
        <w:rPr>
          <w:rFonts w:asciiTheme="minorBidi" w:hAnsiTheme="minorBidi" w:cstheme="minorBidi"/>
          <w:color w:val="000000"/>
          <w:sz w:val="28"/>
          <w:szCs w:val="28"/>
        </w:rPr>
        <w:t xml:space="preserve">Pack 4 quadrants </w:t>
      </w:r>
      <w:r w:rsidR="00FD5F03" w:rsidRPr="00764320">
        <w:rPr>
          <w:rFonts w:asciiTheme="minorBidi" w:hAnsiTheme="minorBidi" w:cstheme="minorBidi"/>
          <w:color w:val="000000"/>
          <w:sz w:val="28"/>
          <w:szCs w:val="28"/>
        </w:rPr>
        <w:t>(</w:t>
      </w:r>
      <w:r w:rsidR="004A6359" w:rsidRPr="00764320">
        <w:rPr>
          <w:rFonts w:asciiTheme="minorBidi" w:hAnsiTheme="minorBidi" w:cstheme="minorBidi"/>
          <w:color w:val="000000"/>
          <w:sz w:val="28"/>
          <w:szCs w:val="28"/>
        </w:rPr>
        <w:t>Blood p</w:t>
      </w:r>
      <w:r w:rsidR="00FD5F03" w:rsidRPr="00764320">
        <w:rPr>
          <w:rFonts w:asciiTheme="minorBidi" w:hAnsiTheme="minorBidi" w:cstheme="minorBidi"/>
          <w:color w:val="000000"/>
          <w:sz w:val="28"/>
          <w:szCs w:val="28"/>
        </w:rPr>
        <w:t>ressure</w:t>
      </w:r>
      <w:r w:rsidRPr="00764320">
        <w:rPr>
          <w:rFonts w:asciiTheme="minorBidi" w:hAnsiTheme="minorBidi" w:cstheme="minorBidi"/>
          <w:color w:val="000000"/>
          <w:sz w:val="28"/>
          <w:szCs w:val="28"/>
        </w:rPr>
        <w:t xml:space="preserve"> responded to transfusion) </w:t>
      </w:r>
    </w:p>
    <w:p w14:paraId="49597E75" w14:textId="77777777" w:rsidR="00697953" w:rsidRPr="00764320" w:rsidRDefault="00697953" w:rsidP="004A6359">
      <w:pPr>
        <w:pStyle w:val="NormalWeb"/>
        <w:numPr>
          <w:ilvl w:val="1"/>
          <w:numId w:val="6"/>
        </w:numPr>
        <w:spacing w:before="138" w:after="0"/>
        <w:ind w:right="224"/>
        <w:jc w:val="both"/>
        <w:rPr>
          <w:rFonts w:asciiTheme="minorBidi" w:hAnsiTheme="minorBidi" w:cstheme="minorBidi"/>
          <w:color w:val="000000"/>
          <w:sz w:val="28"/>
          <w:szCs w:val="28"/>
        </w:rPr>
      </w:pPr>
      <w:r w:rsidRPr="00764320">
        <w:rPr>
          <w:rFonts w:asciiTheme="minorBidi" w:hAnsiTheme="minorBidi" w:cstheme="minorBidi"/>
          <w:color w:val="000000"/>
          <w:sz w:val="28"/>
          <w:szCs w:val="28"/>
        </w:rPr>
        <w:t>Splenectomy</w:t>
      </w:r>
    </w:p>
    <w:p w14:paraId="09552400" w14:textId="77777777" w:rsidR="00697953" w:rsidRPr="00764320" w:rsidRDefault="00697953" w:rsidP="004A6359">
      <w:pPr>
        <w:pStyle w:val="NormalWeb"/>
        <w:numPr>
          <w:ilvl w:val="1"/>
          <w:numId w:val="6"/>
        </w:numPr>
        <w:spacing w:before="138" w:after="0"/>
        <w:ind w:right="224"/>
        <w:jc w:val="both"/>
        <w:rPr>
          <w:rFonts w:asciiTheme="minorBidi" w:hAnsiTheme="minorBidi" w:cstheme="minorBidi"/>
          <w:color w:val="000000"/>
          <w:sz w:val="28"/>
          <w:szCs w:val="28"/>
        </w:rPr>
      </w:pPr>
      <w:r w:rsidRPr="00764320">
        <w:rPr>
          <w:rFonts w:asciiTheme="minorBidi" w:hAnsiTheme="minorBidi" w:cstheme="minorBidi"/>
          <w:color w:val="000000"/>
          <w:sz w:val="28"/>
          <w:szCs w:val="28"/>
        </w:rPr>
        <w:lastRenderedPageBreak/>
        <w:t xml:space="preserve">Explore </w:t>
      </w:r>
    </w:p>
    <w:p w14:paraId="2252D125" w14:textId="77777777" w:rsidR="00697953" w:rsidRPr="00764320" w:rsidRDefault="00697953" w:rsidP="00697953">
      <w:pPr>
        <w:pStyle w:val="NormalWeb"/>
        <w:spacing w:before="138" w:after="0"/>
        <w:ind w:right="224"/>
        <w:jc w:val="both"/>
        <w:rPr>
          <w:rFonts w:asciiTheme="minorBidi" w:hAnsiTheme="minorBidi" w:cstheme="minorBidi"/>
          <w:b/>
          <w:bCs/>
          <w:color w:val="000000"/>
          <w:sz w:val="28"/>
          <w:szCs w:val="28"/>
        </w:rPr>
      </w:pPr>
      <w:r w:rsidRPr="00764320">
        <w:rPr>
          <w:rFonts w:asciiTheme="minorBidi" w:hAnsiTheme="minorBidi" w:cstheme="minorBidi"/>
          <w:b/>
          <w:bCs/>
          <w:color w:val="000000"/>
          <w:sz w:val="28"/>
          <w:szCs w:val="28"/>
        </w:rPr>
        <w:t xml:space="preserve">Splenectomy was uncomplicated, hemostasis achieved, patient is hemodynamically stable.  </w:t>
      </w:r>
    </w:p>
    <w:p w14:paraId="5E2E344F" w14:textId="77777777" w:rsidR="00697953" w:rsidRPr="005B3D1D" w:rsidRDefault="00697953" w:rsidP="00697953">
      <w:pPr>
        <w:pStyle w:val="NormalWeb"/>
        <w:spacing w:before="138" w:after="0"/>
        <w:ind w:right="224"/>
        <w:jc w:val="both"/>
        <w:rPr>
          <w:rFonts w:asciiTheme="minorBidi" w:hAnsiTheme="minorBidi" w:cstheme="minorBidi"/>
          <w:b/>
          <w:bCs/>
          <w:color w:val="000000"/>
          <w:sz w:val="28"/>
          <w:szCs w:val="28"/>
        </w:rPr>
      </w:pPr>
      <w:r w:rsidRPr="005B3D1D">
        <w:rPr>
          <w:rFonts w:asciiTheme="minorBidi" w:hAnsiTheme="minorBidi" w:cstheme="minorBidi"/>
          <w:b/>
          <w:bCs/>
          <w:color w:val="000000"/>
          <w:sz w:val="28"/>
          <w:szCs w:val="28"/>
          <w:highlight w:val="yellow"/>
        </w:rPr>
        <w:t xml:space="preserve">You notice mild contusion of the pancreatic </w:t>
      </w:r>
      <w:proofErr w:type="gramStart"/>
      <w:r w:rsidRPr="005B3D1D">
        <w:rPr>
          <w:rFonts w:asciiTheme="minorBidi" w:hAnsiTheme="minorBidi" w:cstheme="minorBidi"/>
          <w:b/>
          <w:bCs/>
          <w:color w:val="000000"/>
          <w:sz w:val="28"/>
          <w:szCs w:val="28"/>
          <w:highlight w:val="yellow"/>
        </w:rPr>
        <w:t>body,</w:t>
      </w:r>
      <w:proofErr w:type="gramEnd"/>
      <w:r w:rsidRPr="005B3D1D">
        <w:rPr>
          <w:rFonts w:asciiTheme="minorBidi" w:hAnsiTheme="minorBidi" w:cstheme="minorBidi"/>
          <w:b/>
          <w:bCs/>
          <w:color w:val="000000"/>
          <w:sz w:val="28"/>
          <w:szCs w:val="28"/>
          <w:highlight w:val="yellow"/>
        </w:rPr>
        <w:t xml:space="preserve"> you can’t see obvious duct injury? What would you do?</w:t>
      </w:r>
    </w:p>
    <w:p w14:paraId="2D99998F" w14:textId="77777777" w:rsidR="00697953" w:rsidRPr="00764320" w:rsidRDefault="00697953" w:rsidP="00697953">
      <w:pPr>
        <w:pStyle w:val="NormalWeb"/>
        <w:spacing w:before="138" w:after="0"/>
        <w:ind w:right="224"/>
        <w:jc w:val="both"/>
        <w:rPr>
          <w:rFonts w:asciiTheme="minorBidi" w:hAnsiTheme="minorBidi" w:cstheme="minorBidi"/>
          <w:color w:val="000000"/>
          <w:sz w:val="28"/>
          <w:szCs w:val="28"/>
        </w:rPr>
      </w:pPr>
      <w:r w:rsidRPr="00764320">
        <w:rPr>
          <w:rFonts w:asciiTheme="minorBidi" w:hAnsiTheme="minorBidi" w:cstheme="minorBidi"/>
          <w:color w:val="000000"/>
          <w:sz w:val="28"/>
          <w:szCs w:val="28"/>
        </w:rPr>
        <w:t>Place Darin</w:t>
      </w:r>
    </w:p>
    <w:p w14:paraId="5ADEB5C1" w14:textId="77777777" w:rsidR="00CB6B8F" w:rsidRDefault="00697953" w:rsidP="00697953">
      <w:pPr>
        <w:pStyle w:val="NormalWeb"/>
        <w:spacing w:before="138" w:after="0"/>
        <w:ind w:right="224"/>
        <w:jc w:val="both"/>
        <w:rPr>
          <w:rFonts w:asciiTheme="minorBidi" w:hAnsiTheme="minorBidi" w:cstheme="minorBidi"/>
          <w:b/>
          <w:bCs/>
          <w:color w:val="000000"/>
          <w:sz w:val="28"/>
          <w:szCs w:val="28"/>
          <w:highlight w:val="yellow"/>
        </w:rPr>
      </w:pPr>
      <w:r w:rsidRPr="005B3D1D">
        <w:rPr>
          <w:rFonts w:asciiTheme="minorBidi" w:hAnsiTheme="minorBidi" w:cstheme="minorBidi"/>
          <w:b/>
          <w:bCs/>
          <w:color w:val="000000"/>
          <w:sz w:val="28"/>
          <w:szCs w:val="28"/>
          <w:highlight w:val="yellow"/>
        </w:rPr>
        <w:t xml:space="preserve">You place a drain and conclude your operation, patient is closed, no packs left. </w:t>
      </w:r>
    </w:p>
    <w:p w14:paraId="78A4DB23" w14:textId="082FB320" w:rsidR="00697953" w:rsidRPr="005B3D1D" w:rsidRDefault="00CB6B8F" w:rsidP="00697953">
      <w:pPr>
        <w:pStyle w:val="NormalWeb"/>
        <w:spacing w:before="138" w:after="0"/>
        <w:ind w:right="224"/>
        <w:jc w:val="both"/>
        <w:rPr>
          <w:rFonts w:asciiTheme="minorBidi" w:hAnsiTheme="minorBidi" w:cstheme="minorBidi"/>
          <w:b/>
          <w:bCs/>
          <w:color w:val="000000"/>
          <w:sz w:val="28"/>
          <w:szCs w:val="28"/>
        </w:rPr>
      </w:pPr>
      <w:r>
        <w:rPr>
          <w:rFonts w:asciiTheme="minorBidi" w:hAnsiTheme="minorBidi" w:cstheme="minorBidi"/>
          <w:b/>
          <w:bCs/>
          <w:color w:val="000000"/>
          <w:sz w:val="28"/>
          <w:szCs w:val="28"/>
          <w:highlight w:val="yellow"/>
        </w:rPr>
        <w:t>O</w:t>
      </w:r>
      <w:r w:rsidR="00697953" w:rsidRPr="005B3D1D">
        <w:rPr>
          <w:rFonts w:asciiTheme="minorBidi" w:hAnsiTheme="minorBidi" w:cstheme="minorBidi"/>
          <w:b/>
          <w:bCs/>
          <w:color w:val="000000"/>
          <w:sz w:val="28"/>
          <w:szCs w:val="28"/>
          <w:highlight w:val="yellow"/>
        </w:rPr>
        <w:t xml:space="preserve">n POD 2 you notice the drain is putting &gt; 350 </w:t>
      </w:r>
      <w:proofErr w:type="gramStart"/>
      <w:r w:rsidR="00697953" w:rsidRPr="005B3D1D">
        <w:rPr>
          <w:rFonts w:asciiTheme="minorBidi" w:hAnsiTheme="minorBidi" w:cstheme="minorBidi"/>
          <w:b/>
          <w:bCs/>
          <w:color w:val="000000"/>
          <w:sz w:val="28"/>
          <w:szCs w:val="28"/>
          <w:highlight w:val="yellow"/>
        </w:rPr>
        <w:t xml:space="preserve">cc </w:t>
      </w:r>
      <w:r>
        <w:rPr>
          <w:rFonts w:asciiTheme="minorBidi" w:hAnsiTheme="minorBidi" w:cstheme="minorBidi"/>
          <w:b/>
          <w:bCs/>
          <w:color w:val="000000"/>
          <w:sz w:val="28"/>
          <w:szCs w:val="28"/>
          <w:highlight w:val="yellow"/>
        </w:rPr>
        <w:t>,</w:t>
      </w:r>
      <w:proofErr w:type="gramEnd"/>
      <w:r w:rsidR="00697953" w:rsidRPr="005B3D1D">
        <w:rPr>
          <w:rFonts w:asciiTheme="minorBidi" w:hAnsiTheme="minorBidi" w:cstheme="minorBidi"/>
          <w:b/>
          <w:bCs/>
          <w:color w:val="000000"/>
          <w:sz w:val="28"/>
          <w:szCs w:val="28"/>
          <w:highlight w:val="yellow"/>
        </w:rPr>
        <w:t xml:space="preserve"> </w:t>
      </w:r>
      <w:proofErr w:type="spellStart"/>
      <w:r w:rsidR="00697953" w:rsidRPr="005B3D1D">
        <w:rPr>
          <w:rFonts w:asciiTheme="minorBidi" w:hAnsiTheme="minorBidi" w:cstheme="minorBidi"/>
          <w:b/>
          <w:bCs/>
          <w:color w:val="000000"/>
          <w:sz w:val="28"/>
          <w:szCs w:val="28"/>
          <w:highlight w:val="yellow"/>
        </w:rPr>
        <w:t>serosang</w:t>
      </w:r>
      <w:proofErr w:type="spellEnd"/>
      <w:r w:rsidR="00697953" w:rsidRPr="005B3D1D">
        <w:rPr>
          <w:rFonts w:asciiTheme="minorBidi" w:hAnsiTheme="minorBidi" w:cstheme="minorBidi"/>
          <w:b/>
          <w:bCs/>
          <w:color w:val="000000"/>
          <w:sz w:val="28"/>
          <w:szCs w:val="28"/>
          <w:highlight w:val="yellow"/>
        </w:rPr>
        <w:t>. Your junior resident is asking you if they can obtain labs from the drain output, would you like to order specific labs?</w:t>
      </w:r>
    </w:p>
    <w:p w14:paraId="6777C5E6" w14:textId="77777777" w:rsidR="00697953" w:rsidRPr="00764320" w:rsidRDefault="00697953" w:rsidP="00697953">
      <w:pPr>
        <w:pStyle w:val="NormalWeb"/>
        <w:spacing w:before="138" w:after="0"/>
        <w:ind w:right="224"/>
        <w:jc w:val="both"/>
        <w:rPr>
          <w:rFonts w:asciiTheme="minorBidi" w:hAnsiTheme="minorBidi" w:cstheme="minorBidi"/>
          <w:color w:val="000000"/>
          <w:sz w:val="28"/>
          <w:szCs w:val="28"/>
        </w:rPr>
      </w:pPr>
      <w:r w:rsidRPr="00764320">
        <w:rPr>
          <w:rFonts w:asciiTheme="minorBidi" w:hAnsiTheme="minorBidi" w:cstheme="minorBidi"/>
          <w:color w:val="000000"/>
          <w:sz w:val="28"/>
          <w:szCs w:val="28"/>
        </w:rPr>
        <w:t xml:space="preserve">Amylase from drain: &gt; </w:t>
      </w:r>
      <w:r w:rsidRPr="00764320">
        <w:rPr>
          <w:rFonts w:asciiTheme="minorBidi" w:hAnsiTheme="minorBidi" w:cstheme="minorBidi"/>
          <w:b/>
          <w:bCs/>
          <w:color w:val="000000"/>
          <w:sz w:val="28"/>
          <w:szCs w:val="28"/>
        </w:rPr>
        <w:t>2 times upper limit of normal</w:t>
      </w:r>
      <w:r w:rsidRPr="00764320">
        <w:rPr>
          <w:rFonts w:asciiTheme="minorBidi" w:hAnsiTheme="minorBidi" w:cstheme="minorBidi"/>
          <w:color w:val="000000"/>
          <w:sz w:val="28"/>
          <w:szCs w:val="28"/>
        </w:rPr>
        <w:t xml:space="preserve"> </w:t>
      </w:r>
    </w:p>
    <w:p w14:paraId="78EFEFE1" w14:textId="77777777" w:rsidR="00697953" w:rsidRPr="00764320" w:rsidRDefault="00697953" w:rsidP="00697953">
      <w:pPr>
        <w:pStyle w:val="NormalWeb"/>
        <w:spacing w:before="138" w:after="0"/>
        <w:ind w:right="224"/>
        <w:jc w:val="both"/>
        <w:rPr>
          <w:rFonts w:asciiTheme="minorBidi" w:hAnsiTheme="minorBidi" w:cstheme="minorBidi"/>
          <w:b/>
          <w:bCs/>
          <w:color w:val="000000"/>
          <w:sz w:val="28"/>
          <w:szCs w:val="28"/>
        </w:rPr>
      </w:pPr>
      <w:r w:rsidRPr="00B439FD">
        <w:rPr>
          <w:rFonts w:asciiTheme="minorBidi" w:hAnsiTheme="minorBidi" w:cstheme="minorBidi"/>
          <w:b/>
          <w:bCs/>
          <w:color w:val="000000"/>
          <w:sz w:val="28"/>
          <w:szCs w:val="28"/>
          <w:highlight w:val="yellow"/>
        </w:rPr>
        <w:t xml:space="preserve">Next day drain is with higher </w:t>
      </w:r>
      <w:proofErr w:type="gramStart"/>
      <w:r w:rsidRPr="00B439FD">
        <w:rPr>
          <w:rFonts w:asciiTheme="minorBidi" w:hAnsiTheme="minorBidi" w:cstheme="minorBidi"/>
          <w:b/>
          <w:bCs/>
          <w:color w:val="000000"/>
          <w:sz w:val="28"/>
          <w:szCs w:val="28"/>
          <w:highlight w:val="yellow"/>
        </w:rPr>
        <w:t>output ,</w:t>
      </w:r>
      <w:proofErr w:type="gramEnd"/>
      <w:r w:rsidRPr="00B439FD">
        <w:rPr>
          <w:rFonts w:asciiTheme="minorBidi" w:hAnsiTheme="minorBidi" w:cstheme="minorBidi"/>
          <w:b/>
          <w:bCs/>
          <w:color w:val="000000"/>
          <w:sz w:val="28"/>
          <w:szCs w:val="28"/>
          <w:highlight w:val="yellow"/>
        </w:rPr>
        <w:t xml:space="preserve"> what would you like to do?!</w:t>
      </w:r>
      <w:r w:rsidRPr="00764320">
        <w:rPr>
          <w:rFonts w:asciiTheme="minorBidi" w:hAnsiTheme="minorBidi" w:cstheme="minorBidi"/>
          <w:b/>
          <w:bCs/>
          <w:color w:val="000000"/>
          <w:sz w:val="28"/>
          <w:szCs w:val="28"/>
        </w:rPr>
        <w:t xml:space="preserve"> </w:t>
      </w:r>
    </w:p>
    <w:p w14:paraId="27D27716" w14:textId="70528029" w:rsidR="00697953" w:rsidRPr="00764320" w:rsidRDefault="00697953" w:rsidP="004A6359">
      <w:pPr>
        <w:pStyle w:val="NormalWeb"/>
        <w:numPr>
          <w:ilvl w:val="0"/>
          <w:numId w:val="7"/>
        </w:numPr>
        <w:spacing w:before="138" w:after="0"/>
        <w:ind w:right="224"/>
        <w:jc w:val="both"/>
        <w:rPr>
          <w:rFonts w:asciiTheme="minorBidi" w:hAnsiTheme="minorBidi" w:cstheme="minorBidi"/>
          <w:b/>
          <w:bCs/>
          <w:color w:val="000000"/>
          <w:sz w:val="28"/>
          <w:szCs w:val="28"/>
        </w:rPr>
      </w:pPr>
      <w:r w:rsidRPr="00764320">
        <w:rPr>
          <w:rFonts w:asciiTheme="minorBidi" w:hAnsiTheme="minorBidi" w:cstheme="minorBidi"/>
          <w:color w:val="000000"/>
          <w:sz w:val="28"/>
          <w:szCs w:val="28"/>
        </w:rPr>
        <w:t>MRCP with secretin stimulation for evaluation of main pancreatic duct</w:t>
      </w:r>
      <w:r w:rsidRPr="00764320">
        <w:rPr>
          <w:rFonts w:asciiTheme="minorBidi" w:hAnsiTheme="minorBidi" w:cstheme="minorBidi"/>
          <w:b/>
          <w:bCs/>
          <w:color w:val="000000"/>
          <w:sz w:val="28"/>
          <w:szCs w:val="28"/>
        </w:rPr>
        <w:t xml:space="preserve"> (</w:t>
      </w:r>
      <w:r w:rsidRPr="00764320">
        <w:rPr>
          <w:rFonts w:asciiTheme="minorBidi" w:hAnsiTheme="minorBidi" w:cstheme="minorBidi"/>
          <w:color w:val="000000"/>
          <w:sz w:val="28"/>
          <w:szCs w:val="28"/>
        </w:rPr>
        <w:t xml:space="preserve">ERCP is an acceptable </w:t>
      </w:r>
      <w:r w:rsidR="00B439FD" w:rsidRPr="00764320">
        <w:rPr>
          <w:rFonts w:asciiTheme="minorBidi" w:hAnsiTheme="minorBidi" w:cstheme="minorBidi"/>
          <w:color w:val="000000"/>
          <w:sz w:val="28"/>
          <w:szCs w:val="28"/>
        </w:rPr>
        <w:t>alternative,</w:t>
      </w:r>
      <w:r w:rsidRPr="00764320">
        <w:rPr>
          <w:rFonts w:asciiTheme="minorBidi" w:hAnsiTheme="minorBidi" w:cstheme="minorBidi"/>
          <w:color w:val="000000"/>
          <w:sz w:val="28"/>
          <w:szCs w:val="28"/>
        </w:rPr>
        <w:t xml:space="preserve"> but risk of worsening pancreatitis in trauma patient</w:t>
      </w:r>
      <w:r w:rsidRPr="00764320">
        <w:rPr>
          <w:rFonts w:asciiTheme="minorBidi" w:hAnsiTheme="minorBidi" w:cstheme="minorBidi"/>
          <w:b/>
          <w:bCs/>
          <w:color w:val="000000"/>
          <w:sz w:val="28"/>
          <w:szCs w:val="28"/>
        </w:rPr>
        <w:t xml:space="preserve">): MRCP negative </w:t>
      </w:r>
    </w:p>
    <w:p w14:paraId="502F53A5" w14:textId="77777777" w:rsidR="00697953" w:rsidRPr="00764320" w:rsidRDefault="00697953" w:rsidP="004A6359">
      <w:pPr>
        <w:pStyle w:val="NormalWeb"/>
        <w:numPr>
          <w:ilvl w:val="0"/>
          <w:numId w:val="7"/>
        </w:numPr>
        <w:spacing w:before="138" w:after="0"/>
        <w:ind w:right="224"/>
        <w:jc w:val="both"/>
        <w:rPr>
          <w:rFonts w:asciiTheme="minorBidi" w:hAnsiTheme="minorBidi" w:cstheme="minorBidi"/>
          <w:b/>
          <w:bCs/>
          <w:color w:val="000000"/>
          <w:sz w:val="28"/>
          <w:szCs w:val="28"/>
        </w:rPr>
      </w:pPr>
      <w:r w:rsidRPr="00764320">
        <w:rPr>
          <w:rFonts w:asciiTheme="minorBidi" w:hAnsiTheme="minorBidi" w:cstheme="minorBidi"/>
          <w:color w:val="000000"/>
          <w:sz w:val="28"/>
          <w:szCs w:val="28"/>
        </w:rPr>
        <w:t>Consider octreotide.</w:t>
      </w:r>
    </w:p>
    <w:p w14:paraId="42A8B3D0" w14:textId="77777777" w:rsidR="00697953" w:rsidRPr="00764320" w:rsidRDefault="00697953" w:rsidP="004A6359">
      <w:pPr>
        <w:pStyle w:val="NormalWeb"/>
        <w:numPr>
          <w:ilvl w:val="0"/>
          <w:numId w:val="7"/>
        </w:numPr>
        <w:spacing w:before="138" w:after="0"/>
        <w:ind w:right="224"/>
        <w:jc w:val="both"/>
        <w:rPr>
          <w:rFonts w:asciiTheme="minorBidi" w:hAnsiTheme="minorBidi" w:cstheme="minorBidi"/>
          <w:b/>
          <w:bCs/>
          <w:color w:val="000000"/>
          <w:sz w:val="28"/>
          <w:szCs w:val="28"/>
        </w:rPr>
      </w:pPr>
      <w:r w:rsidRPr="00764320">
        <w:rPr>
          <w:rFonts w:asciiTheme="minorBidi" w:hAnsiTheme="minorBidi" w:cstheme="minorBidi"/>
          <w:color w:val="000000"/>
          <w:sz w:val="28"/>
          <w:szCs w:val="28"/>
        </w:rPr>
        <w:t>Repeat CT in 4-6 weeks?</w:t>
      </w:r>
    </w:p>
    <w:p w14:paraId="5D07085B" w14:textId="77777777" w:rsidR="00697953" w:rsidRPr="002B0583" w:rsidRDefault="00697953" w:rsidP="00697953">
      <w:pPr>
        <w:pStyle w:val="NormalWeb"/>
        <w:spacing w:before="138" w:after="0"/>
        <w:ind w:right="224"/>
        <w:jc w:val="both"/>
        <w:rPr>
          <w:rFonts w:asciiTheme="minorBidi" w:hAnsiTheme="minorBidi" w:cstheme="minorBidi"/>
          <w:b/>
          <w:bCs/>
          <w:color w:val="000000"/>
          <w:sz w:val="28"/>
          <w:szCs w:val="28"/>
        </w:rPr>
      </w:pPr>
      <w:r w:rsidRPr="002B0583">
        <w:rPr>
          <w:rFonts w:asciiTheme="minorBidi" w:hAnsiTheme="minorBidi" w:cstheme="minorBidi"/>
          <w:b/>
          <w:bCs/>
          <w:color w:val="000000"/>
          <w:sz w:val="28"/>
          <w:szCs w:val="28"/>
          <w:highlight w:val="yellow"/>
        </w:rPr>
        <w:t xml:space="preserve">What If persistent </w:t>
      </w:r>
      <w:proofErr w:type="gramStart"/>
      <w:r w:rsidRPr="002B0583">
        <w:rPr>
          <w:rFonts w:asciiTheme="minorBidi" w:hAnsiTheme="minorBidi" w:cstheme="minorBidi"/>
          <w:b/>
          <w:bCs/>
          <w:color w:val="000000"/>
          <w:sz w:val="28"/>
          <w:szCs w:val="28"/>
          <w:highlight w:val="yellow"/>
        </w:rPr>
        <w:t>drainage ,</w:t>
      </w:r>
      <w:proofErr w:type="gramEnd"/>
      <w:r w:rsidRPr="002B0583">
        <w:rPr>
          <w:rFonts w:asciiTheme="minorBidi" w:hAnsiTheme="minorBidi" w:cstheme="minorBidi"/>
          <w:b/>
          <w:bCs/>
          <w:color w:val="000000"/>
          <w:sz w:val="28"/>
          <w:szCs w:val="28"/>
          <w:highlight w:val="yellow"/>
        </w:rPr>
        <w:t xml:space="preserve"> now a fistula?</w:t>
      </w:r>
      <w:r w:rsidRPr="002B0583">
        <w:rPr>
          <w:rFonts w:asciiTheme="minorBidi" w:hAnsiTheme="minorBidi" w:cstheme="minorBidi"/>
          <w:b/>
          <w:bCs/>
          <w:color w:val="000000"/>
          <w:sz w:val="28"/>
          <w:szCs w:val="28"/>
        </w:rPr>
        <w:t xml:space="preserve"> </w:t>
      </w:r>
      <w:r w:rsidRPr="002B0583">
        <w:rPr>
          <w:rFonts w:asciiTheme="minorBidi" w:hAnsiTheme="minorBidi" w:cstheme="minorBidi"/>
          <w:color w:val="000000"/>
          <w:sz w:val="28"/>
          <w:szCs w:val="28"/>
        </w:rPr>
        <w:t>ERCP / Stent</w:t>
      </w:r>
      <w:r w:rsidRPr="002B0583">
        <w:rPr>
          <w:rFonts w:asciiTheme="minorBidi" w:hAnsiTheme="minorBidi" w:cstheme="minorBidi"/>
          <w:b/>
          <w:bCs/>
          <w:color w:val="000000"/>
          <w:sz w:val="28"/>
          <w:szCs w:val="28"/>
        </w:rPr>
        <w:t xml:space="preserve"> </w:t>
      </w:r>
    </w:p>
    <w:p w14:paraId="71D86412" w14:textId="77777777" w:rsidR="00697953" w:rsidRPr="00764320" w:rsidRDefault="00697953" w:rsidP="00697953">
      <w:pPr>
        <w:pStyle w:val="NormalWeb"/>
        <w:spacing w:before="138" w:after="0"/>
        <w:ind w:right="224"/>
        <w:jc w:val="both"/>
        <w:rPr>
          <w:rFonts w:asciiTheme="minorBidi" w:hAnsiTheme="minorBidi" w:cstheme="minorBidi"/>
          <w:b/>
          <w:bCs/>
          <w:color w:val="000000"/>
          <w:sz w:val="28"/>
          <w:szCs w:val="28"/>
          <w:u w:val="single"/>
        </w:rPr>
      </w:pPr>
      <w:r w:rsidRPr="002B0583">
        <w:rPr>
          <w:rFonts w:asciiTheme="minorBidi" w:hAnsiTheme="minorBidi" w:cstheme="minorBidi"/>
          <w:b/>
          <w:bCs/>
          <w:color w:val="000000"/>
          <w:sz w:val="28"/>
          <w:szCs w:val="28"/>
          <w:highlight w:val="yellow"/>
        </w:rPr>
        <w:t>What if when obtained MRCP earlier, it showed main pancreatic duct disruption?!</w:t>
      </w:r>
      <w:r w:rsidRPr="00764320">
        <w:rPr>
          <w:rFonts w:asciiTheme="minorBidi" w:hAnsiTheme="minorBidi" w:cstheme="minorBidi"/>
          <w:b/>
          <w:bCs/>
          <w:color w:val="000000"/>
          <w:sz w:val="28"/>
          <w:szCs w:val="28"/>
          <w:u w:val="single"/>
        </w:rPr>
        <w:t xml:space="preserve"> </w:t>
      </w:r>
      <w:r w:rsidRPr="00764320">
        <w:rPr>
          <w:rFonts w:asciiTheme="minorBidi" w:hAnsiTheme="minorBidi" w:cstheme="minorBidi"/>
          <w:color w:val="000000"/>
          <w:sz w:val="28"/>
          <w:szCs w:val="28"/>
        </w:rPr>
        <w:t>ERCP/ Stent</w:t>
      </w:r>
      <w:r w:rsidRPr="00764320">
        <w:rPr>
          <w:rFonts w:asciiTheme="minorBidi" w:hAnsiTheme="minorBidi" w:cstheme="minorBidi"/>
          <w:b/>
          <w:bCs/>
          <w:color w:val="000000"/>
          <w:sz w:val="28"/>
          <w:szCs w:val="28"/>
          <w:u w:val="single"/>
        </w:rPr>
        <w:t xml:space="preserve"> </w:t>
      </w:r>
    </w:p>
    <w:p w14:paraId="1583FEA7" w14:textId="77777777" w:rsidR="00697953" w:rsidRPr="00764320" w:rsidRDefault="00697953" w:rsidP="00697953">
      <w:pPr>
        <w:pStyle w:val="NormalWeb"/>
        <w:spacing w:before="280" w:beforeAutospacing="0" w:after="0" w:afterAutospacing="0"/>
        <w:ind w:left="117" w:right="241" w:hanging="3"/>
        <w:rPr>
          <w:rFonts w:asciiTheme="minorBidi" w:hAnsiTheme="minorBidi" w:cstheme="minorBidi"/>
          <w:color w:val="000000"/>
          <w:sz w:val="28"/>
          <w:szCs w:val="28"/>
        </w:rPr>
      </w:pPr>
      <w:r w:rsidRPr="00764320">
        <w:rPr>
          <w:rFonts w:asciiTheme="minorBidi" w:hAnsiTheme="minorBidi" w:cstheme="minorBidi"/>
          <w:b/>
          <w:bCs/>
          <w:color w:val="000000"/>
          <w:sz w:val="28"/>
          <w:szCs w:val="28"/>
          <w:u w:val="single"/>
        </w:rPr>
        <w:t xml:space="preserve">ERCP attempted, Due to the patient’s anatomy, multiple attempts at pancreatic ductal cannulation were unsuccessful and the procedure </w:t>
      </w:r>
      <w:proofErr w:type="gramStart"/>
      <w:r w:rsidRPr="00764320">
        <w:rPr>
          <w:rFonts w:asciiTheme="minorBidi" w:hAnsiTheme="minorBidi" w:cstheme="minorBidi"/>
          <w:b/>
          <w:bCs/>
          <w:color w:val="000000"/>
          <w:sz w:val="28"/>
          <w:szCs w:val="28"/>
          <w:u w:val="single"/>
        </w:rPr>
        <w:t>was  aborted</w:t>
      </w:r>
      <w:proofErr w:type="gramEnd"/>
      <w:r w:rsidRPr="00764320">
        <w:rPr>
          <w:rFonts w:asciiTheme="minorBidi" w:hAnsiTheme="minorBidi" w:cstheme="minorBidi"/>
          <w:b/>
          <w:bCs/>
          <w:color w:val="000000"/>
          <w:sz w:val="28"/>
          <w:szCs w:val="28"/>
          <w:u w:val="single"/>
        </w:rPr>
        <w:t xml:space="preserve">. The patient continues to have high output of the LUQ drain despite being </w:t>
      </w:r>
      <w:proofErr w:type="gramStart"/>
      <w:r w:rsidRPr="00764320">
        <w:rPr>
          <w:rFonts w:asciiTheme="minorBidi" w:hAnsiTheme="minorBidi" w:cstheme="minorBidi"/>
          <w:b/>
          <w:bCs/>
          <w:color w:val="000000"/>
          <w:sz w:val="28"/>
          <w:szCs w:val="28"/>
          <w:u w:val="single"/>
        </w:rPr>
        <w:t>on  octreotide</w:t>
      </w:r>
      <w:proofErr w:type="gramEnd"/>
      <w:r w:rsidRPr="00764320">
        <w:rPr>
          <w:rFonts w:asciiTheme="minorBidi" w:hAnsiTheme="minorBidi" w:cstheme="minorBidi"/>
          <w:b/>
          <w:bCs/>
          <w:color w:val="000000"/>
          <w:sz w:val="28"/>
          <w:szCs w:val="28"/>
          <w:u w:val="single"/>
        </w:rPr>
        <w:t xml:space="preserve"> How would you manage?</w:t>
      </w:r>
      <w:r w:rsidRPr="00764320">
        <w:rPr>
          <w:rFonts w:asciiTheme="minorBidi" w:hAnsiTheme="minorBidi" w:cstheme="minorBidi"/>
          <w:color w:val="000000"/>
          <w:sz w:val="28"/>
          <w:szCs w:val="28"/>
        </w:rPr>
        <w:t> </w:t>
      </w:r>
    </w:p>
    <w:p w14:paraId="03CD06BE" w14:textId="77777777" w:rsidR="00697953" w:rsidRPr="00764320" w:rsidRDefault="00697953" w:rsidP="00697953">
      <w:pPr>
        <w:pStyle w:val="NormalWeb"/>
        <w:spacing w:before="280" w:beforeAutospacing="0" w:after="0" w:afterAutospacing="0"/>
        <w:ind w:left="117" w:right="241" w:hanging="3"/>
        <w:rPr>
          <w:rFonts w:asciiTheme="minorBidi" w:hAnsiTheme="minorBidi" w:cstheme="minorBidi"/>
          <w:color w:val="000000"/>
          <w:sz w:val="28"/>
          <w:szCs w:val="28"/>
        </w:rPr>
      </w:pPr>
    </w:p>
    <w:p w14:paraId="6B8851BB" w14:textId="77777777" w:rsidR="00697953" w:rsidRPr="00764320" w:rsidRDefault="00697953" w:rsidP="00697953">
      <w:pPr>
        <w:pStyle w:val="NormalWeb"/>
        <w:spacing w:before="8" w:beforeAutospacing="0" w:after="0" w:afterAutospacing="0"/>
        <w:ind w:left="492"/>
        <w:rPr>
          <w:rFonts w:asciiTheme="minorBidi" w:hAnsiTheme="minorBidi" w:cstheme="minorBidi"/>
          <w:color w:val="000000"/>
          <w:sz w:val="28"/>
          <w:szCs w:val="28"/>
        </w:rPr>
      </w:pPr>
      <w:r w:rsidRPr="00764320">
        <w:rPr>
          <w:rFonts w:asciiTheme="minorBidi" w:hAnsiTheme="minorBidi" w:cstheme="minorBidi"/>
          <w:color w:val="000000"/>
          <w:sz w:val="28"/>
          <w:szCs w:val="28"/>
        </w:rPr>
        <w:t>Ex lap for distal pancreatectomy.  </w:t>
      </w:r>
    </w:p>
    <w:p w14:paraId="67B4614D" w14:textId="77777777" w:rsidR="00697953" w:rsidRPr="00764320" w:rsidRDefault="00697953" w:rsidP="004A6359">
      <w:pPr>
        <w:pStyle w:val="NormalWeb"/>
        <w:numPr>
          <w:ilvl w:val="0"/>
          <w:numId w:val="8"/>
        </w:numPr>
        <w:spacing w:before="8" w:beforeAutospacing="0" w:after="0" w:afterAutospacing="0"/>
        <w:rPr>
          <w:rFonts w:asciiTheme="minorBidi" w:hAnsiTheme="minorBidi" w:cstheme="minorBidi"/>
          <w:color w:val="000000"/>
          <w:sz w:val="28"/>
          <w:szCs w:val="28"/>
        </w:rPr>
      </w:pPr>
      <w:r w:rsidRPr="00764320">
        <w:rPr>
          <w:rFonts w:asciiTheme="minorBidi" w:hAnsiTheme="minorBidi" w:cstheme="minorBidi"/>
          <w:color w:val="000000"/>
          <w:sz w:val="28"/>
          <w:szCs w:val="28"/>
        </w:rPr>
        <w:lastRenderedPageBreak/>
        <w:t xml:space="preserve">Attachments of spleen will already have been mobilized thus mobilize </w:t>
      </w:r>
      <w:proofErr w:type="gramStart"/>
      <w:r w:rsidRPr="00764320">
        <w:rPr>
          <w:rFonts w:asciiTheme="minorBidi" w:hAnsiTheme="minorBidi" w:cstheme="minorBidi"/>
          <w:color w:val="000000"/>
          <w:sz w:val="28"/>
          <w:szCs w:val="28"/>
        </w:rPr>
        <w:t>splenic  flexure</w:t>
      </w:r>
      <w:proofErr w:type="gramEnd"/>
      <w:r w:rsidRPr="00764320">
        <w:rPr>
          <w:rFonts w:asciiTheme="minorBidi" w:hAnsiTheme="minorBidi" w:cstheme="minorBidi"/>
          <w:color w:val="000000"/>
          <w:sz w:val="28"/>
          <w:szCs w:val="28"/>
        </w:rPr>
        <w:t xml:space="preserve"> more if improved visualization needed.  </w:t>
      </w:r>
    </w:p>
    <w:p w14:paraId="0E05B63F" w14:textId="77777777" w:rsidR="00697953" w:rsidRPr="00764320" w:rsidRDefault="00697953" w:rsidP="004A6359">
      <w:pPr>
        <w:pStyle w:val="NormalWeb"/>
        <w:numPr>
          <w:ilvl w:val="0"/>
          <w:numId w:val="8"/>
        </w:numPr>
        <w:spacing w:before="6" w:beforeAutospacing="0" w:after="0" w:afterAutospacing="0"/>
        <w:ind w:left="1172" w:right="396" w:hanging="461"/>
        <w:rPr>
          <w:rFonts w:asciiTheme="minorBidi" w:hAnsiTheme="minorBidi" w:cstheme="minorBidi"/>
          <w:sz w:val="28"/>
          <w:szCs w:val="28"/>
        </w:rPr>
      </w:pPr>
      <w:r w:rsidRPr="00764320">
        <w:rPr>
          <w:rFonts w:asciiTheme="minorBidi" w:hAnsiTheme="minorBidi" w:cstheme="minorBidi"/>
          <w:color w:val="000000"/>
          <w:sz w:val="28"/>
          <w:szCs w:val="28"/>
        </w:rPr>
        <w:t>Open entirety of gastrocolic ligament.</w:t>
      </w:r>
    </w:p>
    <w:p w14:paraId="0C2D3840" w14:textId="77777777" w:rsidR="00697953" w:rsidRPr="00764320" w:rsidRDefault="00697953" w:rsidP="004A6359">
      <w:pPr>
        <w:pStyle w:val="NormalWeb"/>
        <w:numPr>
          <w:ilvl w:val="0"/>
          <w:numId w:val="8"/>
        </w:numPr>
        <w:spacing w:before="6" w:beforeAutospacing="0" w:after="0" w:afterAutospacing="0"/>
        <w:ind w:left="1172" w:right="396" w:hanging="461"/>
        <w:rPr>
          <w:rFonts w:asciiTheme="minorBidi" w:hAnsiTheme="minorBidi" w:cstheme="minorBidi"/>
          <w:sz w:val="28"/>
          <w:szCs w:val="28"/>
        </w:rPr>
      </w:pPr>
      <w:r w:rsidRPr="00764320">
        <w:rPr>
          <w:rFonts w:asciiTheme="minorBidi" w:hAnsiTheme="minorBidi" w:cstheme="minorBidi"/>
          <w:color w:val="000000"/>
          <w:sz w:val="28"/>
          <w:szCs w:val="28"/>
        </w:rPr>
        <w:t xml:space="preserve">Mobilize tail of pancreas to confluence of SMV/Splenic vein and </w:t>
      </w:r>
      <w:proofErr w:type="gramStart"/>
      <w:r w:rsidRPr="00764320">
        <w:rPr>
          <w:rFonts w:asciiTheme="minorBidi" w:hAnsiTheme="minorBidi" w:cstheme="minorBidi"/>
          <w:color w:val="000000"/>
          <w:sz w:val="28"/>
          <w:szCs w:val="28"/>
        </w:rPr>
        <w:t>transect  pancreas</w:t>
      </w:r>
      <w:proofErr w:type="gramEnd"/>
      <w:r w:rsidRPr="00764320">
        <w:rPr>
          <w:rFonts w:asciiTheme="minorBidi" w:hAnsiTheme="minorBidi" w:cstheme="minorBidi"/>
          <w:color w:val="000000"/>
          <w:sz w:val="28"/>
          <w:szCs w:val="28"/>
        </w:rPr>
        <w:t>.</w:t>
      </w:r>
    </w:p>
    <w:p w14:paraId="3DD3ACEB" w14:textId="77777777" w:rsidR="00697953" w:rsidRPr="00764320" w:rsidRDefault="00697953" w:rsidP="004A6359">
      <w:pPr>
        <w:pStyle w:val="NormalWeb"/>
        <w:numPr>
          <w:ilvl w:val="0"/>
          <w:numId w:val="8"/>
        </w:numPr>
        <w:spacing w:before="8" w:beforeAutospacing="0" w:after="0" w:afterAutospacing="0"/>
        <w:ind w:left="1121" w:right="396" w:hanging="461"/>
        <w:rPr>
          <w:rFonts w:asciiTheme="minorBidi" w:hAnsiTheme="minorBidi" w:cstheme="minorBidi"/>
          <w:color w:val="000000"/>
          <w:sz w:val="28"/>
          <w:szCs w:val="28"/>
        </w:rPr>
      </w:pPr>
      <w:r w:rsidRPr="00764320">
        <w:rPr>
          <w:rFonts w:asciiTheme="minorBidi" w:hAnsiTheme="minorBidi" w:cstheme="minorBidi"/>
          <w:color w:val="000000"/>
          <w:sz w:val="28"/>
          <w:szCs w:val="28"/>
        </w:rPr>
        <w:t xml:space="preserve">Sharp division or division with energy device with oversewing of </w:t>
      </w:r>
      <w:proofErr w:type="gramStart"/>
      <w:r w:rsidRPr="00764320">
        <w:rPr>
          <w:rFonts w:asciiTheme="minorBidi" w:hAnsiTheme="minorBidi" w:cstheme="minorBidi"/>
          <w:color w:val="000000"/>
          <w:sz w:val="28"/>
          <w:szCs w:val="28"/>
        </w:rPr>
        <w:t>duct  and</w:t>
      </w:r>
      <w:proofErr w:type="gramEnd"/>
      <w:r w:rsidRPr="00764320">
        <w:rPr>
          <w:rFonts w:asciiTheme="minorBidi" w:hAnsiTheme="minorBidi" w:cstheme="minorBidi"/>
          <w:color w:val="000000"/>
          <w:sz w:val="28"/>
          <w:szCs w:val="28"/>
        </w:rPr>
        <w:t xml:space="preserve"> gland. +/- </w:t>
      </w:r>
      <w:proofErr w:type="gramStart"/>
      <w:r w:rsidRPr="00764320">
        <w:rPr>
          <w:rFonts w:asciiTheme="minorBidi" w:hAnsiTheme="minorBidi" w:cstheme="minorBidi"/>
          <w:color w:val="000000"/>
          <w:sz w:val="28"/>
          <w:szCs w:val="28"/>
        </w:rPr>
        <w:t>oversewing .</w:t>
      </w:r>
      <w:proofErr w:type="gramEnd"/>
      <w:r w:rsidRPr="00764320">
        <w:rPr>
          <w:rFonts w:asciiTheme="minorBidi" w:hAnsiTheme="minorBidi" w:cstheme="minorBidi"/>
          <w:color w:val="000000"/>
          <w:sz w:val="28"/>
          <w:szCs w:val="28"/>
        </w:rPr>
        <w:t xml:space="preserve"> </w:t>
      </w:r>
    </w:p>
    <w:p w14:paraId="7C9D79A7" w14:textId="77777777" w:rsidR="00697953" w:rsidRPr="00764320" w:rsidRDefault="00697953" w:rsidP="004A6359">
      <w:pPr>
        <w:pStyle w:val="NormalWeb"/>
        <w:numPr>
          <w:ilvl w:val="0"/>
          <w:numId w:val="8"/>
        </w:numPr>
        <w:spacing w:before="8" w:beforeAutospacing="0" w:after="0" w:afterAutospacing="0"/>
        <w:ind w:left="1121" w:right="396" w:hanging="461"/>
        <w:rPr>
          <w:rFonts w:asciiTheme="minorBidi" w:hAnsiTheme="minorBidi" w:cstheme="minorBidi"/>
          <w:color w:val="000000"/>
          <w:sz w:val="28"/>
          <w:szCs w:val="28"/>
        </w:rPr>
      </w:pPr>
      <w:r w:rsidRPr="00764320">
        <w:rPr>
          <w:rFonts w:asciiTheme="minorBidi" w:hAnsiTheme="minorBidi" w:cstheme="minorBidi"/>
          <w:color w:val="000000"/>
          <w:sz w:val="28"/>
          <w:szCs w:val="28"/>
        </w:rPr>
        <w:t xml:space="preserve">Can cover with </w:t>
      </w:r>
      <w:proofErr w:type="spellStart"/>
      <w:r w:rsidRPr="00764320">
        <w:rPr>
          <w:rFonts w:asciiTheme="minorBidi" w:hAnsiTheme="minorBidi" w:cstheme="minorBidi"/>
          <w:color w:val="000000"/>
          <w:sz w:val="28"/>
          <w:szCs w:val="28"/>
        </w:rPr>
        <w:t>omentum</w:t>
      </w:r>
      <w:proofErr w:type="spellEnd"/>
      <w:r w:rsidRPr="00764320">
        <w:rPr>
          <w:rFonts w:asciiTheme="minorBidi" w:hAnsiTheme="minorBidi" w:cstheme="minorBidi"/>
          <w:color w:val="000000"/>
          <w:sz w:val="28"/>
          <w:szCs w:val="28"/>
        </w:rPr>
        <w:t> </w:t>
      </w:r>
    </w:p>
    <w:p w14:paraId="7FC59B19" w14:textId="77777777" w:rsidR="00C80F62" w:rsidRPr="00764320" w:rsidRDefault="00C80F62">
      <w:pPr>
        <w:rPr>
          <w:rFonts w:asciiTheme="minorBidi" w:hAnsiTheme="minorBidi"/>
          <w:b/>
          <w:bCs/>
          <w:color w:val="538135" w:themeColor="accent6" w:themeShade="BF"/>
          <w:sz w:val="28"/>
          <w:szCs w:val="28"/>
        </w:rPr>
      </w:pPr>
      <w:r w:rsidRPr="00764320">
        <w:rPr>
          <w:rFonts w:asciiTheme="minorBidi" w:hAnsiTheme="minorBidi"/>
          <w:b/>
          <w:bCs/>
          <w:color w:val="538135" w:themeColor="accent6" w:themeShade="BF"/>
          <w:sz w:val="28"/>
          <w:szCs w:val="28"/>
        </w:rPr>
        <w:br w:type="page"/>
      </w:r>
    </w:p>
    <w:p w14:paraId="65685212" w14:textId="1BD4A453" w:rsidR="008A6DDC" w:rsidRPr="00764320" w:rsidRDefault="00C6436E" w:rsidP="0083429A">
      <w:pPr>
        <w:pStyle w:val="NormalWeb"/>
        <w:spacing w:before="138" w:beforeAutospacing="0" w:after="0" w:afterAutospacing="0"/>
        <w:ind w:right="224"/>
        <w:jc w:val="both"/>
        <w:rPr>
          <w:rFonts w:asciiTheme="minorBidi" w:hAnsiTheme="minorBidi" w:cstheme="minorBidi"/>
          <w:b/>
          <w:bCs/>
          <w:color w:val="000000"/>
          <w:sz w:val="28"/>
          <w:szCs w:val="28"/>
        </w:rPr>
      </w:pPr>
      <w:r w:rsidRPr="00764320">
        <w:rPr>
          <w:rFonts w:asciiTheme="minorBidi" w:hAnsiTheme="minorBidi" w:cstheme="minorBidi"/>
          <w:b/>
          <w:bCs/>
          <w:color w:val="385623" w:themeColor="accent6" w:themeShade="80"/>
          <w:sz w:val="28"/>
          <w:szCs w:val="28"/>
        </w:rPr>
        <w:t>BURN</w:t>
      </w:r>
      <w:r w:rsidR="007C4EAA" w:rsidRPr="00764320">
        <w:rPr>
          <w:rFonts w:asciiTheme="minorBidi" w:hAnsiTheme="minorBidi" w:cstheme="minorBidi"/>
          <w:b/>
          <w:bCs/>
          <w:color w:val="385623" w:themeColor="accent6" w:themeShade="80"/>
          <w:sz w:val="28"/>
          <w:szCs w:val="28"/>
        </w:rPr>
        <w:t xml:space="preserve"> </w:t>
      </w:r>
    </w:p>
    <w:p w14:paraId="2D8480BF" w14:textId="32013DFD" w:rsidR="0083429A" w:rsidRPr="00764320" w:rsidRDefault="0083429A" w:rsidP="0083429A">
      <w:pPr>
        <w:pStyle w:val="NormalWeb"/>
        <w:spacing w:before="0" w:beforeAutospacing="0" w:after="0" w:afterAutospacing="0"/>
        <w:ind w:right="225"/>
        <w:jc w:val="both"/>
        <w:rPr>
          <w:rFonts w:asciiTheme="minorBidi" w:hAnsiTheme="minorBidi" w:cstheme="minorBidi"/>
          <w:b/>
          <w:bCs/>
          <w:color w:val="000000"/>
          <w:sz w:val="28"/>
          <w:szCs w:val="28"/>
        </w:rPr>
      </w:pPr>
      <w:r w:rsidRPr="00764320">
        <w:rPr>
          <w:rFonts w:asciiTheme="minorBidi" w:hAnsiTheme="minorBidi" w:cstheme="minorBidi"/>
          <w:b/>
          <w:bCs/>
          <w:noProof/>
          <w:color w:val="000000"/>
          <w:sz w:val="28"/>
          <w:szCs w:val="28"/>
        </w:rPr>
        <mc:AlternateContent>
          <mc:Choice Requires="wps">
            <w:drawing>
              <wp:anchor distT="45720" distB="45720" distL="114300" distR="114300" simplePos="0" relativeHeight="251653632" behindDoc="0" locked="0" layoutInCell="1" allowOverlap="1" wp14:anchorId="235FDC33" wp14:editId="5E4A07A2">
                <wp:simplePos x="0" y="0"/>
                <wp:positionH relativeFrom="column">
                  <wp:posOffset>33020</wp:posOffset>
                </wp:positionH>
                <wp:positionV relativeFrom="paragraph">
                  <wp:posOffset>328295</wp:posOffset>
                </wp:positionV>
                <wp:extent cx="5917565" cy="2366645"/>
                <wp:effectExtent l="0" t="0" r="26035"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7565" cy="2366645"/>
                        </a:xfrm>
                        <a:prstGeom prst="rect">
                          <a:avLst/>
                        </a:prstGeom>
                        <a:solidFill>
                          <a:srgbClr val="FFFFFF"/>
                        </a:solidFill>
                        <a:ln w="9525">
                          <a:solidFill>
                            <a:srgbClr val="000000"/>
                          </a:solidFill>
                          <a:miter lim="800000"/>
                          <a:headEnd/>
                          <a:tailEnd/>
                        </a:ln>
                      </wps:spPr>
                      <wps:txbx>
                        <w:txbxContent>
                          <w:p w14:paraId="394763AC" w14:textId="77777777" w:rsidR="00BB40A9" w:rsidRPr="00BC213C" w:rsidRDefault="0083429A" w:rsidP="00BB40A9">
                            <w:pPr>
                              <w:pStyle w:val="NormalWeb"/>
                              <w:spacing w:before="136" w:beforeAutospacing="0" w:after="0" w:afterAutospacing="0"/>
                              <w:ind w:right="522"/>
                              <w:rPr>
                                <w:rFonts w:asciiTheme="minorBidi" w:hAnsiTheme="minorBidi" w:cstheme="minorBidi"/>
                                <w:color w:val="000000"/>
                                <w:sz w:val="28"/>
                                <w:szCs w:val="28"/>
                              </w:rPr>
                            </w:pPr>
                            <w:r w:rsidRPr="00BC213C">
                              <w:rPr>
                                <w:rFonts w:asciiTheme="minorBidi" w:hAnsiTheme="minorBidi" w:cstheme="minorBidi"/>
                                <w:b/>
                                <w:bCs/>
                                <w:color w:val="000000"/>
                                <w:sz w:val="28"/>
                                <w:szCs w:val="28"/>
                                <w:highlight w:val="yellow"/>
                              </w:rPr>
                              <w:t>Stem</w:t>
                            </w:r>
                            <w:r w:rsidRPr="00BC213C">
                              <w:rPr>
                                <w:rFonts w:asciiTheme="minorBidi" w:hAnsiTheme="minorBidi" w:cstheme="minorBidi"/>
                                <w:b/>
                                <w:bCs/>
                                <w:color w:val="000000"/>
                                <w:sz w:val="28"/>
                                <w:szCs w:val="28"/>
                              </w:rPr>
                              <w:t xml:space="preserve">: </w:t>
                            </w:r>
                            <w:r w:rsidR="00BB40A9" w:rsidRPr="00BC213C">
                              <w:rPr>
                                <w:rFonts w:asciiTheme="minorBidi" w:hAnsiTheme="minorBidi" w:cstheme="minorBidi"/>
                                <w:color w:val="000000"/>
                                <w:sz w:val="28"/>
                                <w:szCs w:val="28"/>
                              </w:rPr>
                              <w:t xml:space="preserve">A 47 y/o male is brought to the ED by EMS after being evacuated from a bedroom fire, started while he was smoking in his bed. </w:t>
                            </w:r>
                          </w:p>
                          <w:p w14:paraId="02C7960E" w14:textId="77777777" w:rsidR="00BB40A9" w:rsidRPr="00BC213C" w:rsidRDefault="00BB40A9" w:rsidP="00BB40A9">
                            <w:pPr>
                              <w:pStyle w:val="NormalWeb"/>
                              <w:spacing w:before="136" w:beforeAutospacing="0" w:after="0" w:afterAutospacing="0"/>
                              <w:ind w:right="522"/>
                              <w:rPr>
                                <w:rFonts w:asciiTheme="minorBidi" w:hAnsiTheme="minorBidi" w:cstheme="minorBidi"/>
                                <w:color w:val="000000"/>
                                <w:sz w:val="28"/>
                                <w:szCs w:val="28"/>
                              </w:rPr>
                            </w:pPr>
                            <w:r w:rsidRPr="00BC213C">
                              <w:rPr>
                                <w:rFonts w:asciiTheme="minorBidi" w:hAnsiTheme="minorBidi" w:cstheme="minorBidi"/>
                                <w:color w:val="000000"/>
                                <w:sz w:val="28"/>
                                <w:szCs w:val="28"/>
                              </w:rPr>
                              <w:t xml:space="preserve">Upon evaluation he is awake and conversive but appears confused. </w:t>
                            </w:r>
                          </w:p>
                          <w:p w14:paraId="3DD43F06" w14:textId="77777777" w:rsidR="00BB40A9" w:rsidRPr="00BC213C" w:rsidRDefault="00BB40A9" w:rsidP="00BB40A9">
                            <w:pPr>
                              <w:pStyle w:val="NormalWeb"/>
                              <w:spacing w:before="136" w:beforeAutospacing="0" w:after="0" w:afterAutospacing="0"/>
                              <w:ind w:right="522"/>
                              <w:rPr>
                                <w:rFonts w:asciiTheme="minorBidi" w:hAnsiTheme="minorBidi" w:cstheme="minorBidi"/>
                                <w:color w:val="000000"/>
                                <w:sz w:val="28"/>
                                <w:szCs w:val="28"/>
                              </w:rPr>
                            </w:pPr>
                            <w:r w:rsidRPr="00BC213C">
                              <w:rPr>
                                <w:rFonts w:asciiTheme="minorBidi" w:hAnsiTheme="minorBidi" w:cstheme="minorBidi"/>
                                <w:color w:val="000000"/>
                                <w:sz w:val="28"/>
                                <w:szCs w:val="28"/>
                              </w:rPr>
                              <w:t xml:space="preserve">He is noted to have 60% TBSA burns to his upper torso, sparing only his lower extremities. His nasal hair is </w:t>
                            </w:r>
                            <w:proofErr w:type="gramStart"/>
                            <w:r w:rsidRPr="00BC213C">
                              <w:rPr>
                                <w:rFonts w:asciiTheme="minorBidi" w:hAnsiTheme="minorBidi" w:cstheme="minorBidi"/>
                                <w:color w:val="000000"/>
                                <w:sz w:val="28"/>
                                <w:szCs w:val="28"/>
                              </w:rPr>
                              <w:t>singed</w:t>
                            </w:r>
                            <w:proofErr w:type="gramEnd"/>
                            <w:r w:rsidRPr="00BC213C">
                              <w:rPr>
                                <w:rFonts w:asciiTheme="minorBidi" w:hAnsiTheme="minorBidi" w:cstheme="minorBidi"/>
                                <w:color w:val="000000"/>
                                <w:sz w:val="28"/>
                                <w:szCs w:val="28"/>
                              </w:rPr>
                              <w:t xml:space="preserve"> and he has a productive cough with a hoarse voice. </w:t>
                            </w:r>
                          </w:p>
                          <w:p w14:paraId="12829BE8" w14:textId="77777777" w:rsidR="00BB40A9" w:rsidRPr="00BC213C" w:rsidRDefault="00BB40A9" w:rsidP="00BB40A9">
                            <w:pPr>
                              <w:pStyle w:val="NormalWeb"/>
                              <w:spacing w:before="136" w:beforeAutospacing="0" w:after="0" w:afterAutospacing="0"/>
                              <w:ind w:right="522"/>
                              <w:rPr>
                                <w:rFonts w:asciiTheme="minorBidi" w:hAnsiTheme="minorBidi" w:cstheme="minorBidi"/>
                                <w:color w:val="000000"/>
                                <w:sz w:val="28"/>
                                <w:szCs w:val="28"/>
                              </w:rPr>
                            </w:pPr>
                            <w:r w:rsidRPr="00BC213C">
                              <w:rPr>
                                <w:rFonts w:asciiTheme="minorBidi" w:hAnsiTheme="minorBidi" w:cstheme="minorBidi"/>
                                <w:color w:val="000000"/>
                                <w:sz w:val="28"/>
                                <w:szCs w:val="28"/>
                              </w:rPr>
                              <w:t>HR- 115, RR- 30, BP – 95/50, Temp – 37C, SpO2-100%.</w:t>
                            </w:r>
                          </w:p>
                          <w:p w14:paraId="37A3CBC7" w14:textId="77777777" w:rsidR="00BB40A9" w:rsidRPr="00BC213C" w:rsidRDefault="00BB40A9" w:rsidP="00BB40A9">
                            <w:pPr>
                              <w:pStyle w:val="NormalWeb"/>
                              <w:spacing w:before="136" w:beforeAutospacing="0" w:after="0" w:afterAutospacing="0"/>
                              <w:ind w:right="522"/>
                              <w:rPr>
                                <w:rFonts w:asciiTheme="minorBidi" w:hAnsiTheme="minorBidi" w:cstheme="minorBidi"/>
                                <w:sz w:val="28"/>
                                <w:szCs w:val="28"/>
                              </w:rPr>
                            </w:pPr>
                          </w:p>
                          <w:p w14:paraId="7DB9A5DC" w14:textId="21CD697C" w:rsidR="0083429A" w:rsidRPr="00BC213C" w:rsidRDefault="0083429A" w:rsidP="00BB40A9">
                            <w:pPr>
                              <w:pStyle w:val="NormalWeb"/>
                              <w:spacing w:after="0"/>
                              <w:ind w:right="256"/>
                              <w:rPr>
                                <w:rFonts w:asciiTheme="minorBidi" w:hAnsiTheme="minorBidi" w:cstheme="minorBidi"/>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5FDC33" id="_x0000_s1027" type="#_x0000_t202" style="position:absolute;left:0;text-align:left;margin-left:2.6pt;margin-top:25.85pt;width:465.95pt;height:186.35pt;z-index:251653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">
                <v:textbox>
                  <w:txbxContent>
                    <w:p w14:paraId="394763AC" w14:textId="77777777" w:rsidR="00BB40A9" w:rsidRPr="00BC213C" w:rsidRDefault="0083429A" w:rsidP="00BB40A9">
                      <w:pPr>
                        <w:pStyle w:val="NormalWeb"/>
                        <w:spacing w:before="136" w:beforeAutospacing="0" w:after="0" w:afterAutospacing="0"/>
                        <w:ind w:right="522"/>
                        <w:rPr>
                          <w:rFonts w:asciiTheme="minorBidi" w:hAnsiTheme="minorBidi" w:cstheme="minorBidi"/>
                          <w:color w:val="000000"/>
                          <w:sz w:val="28"/>
                          <w:szCs w:val="28"/>
                        </w:rPr>
                      </w:pPr>
                      <w:r w:rsidRPr="00BC213C">
                        <w:rPr>
                          <w:rFonts w:asciiTheme="minorBidi" w:hAnsiTheme="minorBidi" w:cstheme="minorBidi"/>
                          <w:b/>
                          <w:bCs/>
                          <w:color w:val="000000"/>
                          <w:sz w:val="28"/>
                          <w:szCs w:val="28"/>
                          <w:highlight w:val="yellow"/>
                        </w:rPr>
                        <w:t>Stem</w:t>
                      </w:r>
                      <w:r w:rsidRPr="00BC213C">
                        <w:rPr>
                          <w:rFonts w:asciiTheme="minorBidi" w:hAnsiTheme="minorBidi" w:cstheme="minorBidi"/>
                          <w:b/>
                          <w:bCs/>
                          <w:color w:val="000000"/>
                          <w:sz w:val="28"/>
                          <w:szCs w:val="28"/>
                        </w:rPr>
                        <w:t xml:space="preserve">: </w:t>
                      </w:r>
                      <w:r w:rsidR="00BB40A9" w:rsidRPr="00BC213C">
                        <w:rPr>
                          <w:rFonts w:asciiTheme="minorBidi" w:hAnsiTheme="minorBidi" w:cstheme="minorBidi"/>
                          <w:color w:val="000000"/>
                          <w:sz w:val="28"/>
                          <w:szCs w:val="28"/>
                        </w:rPr>
                        <w:t xml:space="preserve">A 47 y/o male is brought to the ED by EMS after being evacuated from a bedroom fire, started while he was smoking in his bed. </w:t>
                      </w:r>
                    </w:p>
                    <w:p w14:paraId="02C7960E" w14:textId="77777777" w:rsidR="00BB40A9" w:rsidRPr="00BC213C" w:rsidRDefault="00BB40A9" w:rsidP="00BB40A9">
                      <w:pPr>
                        <w:pStyle w:val="NormalWeb"/>
                        <w:spacing w:before="136" w:beforeAutospacing="0" w:after="0" w:afterAutospacing="0"/>
                        <w:ind w:right="522"/>
                        <w:rPr>
                          <w:rFonts w:asciiTheme="minorBidi" w:hAnsiTheme="minorBidi" w:cstheme="minorBidi"/>
                          <w:color w:val="000000"/>
                          <w:sz w:val="28"/>
                          <w:szCs w:val="28"/>
                        </w:rPr>
                      </w:pPr>
                      <w:r w:rsidRPr="00BC213C">
                        <w:rPr>
                          <w:rFonts w:asciiTheme="minorBidi" w:hAnsiTheme="minorBidi" w:cstheme="minorBidi"/>
                          <w:color w:val="000000"/>
                          <w:sz w:val="28"/>
                          <w:szCs w:val="28"/>
                        </w:rPr>
                        <w:t xml:space="preserve">Upon evaluation he is awake and conversive but appears confused. </w:t>
                      </w:r>
                    </w:p>
                    <w:p w14:paraId="3DD43F06" w14:textId="77777777" w:rsidR="00BB40A9" w:rsidRPr="00BC213C" w:rsidRDefault="00BB40A9" w:rsidP="00BB40A9">
                      <w:pPr>
                        <w:pStyle w:val="NormalWeb"/>
                        <w:spacing w:before="136" w:beforeAutospacing="0" w:after="0" w:afterAutospacing="0"/>
                        <w:ind w:right="522"/>
                        <w:rPr>
                          <w:rFonts w:asciiTheme="minorBidi" w:hAnsiTheme="minorBidi" w:cstheme="minorBidi"/>
                          <w:color w:val="000000"/>
                          <w:sz w:val="28"/>
                          <w:szCs w:val="28"/>
                        </w:rPr>
                      </w:pPr>
                      <w:r w:rsidRPr="00BC213C">
                        <w:rPr>
                          <w:rFonts w:asciiTheme="minorBidi" w:hAnsiTheme="minorBidi" w:cstheme="minorBidi"/>
                          <w:color w:val="000000"/>
                          <w:sz w:val="28"/>
                          <w:szCs w:val="28"/>
                        </w:rPr>
                        <w:t xml:space="preserve">He is noted to have 60% TBSA burns to his upper torso, sparing only his lower extremities. His nasal hair is </w:t>
                      </w:r>
                      <w:proofErr w:type="gramStart"/>
                      <w:r w:rsidRPr="00BC213C">
                        <w:rPr>
                          <w:rFonts w:asciiTheme="minorBidi" w:hAnsiTheme="minorBidi" w:cstheme="minorBidi"/>
                          <w:color w:val="000000"/>
                          <w:sz w:val="28"/>
                          <w:szCs w:val="28"/>
                        </w:rPr>
                        <w:t>singed</w:t>
                      </w:r>
                      <w:proofErr w:type="gramEnd"/>
                      <w:r w:rsidRPr="00BC213C">
                        <w:rPr>
                          <w:rFonts w:asciiTheme="minorBidi" w:hAnsiTheme="minorBidi" w:cstheme="minorBidi"/>
                          <w:color w:val="000000"/>
                          <w:sz w:val="28"/>
                          <w:szCs w:val="28"/>
                        </w:rPr>
                        <w:t xml:space="preserve"> and he has a productive cough with a hoarse voice. </w:t>
                      </w:r>
                    </w:p>
                    <w:p w14:paraId="12829BE8" w14:textId="77777777" w:rsidR="00BB40A9" w:rsidRPr="00BC213C" w:rsidRDefault="00BB40A9" w:rsidP="00BB40A9">
                      <w:pPr>
                        <w:pStyle w:val="NormalWeb"/>
                        <w:spacing w:before="136" w:beforeAutospacing="0" w:after="0" w:afterAutospacing="0"/>
                        <w:ind w:right="522"/>
                        <w:rPr>
                          <w:rFonts w:asciiTheme="minorBidi" w:hAnsiTheme="minorBidi" w:cstheme="minorBidi"/>
                          <w:color w:val="000000"/>
                          <w:sz w:val="28"/>
                          <w:szCs w:val="28"/>
                        </w:rPr>
                      </w:pPr>
                      <w:r w:rsidRPr="00BC213C">
                        <w:rPr>
                          <w:rFonts w:asciiTheme="minorBidi" w:hAnsiTheme="minorBidi" w:cstheme="minorBidi"/>
                          <w:color w:val="000000"/>
                          <w:sz w:val="28"/>
                          <w:szCs w:val="28"/>
                        </w:rPr>
                        <w:t>HR- 115, RR- 30, BP – 95/50, Temp – 37C, SpO2-100%.</w:t>
                      </w:r>
                    </w:p>
                    <w:p w14:paraId="37A3CBC7" w14:textId="77777777" w:rsidR="00BB40A9" w:rsidRPr="00BC213C" w:rsidRDefault="00BB40A9" w:rsidP="00BB40A9">
                      <w:pPr>
                        <w:pStyle w:val="NormalWeb"/>
                        <w:spacing w:before="136" w:beforeAutospacing="0" w:after="0" w:afterAutospacing="0"/>
                        <w:ind w:right="522"/>
                        <w:rPr>
                          <w:rFonts w:asciiTheme="minorBidi" w:hAnsiTheme="minorBidi" w:cstheme="minorBidi"/>
                          <w:sz w:val="28"/>
                          <w:szCs w:val="28"/>
                        </w:rPr>
                      </w:pPr>
                    </w:p>
                    <w:p w14:paraId="7DB9A5DC" w14:textId="21CD697C" w:rsidR="0083429A" w:rsidRPr="00BC213C" w:rsidRDefault="0083429A" w:rsidP="00BB40A9">
                      <w:pPr>
                        <w:pStyle w:val="NormalWeb"/>
                        <w:spacing w:after="0"/>
                        <w:ind w:right="256"/>
                        <w:rPr>
                          <w:rFonts w:asciiTheme="minorBidi" w:hAnsiTheme="minorBidi" w:cstheme="minorBidi"/>
                          <w:sz w:val="28"/>
                          <w:szCs w:val="28"/>
                        </w:rPr>
                      </w:pPr>
                    </w:p>
                  </w:txbxContent>
                </v:textbox>
                <w10:wrap type="square"/>
              </v:shape>
            </w:pict>
          </mc:Fallback>
        </mc:AlternateContent>
      </w:r>
    </w:p>
    <w:p w14:paraId="7D127632" w14:textId="77777777" w:rsidR="00C6436E" w:rsidRPr="00764320" w:rsidRDefault="00C6436E" w:rsidP="00C6436E">
      <w:pPr>
        <w:spacing w:before="2" w:after="0" w:line="240" w:lineRule="auto"/>
        <w:rPr>
          <w:rFonts w:asciiTheme="minorBidi" w:eastAsia="Times New Roman" w:hAnsiTheme="minorBidi"/>
          <w:sz w:val="28"/>
          <w:szCs w:val="28"/>
        </w:rPr>
      </w:pPr>
      <w:r w:rsidRPr="00764320">
        <w:rPr>
          <w:rFonts w:asciiTheme="minorBidi" w:eastAsia="Times New Roman" w:hAnsiTheme="minorBidi"/>
          <w:b/>
          <w:bCs/>
          <w:color w:val="000000"/>
          <w:sz w:val="28"/>
          <w:szCs w:val="28"/>
        </w:rPr>
        <w:t>Additional Workup or Studies:</w:t>
      </w:r>
    </w:p>
    <w:p w14:paraId="484D4CB5" w14:textId="77777777" w:rsidR="00C6436E" w:rsidRPr="00764320" w:rsidRDefault="00C6436E" w:rsidP="00C6436E">
      <w:pPr>
        <w:spacing w:before="11" w:after="0" w:line="240" w:lineRule="auto"/>
        <w:ind w:left="107"/>
        <w:rPr>
          <w:rFonts w:asciiTheme="minorBidi" w:eastAsia="Times New Roman" w:hAnsiTheme="minorBidi"/>
          <w:sz w:val="28"/>
          <w:szCs w:val="28"/>
        </w:rPr>
      </w:pPr>
      <w:r w:rsidRPr="00764320">
        <w:rPr>
          <w:rFonts w:asciiTheme="minorBidi" w:eastAsia="Times New Roman" w:hAnsiTheme="minorBidi"/>
          <w:color w:val="000000"/>
          <w:sz w:val="28"/>
          <w:szCs w:val="28"/>
        </w:rPr>
        <w:t>CMP, CBC, carboxyhemoglobin, lactate</w:t>
      </w:r>
    </w:p>
    <w:p w14:paraId="58848F00" w14:textId="77777777" w:rsidR="00C6436E" w:rsidRPr="00764320" w:rsidRDefault="00C6436E" w:rsidP="00C6436E">
      <w:pPr>
        <w:spacing w:after="0" w:line="240" w:lineRule="auto"/>
        <w:rPr>
          <w:rFonts w:asciiTheme="minorBidi" w:eastAsia="Times New Roman" w:hAnsiTheme="minorBidi"/>
          <w:sz w:val="28"/>
          <w:szCs w:val="28"/>
        </w:rPr>
      </w:pPr>
    </w:p>
    <w:p w14:paraId="706EC545" w14:textId="77777777" w:rsidR="00C6436E" w:rsidRPr="00764320" w:rsidRDefault="00C6436E" w:rsidP="00C6436E">
      <w:pPr>
        <w:spacing w:after="0" w:line="240" w:lineRule="auto"/>
        <w:ind w:right="109"/>
        <w:rPr>
          <w:rFonts w:asciiTheme="minorBidi" w:eastAsia="Times New Roman" w:hAnsiTheme="minorBidi"/>
          <w:color w:val="000000"/>
          <w:sz w:val="28"/>
          <w:szCs w:val="28"/>
        </w:rPr>
      </w:pPr>
      <w:r w:rsidRPr="006462CE">
        <w:rPr>
          <w:rFonts w:asciiTheme="minorBidi" w:eastAsia="Times New Roman" w:hAnsiTheme="minorBidi"/>
          <w:b/>
          <w:bCs/>
          <w:color w:val="000000"/>
          <w:sz w:val="28"/>
          <w:szCs w:val="28"/>
          <w:highlight w:val="yellow"/>
        </w:rPr>
        <w:t>What are you concerned about?!</w:t>
      </w:r>
      <w:r w:rsidRPr="006462CE">
        <w:rPr>
          <w:rFonts w:asciiTheme="minorBidi" w:eastAsia="Times New Roman" w:hAnsiTheme="minorBidi"/>
          <w:color w:val="000000"/>
          <w:sz w:val="28"/>
          <w:szCs w:val="28"/>
          <w:highlight w:val="yellow"/>
        </w:rPr>
        <w:t>:</w:t>
      </w:r>
      <w:r w:rsidRPr="00764320">
        <w:rPr>
          <w:rFonts w:asciiTheme="minorBidi" w:eastAsia="Times New Roman" w:hAnsiTheme="minorBidi"/>
          <w:color w:val="000000"/>
          <w:sz w:val="28"/>
          <w:szCs w:val="28"/>
        </w:rPr>
        <w:t xml:space="preserve"> </w:t>
      </w:r>
    </w:p>
    <w:p w14:paraId="6492D2D6" w14:textId="77777777" w:rsidR="00C6436E" w:rsidRPr="00764320" w:rsidRDefault="00C6436E" w:rsidP="00C6436E">
      <w:pPr>
        <w:pStyle w:val="ListParagraph"/>
        <w:numPr>
          <w:ilvl w:val="0"/>
          <w:numId w:val="15"/>
        </w:numPr>
        <w:spacing w:after="0" w:line="240" w:lineRule="auto"/>
        <w:ind w:right="109"/>
        <w:rPr>
          <w:rFonts w:asciiTheme="minorBidi" w:eastAsia="Times New Roman" w:hAnsiTheme="minorBidi"/>
          <w:sz w:val="28"/>
          <w:szCs w:val="28"/>
        </w:rPr>
      </w:pPr>
      <w:r w:rsidRPr="00764320">
        <w:rPr>
          <w:rFonts w:asciiTheme="minorBidi" w:eastAsia="Times New Roman" w:hAnsiTheme="minorBidi"/>
          <w:color w:val="000000"/>
          <w:sz w:val="28"/>
          <w:szCs w:val="28"/>
        </w:rPr>
        <w:t>Airway compromise with an upper airway inhalation injury</w:t>
      </w:r>
    </w:p>
    <w:p w14:paraId="6FAF55CC" w14:textId="77777777" w:rsidR="00C6436E" w:rsidRPr="00764320" w:rsidRDefault="00C6436E" w:rsidP="00C6436E">
      <w:pPr>
        <w:pStyle w:val="ListParagraph"/>
        <w:numPr>
          <w:ilvl w:val="0"/>
          <w:numId w:val="15"/>
        </w:numPr>
        <w:spacing w:after="0" w:line="240" w:lineRule="auto"/>
        <w:ind w:right="109"/>
        <w:rPr>
          <w:rFonts w:asciiTheme="minorBidi" w:eastAsia="Times New Roman" w:hAnsiTheme="minorBidi"/>
          <w:sz w:val="28"/>
          <w:szCs w:val="28"/>
        </w:rPr>
      </w:pPr>
      <w:r w:rsidRPr="00764320">
        <w:rPr>
          <w:rFonts w:asciiTheme="minorBidi" w:eastAsia="Times New Roman" w:hAnsiTheme="minorBidi"/>
          <w:color w:val="000000"/>
          <w:sz w:val="28"/>
          <w:szCs w:val="28"/>
        </w:rPr>
        <w:t>Development of decreased pulmonary compliance with circumferential burns to the torso</w:t>
      </w:r>
    </w:p>
    <w:p w14:paraId="347B6F31" w14:textId="77777777" w:rsidR="00C6436E" w:rsidRPr="00764320" w:rsidRDefault="00C6436E" w:rsidP="00C6436E">
      <w:pPr>
        <w:pStyle w:val="ListParagraph"/>
        <w:numPr>
          <w:ilvl w:val="0"/>
          <w:numId w:val="15"/>
        </w:numPr>
        <w:spacing w:after="0" w:line="240" w:lineRule="auto"/>
        <w:ind w:right="109"/>
        <w:rPr>
          <w:rFonts w:asciiTheme="minorBidi" w:eastAsia="Times New Roman" w:hAnsiTheme="minorBidi"/>
          <w:sz w:val="28"/>
          <w:szCs w:val="28"/>
        </w:rPr>
      </w:pPr>
      <w:r w:rsidRPr="00764320">
        <w:rPr>
          <w:rFonts w:asciiTheme="minorBidi" w:eastAsia="Times New Roman" w:hAnsiTheme="minorBidi"/>
          <w:color w:val="000000"/>
          <w:sz w:val="28"/>
          <w:szCs w:val="28"/>
        </w:rPr>
        <w:t>Carbon monoxide poisoning</w:t>
      </w:r>
    </w:p>
    <w:p w14:paraId="7E657CD8" w14:textId="77777777" w:rsidR="00C6436E" w:rsidRPr="00764320" w:rsidRDefault="00C6436E" w:rsidP="00C6436E">
      <w:pPr>
        <w:pStyle w:val="ListParagraph"/>
        <w:numPr>
          <w:ilvl w:val="0"/>
          <w:numId w:val="15"/>
        </w:numPr>
        <w:spacing w:after="0" w:line="240" w:lineRule="auto"/>
        <w:ind w:right="109"/>
        <w:rPr>
          <w:rFonts w:asciiTheme="minorBidi" w:eastAsia="Times New Roman" w:hAnsiTheme="minorBidi"/>
          <w:sz w:val="28"/>
          <w:szCs w:val="28"/>
        </w:rPr>
      </w:pPr>
      <w:r w:rsidRPr="00764320">
        <w:rPr>
          <w:rFonts w:asciiTheme="minorBidi" w:eastAsia="Times New Roman" w:hAnsiTheme="minorBidi"/>
          <w:color w:val="000000"/>
          <w:sz w:val="28"/>
          <w:szCs w:val="28"/>
        </w:rPr>
        <w:t>Hypothermia</w:t>
      </w:r>
    </w:p>
    <w:p w14:paraId="167366B4" w14:textId="77777777" w:rsidR="00C6436E" w:rsidRPr="00764320" w:rsidRDefault="00C6436E" w:rsidP="00C6436E">
      <w:pPr>
        <w:pStyle w:val="ListParagraph"/>
        <w:numPr>
          <w:ilvl w:val="0"/>
          <w:numId w:val="15"/>
        </w:numPr>
        <w:spacing w:after="0" w:line="240" w:lineRule="auto"/>
        <w:ind w:right="109"/>
        <w:rPr>
          <w:rFonts w:asciiTheme="minorBidi" w:eastAsia="Times New Roman" w:hAnsiTheme="minorBidi"/>
          <w:sz w:val="28"/>
          <w:szCs w:val="28"/>
        </w:rPr>
      </w:pPr>
      <w:r w:rsidRPr="00764320">
        <w:rPr>
          <w:rFonts w:asciiTheme="minorBidi" w:eastAsia="Times New Roman" w:hAnsiTheme="minorBidi"/>
          <w:color w:val="000000"/>
          <w:sz w:val="28"/>
          <w:szCs w:val="28"/>
        </w:rPr>
        <w:t>ARDS/multisystem organ failure</w:t>
      </w:r>
    </w:p>
    <w:p w14:paraId="6437C129" w14:textId="77777777" w:rsidR="00C6436E" w:rsidRPr="00764320" w:rsidRDefault="00C6436E" w:rsidP="00C6436E">
      <w:pPr>
        <w:pStyle w:val="ListParagraph"/>
        <w:numPr>
          <w:ilvl w:val="0"/>
          <w:numId w:val="15"/>
        </w:numPr>
        <w:spacing w:after="0" w:line="240" w:lineRule="auto"/>
        <w:ind w:right="109"/>
        <w:rPr>
          <w:rFonts w:asciiTheme="minorBidi" w:eastAsia="Times New Roman" w:hAnsiTheme="minorBidi"/>
          <w:sz w:val="28"/>
          <w:szCs w:val="28"/>
        </w:rPr>
      </w:pPr>
      <w:r w:rsidRPr="00764320">
        <w:rPr>
          <w:rFonts w:asciiTheme="minorBidi" w:eastAsia="Times New Roman" w:hAnsiTheme="minorBidi"/>
          <w:color w:val="000000"/>
          <w:sz w:val="28"/>
          <w:szCs w:val="28"/>
        </w:rPr>
        <w:t>Compartment syndrome in extremities or abdomen</w:t>
      </w:r>
    </w:p>
    <w:p w14:paraId="49FA1D75" w14:textId="77777777" w:rsidR="00C6436E" w:rsidRPr="00764320" w:rsidRDefault="00C6436E" w:rsidP="00C6436E">
      <w:pPr>
        <w:spacing w:after="0" w:line="240" w:lineRule="auto"/>
        <w:rPr>
          <w:rFonts w:asciiTheme="minorBidi" w:eastAsia="Times New Roman" w:hAnsiTheme="minorBidi"/>
          <w:sz w:val="28"/>
          <w:szCs w:val="28"/>
        </w:rPr>
      </w:pPr>
    </w:p>
    <w:p w14:paraId="1B48E9FF" w14:textId="77777777" w:rsidR="00C6436E" w:rsidRPr="00764320" w:rsidRDefault="00C6436E" w:rsidP="00C6436E">
      <w:pPr>
        <w:spacing w:before="1" w:after="0" w:line="240" w:lineRule="auto"/>
        <w:rPr>
          <w:rFonts w:asciiTheme="minorBidi" w:eastAsia="Times New Roman" w:hAnsiTheme="minorBidi"/>
          <w:sz w:val="28"/>
          <w:szCs w:val="28"/>
        </w:rPr>
      </w:pPr>
      <w:r w:rsidRPr="006462CE">
        <w:rPr>
          <w:rFonts w:asciiTheme="minorBidi" w:eastAsia="Times New Roman" w:hAnsiTheme="minorBidi"/>
          <w:b/>
          <w:bCs/>
          <w:color w:val="000000"/>
          <w:sz w:val="28"/>
          <w:szCs w:val="28"/>
          <w:highlight w:val="yellow"/>
        </w:rPr>
        <w:t>What would you like to do now?</w:t>
      </w:r>
    </w:p>
    <w:p w14:paraId="5745A2F8" w14:textId="77777777" w:rsidR="00C6436E" w:rsidRPr="00764320" w:rsidRDefault="00C6436E" w:rsidP="00C6436E">
      <w:pPr>
        <w:numPr>
          <w:ilvl w:val="0"/>
          <w:numId w:val="10"/>
        </w:numPr>
        <w:spacing w:before="8" w:after="0" w:line="240" w:lineRule="auto"/>
        <w:ind w:left="826"/>
        <w:textAlignment w:val="baseline"/>
        <w:rPr>
          <w:rFonts w:asciiTheme="minorBidi" w:eastAsia="Times New Roman" w:hAnsiTheme="minorBidi"/>
          <w:color w:val="000000"/>
          <w:sz w:val="28"/>
          <w:szCs w:val="28"/>
        </w:rPr>
      </w:pPr>
      <w:r w:rsidRPr="00764320">
        <w:rPr>
          <w:rFonts w:asciiTheme="minorBidi" w:eastAsia="Times New Roman" w:hAnsiTheme="minorBidi"/>
          <w:color w:val="000000"/>
          <w:sz w:val="28"/>
          <w:szCs w:val="28"/>
        </w:rPr>
        <w:t xml:space="preserve">Intubate – 100% FiO2 </w:t>
      </w:r>
    </w:p>
    <w:p w14:paraId="2589DAF0" w14:textId="77777777" w:rsidR="00C6436E" w:rsidRPr="00764320" w:rsidRDefault="00C6436E" w:rsidP="00C6436E">
      <w:pPr>
        <w:numPr>
          <w:ilvl w:val="0"/>
          <w:numId w:val="10"/>
        </w:numPr>
        <w:spacing w:before="8" w:after="0" w:line="240" w:lineRule="auto"/>
        <w:ind w:left="826"/>
        <w:textAlignment w:val="baseline"/>
        <w:rPr>
          <w:rFonts w:asciiTheme="minorBidi" w:eastAsia="Times New Roman" w:hAnsiTheme="minorBidi"/>
          <w:color w:val="000000"/>
          <w:sz w:val="28"/>
          <w:szCs w:val="28"/>
        </w:rPr>
      </w:pPr>
      <w:r w:rsidRPr="00764320">
        <w:rPr>
          <w:rFonts w:asciiTheme="minorBidi" w:eastAsia="Times New Roman" w:hAnsiTheme="minorBidi"/>
          <w:color w:val="000000"/>
          <w:sz w:val="28"/>
          <w:szCs w:val="28"/>
        </w:rPr>
        <w:t>Serial carboxyhemoglobin levels</w:t>
      </w:r>
    </w:p>
    <w:p w14:paraId="34A0F0AC" w14:textId="77777777" w:rsidR="00C6436E" w:rsidRPr="008D09E4" w:rsidRDefault="00C6436E" w:rsidP="00C6436E">
      <w:pPr>
        <w:numPr>
          <w:ilvl w:val="0"/>
          <w:numId w:val="10"/>
        </w:numPr>
        <w:spacing w:after="0" w:line="240" w:lineRule="auto"/>
        <w:ind w:left="827" w:right="235"/>
        <w:textAlignment w:val="baseline"/>
        <w:rPr>
          <w:rFonts w:asciiTheme="minorBidi" w:eastAsia="Times New Roman" w:hAnsiTheme="minorBidi"/>
          <w:color w:val="000000"/>
          <w:sz w:val="28"/>
          <w:szCs w:val="28"/>
          <w:highlight w:val="yellow"/>
        </w:rPr>
      </w:pPr>
      <w:r w:rsidRPr="00764320">
        <w:rPr>
          <w:rFonts w:asciiTheme="minorBidi" w:eastAsia="Times New Roman" w:hAnsiTheme="minorBidi"/>
          <w:color w:val="000000"/>
          <w:sz w:val="28"/>
          <w:szCs w:val="28"/>
        </w:rPr>
        <w:t xml:space="preserve">Establish adequate IV access and initiate fluid resuscitation using </w:t>
      </w:r>
      <w:r w:rsidRPr="008D09E4">
        <w:rPr>
          <w:rFonts w:asciiTheme="minorBidi" w:eastAsia="Times New Roman" w:hAnsiTheme="minorBidi"/>
          <w:color w:val="000000"/>
          <w:sz w:val="28"/>
          <w:szCs w:val="28"/>
          <w:highlight w:val="yellow"/>
        </w:rPr>
        <w:t>parkland formula:</w:t>
      </w:r>
    </w:p>
    <w:p w14:paraId="1D3DB4E7" w14:textId="77777777" w:rsidR="00C6436E" w:rsidRPr="008D09E4" w:rsidRDefault="00C6436E" w:rsidP="00C6436E">
      <w:pPr>
        <w:spacing w:after="0" w:line="240" w:lineRule="auto"/>
        <w:ind w:right="235"/>
        <w:textAlignment w:val="baseline"/>
        <w:rPr>
          <w:rFonts w:asciiTheme="minorBidi" w:eastAsia="Times New Roman" w:hAnsiTheme="minorBidi"/>
          <w:color w:val="000000"/>
          <w:sz w:val="28"/>
          <w:szCs w:val="28"/>
          <w:highlight w:val="yellow"/>
        </w:rPr>
      </w:pPr>
      <w:r w:rsidRPr="008D09E4">
        <w:rPr>
          <w:rFonts w:asciiTheme="minorBidi" w:eastAsia="Times New Roman" w:hAnsiTheme="minorBidi"/>
          <w:color w:val="000000"/>
          <w:sz w:val="28"/>
          <w:szCs w:val="28"/>
          <w:highlight w:val="yellow"/>
        </w:rPr>
        <w:t xml:space="preserve"> 2-4 ml/kg/%TBSA burn using LR. First ½ within 8 hours of burn.</w:t>
      </w:r>
    </w:p>
    <w:p w14:paraId="6351C128" w14:textId="77777777" w:rsidR="00C6436E" w:rsidRPr="00764320" w:rsidRDefault="00C6436E" w:rsidP="00C6436E">
      <w:pPr>
        <w:spacing w:after="0" w:line="240" w:lineRule="auto"/>
        <w:ind w:right="235"/>
        <w:textAlignment w:val="baseline"/>
        <w:rPr>
          <w:rFonts w:asciiTheme="minorBidi" w:eastAsia="Times New Roman" w:hAnsiTheme="minorBidi"/>
          <w:sz w:val="28"/>
          <w:szCs w:val="28"/>
        </w:rPr>
      </w:pPr>
      <w:r w:rsidRPr="008D09E4">
        <w:rPr>
          <w:rFonts w:asciiTheme="minorBidi" w:eastAsia="Times New Roman" w:hAnsiTheme="minorBidi"/>
          <w:color w:val="000000"/>
          <w:sz w:val="28"/>
          <w:szCs w:val="28"/>
          <w:highlight w:val="yellow"/>
        </w:rPr>
        <w:t xml:space="preserve"> Second ½ in the next 16 hours</w:t>
      </w:r>
    </w:p>
    <w:p w14:paraId="526C010F" w14:textId="77777777" w:rsidR="00C6436E" w:rsidRPr="00764320" w:rsidRDefault="00C6436E" w:rsidP="00C6436E">
      <w:pPr>
        <w:pStyle w:val="ListParagraph"/>
        <w:numPr>
          <w:ilvl w:val="0"/>
          <w:numId w:val="10"/>
        </w:numPr>
        <w:spacing w:before="8" w:after="0" w:line="240" w:lineRule="auto"/>
        <w:textAlignment w:val="baseline"/>
        <w:rPr>
          <w:rFonts w:asciiTheme="minorBidi" w:eastAsia="Times New Roman" w:hAnsiTheme="minorBidi"/>
          <w:color w:val="000000"/>
          <w:sz w:val="28"/>
          <w:szCs w:val="28"/>
        </w:rPr>
      </w:pPr>
      <w:r w:rsidRPr="00764320">
        <w:rPr>
          <w:rFonts w:asciiTheme="minorBidi" w:eastAsia="Times New Roman" w:hAnsiTheme="minorBidi"/>
          <w:color w:val="000000"/>
          <w:sz w:val="28"/>
          <w:szCs w:val="28"/>
        </w:rPr>
        <w:t>Place a foley to monitor resuscitation. Goal 30 – 50 cc/</w:t>
      </w:r>
      <w:proofErr w:type="spellStart"/>
      <w:r w:rsidRPr="00764320">
        <w:rPr>
          <w:rFonts w:asciiTheme="minorBidi" w:eastAsia="Times New Roman" w:hAnsiTheme="minorBidi"/>
          <w:color w:val="000000"/>
          <w:sz w:val="28"/>
          <w:szCs w:val="28"/>
        </w:rPr>
        <w:t>hr</w:t>
      </w:r>
      <w:proofErr w:type="spellEnd"/>
    </w:p>
    <w:p w14:paraId="14717B03" w14:textId="77777777" w:rsidR="00C6436E" w:rsidRPr="00764320" w:rsidRDefault="00C6436E" w:rsidP="00C6436E">
      <w:pPr>
        <w:spacing w:after="0" w:line="240" w:lineRule="auto"/>
        <w:rPr>
          <w:rFonts w:asciiTheme="minorBidi" w:eastAsia="Times New Roman" w:hAnsiTheme="minorBidi"/>
          <w:sz w:val="28"/>
          <w:szCs w:val="28"/>
        </w:rPr>
      </w:pPr>
    </w:p>
    <w:p w14:paraId="6088DE68" w14:textId="10035354" w:rsidR="00C6436E" w:rsidRPr="00764320" w:rsidRDefault="00BB40A9" w:rsidP="00C6436E">
      <w:pPr>
        <w:spacing w:after="0" w:line="240" w:lineRule="auto"/>
        <w:ind w:left="107" w:right="98" w:hanging="341"/>
        <w:rPr>
          <w:rFonts w:asciiTheme="minorBidi" w:eastAsia="Times New Roman" w:hAnsiTheme="minorBidi"/>
          <w:sz w:val="28"/>
          <w:szCs w:val="28"/>
        </w:rPr>
      </w:pPr>
      <w:r w:rsidRPr="00D01F39">
        <w:rPr>
          <w:rFonts w:asciiTheme="minorBidi" w:eastAsia="Times New Roman" w:hAnsiTheme="minorBidi"/>
          <w:b/>
          <w:bCs/>
          <w:color w:val="000000"/>
          <w:sz w:val="28"/>
          <w:szCs w:val="28"/>
          <w:highlight w:val="yellow"/>
        </w:rPr>
        <w:t>Scenario</w:t>
      </w:r>
      <w:r w:rsidRPr="00764320">
        <w:rPr>
          <w:rFonts w:asciiTheme="minorBidi" w:eastAsia="Times New Roman" w:hAnsiTheme="minorBidi"/>
          <w:b/>
          <w:bCs/>
          <w:color w:val="000000"/>
          <w:sz w:val="28"/>
          <w:szCs w:val="28"/>
        </w:rPr>
        <w:t>:</w:t>
      </w:r>
      <w:r w:rsidR="00C6436E" w:rsidRPr="00764320">
        <w:rPr>
          <w:rFonts w:asciiTheme="minorBidi" w:eastAsia="Times New Roman" w:hAnsiTheme="minorBidi"/>
          <w:b/>
          <w:bCs/>
          <w:color w:val="000000"/>
          <w:sz w:val="28"/>
          <w:szCs w:val="28"/>
        </w:rPr>
        <w:t xml:space="preserve"> </w:t>
      </w:r>
      <w:r w:rsidR="00C6436E" w:rsidRPr="00764320">
        <w:rPr>
          <w:rFonts w:asciiTheme="minorBidi" w:eastAsia="Times New Roman" w:hAnsiTheme="minorBidi"/>
          <w:color w:val="000000"/>
          <w:sz w:val="28"/>
          <w:szCs w:val="28"/>
        </w:rPr>
        <w:t>Patient is 100 kg, received 60% TBSA burn. He arrives four hours after his burn and has received a total of four liters of crystalloid. How would you manage his fluids at this point</w:t>
      </w:r>
    </w:p>
    <w:p w14:paraId="7DC91E15" w14:textId="77777777" w:rsidR="00C6436E" w:rsidRPr="00764320" w:rsidRDefault="00C6436E" w:rsidP="00C6436E">
      <w:pPr>
        <w:spacing w:after="0" w:line="240" w:lineRule="auto"/>
        <w:ind w:right="121"/>
        <w:textAlignment w:val="baseline"/>
        <w:rPr>
          <w:rFonts w:asciiTheme="minorBidi" w:eastAsia="Times New Roman" w:hAnsiTheme="minorBidi"/>
          <w:color w:val="000000"/>
          <w:sz w:val="28"/>
          <w:szCs w:val="28"/>
        </w:rPr>
      </w:pPr>
    </w:p>
    <w:p w14:paraId="279417D2" w14:textId="77777777" w:rsidR="00C6436E" w:rsidRPr="00764320" w:rsidRDefault="00C6436E" w:rsidP="00C6436E">
      <w:pPr>
        <w:spacing w:after="0" w:line="240" w:lineRule="auto"/>
        <w:ind w:right="121"/>
        <w:textAlignment w:val="baseline"/>
        <w:rPr>
          <w:rFonts w:asciiTheme="minorBidi" w:eastAsia="Times New Roman" w:hAnsiTheme="minorBidi"/>
          <w:color w:val="000000"/>
          <w:sz w:val="28"/>
          <w:szCs w:val="28"/>
        </w:rPr>
      </w:pPr>
      <w:r w:rsidRPr="00764320">
        <w:rPr>
          <w:rFonts w:asciiTheme="minorBidi" w:eastAsia="Times New Roman" w:hAnsiTheme="minorBidi"/>
          <w:color w:val="000000"/>
          <w:sz w:val="28"/>
          <w:szCs w:val="28"/>
        </w:rPr>
        <w:t xml:space="preserve">Parkland: 100 kg * 60% *2ml/kg = 12L in first 24 hours, 6L in first 8 hours. Patient has already received 4L </w:t>
      </w:r>
      <w:r w:rsidRPr="00764320">
        <w:rPr>
          <w:rFonts w:ascii="Arial" w:eastAsia="Times New Roman" w:hAnsi="Arial" w:cs="Arial"/>
          <w:color w:val="000000"/>
          <w:sz w:val="28"/>
          <w:szCs w:val="28"/>
        </w:rPr>
        <w:t>🡪</w:t>
      </w:r>
      <w:r w:rsidRPr="00764320">
        <w:rPr>
          <w:rFonts w:asciiTheme="minorBidi" w:eastAsia="Times New Roman" w:hAnsiTheme="minorBidi"/>
          <w:color w:val="000000"/>
          <w:sz w:val="28"/>
          <w:szCs w:val="28"/>
        </w:rPr>
        <w:t xml:space="preserve"> 500 cc/</w:t>
      </w:r>
      <w:proofErr w:type="spellStart"/>
      <w:r w:rsidRPr="00764320">
        <w:rPr>
          <w:rFonts w:asciiTheme="minorBidi" w:eastAsia="Times New Roman" w:hAnsiTheme="minorBidi"/>
          <w:color w:val="000000"/>
          <w:sz w:val="28"/>
          <w:szCs w:val="28"/>
        </w:rPr>
        <w:t>hr</w:t>
      </w:r>
      <w:proofErr w:type="spellEnd"/>
      <w:r w:rsidRPr="00764320">
        <w:rPr>
          <w:rFonts w:asciiTheme="minorBidi" w:eastAsia="Times New Roman" w:hAnsiTheme="minorBidi"/>
          <w:color w:val="000000"/>
          <w:sz w:val="28"/>
          <w:szCs w:val="28"/>
        </w:rPr>
        <w:t xml:space="preserve"> for the remainder of the first 8 hours.</w:t>
      </w:r>
    </w:p>
    <w:p w14:paraId="7762A76E" w14:textId="77777777" w:rsidR="00C6436E" w:rsidRPr="00764320" w:rsidRDefault="00C6436E" w:rsidP="00C6436E">
      <w:pPr>
        <w:spacing w:after="0" w:line="240" w:lineRule="auto"/>
        <w:ind w:left="827" w:right="279"/>
        <w:textAlignment w:val="baseline"/>
        <w:rPr>
          <w:rFonts w:asciiTheme="minorBidi" w:eastAsia="Times New Roman" w:hAnsiTheme="minorBidi"/>
          <w:color w:val="000000"/>
          <w:sz w:val="28"/>
          <w:szCs w:val="28"/>
        </w:rPr>
      </w:pPr>
    </w:p>
    <w:p w14:paraId="6071E7CD" w14:textId="77777777" w:rsidR="00C6436E" w:rsidRPr="00764320" w:rsidRDefault="00C6436E" w:rsidP="00D01F39">
      <w:pPr>
        <w:spacing w:after="0" w:line="240" w:lineRule="auto"/>
        <w:ind w:right="98"/>
        <w:rPr>
          <w:rFonts w:asciiTheme="minorBidi" w:eastAsia="Times New Roman" w:hAnsiTheme="minorBidi"/>
          <w:b/>
          <w:bCs/>
          <w:color w:val="000000"/>
          <w:sz w:val="28"/>
          <w:szCs w:val="28"/>
        </w:rPr>
      </w:pPr>
      <w:r w:rsidRPr="00D01F39">
        <w:rPr>
          <w:rFonts w:asciiTheme="minorBidi" w:eastAsia="Times New Roman" w:hAnsiTheme="minorBidi"/>
          <w:b/>
          <w:bCs/>
          <w:color w:val="000000"/>
          <w:sz w:val="28"/>
          <w:szCs w:val="28"/>
          <w:highlight w:val="yellow"/>
        </w:rPr>
        <w:t>Scenario</w:t>
      </w:r>
      <w:r w:rsidRPr="00764320">
        <w:rPr>
          <w:rFonts w:asciiTheme="minorBidi" w:eastAsia="Times New Roman" w:hAnsiTheme="minorBidi"/>
          <w:b/>
          <w:bCs/>
          <w:color w:val="000000"/>
          <w:sz w:val="28"/>
          <w:szCs w:val="28"/>
        </w:rPr>
        <w:t>: Patient has been transported to the ICU and is being mechanically ventilated. You get a call from respiratory therapy that his peak airway pressures have increased to 35. What are you concerned about?</w:t>
      </w:r>
    </w:p>
    <w:p w14:paraId="0CD69FEF" w14:textId="77777777" w:rsidR="00C6436E" w:rsidRPr="00764320" w:rsidRDefault="00C6436E" w:rsidP="00C6436E">
      <w:pPr>
        <w:spacing w:after="0" w:line="240" w:lineRule="auto"/>
        <w:ind w:left="107" w:right="98" w:hanging="341"/>
        <w:rPr>
          <w:rFonts w:asciiTheme="minorBidi" w:eastAsia="Times New Roman" w:hAnsiTheme="minorBidi"/>
          <w:color w:val="000000"/>
          <w:sz w:val="28"/>
          <w:szCs w:val="28"/>
        </w:rPr>
      </w:pPr>
    </w:p>
    <w:p w14:paraId="20C23BFD" w14:textId="77777777" w:rsidR="00C6436E" w:rsidRPr="00764320" w:rsidRDefault="00C6436E" w:rsidP="00C6436E">
      <w:pPr>
        <w:pStyle w:val="ListParagraph"/>
        <w:numPr>
          <w:ilvl w:val="0"/>
          <w:numId w:val="12"/>
        </w:numPr>
        <w:spacing w:after="0" w:line="240" w:lineRule="auto"/>
        <w:ind w:right="98"/>
        <w:rPr>
          <w:rFonts w:asciiTheme="minorBidi" w:eastAsia="Times New Roman" w:hAnsiTheme="minorBidi"/>
          <w:sz w:val="28"/>
          <w:szCs w:val="28"/>
        </w:rPr>
      </w:pPr>
      <w:r w:rsidRPr="00764320">
        <w:rPr>
          <w:rFonts w:asciiTheme="minorBidi" w:eastAsia="Times New Roman" w:hAnsiTheme="minorBidi"/>
          <w:color w:val="000000"/>
          <w:sz w:val="28"/>
          <w:szCs w:val="28"/>
        </w:rPr>
        <w:t>Abdominal compartment syndrome.</w:t>
      </w:r>
    </w:p>
    <w:p w14:paraId="56841A2C" w14:textId="77777777" w:rsidR="00C6436E" w:rsidRPr="00764320" w:rsidRDefault="00C6436E" w:rsidP="00C6436E">
      <w:pPr>
        <w:pStyle w:val="ListParagraph"/>
        <w:numPr>
          <w:ilvl w:val="0"/>
          <w:numId w:val="12"/>
        </w:numPr>
        <w:spacing w:after="0" w:line="240" w:lineRule="auto"/>
        <w:ind w:right="98"/>
        <w:rPr>
          <w:rFonts w:asciiTheme="minorBidi" w:eastAsia="Times New Roman" w:hAnsiTheme="minorBidi"/>
          <w:sz w:val="28"/>
          <w:szCs w:val="28"/>
        </w:rPr>
      </w:pPr>
      <w:r w:rsidRPr="00764320">
        <w:rPr>
          <w:rFonts w:asciiTheme="minorBidi" w:eastAsia="Times New Roman" w:hAnsiTheme="minorBidi"/>
          <w:color w:val="000000"/>
          <w:sz w:val="28"/>
          <w:szCs w:val="28"/>
        </w:rPr>
        <w:t xml:space="preserve">Restrictive physiology due to thoracic eschars) </w:t>
      </w:r>
    </w:p>
    <w:p w14:paraId="24ECEBD8" w14:textId="77777777" w:rsidR="00C6436E" w:rsidRPr="00764320" w:rsidRDefault="00C6436E" w:rsidP="00C6436E">
      <w:pPr>
        <w:pStyle w:val="ListParagraph"/>
        <w:spacing w:after="0" w:line="240" w:lineRule="auto"/>
        <w:ind w:right="98"/>
        <w:rPr>
          <w:rFonts w:asciiTheme="minorBidi" w:eastAsia="Times New Roman" w:hAnsiTheme="minorBidi"/>
          <w:sz w:val="28"/>
          <w:szCs w:val="28"/>
        </w:rPr>
      </w:pPr>
    </w:p>
    <w:p w14:paraId="3020797D" w14:textId="77777777" w:rsidR="00C6436E" w:rsidRPr="00764320" w:rsidRDefault="00C6436E" w:rsidP="00C6436E">
      <w:pPr>
        <w:spacing w:after="0" w:line="240" w:lineRule="auto"/>
        <w:ind w:right="98"/>
        <w:rPr>
          <w:rFonts w:asciiTheme="minorBidi" w:eastAsia="Times New Roman" w:hAnsiTheme="minorBidi"/>
          <w:color w:val="000000"/>
          <w:sz w:val="28"/>
          <w:szCs w:val="28"/>
        </w:rPr>
      </w:pPr>
      <w:r w:rsidRPr="006462CE">
        <w:rPr>
          <w:rFonts w:asciiTheme="minorBidi" w:eastAsia="Times New Roman" w:hAnsiTheme="minorBidi"/>
          <w:b/>
          <w:bCs/>
          <w:color w:val="000000"/>
          <w:sz w:val="28"/>
          <w:szCs w:val="28"/>
          <w:highlight w:val="yellow"/>
        </w:rPr>
        <w:t>What would you do?</w:t>
      </w:r>
      <w:r w:rsidRPr="00764320">
        <w:rPr>
          <w:rFonts w:asciiTheme="minorBidi" w:eastAsia="Times New Roman" w:hAnsiTheme="minorBidi"/>
          <w:color w:val="000000"/>
          <w:sz w:val="28"/>
          <w:szCs w:val="28"/>
        </w:rPr>
        <w:t xml:space="preserve">  </w:t>
      </w:r>
    </w:p>
    <w:p w14:paraId="68E176D7" w14:textId="77777777" w:rsidR="00C6436E" w:rsidRPr="00764320" w:rsidRDefault="00C6436E" w:rsidP="00C6436E">
      <w:pPr>
        <w:pStyle w:val="ListParagraph"/>
        <w:numPr>
          <w:ilvl w:val="0"/>
          <w:numId w:val="16"/>
        </w:numPr>
        <w:spacing w:after="0" w:line="240" w:lineRule="auto"/>
        <w:ind w:right="98"/>
        <w:rPr>
          <w:rFonts w:asciiTheme="minorBidi" w:eastAsia="Times New Roman" w:hAnsiTheme="minorBidi"/>
          <w:sz w:val="28"/>
          <w:szCs w:val="28"/>
        </w:rPr>
      </w:pPr>
      <w:r w:rsidRPr="00764320">
        <w:rPr>
          <w:rFonts w:asciiTheme="minorBidi" w:eastAsia="Times New Roman" w:hAnsiTheme="minorBidi"/>
          <w:color w:val="000000"/>
          <w:sz w:val="28"/>
          <w:szCs w:val="28"/>
        </w:rPr>
        <w:t xml:space="preserve">check bladder pressure </w:t>
      </w:r>
    </w:p>
    <w:p w14:paraId="2C990C6B" w14:textId="77777777" w:rsidR="00C6436E" w:rsidRPr="00764320" w:rsidRDefault="00C6436E" w:rsidP="00C6436E">
      <w:pPr>
        <w:pStyle w:val="ListParagraph"/>
        <w:numPr>
          <w:ilvl w:val="0"/>
          <w:numId w:val="16"/>
        </w:numPr>
        <w:spacing w:after="0" w:line="240" w:lineRule="auto"/>
        <w:ind w:right="98"/>
        <w:rPr>
          <w:rFonts w:asciiTheme="minorBidi" w:eastAsia="Times New Roman" w:hAnsiTheme="minorBidi"/>
          <w:sz w:val="28"/>
          <w:szCs w:val="28"/>
        </w:rPr>
      </w:pPr>
      <w:r w:rsidRPr="00764320">
        <w:rPr>
          <w:rFonts w:asciiTheme="minorBidi" w:eastAsia="Times New Roman" w:hAnsiTheme="minorBidi"/>
          <w:color w:val="000000"/>
          <w:sz w:val="28"/>
          <w:szCs w:val="28"/>
        </w:rPr>
        <w:t>Perform escharotomy of thorax</w:t>
      </w:r>
    </w:p>
    <w:p w14:paraId="067E3772" w14:textId="77777777" w:rsidR="00C6436E" w:rsidRPr="00764320" w:rsidRDefault="00C6436E" w:rsidP="00C6436E">
      <w:pPr>
        <w:spacing w:after="0" w:line="240" w:lineRule="auto"/>
        <w:ind w:right="98"/>
        <w:rPr>
          <w:rFonts w:asciiTheme="minorBidi" w:eastAsia="Times New Roman" w:hAnsiTheme="minorBidi"/>
          <w:sz w:val="28"/>
          <w:szCs w:val="28"/>
        </w:rPr>
      </w:pPr>
    </w:p>
    <w:p w14:paraId="3321CA56" w14:textId="77777777" w:rsidR="00C6436E" w:rsidRPr="006462CE" w:rsidRDefault="00C6436E" w:rsidP="00C6436E">
      <w:pPr>
        <w:spacing w:after="0" w:line="240" w:lineRule="auto"/>
        <w:ind w:right="98"/>
        <w:rPr>
          <w:rFonts w:asciiTheme="minorBidi" w:eastAsia="Times New Roman" w:hAnsiTheme="minorBidi"/>
          <w:b/>
          <w:bCs/>
          <w:sz w:val="28"/>
          <w:szCs w:val="28"/>
        </w:rPr>
      </w:pPr>
      <w:r w:rsidRPr="006462CE">
        <w:rPr>
          <w:rFonts w:asciiTheme="minorBidi" w:eastAsia="Times New Roman" w:hAnsiTheme="minorBidi"/>
          <w:b/>
          <w:bCs/>
          <w:sz w:val="28"/>
          <w:szCs w:val="28"/>
        </w:rPr>
        <w:t xml:space="preserve">Describe </w:t>
      </w:r>
    </w:p>
    <w:p w14:paraId="325C0861" w14:textId="77777777" w:rsidR="00C6436E" w:rsidRPr="00764320" w:rsidRDefault="00C6436E" w:rsidP="00C6436E">
      <w:pPr>
        <w:pStyle w:val="ListParagraph"/>
        <w:numPr>
          <w:ilvl w:val="0"/>
          <w:numId w:val="17"/>
        </w:numPr>
        <w:spacing w:after="0" w:line="240" w:lineRule="auto"/>
        <w:ind w:right="384"/>
        <w:textAlignment w:val="baseline"/>
        <w:rPr>
          <w:rFonts w:asciiTheme="minorBidi" w:eastAsia="Times New Roman" w:hAnsiTheme="minorBidi"/>
          <w:color w:val="000000"/>
          <w:sz w:val="28"/>
          <w:szCs w:val="28"/>
        </w:rPr>
      </w:pPr>
      <w:r w:rsidRPr="00764320">
        <w:rPr>
          <w:rFonts w:asciiTheme="minorBidi" w:eastAsia="Times New Roman" w:hAnsiTheme="minorBidi"/>
          <w:color w:val="000000"/>
          <w:sz w:val="28"/>
          <w:szCs w:val="28"/>
        </w:rPr>
        <w:t xml:space="preserve">Escharotomy of the thorax </w:t>
      </w:r>
    </w:p>
    <w:p w14:paraId="0FBA417D" w14:textId="77777777" w:rsidR="00C6436E" w:rsidRPr="00764320" w:rsidRDefault="00C6436E" w:rsidP="00C6436E">
      <w:pPr>
        <w:pStyle w:val="ListParagraph"/>
        <w:numPr>
          <w:ilvl w:val="0"/>
          <w:numId w:val="17"/>
        </w:numPr>
        <w:spacing w:after="0" w:line="240" w:lineRule="auto"/>
        <w:ind w:right="384"/>
        <w:textAlignment w:val="baseline"/>
        <w:rPr>
          <w:rFonts w:asciiTheme="minorBidi" w:eastAsia="Times New Roman" w:hAnsiTheme="minorBidi"/>
          <w:color w:val="000000"/>
          <w:sz w:val="28"/>
          <w:szCs w:val="28"/>
        </w:rPr>
      </w:pPr>
      <w:r w:rsidRPr="00764320">
        <w:rPr>
          <w:rFonts w:asciiTheme="minorBidi" w:eastAsia="Times New Roman" w:hAnsiTheme="minorBidi"/>
          <w:color w:val="000000"/>
          <w:sz w:val="28"/>
          <w:szCs w:val="28"/>
        </w:rPr>
        <w:t>Vertical incision bilaterally between mid-clavicular line and mid axillary line.</w:t>
      </w:r>
    </w:p>
    <w:p w14:paraId="776F207D" w14:textId="77777777" w:rsidR="00C6436E" w:rsidRPr="00764320" w:rsidRDefault="00C6436E" w:rsidP="00C6436E">
      <w:pPr>
        <w:pStyle w:val="ListParagraph"/>
        <w:numPr>
          <w:ilvl w:val="0"/>
          <w:numId w:val="12"/>
        </w:numPr>
        <w:spacing w:after="0" w:line="240" w:lineRule="auto"/>
        <w:ind w:left="827" w:right="298"/>
        <w:textAlignment w:val="baseline"/>
        <w:rPr>
          <w:rFonts w:asciiTheme="minorBidi" w:eastAsia="Times New Roman" w:hAnsiTheme="minorBidi"/>
          <w:color w:val="000000"/>
          <w:sz w:val="28"/>
          <w:szCs w:val="28"/>
        </w:rPr>
      </w:pPr>
      <w:r w:rsidRPr="00764320">
        <w:rPr>
          <w:rFonts w:asciiTheme="minorBidi" w:eastAsia="Times New Roman" w:hAnsiTheme="minorBidi"/>
          <w:color w:val="000000"/>
          <w:sz w:val="28"/>
          <w:szCs w:val="28"/>
        </w:rPr>
        <w:t>Connected by transverse incision x 2</w:t>
      </w:r>
    </w:p>
    <w:p w14:paraId="7D3E5192" w14:textId="77777777" w:rsidR="00C6436E" w:rsidRPr="00764320" w:rsidRDefault="00C6436E" w:rsidP="00C6436E">
      <w:pPr>
        <w:pStyle w:val="ListParagraph"/>
        <w:numPr>
          <w:ilvl w:val="0"/>
          <w:numId w:val="12"/>
        </w:numPr>
        <w:spacing w:after="0" w:line="240" w:lineRule="auto"/>
        <w:ind w:left="827" w:right="298"/>
        <w:textAlignment w:val="baseline"/>
        <w:rPr>
          <w:rFonts w:asciiTheme="minorBidi" w:eastAsia="Times New Roman" w:hAnsiTheme="minorBidi"/>
          <w:color w:val="000000"/>
          <w:sz w:val="28"/>
          <w:szCs w:val="28"/>
        </w:rPr>
      </w:pPr>
      <w:r w:rsidRPr="00764320">
        <w:rPr>
          <w:rFonts w:asciiTheme="minorBidi" w:eastAsia="Times New Roman" w:hAnsiTheme="minorBidi"/>
          <w:color w:val="000000"/>
          <w:sz w:val="28"/>
          <w:szCs w:val="28"/>
        </w:rPr>
        <w:t>Bronchoscopy to evaluate degree of inhalational injury for prognostication and treat potential mucus plugging</w:t>
      </w:r>
    </w:p>
    <w:p w14:paraId="275DDA7C" w14:textId="77777777" w:rsidR="00BB40A9" w:rsidRPr="00764320" w:rsidRDefault="00BB40A9" w:rsidP="00C6436E">
      <w:pPr>
        <w:spacing w:after="0" w:line="240" w:lineRule="auto"/>
        <w:ind w:right="624"/>
        <w:textAlignment w:val="baseline"/>
        <w:rPr>
          <w:rFonts w:asciiTheme="minorBidi" w:eastAsia="Times New Roman" w:hAnsiTheme="minorBidi"/>
          <w:b/>
          <w:bCs/>
          <w:color w:val="000000"/>
          <w:sz w:val="28"/>
          <w:szCs w:val="28"/>
        </w:rPr>
      </w:pPr>
    </w:p>
    <w:p w14:paraId="5ACC391C" w14:textId="6AA06C0B" w:rsidR="00C6436E" w:rsidRPr="00764320" w:rsidRDefault="00C6436E" w:rsidP="00C6436E">
      <w:pPr>
        <w:spacing w:after="0" w:line="240" w:lineRule="auto"/>
        <w:ind w:right="624"/>
        <w:textAlignment w:val="baseline"/>
        <w:rPr>
          <w:rFonts w:asciiTheme="minorBidi" w:eastAsia="Times New Roman" w:hAnsiTheme="minorBidi"/>
          <w:color w:val="000000"/>
          <w:sz w:val="28"/>
          <w:szCs w:val="28"/>
        </w:rPr>
      </w:pPr>
      <w:r w:rsidRPr="006462CE">
        <w:rPr>
          <w:rFonts w:asciiTheme="minorBidi" w:eastAsia="Times New Roman" w:hAnsiTheme="minorBidi"/>
          <w:b/>
          <w:bCs/>
          <w:color w:val="000000"/>
          <w:sz w:val="28"/>
          <w:szCs w:val="28"/>
          <w:highlight w:val="yellow"/>
        </w:rPr>
        <w:t xml:space="preserve">What is </w:t>
      </w:r>
      <w:proofErr w:type="gramStart"/>
      <w:r w:rsidRPr="006462CE">
        <w:rPr>
          <w:rFonts w:asciiTheme="minorBidi" w:eastAsia="Times New Roman" w:hAnsiTheme="minorBidi"/>
          <w:b/>
          <w:bCs/>
          <w:color w:val="000000"/>
          <w:sz w:val="28"/>
          <w:szCs w:val="28"/>
          <w:highlight w:val="yellow"/>
        </w:rPr>
        <w:t>the ARDS</w:t>
      </w:r>
      <w:proofErr w:type="gramEnd"/>
      <w:r w:rsidRPr="006462CE">
        <w:rPr>
          <w:rFonts w:asciiTheme="minorBidi" w:eastAsia="Times New Roman" w:hAnsiTheme="minorBidi"/>
          <w:b/>
          <w:bCs/>
          <w:color w:val="000000"/>
          <w:sz w:val="28"/>
          <w:szCs w:val="28"/>
          <w:highlight w:val="yellow"/>
        </w:rPr>
        <w:t>/vent management</w:t>
      </w:r>
      <w:r w:rsidRPr="006462CE">
        <w:rPr>
          <w:rFonts w:asciiTheme="minorBidi" w:eastAsia="Times New Roman" w:hAnsiTheme="minorBidi"/>
          <w:color w:val="000000"/>
          <w:sz w:val="28"/>
          <w:szCs w:val="28"/>
          <w:highlight w:val="yellow"/>
        </w:rPr>
        <w:t>?</w:t>
      </w:r>
    </w:p>
    <w:p w14:paraId="67B7D6BD" w14:textId="77777777" w:rsidR="00C6436E" w:rsidRPr="00764320" w:rsidRDefault="00C6436E" w:rsidP="00C6436E">
      <w:pPr>
        <w:pStyle w:val="ListParagraph"/>
        <w:numPr>
          <w:ilvl w:val="0"/>
          <w:numId w:val="18"/>
        </w:numPr>
        <w:spacing w:after="0" w:line="240" w:lineRule="auto"/>
        <w:ind w:right="624"/>
        <w:textAlignment w:val="baseline"/>
        <w:rPr>
          <w:rFonts w:asciiTheme="minorBidi" w:eastAsia="Times New Roman" w:hAnsiTheme="minorBidi"/>
          <w:color w:val="000000"/>
          <w:sz w:val="28"/>
          <w:szCs w:val="28"/>
        </w:rPr>
      </w:pPr>
      <w:r w:rsidRPr="00764320">
        <w:rPr>
          <w:rFonts w:asciiTheme="minorBidi" w:eastAsia="Times New Roman" w:hAnsiTheme="minorBidi"/>
          <w:color w:val="000000"/>
          <w:sz w:val="28"/>
          <w:szCs w:val="28"/>
        </w:rPr>
        <w:t>Low tidal volume (4-6 ml/kg)</w:t>
      </w:r>
    </w:p>
    <w:p w14:paraId="12B5FC43" w14:textId="77777777" w:rsidR="00C6436E" w:rsidRPr="00764320" w:rsidRDefault="00C6436E" w:rsidP="00C6436E">
      <w:pPr>
        <w:pStyle w:val="ListParagraph"/>
        <w:numPr>
          <w:ilvl w:val="0"/>
          <w:numId w:val="18"/>
        </w:numPr>
        <w:spacing w:after="0" w:line="240" w:lineRule="auto"/>
        <w:ind w:right="624"/>
        <w:textAlignment w:val="baseline"/>
        <w:rPr>
          <w:rFonts w:asciiTheme="minorBidi" w:eastAsia="Times New Roman" w:hAnsiTheme="minorBidi"/>
          <w:color w:val="000000"/>
          <w:sz w:val="28"/>
          <w:szCs w:val="28"/>
        </w:rPr>
      </w:pPr>
      <w:r w:rsidRPr="00764320">
        <w:rPr>
          <w:rFonts w:asciiTheme="minorBidi" w:eastAsia="Times New Roman" w:hAnsiTheme="minorBidi"/>
          <w:color w:val="000000"/>
          <w:sz w:val="28"/>
          <w:szCs w:val="28"/>
        </w:rPr>
        <w:t>Peak pressures &lt;30</w:t>
      </w:r>
    </w:p>
    <w:p w14:paraId="6A9B4385" w14:textId="77777777" w:rsidR="00C6436E" w:rsidRPr="00764320" w:rsidRDefault="00C6436E" w:rsidP="00C6436E">
      <w:pPr>
        <w:pStyle w:val="ListParagraph"/>
        <w:numPr>
          <w:ilvl w:val="0"/>
          <w:numId w:val="18"/>
        </w:numPr>
        <w:spacing w:after="0" w:line="240" w:lineRule="auto"/>
        <w:ind w:right="624"/>
        <w:textAlignment w:val="baseline"/>
        <w:rPr>
          <w:rFonts w:asciiTheme="minorBidi" w:eastAsia="Times New Roman" w:hAnsiTheme="minorBidi"/>
          <w:color w:val="000000"/>
          <w:sz w:val="28"/>
          <w:szCs w:val="28"/>
        </w:rPr>
      </w:pPr>
      <w:r w:rsidRPr="00764320">
        <w:rPr>
          <w:rFonts w:asciiTheme="minorBidi" w:eastAsia="Times New Roman" w:hAnsiTheme="minorBidi"/>
          <w:color w:val="000000"/>
          <w:sz w:val="28"/>
          <w:szCs w:val="28"/>
        </w:rPr>
        <w:t>Permissive hypercapnia (</w:t>
      </w:r>
      <w:proofErr w:type="spellStart"/>
      <w:r w:rsidRPr="00764320">
        <w:rPr>
          <w:rFonts w:asciiTheme="minorBidi" w:eastAsia="Times New Roman" w:hAnsiTheme="minorBidi"/>
          <w:color w:val="000000"/>
          <w:sz w:val="28"/>
          <w:szCs w:val="28"/>
        </w:rPr>
        <w:t>ph</w:t>
      </w:r>
      <w:proofErr w:type="spellEnd"/>
      <w:r w:rsidRPr="00764320">
        <w:rPr>
          <w:rFonts w:asciiTheme="minorBidi" w:eastAsia="Times New Roman" w:hAnsiTheme="minorBidi"/>
          <w:color w:val="000000"/>
          <w:sz w:val="28"/>
          <w:szCs w:val="28"/>
        </w:rPr>
        <w:t xml:space="preserve"> &gt;7.2)</w:t>
      </w:r>
    </w:p>
    <w:p w14:paraId="617A3376" w14:textId="77777777" w:rsidR="00C6436E" w:rsidRPr="00764320" w:rsidRDefault="00C6436E" w:rsidP="00C6436E">
      <w:pPr>
        <w:pStyle w:val="ListParagraph"/>
        <w:numPr>
          <w:ilvl w:val="0"/>
          <w:numId w:val="18"/>
        </w:numPr>
        <w:spacing w:after="0" w:line="240" w:lineRule="auto"/>
        <w:ind w:right="624"/>
        <w:textAlignment w:val="baseline"/>
        <w:rPr>
          <w:rFonts w:asciiTheme="minorBidi" w:eastAsia="Times New Roman" w:hAnsiTheme="minorBidi"/>
          <w:color w:val="000000"/>
          <w:sz w:val="28"/>
          <w:szCs w:val="28"/>
        </w:rPr>
      </w:pPr>
      <w:r w:rsidRPr="00764320">
        <w:rPr>
          <w:rFonts w:asciiTheme="minorBidi" w:eastAsia="Times New Roman" w:hAnsiTheme="minorBidi"/>
          <w:color w:val="000000"/>
          <w:sz w:val="28"/>
          <w:szCs w:val="28"/>
        </w:rPr>
        <w:t>Increase PEEP</w:t>
      </w:r>
    </w:p>
    <w:p w14:paraId="28151028" w14:textId="77777777" w:rsidR="00C6436E" w:rsidRPr="00764320" w:rsidRDefault="00C6436E" w:rsidP="00C6436E">
      <w:pPr>
        <w:pStyle w:val="ListParagraph"/>
        <w:numPr>
          <w:ilvl w:val="0"/>
          <w:numId w:val="18"/>
        </w:numPr>
        <w:spacing w:after="0" w:line="240" w:lineRule="auto"/>
        <w:ind w:right="624"/>
        <w:textAlignment w:val="baseline"/>
        <w:rPr>
          <w:rFonts w:asciiTheme="minorBidi" w:eastAsia="Times New Roman" w:hAnsiTheme="minorBidi"/>
          <w:color w:val="000000"/>
          <w:sz w:val="28"/>
          <w:szCs w:val="28"/>
        </w:rPr>
      </w:pPr>
      <w:r w:rsidRPr="00764320">
        <w:rPr>
          <w:rFonts w:asciiTheme="minorBidi" w:eastAsia="Times New Roman" w:hAnsiTheme="minorBidi"/>
          <w:color w:val="000000"/>
          <w:sz w:val="28"/>
          <w:szCs w:val="28"/>
        </w:rPr>
        <w:t xml:space="preserve">Consider proning. </w:t>
      </w:r>
    </w:p>
    <w:p w14:paraId="4B19A3A6" w14:textId="77777777" w:rsidR="00C6436E" w:rsidRPr="00764320" w:rsidRDefault="00C6436E" w:rsidP="00C6436E">
      <w:pPr>
        <w:spacing w:after="0" w:line="240" w:lineRule="auto"/>
        <w:rPr>
          <w:rFonts w:asciiTheme="minorBidi" w:eastAsia="Times New Roman" w:hAnsiTheme="minorBidi"/>
          <w:sz w:val="28"/>
          <w:szCs w:val="28"/>
        </w:rPr>
      </w:pPr>
    </w:p>
    <w:p w14:paraId="50EBF3D8" w14:textId="77777777" w:rsidR="0055189E" w:rsidRDefault="00C6436E" w:rsidP="00252CA8">
      <w:pPr>
        <w:spacing w:after="0" w:line="240" w:lineRule="auto"/>
        <w:ind w:left="107"/>
        <w:rPr>
          <w:rFonts w:asciiTheme="minorBidi" w:eastAsia="Times New Roman" w:hAnsiTheme="minorBidi"/>
          <w:color w:val="000000"/>
          <w:sz w:val="28"/>
          <w:szCs w:val="28"/>
        </w:rPr>
      </w:pPr>
      <w:r w:rsidRPr="00764320">
        <w:rPr>
          <w:rFonts w:asciiTheme="minorBidi" w:eastAsia="Times New Roman" w:hAnsiTheme="minorBidi"/>
          <w:b/>
          <w:bCs/>
          <w:color w:val="000000"/>
          <w:sz w:val="28"/>
          <w:szCs w:val="28"/>
        </w:rPr>
        <w:t xml:space="preserve">Scenario 3: Patient is going to require skin grafting. </w:t>
      </w:r>
      <w:r w:rsidR="00252CA8">
        <w:rPr>
          <w:rFonts w:asciiTheme="minorBidi" w:eastAsia="Times New Roman" w:hAnsiTheme="minorBidi"/>
          <w:b/>
          <w:bCs/>
          <w:color w:val="000000"/>
          <w:sz w:val="28"/>
          <w:szCs w:val="28"/>
        </w:rPr>
        <w:t>Now he is on tube feeds</w:t>
      </w:r>
      <w:r w:rsidR="0055189E">
        <w:rPr>
          <w:rFonts w:asciiTheme="minorBidi" w:eastAsia="Times New Roman" w:hAnsiTheme="minorBidi"/>
          <w:sz w:val="28"/>
          <w:szCs w:val="28"/>
        </w:rPr>
        <w:t xml:space="preserve">. </w:t>
      </w:r>
      <w:r w:rsidRPr="00764320">
        <w:rPr>
          <w:rFonts w:asciiTheme="minorBidi" w:eastAsia="Times New Roman" w:hAnsiTheme="minorBidi"/>
          <w:b/>
          <w:bCs/>
          <w:color w:val="000000"/>
          <w:sz w:val="28"/>
          <w:szCs w:val="28"/>
        </w:rPr>
        <w:t>What is the nutrition/caloric need</w:t>
      </w:r>
      <w:r w:rsidRPr="00764320">
        <w:rPr>
          <w:rFonts w:asciiTheme="minorBidi" w:eastAsia="Times New Roman" w:hAnsiTheme="minorBidi"/>
          <w:color w:val="000000"/>
          <w:sz w:val="28"/>
          <w:szCs w:val="28"/>
        </w:rPr>
        <w:t xml:space="preserve">? </w:t>
      </w:r>
    </w:p>
    <w:p w14:paraId="39BE0887" w14:textId="77777777" w:rsidR="0055189E" w:rsidRDefault="0055189E" w:rsidP="00252CA8">
      <w:pPr>
        <w:spacing w:after="0" w:line="240" w:lineRule="auto"/>
        <w:ind w:left="107"/>
        <w:rPr>
          <w:rFonts w:asciiTheme="minorBidi" w:eastAsia="Times New Roman" w:hAnsiTheme="minorBidi"/>
          <w:color w:val="000000"/>
          <w:sz w:val="28"/>
          <w:szCs w:val="28"/>
        </w:rPr>
      </w:pPr>
    </w:p>
    <w:p w14:paraId="43BD00AE" w14:textId="06F680F6" w:rsidR="00C6436E" w:rsidRPr="00252CA8" w:rsidRDefault="00C6436E" w:rsidP="00252CA8">
      <w:pPr>
        <w:spacing w:after="0" w:line="240" w:lineRule="auto"/>
        <w:ind w:left="107"/>
        <w:rPr>
          <w:rFonts w:asciiTheme="minorBidi" w:eastAsia="Times New Roman" w:hAnsiTheme="minorBidi"/>
          <w:sz w:val="28"/>
          <w:szCs w:val="28"/>
        </w:rPr>
      </w:pPr>
      <w:r w:rsidRPr="00764320">
        <w:rPr>
          <w:rFonts w:asciiTheme="minorBidi" w:eastAsia="Times New Roman" w:hAnsiTheme="minorBidi"/>
          <w:color w:val="000000"/>
          <w:sz w:val="28"/>
          <w:szCs w:val="28"/>
        </w:rPr>
        <w:t>25 kcal/kg +40 kcal/%TBSA, protein 1.5 g/kg +3 g/%TBSA.</w:t>
      </w:r>
    </w:p>
    <w:p w14:paraId="44CFFD02" w14:textId="77777777" w:rsidR="00C6436E" w:rsidRPr="00764320" w:rsidRDefault="00C6436E" w:rsidP="00C6436E">
      <w:pPr>
        <w:spacing w:after="0" w:line="240" w:lineRule="auto"/>
        <w:textAlignment w:val="baseline"/>
        <w:rPr>
          <w:rFonts w:asciiTheme="minorBidi" w:eastAsia="Times New Roman" w:hAnsiTheme="minorBidi"/>
          <w:color w:val="000000"/>
          <w:sz w:val="28"/>
          <w:szCs w:val="28"/>
        </w:rPr>
      </w:pPr>
    </w:p>
    <w:p w14:paraId="5A6E02A6" w14:textId="77777777" w:rsidR="00C6436E" w:rsidRPr="00764320" w:rsidRDefault="00C6436E" w:rsidP="00C6436E">
      <w:pPr>
        <w:spacing w:after="0" w:line="240" w:lineRule="auto"/>
        <w:ind w:left="107" w:right="98" w:hanging="341"/>
        <w:rPr>
          <w:rFonts w:asciiTheme="minorBidi" w:eastAsia="Times New Roman" w:hAnsiTheme="minorBidi"/>
          <w:b/>
          <w:bCs/>
          <w:color w:val="000000"/>
          <w:sz w:val="28"/>
          <w:szCs w:val="28"/>
        </w:rPr>
      </w:pPr>
      <w:r w:rsidRPr="00D01F39">
        <w:rPr>
          <w:rFonts w:asciiTheme="minorBidi" w:eastAsia="Times New Roman" w:hAnsiTheme="minorBidi"/>
          <w:b/>
          <w:bCs/>
          <w:color w:val="000000"/>
          <w:sz w:val="28"/>
          <w:szCs w:val="28"/>
          <w:highlight w:val="yellow"/>
        </w:rPr>
        <w:t>Scenario 4</w:t>
      </w:r>
      <w:r w:rsidRPr="00764320">
        <w:rPr>
          <w:rFonts w:asciiTheme="minorBidi" w:eastAsia="Times New Roman" w:hAnsiTheme="minorBidi"/>
          <w:b/>
          <w:bCs/>
          <w:color w:val="000000"/>
          <w:sz w:val="28"/>
          <w:szCs w:val="28"/>
        </w:rPr>
        <w:t>: 65 y/o male cement worker presents after cement has spilled through his shirt on his chest and he continued to work in the sun for the next 6 hours but noticed a terrible burning sensation over the area at the end of his shift. HR 90, BP 120/80, RR 15, Temp 37.2, what would you do?</w:t>
      </w:r>
    </w:p>
    <w:p w14:paraId="496874E5" w14:textId="77777777" w:rsidR="00C6436E" w:rsidRPr="00764320" w:rsidRDefault="00C6436E" w:rsidP="00C6436E">
      <w:pPr>
        <w:spacing w:after="0" w:line="240" w:lineRule="auto"/>
        <w:ind w:left="107" w:right="98" w:hanging="341"/>
        <w:rPr>
          <w:rFonts w:asciiTheme="minorBidi" w:eastAsia="Times New Roman" w:hAnsiTheme="minorBidi"/>
          <w:sz w:val="28"/>
          <w:szCs w:val="28"/>
        </w:rPr>
      </w:pPr>
    </w:p>
    <w:p w14:paraId="47593FD2" w14:textId="77777777" w:rsidR="00C6436E" w:rsidRPr="00764320" w:rsidRDefault="00C6436E" w:rsidP="00C6436E">
      <w:pPr>
        <w:numPr>
          <w:ilvl w:val="0"/>
          <w:numId w:val="14"/>
        </w:numPr>
        <w:spacing w:before="1" w:after="0" w:line="240" w:lineRule="auto"/>
        <w:ind w:left="826"/>
        <w:textAlignment w:val="baseline"/>
        <w:rPr>
          <w:rFonts w:asciiTheme="minorBidi" w:eastAsia="Times New Roman" w:hAnsiTheme="minorBidi"/>
          <w:color w:val="000000"/>
          <w:sz w:val="28"/>
          <w:szCs w:val="28"/>
        </w:rPr>
      </w:pPr>
      <w:r w:rsidRPr="00764320">
        <w:rPr>
          <w:rFonts w:asciiTheme="minorBidi" w:eastAsia="Times New Roman" w:hAnsiTheme="minorBidi"/>
          <w:color w:val="000000"/>
          <w:sz w:val="28"/>
          <w:szCs w:val="28"/>
        </w:rPr>
        <w:t>Call Poison control to obtain further recommendations and verify acid vs alkali</w:t>
      </w:r>
    </w:p>
    <w:p w14:paraId="45F231D5" w14:textId="77777777" w:rsidR="00C6436E" w:rsidRPr="00764320" w:rsidRDefault="00C6436E" w:rsidP="00C6436E">
      <w:pPr>
        <w:numPr>
          <w:ilvl w:val="0"/>
          <w:numId w:val="14"/>
        </w:numPr>
        <w:spacing w:after="0" w:line="240" w:lineRule="auto"/>
        <w:ind w:left="826"/>
        <w:textAlignment w:val="baseline"/>
        <w:rPr>
          <w:rFonts w:asciiTheme="minorBidi" w:eastAsia="Times New Roman" w:hAnsiTheme="minorBidi"/>
          <w:color w:val="000000"/>
          <w:sz w:val="28"/>
          <w:szCs w:val="28"/>
        </w:rPr>
      </w:pPr>
      <w:r w:rsidRPr="00764320">
        <w:rPr>
          <w:rFonts w:asciiTheme="minorBidi" w:eastAsia="Times New Roman" w:hAnsiTheme="minorBidi"/>
          <w:color w:val="000000"/>
          <w:sz w:val="28"/>
          <w:szCs w:val="28"/>
        </w:rPr>
        <w:t>Determine alkali burn – liquefactive necrosis.</w:t>
      </w:r>
    </w:p>
    <w:p w14:paraId="776E8A59" w14:textId="77777777" w:rsidR="00C6436E" w:rsidRPr="00764320" w:rsidRDefault="00C6436E" w:rsidP="00C6436E">
      <w:pPr>
        <w:numPr>
          <w:ilvl w:val="0"/>
          <w:numId w:val="14"/>
        </w:numPr>
        <w:spacing w:after="0" w:line="240" w:lineRule="auto"/>
        <w:ind w:left="826"/>
        <w:textAlignment w:val="baseline"/>
        <w:rPr>
          <w:rFonts w:asciiTheme="minorBidi" w:eastAsia="Times New Roman" w:hAnsiTheme="minorBidi"/>
          <w:color w:val="000000"/>
          <w:sz w:val="28"/>
          <w:szCs w:val="28"/>
        </w:rPr>
      </w:pPr>
      <w:r w:rsidRPr="00764320">
        <w:rPr>
          <w:rFonts w:asciiTheme="minorBidi" w:eastAsia="Times New Roman" w:hAnsiTheme="minorBidi"/>
          <w:color w:val="000000"/>
          <w:sz w:val="28"/>
          <w:szCs w:val="28"/>
        </w:rPr>
        <w:t>Begin burn resuscitation.</w:t>
      </w:r>
    </w:p>
    <w:p w14:paraId="66BE6D98" w14:textId="77777777" w:rsidR="00C6436E" w:rsidRPr="00764320" w:rsidRDefault="00C6436E" w:rsidP="00C6436E">
      <w:pPr>
        <w:numPr>
          <w:ilvl w:val="0"/>
          <w:numId w:val="14"/>
        </w:numPr>
        <w:spacing w:after="0" w:line="240" w:lineRule="auto"/>
        <w:ind w:left="826"/>
        <w:textAlignment w:val="baseline"/>
        <w:rPr>
          <w:rFonts w:asciiTheme="minorBidi" w:eastAsia="Times New Roman" w:hAnsiTheme="minorBidi"/>
          <w:color w:val="000000"/>
          <w:sz w:val="28"/>
          <w:szCs w:val="28"/>
        </w:rPr>
      </w:pPr>
      <w:r w:rsidRPr="00764320">
        <w:rPr>
          <w:rFonts w:asciiTheme="minorBidi" w:eastAsia="Times New Roman" w:hAnsiTheme="minorBidi"/>
          <w:color w:val="000000"/>
          <w:sz w:val="28"/>
          <w:szCs w:val="28"/>
        </w:rPr>
        <w:t>Large volume lavage with water until pH &lt;8, may require operative debridement.</w:t>
      </w:r>
    </w:p>
    <w:p w14:paraId="3582D5F3" w14:textId="69B48D93" w:rsidR="00F2602C" w:rsidRDefault="00C6436E" w:rsidP="00C6436E">
      <w:pPr>
        <w:numPr>
          <w:ilvl w:val="0"/>
          <w:numId w:val="14"/>
        </w:numPr>
        <w:spacing w:before="8" w:after="0" w:line="240" w:lineRule="auto"/>
        <w:ind w:left="826"/>
        <w:textAlignment w:val="baseline"/>
        <w:rPr>
          <w:rFonts w:asciiTheme="minorBidi" w:eastAsia="Times New Roman" w:hAnsiTheme="minorBidi"/>
          <w:color w:val="000000"/>
          <w:sz w:val="28"/>
          <w:szCs w:val="28"/>
        </w:rPr>
      </w:pPr>
      <w:r w:rsidRPr="00764320">
        <w:rPr>
          <w:rFonts w:asciiTheme="minorBidi" w:eastAsia="Times New Roman" w:hAnsiTheme="minorBidi"/>
          <w:color w:val="000000"/>
          <w:sz w:val="28"/>
          <w:szCs w:val="28"/>
        </w:rPr>
        <w:t>May require skin graft once wound has stabilized.</w:t>
      </w:r>
    </w:p>
    <w:p w14:paraId="70D67037" w14:textId="6D9BF05A" w:rsidR="00AC2B50" w:rsidRDefault="00AC2B50">
      <w:pPr>
        <w:rPr>
          <w:rFonts w:asciiTheme="minorBidi" w:eastAsia="Times New Roman" w:hAnsiTheme="minorBidi"/>
          <w:color w:val="000000"/>
          <w:sz w:val="28"/>
          <w:szCs w:val="28"/>
        </w:rPr>
      </w:pPr>
      <w:r>
        <w:rPr>
          <w:rFonts w:asciiTheme="minorBidi" w:eastAsia="Times New Roman" w:hAnsiTheme="minorBidi"/>
          <w:color w:val="000000"/>
          <w:sz w:val="28"/>
          <w:szCs w:val="28"/>
        </w:rPr>
        <w:br w:type="page"/>
      </w:r>
    </w:p>
    <w:p w14:paraId="2A720FE5" w14:textId="77777777" w:rsidR="00AC2B50" w:rsidRPr="0089488F" w:rsidRDefault="00AC2B50" w:rsidP="00AC2B50">
      <w:pPr>
        <w:pStyle w:val="NormalWeb"/>
        <w:spacing w:before="138" w:after="0"/>
        <w:ind w:right="224"/>
        <w:jc w:val="both"/>
        <w:rPr>
          <w:rFonts w:asciiTheme="minorHAnsi" w:hAnsiTheme="minorHAnsi" w:cstheme="minorHAnsi"/>
          <w:b/>
          <w:bCs/>
          <w:color w:val="FF0000"/>
          <w:sz w:val="32"/>
          <w:szCs w:val="32"/>
        </w:rPr>
      </w:pPr>
      <w:r w:rsidRPr="00483AA4">
        <w:rPr>
          <w:rFonts w:ascii="Aptos" w:eastAsia="Calibri" w:hAnsi="Aptos" w:cs="Calibri"/>
          <w:b/>
          <w:noProof/>
          <w:color w:val="000000"/>
        </w:rPr>
        <mc:AlternateContent>
          <mc:Choice Requires="wps">
            <w:drawing>
              <wp:anchor distT="45720" distB="45720" distL="114300" distR="114300" simplePos="0" relativeHeight="251661824" behindDoc="0" locked="0" layoutInCell="1" allowOverlap="1" wp14:anchorId="61831C90" wp14:editId="7DEBA77C">
                <wp:simplePos x="0" y="0"/>
                <wp:positionH relativeFrom="column">
                  <wp:posOffset>85725</wp:posOffset>
                </wp:positionH>
                <wp:positionV relativeFrom="paragraph">
                  <wp:posOffset>563880</wp:posOffset>
                </wp:positionV>
                <wp:extent cx="5833745" cy="4814570"/>
                <wp:effectExtent l="0" t="0" r="14605" b="24130"/>
                <wp:wrapSquare wrapText="bothSides"/>
                <wp:docPr id="1884723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745" cy="4814570"/>
                        </a:xfrm>
                        <a:prstGeom prst="rect">
                          <a:avLst/>
                        </a:prstGeom>
                        <a:solidFill>
                          <a:srgbClr val="FFFFFF"/>
                        </a:solidFill>
                        <a:ln w="9525">
                          <a:solidFill>
                            <a:srgbClr val="000000"/>
                          </a:solidFill>
                          <a:miter lim="800000"/>
                          <a:headEnd/>
                          <a:tailEnd/>
                        </a:ln>
                      </wps:spPr>
                      <wps:txbx>
                        <w:txbxContent>
                          <w:p w14:paraId="222641AF" w14:textId="77777777" w:rsidR="00AC2B50" w:rsidRPr="002D4A14" w:rsidRDefault="00AC2B50" w:rsidP="00AC2B50">
                            <w:pPr>
                              <w:spacing w:after="0" w:line="240" w:lineRule="auto"/>
                              <w:rPr>
                                <w:rFonts w:asciiTheme="minorBidi" w:eastAsia="Times New Roman" w:hAnsiTheme="minorBidi"/>
                                <w:sz w:val="28"/>
                                <w:szCs w:val="28"/>
                              </w:rPr>
                            </w:pPr>
                            <w:r w:rsidRPr="002D4A14">
                              <w:rPr>
                                <w:rFonts w:asciiTheme="minorBidi" w:hAnsiTheme="minorBidi"/>
                                <w:b/>
                                <w:bCs/>
                                <w:color w:val="000000"/>
                                <w:sz w:val="28"/>
                                <w:szCs w:val="28"/>
                                <w:highlight w:val="yellow"/>
                              </w:rPr>
                              <w:t>Stem</w:t>
                            </w:r>
                            <w:r w:rsidRPr="002D4A14">
                              <w:rPr>
                                <w:rFonts w:asciiTheme="minorBidi" w:hAnsiTheme="minorBidi"/>
                                <w:b/>
                                <w:bCs/>
                                <w:color w:val="000000"/>
                                <w:sz w:val="28"/>
                                <w:szCs w:val="28"/>
                              </w:rPr>
                              <w:t xml:space="preserve">: </w:t>
                            </w:r>
                            <w:r w:rsidRPr="002D4A14">
                              <w:rPr>
                                <w:rFonts w:asciiTheme="minorBidi" w:eastAsia="Times New Roman" w:hAnsiTheme="minorBidi"/>
                                <w:color w:val="000000"/>
                                <w:sz w:val="28"/>
                                <w:szCs w:val="28"/>
                                <w:shd w:val="clear" w:color="auto" w:fill="FFFFFF"/>
                              </w:rPr>
                              <w:t xml:space="preserve">56 </w:t>
                            </w:r>
                            <w:proofErr w:type="spellStart"/>
                            <w:r w:rsidRPr="002D4A14">
                              <w:rPr>
                                <w:rFonts w:asciiTheme="minorBidi" w:eastAsia="Times New Roman" w:hAnsiTheme="minorBidi"/>
                                <w:color w:val="000000"/>
                                <w:sz w:val="28"/>
                                <w:szCs w:val="28"/>
                                <w:shd w:val="clear" w:color="auto" w:fill="FFFFFF"/>
                              </w:rPr>
                              <w:t>yo</w:t>
                            </w:r>
                            <w:proofErr w:type="spellEnd"/>
                            <w:r w:rsidRPr="002D4A14">
                              <w:rPr>
                                <w:rFonts w:asciiTheme="minorBidi" w:eastAsia="Times New Roman" w:hAnsiTheme="minorBidi"/>
                                <w:color w:val="000000"/>
                                <w:sz w:val="28"/>
                                <w:szCs w:val="28"/>
                                <w:shd w:val="clear" w:color="auto" w:fill="FFFFFF"/>
                              </w:rPr>
                              <w:t xml:space="preserve"> female presents to the emergency room with </w:t>
                            </w:r>
                            <w:proofErr w:type="gramStart"/>
                            <w:r w:rsidRPr="002D4A14">
                              <w:rPr>
                                <w:rFonts w:asciiTheme="minorBidi" w:eastAsia="Times New Roman" w:hAnsiTheme="minorBidi"/>
                                <w:color w:val="000000"/>
                                <w:sz w:val="28"/>
                                <w:szCs w:val="28"/>
                                <w:shd w:val="clear" w:color="auto" w:fill="FFFFFF"/>
                              </w:rPr>
                              <w:t>18 hour</w:t>
                            </w:r>
                            <w:proofErr w:type="gramEnd"/>
                            <w:r w:rsidRPr="002D4A14">
                              <w:rPr>
                                <w:rFonts w:asciiTheme="minorBidi" w:eastAsia="Times New Roman" w:hAnsiTheme="minorBidi"/>
                                <w:color w:val="000000"/>
                                <w:sz w:val="28"/>
                                <w:szCs w:val="28"/>
                                <w:shd w:val="clear" w:color="auto" w:fill="FFFFFF"/>
                              </w:rPr>
                              <w:t xml:space="preserve"> history of nausea, vomiting, abdominal distension. Notes that she is otherwise healthy and was working in her garden yesterday and began to have pain in her right thigh radiating down the front of her leg. Thought it was a muscle strain so laid down for a couple hours but was awakened overnight by a feeling of nausea and abdominal pain and came to the emergency room.</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PMH: HTN</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PSH: None</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Physical exam</w:t>
                            </w:r>
                          </w:p>
                          <w:p w14:paraId="30B29045" w14:textId="77777777" w:rsidR="00AC2B50" w:rsidRPr="002D4A14" w:rsidRDefault="00AC2B50" w:rsidP="00AC2B50">
                            <w:pPr>
                              <w:numPr>
                                <w:ilvl w:val="0"/>
                                <w:numId w:val="20"/>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Afebrile</w:t>
                            </w:r>
                          </w:p>
                          <w:p w14:paraId="4D557BA9" w14:textId="77777777" w:rsidR="00AC2B50" w:rsidRPr="002D4A14" w:rsidRDefault="00AC2B50" w:rsidP="00AC2B50">
                            <w:pPr>
                              <w:numPr>
                                <w:ilvl w:val="0"/>
                                <w:numId w:val="20"/>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Abdomen moderately distended, diffusely tender without rebound or guarding, no masses, + BS</w:t>
                            </w:r>
                          </w:p>
                          <w:p w14:paraId="6375DF01" w14:textId="77777777" w:rsidR="00AC2B50" w:rsidRPr="002D4A14" w:rsidRDefault="00AC2B50" w:rsidP="00AC2B50">
                            <w:pPr>
                              <w:numPr>
                                <w:ilvl w:val="0"/>
                                <w:numId w:val="20"/>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Rectal: Normal tone, no mass, GUAIC -</w:t>
                            </w:r>
                          </w:p>
                          <w:p w14:paraId="3BF916AF" w14:textId="77777777" w:rsidR="00AC2B50" w:rsidRPr="002D4A14" w:rsidRDefault="00AC2B50" w:rsidP="00AC2B50">
                            <w:pPr>
                              <w:numPr>
                                <w:ilvl w:val="0"/>
                                <w:numId w:val="20"/>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Extremities: Firm tender mass with erythema at right superomedial thigh</w:t>
                            </w:r>
                          </w:p>
                          <w:p w14:paraId="5DE811F0" w14:textId="77777777" w:rsidR="00AC2B50" w:rsidRPr="002D4A14" w:rsidRDefault="00AC2B50" w:rsidP="00AC2B50">
                            <w:pPr>
                              <w:spacing w:after="0" w:line="240" w:lineRule="auto"/>
                              <w:rPr>
                                <w:rFonts w:asciiTheme="minorBidi" w:eastAsia="Times New Roman" w:hAnsiTheme="minorBidi"/>
                                <w:sz w:val="28"/>
                                <w:szCs w:val="28"/>
                              </w:rPr>
                            </w:pPr>
                            <w:r w:rsidRPr="002D4A14">
                              <w:rPr>
                                <w:rFonts w:asciiTheme="minorBidi" w:eastAsia="Times New Roman" w:hAnsiTheme="minorBidi"/>
                                <w:color w:val="000000"/>
                                <w:sz w:val="28"/>
                                <w:szCs w:val="28"/>
                                <w:shd w:val="clear" w:color="auto" w:fill="FFFFFF"/>
                              </w:rPr>
                              <w:t>Labs: WBC 11.4, Hgb 12.6, electrolytes K 3.3, otherwise normal</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Imaging:</w:t>
                            </w:r>
                          </w:p>
                          <w:p w14:paraId="2B050047" w14:textId="77777777" w:rsidR="00AC2B50" w:rsidRPr="002D4A14" w:rsidRDefault="00AC2B50" w:rsidP="00AC2B50">
                            <w:pPr>
                              <w:numPr>
                                <w:ilvl w:val="0"/>
                                <w:numId w:val="21"/>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CXR normal</w:t>
                            </w:r>
                          </w:p>
                          <w:p w14:paraId="79E86055" w14:textId="77777777" w:rsidR="00AC2B50" w:rsidRPr="002D4A14" w:rsidRDefault="00AC2B50" w:rsidP="00AC2B50">
                            <w:pPr>
                              <w:widowControl w:val="0"/>
                              <w:numPr>
                                <w:ilvl w:val="0"/>
                                <w:numId w:val="21"/>
                              </w:numPr>
                              <w:pBdr>
                                <w:top w:val="nil"/>
                                <w:left w:val="nil"/>
                                <w:bottom w:val="nil"/>
                                <w:right w:val="nil"/>
                                <w:between w:val="nil"/>
                              </w:pBdr>
                              <w:spacing w:before="137" w:beforeAutospacing="1" w:after="100" w:afterAutospacing="1" w:line="279" w:lineRule="auto"/>
                              <w:ind w:right="300"/>
                              <w:rPr>
                                <w:rFonts w:asciiTheme="minorBidi" w:eastAsia="Times New Roman" w:hAnsiTheme="minorBidi"/>
                                <w:color w:val="000000"/>
                                <w:sz w:val="28"/>
                                <w:szCs w:val="28"/>
                              </w:rPr>
                            </w:pPr>
                            <w:r w:rsidRPr="001A47F2">
                              <w:rPr>
                                <w:rFonts w:asciiTheme="minorBidi" w:eastAsia="Times New Roman" w:hAnsiTheme="minorBidi"/>
                                <w:color w:val="000000"/>
                                <w:sz w:val="28"/>
                                <w:szCs w:val="28"/>
                              </w:rPr>
                              <w:t>KUB: c/w dilated small bowel with multiple air fluid levels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831C90" id="_x0000_s1028" type="#_x0000_t202" style="position:absolute;left:0;text-align:left;margin-left:6.75pt;margin-top:44.4pt;width:459.35pt;height:379.1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">
                <v:textbox>
                  <w:txbxContent>
                    <w:p w14:paraId="222641AF" w14:textId="77777777" w:rsidR="00AC2B50" w:rsidRPr="002D4A14" w:rsidRDefault="00AC2B50" w:rsidP="00AC2B50">
                      <w:pPr>
                        <w:spacing w:after="0" w:line="240" w:lineRule="auto"/>
                        <w:rPr>
                          <w:rFonts w:asciiTheme="minorBidi" w:eastAsia="Times New Roman" w:hAnsiTheme="minorBidi"/>
                          <w:sz w:val="28"/>
                          <w:szCs w:val="28"/>
                        </w:rPr>
                      </w:pPr>
                      <w:r w:rsidRPr="002D4A14">
                        <w:rPr>
                          <w:rFonts w:asciiTheme="minorBidi" w:hAnsiTheme="minorBidi"/>
                          <w:b/>
                          <w:bCs/>
                          <w:color w:val="000000"/>
                          <w:sz w:val="28"/>
                          <w:szCs w:val="28"/>
                          <w:highlight w:val="yellow"/>
                        </w:rPr>
                        <w:t>Stem</w:t>
                      </w:r>
                      <w:r w:rsidRPr="002D4A14">
                        <w:rPr>
                          <w:rFonts w:asciiTheme="minorBidi" w:hAnsiTheme="minorBidi"/>
                          <w:b/>
                          <w:bCs/>
                          <w:color w:val="000000"/>
                          <w:sz w:val="28"/>
                          <w:szCs w:val="28"/>
                        </w:rPr>
                        <w:t xml:space="preserve">: </w:t>
                      </w:r>
                      <w:r w:rsidRPr="002D4A14">
                        <w:rPr>
                          <w:rFonts w:asciiTheme="minorBidi" w:eastAsia="Times New Roman" w:hAnsiTheme="minorBidi"/>
                          <w:color w:val="000000"/>
                          <w:sz w:val="28"/>
                          <w:szCs w:val="28"/>
                          <w:shd w:val="clear" w:color="auto" w:fill="FFFFFF"/>
                        </w:rPr>
                        <w:t xml:space="preserve">56 </w:t>
                      </w:r>
                      <w:proofErr w:type="spellStart"/>
                      <w:r w:rsidRPr="002D4A14">
                        <w:rPr>
                          <w:rFonts w:asciiTheme="minorBidi" w:eastAsia="Times New Roman" w:hAnsiTheme="minorBidi"/>
                          <w:color w:val="000000"/>
                          <w:sz w:val="28"/>
                          <w:szCs w:val="28"/>
                          <w:shd w:val="clear" w:color="auto" w:fill="FFFFFF"/>
                        </w:rPr>
                        <w:t>yo</w:t>
                      </w:r>
                      <w:proofErr w:type="spellEnd"/>
                      <w:r w:rsidRPr="002D4A14">
                        <w:rPr>
                          <w:rFonts w:asciiTheme="minorBidi" w:eastAsia="Times New Roman" w:hAnsiTheme="minorBidi"/>
                          <w:color w:val="000000"/>
                          <w:sz w:val="28"/>
                          <w:szCs w:val="28"/>
                          <w:shd w:val="clear" w:color="auto" w:fill="FFFFFF"/>
                        </w:rPr>
                        <w:t xml:space="preserve"> female presents to the emergency room with </w:t>
                      </w:r>
                      <w:proofErr w:type="gramStart"/>
                      <w:r w:rsidRPr="002D4A14">
                        <w:rPr>
                          <w:rFonts w:asciiTheme="minorBidi" w:eastAsia="Times New Roman" w:hAnsiTheme="minorBidi"/>
                          <w:color w:val="000000"/>
                          <w:sz w:val="28"/>
                          <w:szCs w:val="28"/>
                          <w:shd w:val="clear" w:color="auto" w:fill="FFFFFF"/>
                        </w:rPr>
                        <w:t>18 hour</w:t>
                      </w:r>
                      <w:proofErr w:type="gramEnd"/>
                      <w:r w:rsidRPr="002D4A14">
                        <w:rPr>
                          <w:rFonts w:asciiTheme="minorBidi" w:eastAsia="Times New Roman" w:hAnsiTheme="minorBidi"/>
                          <w:color w:val="000000"/>
                          <w:sz w:val="28"/>
                          <w:szCs w:val="28"/>
                          <w:shd w:val="clear" w:color="auto" w:fill="FFFFFF"/>
                        </w:rPr>
                        <w:t xml:space="preserve"> history of nausea, vomiting, abdominal distension. Notes that she is otherwise healthy and was working in her garden yesterday and began to have pain in her right thigh radiating down the front of her leg. Thought it was a muscle strain so laid down for a couple hours but was awakened overnight by a feeling of nausea and abdominal pain and came to the emergency room.</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PMH: HTN</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PSH: None</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Physical exam</w:t>
                      </w:r>
                    </w:p>
                    <w:p w14:paraId="30B29045" w14:textId="77777777" w:rsidR="00AC2B50" w:rsidRPr="002D4A14" w:rsidRDefault="00AC2B50" w:rsidP="00AC2B50">
                      <w:pPr>
                        <w:numPr>
                          <w:ilvl w:val="0"/>
                          <w:numId w:val="20"/>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Afebrile</w:t>
                      </w:r>
                    </w:p>
                    <w:p w14:paraId="4D557BA9" w14:textId="77777777" w:rsidR="00AC2B50" w:rsidRPr="002D4A14" w:rsidRDefault="00AC2B50" w:rsidP="00AC2B50">
                      <w:pPr>
                        <w:numPr>
                          <w:ilvl w:val="0"/>
                          <w:numId w:val="20"/>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Abdomen moderately distended, diffusely tender without rebound or guarding, no masses, + BS</w:t>
                      </w:r>
                    </w:p>
                    <w:p w14:paraId="6375DF01" w14:textId="77777777" w:rsidR="00AC2B50" w:rsidRPr="002D4A14" w:rsidRDefault="00AC2B50" w:rsidP="00AC2B50">
                      <w:pPr>
                        <w:numPr>
                          <w:ilvl w:val="0"/>
                          <w:numId w:val="20"/>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Rectal: Normal tone, no mass, GUAIC -</w:t>
                      </w:r>
                    </w:p>
                    <w:p w14:paraId="3BF916AF" w14:textId="77777777" w:rsidR="00AC2B50" w:rsidRPr="002D4A14" w:rsidRDefault="00AC2B50" w:rsidP="00AC2B50">
                      <w:pPr>
                        <w:numPr>
                          <w:ilvl w:val="0"/>
                          <w:numId w:val="20"/>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Extremities: Firm tender mass with erythema at right superomedial thigh</w:t>
                      </w:r>
                    </w:p>
                    <w:p w14:paraId="5DE811F0" w14:textId="77777777" w:rsidR="00AC2B50" w:rsidRPr="002D4A14" w:rsidRDefault="00AC2B50" w:rsidP="00AC2B50">
                      <w:pPr>
                        <w:spacing w:after="0" w:line="240" w:lineRule="auto"/>
                        <w:rPr>
                          <w:rFonts w:asciiTheme="minorBidi" w:eastAsia="Times New Roman" w:hAnsiTheme="minorBidi"/>
                          <w:sz w:val="28"/>
                          <w:szCs w:val="28"/>
                        </w:rPr>
                      </w:pPr>
                      <w:r w:rsidRPr="002D4A14">
                        <w:rPr>
                          <w:rFonts w:asciiTheme="minorBidi" w:eastAsia="Times New Roman" w:hAnsiTheme="minorBidi"/>
                          <w:color w:val="000000"/>
                          <w:sz w:val="28"/>
                          <w:szCs w:val="28"/>
                          <w:shd w:val="clear" w:color="auto" w:fill="FFFFFF"/>
                        </w:rPr>
                        <w:t>Labs: WBC 11.4, Hgb 12.6, electrolytes K 3.3, otherwise normal</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Imaging:</w:t>
                      </w:r>
                    </w:p>
                    <w:p w14:paraId="2B050047" w14:textId="77777777" w:rsidR="00AC2B50" w:rsidRPr="002D4A14" w:rsidRDefault="00AC2B50" w:rsidP="00AC2B50">
                      <w:pPr>
                        <w:numPr>
                          <w:ilvl w:val="0"/>
                          <w:numId w:val="21"/>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CXR normal</w:t>
                      </w:r>
                    </w:p>
                    <w:p w14:paraId="79E86055" w14:textId="77777777" w:rsidR="00AC2B50" w:rsidRPr="002D4A14" w:rsidRDefault="00AC2B50" w:rsidP="00AC2B50">
                      <w:pPr>
                        <w:widowControl w:val="0"/>
                        <w:numPr>
                          <w:ilvl w:val="0"/>
                          <w:numId w:val="21"/>
                        </w:numPr>
                        <w:pBdr>
                          <w:top w:val="nil"/>
                          <w:left w:val="nil"/>
                          <w:bottom w:val="nil"/>
                          <w:right w:val="nil"/>
                          <w:between w:val="nil"/>
                        </w:pBdr>
                        <w:spacing w:before="137" w:beforeAutospacing="1" w:after="100" w:afterAutospacing="1" w:line="279" w:lineRule="auto"/>
                        <w:ind w:right="300"/>
                        <w:rPr>
                          <w:rFonts w:asciiTheme="minorBidi" w:eastAsia="Times New Roman" w:hAnsiTheme="minorBidi"/>
                          <w:color w:val="000000"/>
                          <w:sz w:val="28"/>
                          <w:szCs w:val="28"/>
                        </w:rPr>
                      </w:pPr>
                      <w:r w:rsidRPr="001A47F2">
                        <w:rPr>
                          <w:rFonts w:asciiTheme="minorBidi" w:eastAsia="Times New Roman" w:hAnsiTheme="minorBidi"/>
                          <w:color w:val="000000"/>
                          <w:sz w:val="28"/>
                          <w:szCs w:val="28"/>
                        </w:rPr>
                        <w:t>KUB: c/w dilated small bowel with multiple air fluid levels</w:t>
                      </w:r>
                    </w:p>
                  </w:txbxContent>
                </v:textbox>
                <w10:wrap type="square"/>
              </v:shape>
            </w:pict>
          </mc:Fallback>
        </mc:AlternateContent>
      </w:r>
      <w:r w:rsidRPr="00A0738D">
        <w:rPr>
          <w:rFonts w:asciiTheme="minorHAnsi" w:hAnsiTheme="minorHAnsi" w:cstheme="minorHAnsi"/>
          <w:b/>
          <w:bCs/>
          <w:color w:val="7030A0"/>
          <w:sz w:val="32"/>
          <w:szCs w:val="32"/>
        </w:rPr>
        <w:t>Incarcerated Femoral Hernia</w:t>
      </w:r>
    </w:p>
    <w:p w14:paraId="74D8A05A" w14:textId="77777777" w:rsidR="00AC2B50" w:rsidRPr="00F47E66" w:rsidRDefault="00AC2B50" w:rsidP="00AC2B50">
      <w:pPr>
        <w:spacing w:after="0" w:line="240" w:lineRule="auto"/>
        <w:rPr>
          <w:rFonts w:ascii="Arial" w:eastAsia="Times New Roman" w:hAnsi="Arial" w:cs="Arial"/>
          <w:b/>
          <w:bCs/>
          <w:color w:val="000000"/>
          <w:sz w:val="28"/>
          <w:szCs w:val="28"/>
          <w:shd w:val="clear" w:color="auto" w:fill="FFFFFF"/>
        </w:rPr>
      </w:pPr>
      <w:r w:rsidRPr="00F47E66">
        <w:rPr>
          <w:rFonts w:ascii="Arial" w:eastAsia="Times New Roman" w:hAnsi="Arial" w:cs="Arial"/>
          <w:b/>
          <w:bCs/>
          <w:color w:val="000000"/>
          <w:sz w:val="28"/>
          <w:szCs w:val="28"/>
          <w:highlight w:val="yellow"/>
          <w:shd w:val="clear" w:color="auto" w:fill="FFFFFF"/>
        </w:rPr>
        <w:t xml:space="preserve">What is your Differential </w:t>
      </w:r>
      <w:proofErr w:type="gramStart"/>
      <w:r w:rsidRPr="00F47E66">
        <w:rPr>
          <w:rFonts w:ascii="Arial" w:eastAsia="Times New Roman" w:hAnsi="Arial" w:cs="Arial"/>
          <w:b/>
          <w:bCs/>
          <w:color w:val="000000"/>
          <w:sz w:val="28"/>
          <w:szCs w:val="28"/>
          <w:highlight w:val="yellow"/>
          <w:shd w:val="clear" w:color="auto" w:fill="FFFFFF"/>
        </w:rPr>
        <w:t>Dx?:</w:t>
      </w:r>
      <w:proofErr w:type="gramEnd"/>
      <w:r w:rsidRPr="00F47E66">
        <w:rPr>
          <w:rFonts w:ascii="Arial" w:eastAsia="Times New Roman" w:hAnsi="Arial" w:cs="Arial"/>
          <w:b/>
          <w:bCs/>
          <w:color w:val="000000"/>
          <w:sz w:val="28"/>
          <w:szCs w:val="28"/>
          <w:shd w:val="clear" w:color="auto" w:fill="FFFFFF"/>
        </w:rPr>
        <w:t xml:space="preserve">  </w:t>
      </w:r>
    </w:p>
    <w:p w14:paraId="358C8692" w14:textId="77777777" w:rsidR="00AC2B50" w:rsidRPr="00E25C08" w:rsidRDefault="00AC2B50" w:rsidP="00AC2B50">
      <w:pPr>
        <w:pStyle w:val="ListParagraph"/>
        <w:numPr>
          <w:ilvl w:val="0"/>
          <w:numId w:val="22"/>
        </w:numPr>
        <w:spacing w:before="100" w:beforeAutospacing="1" w:after="100" w:afterAutospacing="1" w:line="240" w:lineRule="auto"/>
        <w:rPr>
          <w:rFonts w:ascii="Arial" w:eastAsia="Times New Roman" w:hAnsi="Arial" w:cs="Arial"/>
          <w:color w:val="000000"/>
          <w:sz w:val="28"/>
          <w:szCs w:val="28"/>
        </w:rPr>
      </w:pPr>
      <w:r w:rsidRPr="00E25C08">
        <w:rPr>
          <w:rFonts w:ascii="Arial" w:eastAsia="Times New Roman" w:hAnsi="Arial" w:cs="Arial"/>
          <w:color w:val="000000"/>
          <w:sz w:val="28"/>
          <w:szCs w:val="28"/>
          <w:shd w:val="clear" w:color="auto" w:fill="FFFFFF"/>
        </w:rPr>
        <w:t xml:space="preserve">SBO due to </w:t>
      </w:r>
    </w:p>
    <w:p w14:paraId="6B135BD7" w14:textId="77777777" w:rsidR="00AC2B50" w:rsidRPr="00E25C08" w:rsidRDefault="00AC2B50" w:rsidP="00AC2B50">
      <w:pPr>
        <w:pStyle w:val="ListParagraph"/>
        <w:numPr>
          <w:ilvl w:val="1"/>
          <w:numId w:val="22"/>
        </w:numPr>
        <w:spacing w:before="100" w:beforeAutospacing="1" w:after="100" w:afterAutospacing="1" w:line="240" w:lineRule="auto"/>
        <w:rPr>
          <w:rFonts w:ascii="Arial" w:eastAsia="Times New Roman" w:hAnsi="Arial" w:cs="Arial"/>
          <w:color w:val="000000"/>
          <w:sz w:val="28"/>
          <w:szCs w:val="28"/>
        </w:rPr>
      </w:pPr>
      <w:r w:rsidRPr="00E25C08">
        <w:rPr>
          <w:rFonts w:ascii="Arial" w:eastAsia="Times New Roman" w:hAnsi="Arial" w:cs="Arial"/>
          <w:color w:val="000000"/>
          <w:sz w:val="28"/>
          <w:szCs w:val="28"/>
        </w:rPr>
        <w:t>Hernia</w:t>
      </w:r>
    </w:p>
    <w:p w14:paraId="60B727E9" w14:textId="77777777" w:rsidR="00AC2B50" w:rsidRPr="00701A7F" w:rsidRDefault="00AC2B50" w:rsidP="00AC2B50">
      <w:pPr>
        <w:numPr>
          <w:ilvl w:val="1"/>
          <w:numId w:val="22"/>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Malignancy</w:t>
      </w:r>
    </w:p>
    <w:p w14:paraId="6D83098E" w14:textId="77777777" w:rsidR="00AC2B50" w:rsidRPr="00701A7F" w:rsidRDefault="00AC2B50" w:rsidP="00AC2B50">
      <w:pPr>
        <w:numPr>
          <w:ilvl w:val="1"/>
          <w:numId w:val="22"/>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IBD</w:t>
      </w:r>
    </w:p>
    <w:p w14:paraId="57128CB6" w14:textId="77777777" w:rsidR="00AC2B50" w:rsidRPr="00701A7F" w:rsidRDefault="00AC2B50" w:rsidP="00AC2B50">
      <w:pPr>
        <w:numPr>
          <w:ilvl w:val="1"/>
          <w:numId w:val="22"/>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Gallstone Ileus</w:t>
      </w:r>
    </w:p>
    <w:p w14:paraId="7DAD1355" w14:textId="77777777" w:rsidR="00AC2B50" w:rsidRPr="00701A7F" w:rsidRDefault="00AC2B50" w:rsidP="00AC2B50">
      <w:pPr>
        <w:numPr>
          <w:ilvl w:val="1"/>
          <w:numId w:val="22"/>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Intussusception</w:t>
      </w:r>
    </w:p>
    <w:p w14:paraId="73CB8F53" w14:textId="77777777" w:rsidR="00AC2B50" w:rsidRPr="00701A7F" w:rsidRDefault="00AC2B50" w:rsidP="00AC2B50">
      <w:pPr>
        <w:numPr>
          <w:ilvl w:val="1"/>
          <w:numId w:val="22"/>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Adhesions (less likely since no prior surgery)</w:t>
      </w:r>
    </w:p>
    <w:p w14:paraId="63464F46" w14:textId="77777777" w:rsidR="00AC2B50" w:rsidRDefault="00AC2B50" w:rsidP="00AC2B50">
      <w:pPr>
        <w:spacing w:after="0" w:line="240" w:lineRule="auto"/>
        <w:rPr>
          <w:rFonts w:ascii="Arial" w:eastAsia="Times New Roman" w:hAnsi="Arial" w:cs="Arial"/>
          <w:color w:val="000000"/>
          <w:sz w:val="28"/>
          <w:szCs w:val="28"/>
          <w:highlight w:val="yellow"/>
          <w:shd w:val="clear" w:color="auto" w:fill="FFFFFF"/>
        </w:rPr>
      </w:pPr>
    </w:p>
    <w:p w14:paraId="1B5C0E78" w14:textId="77777777" w:rsidR="00AC2B50" w:rsidRPr="00F47E66" w:rsidRDefault="00AC2B50" w:rsidP="00AC2B50">
      <w:pPr>
        <w:spacing w:after="0" w:line="240" w:lineRule="auto"/>
        <w:rPr>
          <w:rFonts w:ascii="Arial" w:eastAsia="Times New Roman" w:hAnsi="Arial" w:cs="Arial"/>
          <w:b/>
          <w:bCs/>
          <w:color w:val="000000"/>
          <w:sz w:val="28"/>
          <w:szCs w:val="28"/>
          <w:shd w:val="clear" w:color="auto" w:fill="FFFFFF"/>
        </w:rPr>
      </w:pPr>
      <w:r w:rsidRPr="00F47E66">
        <w:rPr>
          <w:rFonts w:ascii="Arial" w:eastAsia="Times New Roman" w:hAnsi="Arial" w:cs="Arial"/>
          <w:b/>
          <w:bCs/>
          <w:color w:val="000000"/>
          <w:sz w:val="28"/>
          <w:szCs w:val="28"/>
          <w:highlight w:val="yellow"/>
          <w:shd w:val="clear" w:color="auto" w:fill="FFFFFF"/>
        </w:rPr>
        <w:t>What Would you like to do?</w:t>
      </w:r>
    </w:p>
    <w:p w14:paraId="35A3C37F" w14:textId="77777777" w:rsidR="00AC2B50" w:rsidRDefault="00AC2B50" w:rsidP="00AC2B50">
      <w:pPr>
        <w:pStyle w:val="ListParagraph"/>
        <w:numPr>
          <w:ilvl w:val="0"/>
          <w:numId w:val="24"/>
        </w:numPr>
        <w:spacing w:after="0" w:line="240" w:lineRule="auto"/>
        <w:rPr>
          <w:rFonts w:ascii="Arial" w:eastAsia="Times New Roman" w:hAnsi="Arial" w:cs="Arial"/>
          <w:color w:val="000000"/>
          <w:sz w:val="28"/>
          <w:szCs w:val="28"/>
          <w:shd w:val="clear" w:color="auto" w:fill="FFFFFF"/>
        </w:rPr>
      </w:pPr>
      <w:r>
        <w:rPr>
          <w:rFonts w:ascii="Arial" w:eastAsia="Times New Roman" w:hAnsi="Arial" w:cs="Arial"/>
          <w:color w:val="000000"/>
          <w:sz w:val="28"/>
          <w:szCs w:val="28"/>
          <w:shd w:val="clear" w:color="auto" w:fill="FFFFFF"/>
        </w:rPr>
        <w:t>Obtain CT</w:t>
      </w:r>
    </w:p>
    <w:p w14:paraId="668FB7ED" w14:textId="77777777" w:rsidR="00AC2B50" w:rsidRPr="00F47E66" w:rsidRDefault="00AC2B50" w:rsidP="00AC2B50">
      <w:pPr>
        <w:spacing w:before="100" w:beforeAutospacing="1" w:after="100" w:afterAutospacing="1" w:line="240" w:lineRule="auto"/>
        <w:ind w:left="720"/>
        <w:rPr>
          <w:rFonts w:asciiTheme="minorBidi" w:eastAsia="Times New Roman" w:hAnsiTheme="minorBidi"/>
          <w:b/>
          <w:bCs/>
          <w:color w:val="000000"/>
          <w:sz w:val="28"/>
          <w:szCs w:val="28"/>
        </w:rPr>
      </w:pPr>
      <w:r w:rsidRPr="00F47E66">
        <w:rPr>
          <w:rFonts w:asciiTheme="minorBidi" w:eastAsia="Times New Roman" w:hAnsiTheme="minorBidi"/>
          <w:b/>
          <w:bCs/>
          <w:color w:val="000000"/>
          <w:sz w:val="28"/>
          <w:szCs w:val="28"/>
        </w:rPr>
        <w:t>CT scan notable for findings c/w SBO with transition point posterior at right inguinal ligament with loops of bowel noted on superomedial right thigh</w:t>
      </w:r>
    </w:p>
    <w:p w14:paraId="328FE24E" w14:textId="77777777" w:rsidR="00AC2B50" w:rsidRPr="00F47E66" w:rsidRDefault="00AC2B50" w:rsidP="00AC2B50">
      <w:pPr>
        <w:spacing w:after="0" w:line="240" w:lineRule="auto"/>
        <w:rPr>
          <w:rFonts w:ascii="Arial" w:eastAsia="Times New Roman" w:hAnsi="Arial" w:cs="Arial"/>
          <w:color w:val="000000"/>
          <w:sz w:val="28"/>
          <w:szCs w:val="28"/>
          <w:shd w:val="clear" w:color="auto" w:fill="FFFFFF"/>
        </w:rPr>
      </w:pPr>
    </w:p>
    <w:p w14:paraId="54E990B1" w14:textId="77777777" w:rsidR="00AC2B50" w:rsidRDefault="00AC2B50" w:rsidP="00AC2B50">
      <w:pPr>
        <w:spacing w:after="0" w:line="240" w:lineRule="auto"/>
        <w:rPr>
          <w:rFonts w:ascii="Arial" w:eastAsia="Times New Roman" w:hAnsi="Arial" w:cs="Arial"/>
          <w:color w:val="000000"/>
          <w:sz w:val="28"/>
          <w:szCs w:val="28"/>
          <w:shd w:val="clear" w:color="auto" w:fill="FFFFFF"/>
        </w:rPr>
      </w:pPr>
      <w:r>
        <w:rPr>
          <w:noProof/>
        </w:rPr>
        <w:drawing>
          <wp:inline distT="0" distB="0" distL="0" distR="0" wp14:anchorId="548544D2" wp14:editId="17AE0109">
            <wp:extent cx="5943600" cy="3857625"/>
            <wp:effectExtent l="0" t="0" r="0" b="9525"/>
            <wp:docPr id="2068308179" name="Picture 5" descr="Incarcerated Femoral Littre's Hernia After Inguinal Hernia Repai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carcerated Femoral Littre's Hernia After Inguinal Hernia Repair ..."/>
                    <pic:cNvPicPr>
                      <a:picLocks noChangeAspect="1" noChangeArrowheads="1"/>
                    </pic:cNvPicPr>
                  </pic:nvPicPr>
                  <pic:blipFill rotWithShape="1">
                    <a:blip r:embed="rId5">
                      <a:extLst>
                        <a:ext uri="{28A0092B-C50C-407E-A947-70E740481C1C}">
                          <a14:useLocalDpi xmlns:a14="http://schemas.microsoft.com/office/drawing/2010/main" val="0"/>
                        </a:ext>
                      </a:extLst>
                    </a:blip>
                    <a:srcRect t="17347" b="3716"/>
                    <a:stretch/>
                  </pic:blipFill>
                  <pic:spPr bwMode="auto">
                    <a:xfrm>
                      <a:off x="0" y="0"/>
                      <a:ext cx="5943600" cy="3857625"/>
                    </a:xfrm>
                    <a:prstGeom prst="rect">
                      <a:avLst/>
                    </a:prstGeom>
                    <a:noFill/>
                    <a:ln>
                      <a:noFill/>
                    </a:ln>
                    <a:extLst>
                      <a:ext uri="{53640926-AAD7-44D8-BBD7-CCE9431645EC}">
                        <a14:shadowObscured xmlns:a14="http://schemas.microsoft.com/office/drawing/2010/main"/>
                      </a:ext>
                    </a:extLst>
                  </pic:spPr>
                </pic:pic>
              </a:graphicData>
            </a:graphic>
          </wp:inline>
        </w:drawing>
      </w:r>
    </w:p>
    <w:p w14:paraId="1F60C5A6" w14:textId="77777777" w:rsidR="00AC2B50" w:rsidRDefault="00AC2B50" w:rsidP="00AC2B50">
      <w:pPr>
        <w:spacing w:after="0" w:line="240" w:lineRule="auto"/>
        <w:rPr>
          <w:rFonts w:ascii="Arial" w:eastAsia="Times New Roman" w:hAnsi="Arial" w:cs="Arial"/>
          <w:color w:val="000000"/>
          <w:sz w:val="28"/>
          <w:szCs w:val="28"/>
          <w:shd w:val="clear" w:color="auto" w:fill="FFFFFF"/>
        </w:rPr>
      </w:pPr>
    </w:p>
    <w:p w14:paraId="5E8B21A2" w14:textId="77777777" w:rsidR="00AC2B50" w:rsidRPr="00701A7F" w:rsidRDefault="00AC2B50" w:rsidP="00AC2B50">
      <w:pPr>
        <w:spacing w:after="0" w:line="240" w:lineRule="auto"/>
        <w:rPr>
          <w:rFonts w:ascii="Times New Roman" w:eastAsia="Times New Roman" w:hAnsi="Times New Roman" w:cs="Times New Roman"/>
          <w:sz w:val="28"/>
          <w:szCs w:val="28"/>
        </w:rPr>
      </w:pPr>
      <w:r w:rsidRPr="00F47E66">
        <w:rPr>
          <w:rFonts w:ascii="Arial" w:eastAsia="Times New Roman" w:hAnsi="Arial" w:cs="Arial"/>
          <w:b/>
          <w:bCs/>
          <w:color w:val="000000"/>
          <w:sz w:val="28"/>
          <w:szCs w:val="28"/>
          <w:highlight w:val="yellow"/>
          <w:shd w:val="clear" w:color="auto" w:fill="FFFFFF"/>
        </w:rPr>
        <w:t>What is your diagnosis</w:t>
      </w:r>
      <w:r>
        <w:rPr>
          <w:rFonts w:ascii="Arial" w:eastAsia="Times New Roman" w:hAnsi="Arial" w:cs="Arial"/>
          <w:color w:val="000000"/>
          <w:sz w:val="28"/>
          <w:szCs w:val="28"/>
          <w:shd w:val="clear" w:color="auto" w:fill="FFFFFF"/>
        </w:rPr>
        <w:t>?</w:t>
      </w:r>
      <w:r w:rsidRPr="00701A7F">
        <w:rPr>
          <w:rFonts w:ascii="Arial" w:eastAsia="Times New Roman" w:hAnsi="Arial" w:cs="Arial"/>
          <w:color w:val="000000"/>
          <w:sz w:val="28"/>
          <w:szCs w:val="28"/>
          <w:shd w:val="clear" w:color="auto" w:fill="FFFFFF"/>
        </w:rPr>
        <w:t xml:space="preserve"> Femoral hernia with Incarceration</w:t>
      </w:r>
      <w:r w:rsidRPr="00701A7F">
        <w:rPr>
          <w:rFonts w:ascii="Arial" w:eastAsia="Times New Roman" w:hAnsi="Arial" w:cs="Arial"/>
          <w:color w:val="000000"/>
          <w:sz w:val="28"/>
          <w:szCs w:val="28"/>
        </w:rPr>
        <w:br/>
      </w:r>
      <w:r w:rsidRPr="00701A7F">
        <w:rPr>
          <w:rFonts w:ascii="Arial" w:eastAsia="Times New Roman" w:hAnsi="Arial" w:cs="Arial"/>
          <w:color w:val="000000"/>
          <w:sz w:val="28"/>
          <w:szCs w:val="28"/>
        </w:rPr>
        <w:br/>
      </w:r>
      <w:r w:rsidRPr="00F47E66">
        <w:rPr>
          <w:rFonts w:ascii="Arial" w:eastAsia="Times New Roman" w:hAnsi="Arial" w:cs="Arial"/>
          <w:b/>
          <w:bCs/>
          <w:color w:val="000000"/>
          <w:sz w:val="28"/>
          <w:szCs w:val="28"/>
          <w:highlight w:val="yellow"/>
          <w:shd w:val="clear" w:color="auto" w:fill="FFFFFF"/>
        </w:rPr>
        <w:t>What is your plan</w:t>
      </w:r>
      <w:r>
        <w:rPr>
          <w:rFonts w:ascii="Arial" w:eastAsia="Times New Roman" w:hAnsi="Arial" w:cs="Arial"/>
          <w:b/>
          <w:bCs/>
          <w:color w:val="000000"/>
          <w:sz w:val="28"/>
          <w:szCs w:val="28"/>
          <w:shd w:val="clear" w:color="auto" w:fill="FFFFFF"/>
        </w:rPr>
        <w:t>?</w:t>
      </w:r>
    </w:p>
    <w:p w14:paraId="1A9623C3" w14:textId="77777777" w:rsidR="00AC2B50" w:rsidRPr="00701A7F" w:rsidRDefault="00AC2B50" w:rsidP="00AC2B50">
      <w:pPr>
        <w:numPr>
          <w:ilvl w:val="0"/>
          <w:numId w:val="23"/>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Laparoscopic TAPP or TEPP</w:t>
      </w:r>
    </w:p>
    <w:p w14:paraId="0CE6B680" w14:textId="77777777" w:rsidR="00AC2B50" w:rsidRPr="00701A7F" w:rsidRDefault="00AC2B50" w:rsidP="00AC2B50">
      <w:pPr>
        <w:numPr>
          <w:ilvl w:val="1"/>
          <w:numId w:val="23"/>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If attempt laparoscopically... ultimately unable to reduce</w:t>
      </w:r>
    </w:p>
    <w:p w14:paraId="09F40AFE" w14:textId="77777777" w:rsidR="00AC2B50" w:rsidRPr="00701A7F" w:rsidRDefault="00AC2B50" w:rsidP="00AC2B50">
      <w:pPr>
        <w:spacing w:after="0" w:line="240" w:lineRule="auto"/>
        <w:ind w:left="720"/>
        <w:rPr>
          <w:rFonts w:ascii="Arial" w:eastAsia="Times New Roman" w:hAnsi="Arial" w:cs="Arial"/>
          <w:color w:val="000000"/>
          <w:sz w:val="28"/>
          <w:szCs w:val="28"/>
        </w:rPr>
      </w:pPr>
      <w:r w:rsidRPr="00701A7F">
        <w:rPr>
          <w:rFonts w:ascii="Arial" w:eastAsia="Times New Roman" w:hAnsi="Arial" w:cs="Arial"/>
          <w:color w:val="000000"/>
          <w:sz w:val="28"/>
          <w:szCs w:val="28"/>
        </w:rPr>
        <w:t>Open repair</w:t>
      </w:r>
    </w:p>
    <w:p w14:paraId="7256787A" w14:textId="77777777" w:rsidR="00AC2B50" w:rsidRPr="00701A7F" w:rsidRDefault="00AC2B50" w:rsidP="00AC2B50">
      <w:pPr>
        <w:numPr>
          <w:ilvl w:val="1"/>
          <w:numId w:val="23"/>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Must describe opening inguinal floor / inguinal ligament to access femoral hernia / reduce</w:t>
      </w:r>
    </w:p>
    <w:p w14:paraId="7A58E816" w14:textId="77777777" w:rsidR="00AC2B50" w:rsidRPr="00701A7F" w:rsidRDefault="00AC2B50" w:rsidP="00AC2B50">
      <w:pPr>
        <w:spacing w:after="0" w:line="240" w:lineRule="auto"/>
        <w:ind w:left="1440"/>
        <w:outlineLvl w:val="0"/>
        <w:rPr>
          <w:rFonts w:ascii="Arial" w:eastAsia="Times New Roman" w:hAnsi="Arial" w:cs="Arial"/>
          <w:b/>
          <w:color w:val="000000"/>
          <w:sz w:val="28"/>
          <w:szCs w:val="28"/>
          <w:shd w:val="clear" w:color="auto" w:fill="FFFFFF"/>
        </w:rPr>
      </w:pPr>
      <w:r w:rsidRPr="00701A7F">
        <w:rPr>
          <w:rFonts w:ascii="Arial" w:eastAsia="Times New Roman" w:hAnsi="Arial" w:cs="Arial"/>
          <w:b/>
          <w:color w:val="000000"/>
          <w:sz w:val="28"/>
          <w:szCs w:val="28"/>
          <w:shd w:val="clear" w:color="auto" w:fill="FFFFFF"/>
        </w:rPr>
        <w:t xml:space="preserve">Open Lichenstein </w:t>
      </w:r>
    </w:p>
    <w:p w14:paraId="3FCC994A" w14:textId="77777777" w:rsidR="00AC2B50" w:rsidRPr="00701A7F" w:rsidRDefault="00AC2B50" w:rsidP="00AC2B50">
      <w:pPr>
        <w:pStyle w:val="ListParagraph"/>
        <w:numPr>
          <w:ilvl w:val="0"/>
          <w:numId w:val="23"/>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Oblique skin incision two fingerbreadths superior to inguinal ligament, carried through subcutaneous tissue</w:t>
      </w:r>
    </w:p>
    <w:p w14:paraId="27218B1E" w14:textId="77777777" w:rsidR="00AC2B50" w:rsidRPr="00701A7F" w:rsidRDefault="00AC2B50" w:rsidP="00AC2B50">
      <w:pPr>
        <w:pStyle w:val="ListParagraph"/>
        <w:numPr>
          <w:ilvl w:val="0"/>
          <w:numId w:val="23"/>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External oblique fascia is identified and incised along direction of fibers</w:t>
      </w:r>
    </w:p>
    <w:p w14:paraId="4CE2D291" w14:textId="77777777" w:rsidR="00AC2B50" w:rsidRPr="00701A7F" w:rsidRDefault="00AC2B50" w:rsidP="00AC2B50">
      <w:pPr>
        <w:pStyle w:val="ListParagraph"/>
        <w:numPr>
          <w:ilvl w:val="0"/>
          <w:numId w:val="23"/>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Isolate cord structures from hernia sac</w:t>
      </w:r>
    </w:p>
    <w:p w14:paraId="34B4E842" w14:textId="77777777" w:rsidR="00AC2B50" w:rsidRPr="00701A7F" w:rsidRDefault="00AC2B50" w:rsidP="00AC2B50">
      <w:pPr>
        <w:pStyle w:val="ListParagraph"/>
        <w:numPr>
          <w:ilvl w:val="0"/>
          <w:numId w:val="23"/>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Transect hernia sac (ensuring no sliding hernia) or reduce contents back intraabdominally</w:t>
      </w:r>
    </w:p>
    <w:p w14:paraId="1B3EEED1" w14:textId="77777777" w:rsidR="00AC2B50" w:rsidRPr="00701A7F" w:rsidRDefault="00AC2B50" w:rsidP="00AC2B50">
      <w:pPr>
        <w:pStyle w:val="ListParagraph"/>
        <w:numPr>
          <w:ilvl w:val="0"/>
          <w:numId w:val="23"/>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Polypropylene mesh secured to pubic tubercle medially, inguinal ligament inferiorly, rectus sheath/internal oblique superiorly</w:t>
      </w:r>
    </w:p>
    <w:p w14:paraId="585C7C4D" w14:textId="77777777" w:rsidR="00AC2B50" w:rsidRPr="00701A7F" w:rsidRDefault="00AC2B50" w:rsidP="00AC2B50">
      <w:pPr>
        <w:pStyle w:val="ListParagraph"/>
        <w:numPr>
          <w:ilvl w:val="0"/>
          <w:numId w:val="23"/>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Reapproximate external oblique</w:t>
      </w:r>
    </w:p>
    <w:p w14:paraId="6F196E89" w14:textId="77777777" w:rsidR="00AC2B50" w:rsidRPr="00701A7F" w:rsidRDefault="00AC2B50" w:rsidP="00AC2B50">
      <w:pPr>
        <w:spacing w:after="0" w:line="240" w:lineRule="auto"/>
        <w:ind w:left="1080"/>
        <w:outlineLvl w:val="0"/>
        <w:rPr>
          <w:rFonts w:ascii="Arial" w:eastAsia="Times New Roman" w:hAnsi="Arial" w:cs="Arial"/>
          <w:color w:val="000000"/>
          <w:sz w:val="28"/>
          <w:szCs w:val="28"/>
          <w:shd w:val="clear" w:color="auto" w:fill="FFFFFF"/>
        </w:rPr>
      </w:pPr>
    </w:p>
    <w:p w14:paraId="3DB2726F" w14:textId="77777777" w:rsidR="00AC2B50" w:rsidRPr="00701A7F" w:rsidRDefault="00AC2B50" w:rsidP="00AC2B50">
      <w:pPr>
        <w:numPr>
          <w:ilvl w:val="1"/>
          <w:numId w:val="23"/>
        </w:numPr>
        <w:spacing w:before="100" w:beforeAutospacing="1" w:after="100" w:afterAutospacing="1" w:line="240" w:lineRule="auto"/>
        <w:rPr>
          <w:rFonts w:ascii="Arial" w:eastAsia="Times New Roman" w:hAnsi="Arial" w:cs="Arial"/>
          <w:color w:val="000000"/>
          <w:sz w:val="28"/>
          <w:szCs w:val="28"/>
        </w:rPr>
      </w:pPr>
      <w:r w:rsidRPr="00C07EB3">
        <w:rPr>
          <w:rFonts w:ascii="Arial" w:eastAsia="Times New Roman" w:hAnsi="Arial" w:cs="Arial"/>
          <w:b/>
          <w:bCs/>
          <w:color w:val="000000"/>
          <w:sz w:val="28"/>
          <w:szCs w:val="28"/>
          <w:highlight w:val="yellow"/>
        </w:rPr>
        <w:t>Hernia repair plan if bowel ischemic?</w:t>
      </w:r>
      <w:r w:rsidRPr="00701A7F">
        <w:rPr>
          <w:rFonts w:ascii="Arial" w:eastAsia="Times New Roman" w:hAnsi="Arial" w:cs="Arial"/>
          <w:color w:val="000000"/>
          <w:sz w:val="28"/>
          <w:szCs w:val="28"/>
        </w:rPr>
        <w:t xml:space="preserve"> Tissue repair – McVay</w:t>
      </w:r>
    </w:p>
    <w:p w14:paraId="01DCDF20" w14:textId="77777777" w:rsidR="00AC2B50" w:rsidRPr="00701A7F" w:rsidRDefault="00AC2B50" w:rsidP="00AC2B50">
      <w:pPr>
        <w:numPr>
          <w:ilvl w:val="2"/>
          <w:numId w:val="23"/>
        </w:numPr>
        <w:spacing w:before="100" w:beforeAutospacing="1" w:after="100" w:afterAutospacing="1" w:line="240" w:lineRule="auto"/>
        <w:rPr>
          <w:rFonts w:ascii="Arial" w:eastAsia="Times New Roman" w:hAnsi="Arial" w:cs="Arial"/>
          <w:color w:val="000000"/>
          <w:sz w:val="28"/>
          <w:szCs w:val="28"/>
        </w:rPr>
      </w:pPr>
      <w:proofErr w:type="gramStart"/>
      <w:r w:rsidRPr="00701A7F">
        <w:rPr>
          <w:rFonts w:ascii="Arial" w:eastAsia="Times New Roman" w:hAnsi="Arial" w:cs="Arial"/>
          <w:color w:val="000000"/>
          <w:sz w:val="28"/>
          <w:szCs w:val="28"/>
        </w:rPr>
        <w:t>A RLQ</w:t>
      </w:r>
      <w:proofErr w:type="gramEnd"/>
      <w:r w:rsidRPr="00701A7F">
        <w:rPr>
          <w:rFonts w:ascii="Arial" w:eastAsia="Times New Roman" w:hAnsi="Arial" w:cs="Arial"/>
          <w:color w:val="000000"/>
          <w:sz w:val="28"/>
          <w:szCs w:val="28"/>
        </w:rPr>
        <w:t xml:space="preserve"> incision is </w:t>
      </w:r>
      <w:proofErr w:type="gramStart"/>
      <w:r w:rsidRPr="00701A7F">
        <w:rPr>
          <w:rFonts w:ascii="Arial" w:eastAsia="Times New Roman" w:hAnsi="Arial" w:cs="Arial"/>
          <w:color w:val="000000"/>
          <w:sz w:val="28"/>
          <w:szCs w:val="28"/>
        </w:rPr>
        <w:t>made</w:t>
      </w:r>
      <w:proofErr w:type="gramEnd"/>
      <w:r w:rsidRPr="00701A7F">
        <w:rPr>
          <w:rFonts w:ascii="Arial" w:eastAsia="Times New Roman" w:hAnsi="Arial" w:cs="Arial"/>
          <w:color w:val="000000"/>
          <w:sz w:val="28"/>
          <w:szCs w:val="28"/>
        </w:rPr>
        <w:t xml:space="preserve"> and the external oblique aponeurosis is opened through the external ring. Care should be taken to preserve the </w:t>
      </w:r>
      <w:proofErr w:type="gramStart"/>
      <w:r w:rsidRPr="00701A7F">
        <w:rPr>
          <w:rFonts w:ascii="Arial" w:eastAsia="Times New Roman" w:hAnsi="Arial" w:cs="Arial"/>
          <w:color w:val="000000"/>
          <w:sz w:val="28"/>
          <w:szCs w:val="28"/>
        </w:rPr>
        <w:t>ilioinguinal</w:t>
      </w:r>
      <w:proofErr w:type="gramEnd"/>
      <w:r w:rsidRPr="00701A7F">
        <w:rPr>
          <w:rFonts w:ascii="Arial" w:eastAsia="Times New Roman" w:hAnsi="Arial" w:cs="Arial"/>
          <w:color w:val="000000"/>
          <w:sz w:val="28"/>
          <w:szCs w:val="28"/>
        </w:rPr>
        <w:t xml:space="preserve"> nerve. Cooper's ligament is dissected free.</w:t>
      </w:r>
    </w:p>
    <w:p w14:paraId="11687717" w14:textId="77777777" w:rsidR="00AC2B50" w:rsidRPr="00701A7F" w:rsidRDefault="00AC2B50" w:rsidP="00AC2B50">
      <w:pPr>
        <w:numPr>
          <w:ilvl w:val="2"/>
          <w:numId w:val="23"/>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 xml:space="preserve">A relaxing incision should be made to reduce tension from this tissue repair. The relaxing incision should extend from </w:t>
      </w:r>
      <w:proofErr w:type="gramStart"/>
      <w:r w:rsidRPr="00701A7F">
        <w:rPr>
          <w:rFonts w:ascii="Arial" w:eastAsia="Times New Roman" w:hAnsi="Arial" w:cs="Arial"/>
          <w:color w:val="000000"/>
          <w:sz w:val="28"/>
          <w:szCs w:val="28"/>
        </w:rPr>
        <w:t>the just</w:t>
      </w:r>
      <w:proofErr w:type="gramEnd"/>
      <w:r w:rsidRPr="00701A7F">
        <w:rPr>
          <w:rFonts w:ascii="Arial" w:eastAsia="Times New Roman" w:hAnsi="Arial" w:cs="Arial"/>
          <w:color w:val="000000"/>
          <w:sz w:val="28"/>
          <w:szCs w:val="28"/>
        </w:rPr>
        <w:t xml:space="preserve"> above the pubis superiorly in the plane of fusion of the external oblique aponeurosis and the anterior rectus sheath.</w:t>
      </w:r>
    </w:p>
    <w:p w14:paraId="6FAD6421" w14:textId="77777777" w:rsidR="00AC2B50" w:rsidRPr="00701A7F" w:rsidRDefault="00AC2B50" w:rsidP="00AC2B50">
      <w:pPr>
        <w:numPr>
          <w:ilvl w:val="2"/>
          <w:numId w:val="23"/>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The hernia sac is dissected free, excised and then closed.</w:t>
      </w:r>
    </w:p>
    <w:p w14:paraId="69E72E5C" w14:textId="77777777" w:rsidR="00AC2B50" w:rsidRPr="00701A7F" w:rsidRDefault="00AC2B50" w:rsidP="00AC2B50">
      <w:pPr>
        <w:numPr>
          <w:ilvl w:val="2"/>
          <w:numId w:val="23"/>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Preperitoneal tissues are closed with a running absorbable suture</w:t>
      </w:r>
      <w:r>
        <w:rPr>
          <w:rFonts w:ascii="Arial" w:eastAsia="Times New Roman" w:hAnsi="Arial" w:cs="Arial"/>
          <w:color w:val="000000"/>
          <w:sz w:val="28"/>
          <w:szCs w:val="28"/>
        </w:rPr>
        <w:t>.</w:t>
      </w:r>
    </w:p>
    <w:p w14:paraId="64EA80AC" w14:textId="77777777" w:rsidR="00AC2B50" w:rsidRPr="00701A7F" w:rsidRDefault="00AC2B50" w:rsidP="00AC2B50">
      <w:pPr>
        <w:numPr>
          <w:ilvl w:val="2"/>
          <w:numId w:val="23"/>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Interrupted sutures are then placed between the transversus abdominis and Cooper's ligament, transitioning to the femoral sheath, superior laterally, allowing the spermatic cord to exit through the newly created internal ring.</w:t>
      </w:r>
    </w:p>
    <w:p w14:paraId="13572CFD" w14:textId="77777777" w:rsidR="00AC2B50" w:rsidRPr="00701A7F" w:rsidRDefault="00AC2B50" w:rsidP="00AC2B50">
      <w:pPr>
        <w:numPr>
          <w:ilvl w:val="2"/>
          <w:numId w:val="23"/>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The external oblique is closed.</w:t>
      </w:r>
    </w:p>
    <w:p w14:paraId="1265ABF9" w14:textId="77777777" w:rsidR="00AC2B50" w:rsidRPr="00701A7F" w:rsidRDefault="00AC2B50" w:rsidP="00AC2B50">
      <w:pPr>
        <w:spacing w:before="100" w:beforeAutospacing="1" w:after="100" w:afterAutospacing="1" w:line="240" w:lineRule="auto"/>
        <w:ind w:left="1440"/>
        <w:rPr>
          <w:rFonts w:ascii="Arial" w:eastAsia="Times New Roman" w:hAnsi="Arial" w:cs="Arial"/>
          <w:color w:val="000000"/>
          <w:sz w:val="28"/>
          <w:szCs w:val="28"/>
        </w:rPr>
      </w:pPr>
    </w:p>
    <w:p w14:paraId="1260AF00" w14:textId="74D32B35" w:rsidR="00CF4185" w:rsidRDefault="00CF4185">
      <w:pPr>
        <w:rPr>
          <w:rFonts w:asciiTheme="minorBidi" w:eastAsia="Times New Roman" w:hAnsiTheme="minorBidi"/>
          <w:color w:val="000000"/>
          <w:sz w:val="28"/>
          <w:szCs w:val="28"/>
        </w:rPr>
      </w:pPr>
      <w:r>
        <w:rPr>
          <w:rFonts w:asciiTheme="minorBidi" w:eastAsia="Times New Roman" w:hAnsiTheme="minorBidi"/>
          <w:color w:val="000000"/>
          <w:sz w:val="28"/>
          <w:szCs w:val="28"/>
        </w:rPr>
        <w:br w:type="page"/>
      </w:r>
    </w:p>
    <w:p w14:paraId="3260771C" w14:textId="77777777" w:rsidR="00420DDA" w:rsidRPr="00F1295A" w:rsidRDefault="00420DDA" w:rsidP="00420DDA">
      <w:pPr>
        <w:spacing w:after="0" w:line="240" w:lineRule="auto"/>
        <w:outlineLvl w:val="1"/>
        <w:rPr>
          <w:rFonts w:asciiTheme="minorBidi" w:eastAsia="Times New Roman" w:hAnsiTheme="minorBidi"/>
          <w:b/>
          <w:bCs/>
          <w:color w:val="970F00"/>
          <w:sz w:val="28"/>
          <w:szCs w:val="28"/>
        </w:rPr>
      </w:pPr>
      <w:r w:rsidRPr="00F1295A">
        <w:rPr>
          <w:rFonts w:asciiTheme="minorBidi" w:hAnsiTheme="minorBidi"/>
          <w:b/>
          <w:bCs/>
          <w:noProof/>
          <w:color w:val="000000"/>
          <w:sz w:val="28"/>
          <w:szCs w:val="28"/>
        </w:rPr>
        <mc:AlternateContent>
          <mc:Choice Requires="wps">
            <w:drawing>
              <wp:anchor distT="45720" distB="45720" distL="114300" distR="114300" simplePos="0" relativeHeight="251663872" behindDoc="0" locked="0" layoutInCell="1" allowOverlap="1" wp14:anchorId="51A15010" wp14:editId="348951AD">
                <wp:simplePos x="0" y="0"/>
                <wp:positionH relativeFrom="column">
                  <wp:posOffset>13970</wp:posOffset>
                </wp:positionH>
                <wp:positionV relativeFrom="paragraph">
                  <wp:posOffset>328295</wp:posOffset>
                </wp:positionV>
                <wp:extent cx="6071235" cy="2442845"/>
                <wp:effectExtent l="0" t="0" r="24765" b="14605"/>
                <wp:wrapSquare wrapText="bothSides"/>
                <wp:docPr id="1600015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1235" cy="2442845"/>
                        </a:xfrm>
                        <a:prstGeom prst="rect">
                          <a:avLst/>
                        </a:prstGeom>
                        <a:solidFill>
                          <a:srgbClr val="FFFFFF"/>
                        </a:solidFill>
                        <a:ln w="9525">
                          <a:solidFill>
                            <a:srgbClr val="000000"/>
                          </a:solidFill>
                          <a:miter lim="800000"/>
                          <a:headEnd/>
                          <a:tailEnd/>
                        </a:ln>
                      </wps:spPr>
                      <wps:txbx>
                        <w:txbxContent>
                          <w:p w14:paraId="608533A2" w14:textId="77777777" w:rsidR="00420DDA" w:rsidRPr="00F1295A" w:rsidRDefault="00420DDA" w:rsidP="00420DDA">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b/>
                                <w:bCs/>
                                <w:color w:val="000000"/>
                                <w:sz w:val="28"/>
                                <w:szCs w:val="28"/>
                                <w:highlight w:val="yellow"/>
                              </w:rPr>
                              <w:t>Stem</w:t>
                            </w:r>
                            <w:r w:rsidRPr="00F1295A">
                              <w:rPr>
                                <w:rFonts w:asciiTheme="minorBidi" w:hAnsiTheme="minorBidi" w:cstheme="minorBidi"/>
                                <w:b/>
                                <w:bCs/>
                                <w:color w:val="000000"/>
                                <w:sz w:val="28"/>
                                <w:szCs w:val="28"/>
                              </w:rPr>
                              <w:t>:  </w:t>
                            </w:r>
                            <w:r w:rsidRPr="00F1295A">
                              <w:rPr>
                                <w:rFonts w:asciiTheme="minorBidi" w:hAnsiTheme="minorBidi" w:cstheme="minorBidi"/>
                                <w:color w:val="000000"/>
                                <w:sz w:val="28"/>
                                <w:szCs w:val="28"/>
                              </w:rPr>
                              <w:t xml:space="preserve">You see a 45y male in the ER complaining of 5 days of abdominal pain. Pain was initially periumbilical but now is diffuse. For the past 3 days, he has had nausea, vomiting, and fevers. He presents now as he could no longer tolerate oral intake. </w:t>
                            </w:r>
                          </w:p>
                          <w:p w14:paraId="711AC522" w14:textId="77777777" w:rsidR="00420DDA" w:rsidRPr="00F1295A" w:rsidRDefault="00420DDA" w:rsidP="00420DDA">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Vital signs: Bl. </w:t>
                            </w:r>
                            <w:proofErr w:type="spellStart"/>
                            <w:r w:rsidRPr="00F1295A">
                              <w:rPr>
                                <w:rFonts w:asciiTheme="minorBidi" w:hAnsiTheme="minorBidi" w:cstheme="minorBidi"/>
                                <w:color w:val="000000"/>
                                <w:sz w:val="28"/>
                                <w:szCs w:val="28"/>
                              </w:rPr>
                              <w:t>Pr</w:t>
                            </w:r>
                            <w:proofErr w:type="spellEnd"/>
                            <w:r w:rsidRPr="00F1295A">
                              <w:rPr>
                                <w:rFonts w:asciiTheme="minorBidi" w:hAnsiTheme="minorBidi" w:cstheme="minorBidi"/>
                                <w:color w:val="000000"/>
                                <w:sz w:val="28"/>
                                <w:szCs w:val="28"/>
                              </w:rPr>
                              <w:t xml:space="preserve"> 139/97, HR 118, Temp 39.2°C, RR 19.</w:t>
                            </w:r>
                          </w:p>
                          <w:p w14:paraId="2B09B026" w14:textId="77777777" w:rsidR="00420DDA" w:rsidRPr="00F1295A" w:rsidRDefault="00420DDA" w:rsidP="00420DDA">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Abdomen is nondistended and he has tenderness to palpation in the RLQ with focal rebound tenderness and voluntary guarding.</w:t>
                            </w:r>
                          </w:p>
                          <w:p w14:paraId="2DB772F4" w14:textId="77777777" w:rsidR="00420DDA" w:rsidRPr="00F1295A" w:rsidRDefault="00420DDA" w:rsidP="00420DDA">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No PMH or PSH </w:t>
                            </w:r>
                          </w:p>
                          <w:p w14:paraId="71C1C99D" w14:textId="77777777" w:rsidR="00420DDA" w:rsidRPr="00F1295A" w:rsidRDefault="00420DDA" w:rsidP="00420DDA">
                            <w:pPr>
                              <w:pStyle w:val="NormalWeb"/>
                              <w:spacing w:before="138" w:beforeAutospacing="0" w:after="0" w:afterAutospacing="0"/>
                              <w:ind w:right="224"/>
                              <w:jc w:val="both"/>
                              <w:rPr>
                                <w:rFonts w:asciiTheme="minorBidi" w:hAnsiTheme="minorBidi" w:cstheme="minorBidi"/>
                                <w:sz w:val="28"/>
                                <w:szCs w:val="28"/>
                              </w:rPr>
                            </w:pPr>
                            <w:r w:rsidRPr="00F1295A">
                              <w:rPr>
                                <w:rFonts w:asciiTheme="minorBidi" w:hAnsiTheme="minorBidi" w:cstheme="minorBidi"/>
                                <w:color w:val="000000"/>
                                <w:sz w:val="28"/>
                                <w:szCs w:val="28"/>
                              </w:rPr>
                              <w:t>WBC 18000, Creatinine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A15010" id="_x0000_s1029" type="#_x0000_t202" style="position:absolute;margin-left:1.1pt;margin-top:25.85pt;width:478.05pt;height:192.35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">
                <v:textbox>
                  <w:txbxContent>
                    <w:p w14:paraId="608533A2" w14:textId="77777777" w:rsidR="00420DDA" w:rsidRPr="00F1295A" w:rsidRDefault="00420DDA" w:rsidP="00420DDA">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b/>
                          <w:bCs/>
                          <w:color w:val="000000"/>
                          <w:sz w:val="28"/>
                          <w:szCs w:val="28"/>
                          <w:highlight w:val="yellow"/>
                        </w:rPr>
                        <w:t>Stem</w:t>
                      </w:r>
                      <w:r w:rsidRPr="00F1295A">
                        <w:rPr>
                          <w:rFonts w:asciiTheme="minorBidi" w:hAnsiTheme="minorBidi" w:cstheme="minorBidi"/>
                          <w:b/>
                          <w:bCs/>
                          <w:color w:val="000000"/>
                          <w:sz w:val="28"/>
                          <w:szCs w:val="28"/>
                        </w:rPr>
                        <w:t>:  </w:t>
                      </w:r>
                      <w:r w:rsidRPr="00F1295A">
                        <w:rPr>
                          <w:rFonts w:asciiTheme="minorBidi" w:hAnsiTheme="minorBidi" w:cstheme="minorBidi"/>
                          <w:color w:val="000000"/>
                          <w:sz w:val="28"/>
                          <w:szCs w:val="28"/>
                        </w:rPr>
                        <w:t xml:space="preserve">You see a 45y male in the ER complaining of 5 days of abdominal pain. Pain was initially periumbilical but now is diffuse. For the past 3 days, he has had nausea, vomiting, and fevers. He presents now as he could no longer tolerate oral intake. </w:t>
                      </w:r>
                    </w:p>
                    <w:p w14:paraId="711AC522" w14:textId="77777777" w:rsidR="00420DDA" w:rsidRPr="00F1295A" w:rsidRDefault="00420DDA" w:rsidP="00420DDA">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Vital signs: Bl. </w:t>
                      </w:r>
                      <w:proofErr w:type="spellStart"/>
                      <w:r w:rsidRPr="00F1295A">
                        <w:rPr>
                          <w:rFonts w:asciiTheme="minorBidi" w:hAnsiTheme="minorBidi" w:cstheme="minorBidi"/>
                          <w:color w:val="000000"/>
                          <w:sz w:val="28"/>
                          <w:szCs w:val="28"/>
                        </w:rPr>
                        <w:t>Pr</w:t>
                      </w:r>
                      <w:proofErr w:type="spellEnd"/>
                      <w:r w:rsidRPr="00F1295A">
                        <w:rPr>
                          <w:rFonts w:asciiTheme="minorBidi" w:hAnsiTheme="minorBidi" w:cstheme="minorBidi"/>
                          <w:color w:val="000000"/>
                          <w:sz w:val="28"/>
                          <w:szCs w:val="28"/>
                        </w:rPr>
                        <w:t xml:space="preserve"> 139/97, HR 118, Temp 39.2°C, RR 19.</w:t>
                      </w:r>
                    </w:p>
                    <w:p w14:paraId="2B09B026" w14:textId="77777777" w:rsidR="00420DDA" w:rsidRPr="00F1295A" w:rsidRDefault="00420DDA" w:rsidP="00420DDA">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Abdomen is nondistended and he has tenderness to palpation in the RLQ with focal rebound tenderness and voluntary guarding.</w:t>
                      </w:r>
                    </w:p>
                    <w:p w14:paraId="2DB772F4" w14:textId="77777777" w:rsidR="00420DDA" w:rsidRPr="00F1295A" w:rsidRDefault="00420DDA" w:rsidP="00420DDA">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No PMH or PSH </w:t>
                      </w:r>
                    </w:p>
                    <w:p w14:paraId="71C1C99D" w14:textId="77777777" w:rsidR="00420DDA" w:rsidRPr="00F1295A" w:rsidRDefault="00420DDA" w:rsidP="00420DDA">
                      <w:pPr>
                        <w:pStyle w:val="NormalWeb"/>
                        <w:spacing w:before="138" w:beforeAutospacing="0" w:after="0" w:afterAutospacing="0"/>
                        <w:ind w:right="224"/>
                        <w:jc w:val="both"/>
                        <w:rPr>
                          <w:rFonts w:asciiTheme="minorBidi" w:hAnsiTheme="minorBidi" w:cstheme="minorBidi"/>
                          <w:sz w:val="28"/>
                          <w:szCs w:val="28"/>
                        </w:rPr>
                      </w:pPr>
                      <w:r w:rsidRPr="00F1295A">
                        <w:rPr>
                          <w:rFonts w:asciiTheme="minorBidi" w:hAnsiTheme="minorBidi" w:cstheme="minorBidi"/>
                          <w:color w:val="000000"/>
                          <w:sz w:val="28"/>
                          <w:szCs w:val="28"/>
                        </w:rPr>
                        <w:t>WBC 18000, Creatinine 1.8</w:t>
                      </w:r>
                    </w:p>
                  </w:txbxContent>
                </v:textbox>
                <w10:wrap type="square"/>
              </v:shape>
            </w:pict>
          </mc:Fallback>
        </mc:AlternateContent>
      </w:r>
      <w:r w:rsidRPr="00F1295A">
        <w:rPr>
          <w:rFonts w:asciiTheme="minorBidi" w:hAnsiTheme="minorBidi"/>
          <w:b/>
          <w:bCs/>
          <w:color w:val="833C0B" w:themeColor="accent2" w:themeShade="80"/>
          <w:sz w:val="28"/>
          <w:szCs w:val="28"/>
        </w:rPr>
        <w:t xml:space="preserve">EQ2 </w:t>
      </w:r>
      <w:r w:rsidRPr="00F1295A">
        <w:rPr>
          <w:rFonts w:asciiTheme="minorBidi" w:eastAsia="Times New Roman" w:hAnsiTheme="minorBidi"/>
          <w:b/>
          <w:bCs/>
          <w:color w:val="833C0B" w:themeColor="accent2" w:themeShade="80"/>
          <w:sz w:val="28"/>
          <w:szCs w:val="28"/>
        </w:rPr>
        <w:t xml:space="preserve">Perforated Appendicitis </w:t>
      </w:r>
    </w:p>
    <w:p w14:paraId="39C63661" w14:textId="77777777" w:rsidR="00420DDA" w:rsidRPr="00F1295A" w:rsidRDefault="00420DDA" w:rsidP="00420DDA">
      <w:pPr>
        <w:spacing w:after="0" w:line="240" w:lineRule="auto"/>
        <w:outlineLvl w:val="1"/>
        <w:rPr>
          <w:rFonts w:asciiTheme="minorBidi" w:eastAsia="Times New Roman" w:hAnsiTheme="minorBidi"/>
          <w:b/>
          <w:bCs/>
          <w:color w:val="970F00"/>
          <w:sz w:val="28"/>
          <w:szCs w:val="28"/>
        </w:rPr>
      </w:pPr>
    </w:p>
    <w:p w14:paraId="0420EC7A" w14:textId="77777777" w:rsidR="00420DDA" w:rsidRPr="00F1295A" w:rsidRDefault="00420DDA" w:rsidP="00420DDA">
      <w:pPr>
        <w:spacing w:after="0" w:line="240" w:lineRule="auto"/>
        <w:rPr>
          <w:rFonts w:asciiTheme="minorBidi" w:eastAsia="Times New Roman" w:hAnsiTheme="minorBidi"/>
          <w:b/>
          <w:bCs/>
          <w:color w:val="000000"/>
          <w:sz w:val="28"/>
          <w:szCs w:val="28"/>
        </w:rPr>
      </w:pPr>
      <w:r w:rsidRPr="00F1295A">
        <w:rPr>
          <w:rFonts w:asciiTheme="minorBidi" w:eastAsia="Times New Roman" w:hAnsiTheme="minorBidi"/>
          <w:b/>
          <w:bCs/>
          <w:color w:val="000000"/>
          <w:sz w:val="28"/>
          <w:szCs w:val="28"/>
          <w:highlight w:val="yellow"/>
        </w:rPr>
        <w:t>What is your differential diagnosis (Resident should recognize delayed presentation)</w:t>
      </w:r>
    </w:p>
    <w:p w14:paraId="7E1CB180" w14:textId="77777777" w:rsidR="00420DDA" w:rsidRPr="00F1295A" w:rsidRDefault="00420DDA" w:rsidP="00420DDA">
      <w:pPr>
        <w:pStyle w:val="ListParagraph"/>
        <w:numPr>
          <w:ilvl w:val="0"/>
          <w:numId w:val="25"/>
        </w:numPr>
        <w:spacing w:after="0" w:line="240" w:lineRule="auto"/>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Perforated appendicitis</w:t>
      </w:r>
    </w:p>
    <w:p w14:paraId="2DD269A5" w14:textId="77777777" w:rsidR="00420DDA" w:rsidRPr="00F1295A" w:rsidRDefault="00420DDA" w:rsidP="00420DDA">
      <w:pPr>
        <w:pStyle w:val="ListParagraph"/>
        <w:numPr>
          <w:ilvl w:val="0"/>
          <w:numId w:val="25"/>
        </w:numPr>
        <w:spacing w:after="0" w:line="240" w:lineRule="auto"/>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IBD related enterocolitis</w:t>
      </w:r>
    </w:p>
    <w:p w14:paraId="7C2BB960" w14:textId="77777777" w:rsidR="00420DDA" w:rsidRPr="00F1295A" w:rsidRDefault="00420DDA" w:rsidP="00420DDA">
      <w:pPr>
        <w:pStyle w:val="ListParagraph"/>
        <w:numPr>
          <w:ilvl w:val="0"/>
          <w:numId w:val="25"/>
        </w:numPr>
        <w:spacing w:after="0" w:line="240" w:lineRule="auto"/>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 xml:space="preserve">Perforated Meckle’s </w:t>
      </w:r>
    </w:p>
    <w:p w14:paraId="3473A14B" w14:textId="77777777" w:rsidR="00420DDA" w:rsidRPr="00F1295A" w:rsidRDefault="00420DDA" w:rsidP="00420DDA">
      <w:pPr>
        <w:pStyle w:val="ListParagraph"/>
        <w:numPr>
          <w:ilvl w:val="0"/>
          <w:numId w:val="25"/>
        </w:numPr>
        <w:spacing w:after="0" w:line="240" w:lineRule="auto"/>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 xml:space="preserve">Right sided diverticulitis </w:t>
      </w:r>
    </w:p>
    <w:p w14:paraId="52FF992E" w14:textId="77777777" w:rsidR="00420DDA" w:rsidRPr="00F1295A" w:rsidRDefault="00420DDA" w:rsidP="00420DDA">
      <w:pPr>
        <w:pStyle w:val="ListParagraph"/>
        <w:numPr>
          <w:ilvl w:val="0"/>
          <w:numId w:val="25"/>
        </w:numPr>
        <w:spacing w:after="0" w:line="240" w:lineRule="auto"/>
        <w:rPr>
          <w:rFonts w:asciiTheme="minorBidi" w:eastAsia="Times New Roman" w:hAnsiTheme="minorBidi"/>
          <w:b/>
          <w:bCs/>
          <w:color w:val="000000"/>
          <w:sz w:val="28"/>
          <w:szCs w:val="28"/>
        </w:rPr>
      </w:pPr>
      <w:r w:rsidRPr="00F1295A">
        <w:rPr>
          <w:rFonts w:asciiTheme="minorBidi" w:eastAsia="Times New Roman" w:hAnsiTheme="minorBidi"/>
          <w:color w:val="000000"/>
          <w:sz w:val="28"/>
          <w:szCs w:val="28"/>
        </w:rPr>
        <w:t>Perforated malignancy</w:t>
      </w:r>
      <w:r w:rsidRPr="00F1295A">
        <w:rPr>
          <w:rFonts w:asciiTheme="minorBidi" w:eastAsia="Times New Roman" w:hAnsiTheme="minorBidi"/>
          <w:b/>
          <w:bCs/>
          <w:color w:val="000000"/>
          <w:sz w:val="28"/>
          <w:szCs w:val="28"/>
        </w:rPr>
        <w:t xml:space="preserve"> </w:t>
      </w:r>
    </w:p>
    <w:p w14:paraId="32A458DF" w14:textId="77777777" w:rsidR="00420DDA" w:rsidRPr="00F1295A" w:rsidRDefault="00420DDA" w:rsidP="00420DDA">
      <w:pPr>
        <w:pStyle w:val="ListParagraph"/>
        <w:spacing w:after="0" w:line="240" w:lineRule="auto"/>
        <w:rPr>
          <w:rFonts w:asciiTheme="minorBidi" w:eastAsia="Times New Roman" w:hAnsiTheme="minorBidi"/>
          <w:b/>
          <w:bCs/>
          <w:color w:val="000000"/>
          <w:sz w:val="28"/>
          <w:szCs w:val="28"/>
        </w:rPr>
      </w:pPr>
    </w:p>
    <w:p w14:paraId="65F230B6" w14:textId="77777777" w:rsidR="00420DDA" w:rsidRPr="00F1295A" w:rsidRDefault="00420DDA" w:rsidP="00420DDA">
      <w:pPr>
        <w:pStyle w:val="NormalWeb"/>
        <w:spacing w:before="11" w:beforeAutospacing="0" w:after="0" w:afterAutospacing="0"/>
        <w:ind w:left="117" w:right="59" w:firstLine="15"/>
        <w:rPr>
          <w:rFonts w:asciiTheme="minorBidi" w:hAnsiTheme="minorBidi" w:cstheme="minorBidi"/>
          <w:b/>
          <w:bCs/>
          <w:color w:val="000000"/>
          <w:sz w:val="28"/>
          <w:szCs w:val="28"/>
        </w:rPr>
      </w:pPr>
      <w:r w:rsidRPr="00F1295A">
        <w:rPr>
          <w:rFonts w:asciiTheme="minorBidi" w:hAnsiTheme="minorBidi" w:cstheme="minorBidi"/>
          <w:b/>
          <w:bCs/>
          <w:color w:val="000000"/>
          <w:sz w:val="28"/>
          <w:szCs w:val="28"/>
          <w:highlight w:val="yellow"/>
        </w:rPr>
        <w:t>What would you like to do?</w:t>
      </w:r>
    </w:p>
    <w:p w14:paraId="17439DD2" w14:textId="77777777" w:rsidR="00420DDA" w:rsidRPr="00F1295A" w:rsidRDefault="00420DDA" w:rsidP="00420DDA">
      <w:pPr>
        <w:pStyle w:val="NormalWeb"/>
        <w:numPr>
          <w:ilvl w:val="0"/>
          <w:numId w:val="25"/>
        </w:numPr>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color w:val="000000"/>
          <w:sz w:val="28"/>
          <w:szCs w:val="28"/>
        </w:rPr>
        <w:t>CT A/P</w:t>
      </w:r>
    </w:p>
    <w:p w14:paraId="180A43C1" w14:textId="77777777" w:rsidR="00420DDA" w:rsidRPr="00F1295A" w:rsidRDefault="00420DDA" w:rsidP="00420DDA">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noProof/>
          <w:sz w:val="28"/>
          <w:szCs w:val="28"/>
        </w:rPr>
        <w:drawing>
          <wp:inline distT="0" distB="0" distL="0" distR="0" wp14:anchorId="130F27DA" wp14:editId="47788D0B">
            <wp:extent cx="4700588" cy="4700588"/>
            <wp:effectExtent l="0" t="0" r="5080" b="5080"/>
            <wp:docPr id="1521852552" name="Picture 2" descr="Perforated appendicitis with an associated mucinous tumour | Euror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forated appendicitis with an associated mucinous tumour | Eurora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7297" cy="4707297"/>
                    </a:xfrm>
                    <a:prstGeom prst="rect">
                      <a:avLst/>
                    </a:prstGeom>
                    <a:noFill/>
                    <a:ln>
                      <a:noFill/>
                    </a:ln>
                  </pic:spPr>
                </pic:pic>
              </a:graphicData>
            </a:graphic>
          </wp:inline>
        </w:drawing>
      </w:r>
    </w:p>
    <w:p w14:paraId="5CD5FB02" w14:textId="77777777" w:rsidR="00420DDA" w:rsidRPr="00F1295A" w:rsidRDefault="00420DDA" w:rsidP="00420DDA">
      <w:pPr>
        <w:pStyle w:val="NormalWeb"/>
        <w:spacing w:before="11" w:beforeAutospacing="0" w:after="0" w:afterAutospacing="0"/>
        <w:ind w:left="720" w:right="59"/>
        <w:rPr>
          <w:rFonts w:asciiTheme="minorBidi" w:hAnsiTheme="minorBidi" w:cstheme="minorBidi"/>
          <w:b/>
          <w:bCs/>
          <w:color w:val="000000"/>
          <w:sz w:val="28"/>
          <w:szCs w:val="28"/>
        </w:rPr>
      </w:pPr>
    </w:p>
    <w:p w14:paraId="180B68E6" w14:textId="77777777" w:rsidR="00420DDA" w:rsidRDefault="00420DDA" w:rsidP="00420DDA">
      <w:pPr>
        <w:pStyle w:val="NormalWeb"/>
        <w:spacing w:before="11" w:beforeAutospacing="0" w:after="0" w:afterAutospacing="0"/>
        <w:ind w:left="720" w:right="59"/>
        <w:rPr>
          <w:rFonts w:asciiTheme="minorBidi" w:hAnsiTheme="minorBidi" w:cstheme="minorBidi"/>
          <w:color w:val="000000"/>
          <w:sz w:val="28"/>
          <w:szCs w:val="28"/>
        </w:rPr>
      </w:pPr>
    </w:p>
    <w:p w14:paraId="08C40BFC" w14:textId="77777777" w:rsidR="00420DDA" w:rsidRPr="00F1295A" w:rsidRDefault="00420DDA" w:rsidP="00420DDA">
      <w:pPr>
        <w:pStyle w:val="NormalWeb"/>
        <w:numPr>
          <w:ilvl w:val="0"/>
          <w:numId w:val="25"/>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Fluid bolus, hydration</w:t>
      </w:r>
    </w:p>
    <w:p w14:paraId="640C8083" w14:textId="77777777" w:rsidR="00420DDA" w:rsidRPr="00F1295A" w:rsidRDefault="00420DDA" w:rsidP="00420DDA">
      <w:pPr>
        <w:pStyle w:val="NormalWeb"/>
        <w:numPr>
          <w:ilvl w:val="0"/>
          <w:numId w:val="25"/>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Blood cultures, UA </w:t>
      </w:r>
    </w:p>
    <w:p w14:paraId="4EAB03BF" w14:textId="77777777" w:rsidR="00420DDA" w:rsidRPr="00F1295A" w:rsidRDefault="00420DDA" w:rsidP="00420DDA">
      <w:pPr>
        <w:pStyle w:val="NormalWeb"/>
        <w:numPr>
          <w:ilvl w:val="0"/>
          <w:numId w:val="25"/>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Broad spectrum Abx.</w:t>
      </w:r>
    </w:p>
    <w:p w14:paraId="11BB8E48" w14:textId="77777777" w:rsidR="00420DDA" w:rsidRPr="00F1295A" w:rsidRDefault="00420DDA" w:rsidP="00420DDA">
      <w:pPr>
        <w:pStyle w:val="NormalWeb"/>
        <w:spacing w:before="11" w:beforeAutospacing="0" w:after="0" w:afterAutospacing="0"/>
        <w:ind w:right="59"/>
        <w:rPr>
          <w:rFonts w:asciiTheme="minorBidi" w:hAnsiTheme="minorBidi" w:cstheme="minorBidi"/>
          <w:b/>
          <w:bCs/>
          <w:color w:val="000000"/>
          <w:sz w:val="28"/>
          <w:szCs w:val="28"/>
        </w:rPr>
      </w:pPr>
    </w:p>
    <w:p w14:paraId="634E161A" w14:textId="77777777" w:rsidR="00420DDA" w:rsidRPr="00F1295A" w:rsidRDefault="00420DDA" w:rsidP="00420DDA">
      <w:pPr>
        <w:pStyle w:val="NormalWeb"/>
        <w:spacing w:before="11" w:beforeAutospacing="0" w:after="0" w:afterAutospacing="0"/>
        <w:ind w:left="117" w:right="59" w:firstLine="15"/>
        <w:rPr>
          <w:rFonts w:asciiTheme="minorBidi" w:hAnsiTheme="minorBidi" w:cstheme="minorBidi"/>
          <w:b/>
          <w:bCs/>
          <w:color w:val="000000"/>
          <w:sz w:val="28"/>
          <w:szCs w:val="28"/>
        </w:rPr>
      </w:pPr>
    </w:p>
    <w:p w14:paraId="45B2DB41" w14:textId="77777777" w:rsidR="00420DDA" w:rsidRDefault="00420DDA" w:rsidP="00420DDA">
      <w:pPr>
        <w:pStyle w:val="NormalWeb"/>
        <w:spacing w:before="11" w:beforeAutospacing="0" w:after="0" w:afterAutospacing="0"/>
        <w:ind w:left="117" w:right="59" w:firstLine="15"/>
        <w:rPr>
          <w:rFonts w:asciiTheme="minorBidi" w:hAnsiTheme="minorBidi" w:cstheme="minorBidi"/>
          <w:b/>
          <w:bCs/>
          <w:color w:val="000000"/>
          <w:sz w:val="28"/>
          <w:szCs w:val="28"/>
        </w:rPr>
      </w:pPr>
      <w:r w:rsidRPr="00F1295A">
        <w:rPr>
          <w:rFonts w:asciiTheme="minorBidi" w:hAnsiTheme="minorBidi" w:cstheme="minorBidi"/>
          <w:b/>
          <w:bCs/>
          <w:color w:val="000000"/>
          <w:sz w:val="28"/>
          <w:szCs w:val="28"/>
          <w:highlight w:val="yellow"/>
        </w:rPr>
        <w:t>How are you going to manage this patient</w:t>
      </w:r>
      <w:r w:rsidRPr="00F1295A">
        <w:rPr>
          <w:rFonts w:asciiTheme="minorBidi" w:hAnsiTheme="minorBidi" w:cstheme="minorBidi"/>
          <w:b/>
          <w:bCs/>
          <w:color w:val="000000"/>
          <w:sz w:val="28"/>
          <w:szCs w:val="28"/>
        </w:rPr>
        <w:t>?</w:t>
      </w:r>
    </w:p>
    <w:p w14:paraId="79923775" w14:textId="77777777" w:rsidR="00420DDA" w:rsidRPr="00F1295A" w:rsidRDefault="00420DDA" w:rsidP="00420DDA">
      <w:pPr>
        <w:pStyle w:val="NormalWeb"/>
        <w:spacing w:before="11" w:beforeAutospacing="0" w:after="0" w:afterAutospacing="0"/>
        <w:ind w:left="117" w:right="59" w:firstLine="15"/>
        <w:rPr>
          <w:rFonts w:asciiTheme="minorBidi" w:hAnsiTheme="minorBidi" w:cstheme="minorBidi"/>
          <w:b/>
          <w:bCs/>
          <w:color w:val="000000"/>
          <w:sz w:val="28"/>
          <w:szCs w:val="28"/>
        </w:rPr>
      </w:pPr>
    </w:p>
    <w:p w14:paraId="79668474" w14:textId="77777777" w:rsidR="00420DDA" w:rsidRPr="00F1295A" w:rsidRDefault="00420DDA" w:rsidP="00420DDA">
      <w:pPr>
        <w:pStyle w:val="NormalWeb"/>
        <w:numPr>
          <w:ilvl w:val="0"/>
          <w:numId w:val="25"/>
        </w:numPr>
        <w:spacing w:before="11" w:beforeAutospacing="0" w:after="0" w:afterAutospacing="0"/>
        <w:ind w:right="59"/>
        <w:rPr>
          <w:rFonts w:asciiTheme="minorBidi" w:hAnsiTheme="minorBidi" w:cstheme="minorBidi"/>
          <w:sz w:val="28"/>
          <w:szCs w:val="28"/>
        </w:rPr>
      </w:pPr>
      <w:r w:rsidRPr="00F1295A">
        <w:rPr>
          <w:rFonts w:asciiTheme="minorBidi" w:hAnsiTheme="minorBidi" w:cstheme="minorBidi"/>
          <w:color w:val="000000"/>
          <w:sz w:val="28"/>
          <w:szCs w:val="28"/>
        </w:rPr>
        <w:t xml:space="preserve">Admission </w:t>
      </w:r>
    </w:p>
    <w:p w14:paraId="6CF44734" w14:textId="77777777" w:rsidR="00420DDA" w:rsidRPr="00F1295A" w:rsidRDefault="00420DDA" w:rsidP="00420DDA">
      <w:pPr>
        <w:pStyle w:val="NormalWeb"/>
        <w:numPr>
          <w:ilvl w:val="0"/>
          <w:numId w:val="25"/>
        </w:numPr>
        <w:spacing w:before="11" w:beforeAutospacing="0" w:after="0" w:afterAutospacing="0"/>
        <w:ind w:right="59"/>
        <w:rPr>
          <w:rFonts w:asciiTheme="minorBidi" w:hAnsiTheme="minorBidi" w:cstheme="minorBidi"/>
          <w:sz w:val="28"/>
          <w:szCs w:val="28"/>
        </w:rPr>
      </w:pPr>
      <w:r w:rsidRPr="00F1295A">
        <w:rPr>
          <w:rFonts w:asciiTheme="minorBidi" w:hAnsiTheme="minorBidi" w:cstheme="minorBidi"/>
          <w:color w:val="000000"/>
          <w:sz w:val="28"/>
          <w:szCs w:val="28"/>
        </w:rPr>
        <w:t xml:space="preserve">Continue resuscitation / hydration/ antibiotics. </w:t>
      </w:r>
    </w:p>
    <w:p w14:paraId="725C99D6" w14:textId="77777777" w:rsidR="00420DDA" w:rsidRPr="00F1295A" w:rsidRDefault="00420DDA" w:rsidP="00420DDA">
      <w:pPr>
        <w:pStyle w:val="NormalWeb"/>
        <w:numPr>
          <w:ilvl w:val="0"/>
          <w:numId w:val="25"/>
        </w:numPr>
        <w:spacing w:before="11" w:beforeAutospacing="0" w:after="0" w:afterAutospacing="0"/>
        <w:ind w:right="59"/>
        <w:rPr>
          <w:rFonts w:asciiTheme="minorBidi" w:hAnsiTheme="minorBidi" w:cstheme="minorBidi"/>
          <w:b/>
          <w:bCs/>
          <w:sz w:val="28"/>
          <w:szCs w:val="28"/>
        </w:rPr>
      </w:pPr>
      <w:r w:rsidRPr="00F1295A">
        <w:rPr>
          <w:rFonts w:asciiTheme="minorBidi" w:hAnsiTheme="minorBidi" w:cstheme="minorBidi"/>
          <w:color w:val="000000"/>
          <w:sz w:val="28"/>
          <w:szCs w:val="28"/>
        </w:rPr>
        <w:t>IR drainage</w:t>
      </w:r>
      <w:r w:rsidRPr="00F1295A">
        <w:rPr>
          <w:rFonts w:asciiTheme="minorBidi" w:hAnsiTheme="minorBidi" w:cstheme="minorBidi"/>
          <w:b/>
          <w:bCs/>
          <w:color w:val="000000"/>
          <w:sz w:val="28"/>
          <w:szCs w:val="28"/>
        </w:rPr>
        <w:t xml:space="preserve"> </w:t>
      </w:r>
    </w:p>
    <w:p w14:paraId="6586A1FF" w14:textId="77777777" w:rsidR="00420DDA" w:rsidRPr="00F1295A" w:rsidRDefault="00420DDA" w:rsidP="00420DDA">
      <w:pPr>
        <w:pStyle w:val="NormalWeb"/>
        <w:spacing w:before="11" w:beforeAutospacing="0" w:after="0" w:afterAutospacing="0"/>
        <w:ind w:right="59"/>
        <w:rPr>
          <w:rFonts w:asciiTheme="minorBidi" w:hAnsiTheme="minorBidi" w:cstheme="minorBidi"/>
          <w:sz w:val="28"/>
          <w:szCs w:val="28"/>
        </w:rPr>
      </w:pPr>
      <w:r w:rsidRPr="00F1295A">
        <w:rPr>
          <w:rFonts w:asciiTheme="minorBidi" w:hAnsiTheme="minorBidi" w:cstheme="minorBidi"/>
          <w:color w:val="000000"/>
          <w:sz w:val="28"/>
          <w:szCs w:val="28"/>
        </w:rPr>
        <w:t xml:space="preserve">(Treatment depends on the extent of the inflammatory process. Though patients with evidence of perforated appendicitis without a large abscess may benefit from appendectomy at the time of presentation. </w:t>
      </w:r>
      <w:proofErr w:type="spellStart"/>
      <w:proofErr w:type="gramStart"/>
      <w:r w:rsidRPr="00F1295A">
        <w:rPr>
          <w:rFonts w:asciiTheme="minorBidi" w:hAnsiTheme="minorBidi" w:cstheme="minorBidi"/>
          <w:color w:val="000000"/>
          <w:sz w:val="28"/>
          <w:szCs w:val="28"/>
        </w:rPr>
        <w:t>Howeverthis</w:t>
      </w:r>
      <w:proofErr w:type="spellEnd"/>
      <w:r w:rsidRPr="00F1295A">
        <w:rPr>
          <w:rFonts w:asciiTheme="minorBidi" w:hAnsiTheme="minorBidi" w:cstheme="minorBidi"/>
          <w:color w:val="000000"/>
          <w:sz w:val="28"/>
          <w:szCs w:val="28"/>
        </w:rPr>
        <w:t xml:space="preserve">  patient</w:t>
      </w:r>
      <w:proofErr w:type="gramEnd"/>
      <w:r w:rsidRPr="00F1295A">
        <w:rPr>
          <w:rFonts w:asciiTheme="minorBidi" w:hAnsiTheme="minorBidi" w:cstheme="minorBidi"/>
          <w:color w:val="000000"/>
          <w:sz w:val="28"/>
          <w:szCs w:val="28"/>
        </w:rPr>
        <w:t xml:space="preserve"> has evidence of a large amount of inflammation and free fluid in the RLQ, immediate surgical intervention may do more harm than good. In this setting, appendectomy is associated with a significantly higher rate of complications)</w:t>
      </w:r>
    </w:p>
    <w:p w14:paraId="7901AC31" w14:textId="77777777" w:rsidR="00420DDA" w:rsidRPr="00F1295A" w:rsidRDefault="00420DDA" w:rsidP="00420DDA">
      <w:pPr>
        <w:pStyle w:val="NormalWeb"/>
        <w:spacing w:before="11" w:beforeAutospacing="0" w:after="0" w:afterAutospacing="0"/>
        <w:ind w:right="59"/>
        <w:rPr>
          <w:rFonts w:asciiTheme="minorBidi" w:hAnsiTheme="minorBidi" w:cstheme="minorBidi"/>
          <w:b/>
          <w:bCs/>
          <w:color w:val="000000"/>
          <w:sz w:val="28"/>
          <w:szCs w:val="28"/>
        </w:rPr>
      </w:pPr>
    </w:p>
    <w:p w14:paraId="5037DDF8" w14:textId="77777777" w:rsidR="00420DDA" w:rsidRPr="00F1295A" w:rsidRDefault="00420DDA" w:rsidP="00420DDA">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rPr>
        <w:t xml:space="preserve">Scenario continues: </w:t>
      </w:r>
    </w:p>
    <w:p w14:paraId="0A4B4AD7" w14:textId="77777777" w:rsidR="00420DDA" w:rsidRPr="00F1295A" w:rsidRDefault="00420DDA" w:rsidP="00420DDA">
      <w:pPr>
        <w:pStyle w:val="NormalWeb"/>
        <w:spacing w:before="11" w:beforeAutospacing="0" w:after="0" w:afterAutospacing="0"/>
        <w:ind w:right="59"/>
        <w:rPr>
          <w:rFonts w:asciiTheme="minorBidi" w:hAnsiTheme="minorBidi" w:cstheme="minorBidi"/>
          <w:b/>
          <w:bCs/>
          <w:color w:val="000000"/>
          <w:sz w:val="28"/>
          <w:szCs w:val="28"/>
          <w:highlight w:val="yellow"/>
        </w:rPr>
      </w:pPr>
      <w:r w:rsidRPr="00F1295A">
        <w:rPr>
          <w:rFonts w:asciiTheme="minorBidi" w:hAnsiTheme="minorBidi" w:cstheme="minorBidi"/>
          <w:b/>
          <w:bCs/>
          <w:color w:val="000000"/>
          <w:sz w:val="28"/>
          <w:szCs w:val="28"/>
          <w:highlight w:val="yellow"/>
        </w:rPr>
        <w:t xml:space="preserve">Patient gets IR drain next day, WBC improves the day after so as the rest of the labs, pain improves and you advance patient diet, bowel function returns and patient is discharged home, he comes to see you in the </w:t>
      </w:r>
      <w:proofErr w:type="gramStart"/>
      <w:r w:rsidRPr="00F1295A">
        <w:rPr>
          <w:rFonts w:asciiTheme="minorBidi" w:hAnsiTheme="minorBidi" w:cstheme="minorBidi"/>
          <w:b/>
          <w:bCs/>
          <w:color w:val="000000"/>
          <w:sz w:val="28"/>
          <w:szCs w:val="28"/>
          <w:highlight w:val="yellow"/>
        </w:rPr>
        <w:t>clinic</w:t>
      </w:r>
      <w:proofErr w:type="gramEnd"/>
      <w:r w:rsidRPr="00F1295A">
        <w:rPr>
          <w:rFonts w:asciiTheme="minorBidi" w:hAnsiTheme="minorBidi" w:cstheme="minorBidi"/>
          <w:b/>
          <w:bCs/>
          <w:color w:val="000000"/>
          <w:sz w:val="28"/>
          <w:szCs w:val="28"/>
          <w:highlight w:val="yellow"/>
        </w:rPr>
        <w:t xml:space="preserve"> and you remove the drain. He </w:t>
      </w:r>
      <w:proofErr w:type="gramStart"/>
      <w:r w:rsidRPr="00F1295A">
        <w:rPr>
          <w:rFonts w:asciiTheme="minorBidi" w:hAnsiTheme="minorBidi" w:cstheme="minorBidi"/>
          <w:b/>
          <w:bCs/>
          <w:color w:val="000000"/>
          <w:sz w:val="28"/>
          <w:szCs w:val="28"/>
          <w:highlight w:val="yellow"/>
        </w:rPr>
        <w:t>comes</w:t>
      </w:r>
      <w:proofErr w:type="gramEnd"/>
      <w:r w:rsidRPr="00F1295A">
        <w:rPr>
          <w:rFonts w:asciiTheme="minorBidi" w:hAnsiTheme="minorBidi" w:cstheme="minorBidi"/>
          <w:b/>
          <w:bCs/>
          <w:color w:val="000000"/>
          <w:sz w:val="28"/>
          <w:szCs w:val="28"/>
          <w:highlight w:val="yellow"/>
        </w:rPr>
        <w:t xml:space="preserve"> to see you, now 6 weeks later.</w:t>
      </w:r>
    </w:p>
    <w:p w14:paraId="0582C21F" w14:textId="77777777" w:rsidR="00420DDA" w:rsidRPr="00F1295A" w:rsidRDefault="00420DDA" w:rsidP="00420DDA">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highlight w:val="yellow"/>
        </w:rPr>
        <w:t>Describes some residual discomfort but not like how it was, you obtain new CT, no residual abscess, now what?</w:t>
      </w:r>
    </w:p>
    <w:p w14:paraId="045DD297" w14:textId="77777777" w:rsidR="00420DDA" w:rsidRPr="00F1295A" w:rsidRDefault="00420DDA" w:rsidP="00420DDA">
      <w:pPr>
        <w:pStyle w:val="NormalWeb"/>
        <w:spacing w:before="11" w:beforeAutospacing="0" w:after="0" w:afterAutospacing="0"/>
        <w:ind w:right="59"/>
        <w:rPr>
          <w:rFonts w:asciiTheme="minorBidi" w:hAnsiTheme="minorBidi" w:cstheme="minorBidi"/>
          <w:b/>
          <w:bCs/>
          <w:color w:val="000000"/>
          <w:sz w:val="28"/>
          <w:szCs w:val="28"/>
        </w:rPr>
      </w:pPr>
    </w:p>
    <w:p w14:paraId="1E64AE98" w14:textId="77777777" w:rsidR="00420DDA" w:rsidRPr="00F1295A" w:rsidRDefault="00420DDA" w:rsidP="00420DDA">
      <w:pPr>
        <w:pStyle w:val="NormalWeb"/>
        <w:numPr>
          <w:ilvl w:val="0"/>
          <w:numId w:val="25"/>
        </w:numPr>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color w:val="000000"/>
          <w:sz w:val="28"/>
          <w:szCs w:val="28"/>
        </w:rPr>
        <w:t>Plan for a colonoscopy</w:t>
      </w:r>
      <w:r w:rsidRPr="00F1295A">
        <w:rPr>
          <w:rFonts w:asciiTheme="minorBidi" w:hAnsiTheme="minorBidi" w:cstheme="minorBidi"/>
          <w:b/>
          <w:bCs/>
          <w:color w:val="000000"/>
          <w:sz w:val="28"/>
          <w:szCs w:val="28"/>
        </w:rPr>
        <w:t>, Describe….</w:t>
      </w:r>
    </w:p>
    <w:p w14:paraId="178AB87D" w14:textId="77777777" w:rsidR="00420DDA" w:rsidRPr="00F1295A" w:rsidRDefault="00420DDA" w:rsidP="00420DDA">
      <w:pPr>
        <w:pStyle w:val="NormalWeb"/>
        <w:numPr>
          <w:ilvl w:val="1"/>
          <w:numId w:val="25"/>
        </w:numPr>
        <w:spacing w:before="11" w:beforeAutospacing="0" w:after="0" w:afterAutospacing="0"/>
        <w:ind w:right="59"/>
        <w:rPr>
          <w:rFonts w:asciiTheme="minorBidi" w:hAnsiTheme="minorBidi" w:cstheme="minorBidi"/>
          <w:b/>
          <w:bCs/>
          <w:color w:val="000000"/>
          <w:sz w:val="28"/>
          <w:szCs w:val="28"/>
        </w:rPr>
      </w:pPr>
      <w:proofErr w:type="gramStart"/>
      <w:r w:rsidRPr="00F1295A">
        <w:rPr>
          <w:rFonts w:asciiTheme="minorBidi" w:hAnsiTheme="minorBidi" w:cstheme="minorBidi"/>
          <w:b/>
          <w:bCs/>
          <w:color w:val="000000"/>
          <w:sz w:val="28"/>
          <w:szCs w:val="28"/>
        </w:rPr>
        <w:t>Resident</w:t>
      </w:r>
      <w:proofErr w:type="gramEnd"/>
      <w:r w:rsidRPr="00F1295A">
        <w:rPr>
          <w:rFonts w:asciiTheme="minorBidi" w:hAnsiTheme="minorBidi" w:cstheme="minorBidi"/>
          <w:b/>
          <w:bCs/>
          <w:color w:val="000000"/>
          <w:sz w:val="28"/>
          <w:szCs w:val="28"/>
        </w:rPr>
        <w:t xml:space="preserve"> should plan to do the colonoscopy themselves, remember to bowel prep the patient and describe steps.</w:t>
      </w:r>
    </w:p>
    <w:p w14:paraId="3FD460E3" w14:textId="77777777" w:rsidR="00420DDA" w:rsidRPr="00F1295A" w:rsidRDefault="00420DDA" w:rsidP="00420DDA">
      <w:pPr>
        <w:pStyle w:val="NormalWeb"/>
        <w:spacing w:before="11" w:beforeAutospacing="0" w:after="0" w:afterAutospacing="0"/>
        <w:ind w:right="59"/>
        <w:rPr>
          <w:rFonts w:asciiTheme="minorBidi" w:hAnsiTheme="minorBidi" w:cstheme="minorBidi"/>
          <w:b/>
          <w:bCs/>
          <w:color w:val="000000"/>
          <w:sz w:val="28"/>
          <w:szCs w:val="28"/>
        </w:rPr>
      </w:pPr>
    </w:p>
    <w:p w14:paraId="5195B743" w14:textId="77777777" w:rsidR="00420DDA" w:rsidRPr="00F1295A" w:rsidRDefault="00420DDA" w:rsidP="00420DDA">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rPr>
        <w:t xml:space="preserve">Scenario Continues: </w:t>
      </w:r>
    </w:p>
    <w:p w14:paraId="77A45429" w14:textId="77777777" w:rsidR="00420DDA" w:rsidRPr="00F1295A" w:rsidRDefault="00420DDA" w:rsidP="00420DDA">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rPr>
        <w:t>You perform the colonoscopy and apart from 4 mm adenomatous polyp at the sigmoid colon, coloscopy was normal to the cecum, appendiceal orifice seen.</w:t>
      </w:r>
    </w:p>
    <w:p w14:paraId="763DAC64" w14:textId="77777777" w:rsidR="00420DDA" w:rsidRPr="00F1295A" w:rsidRDefault="00420DDA" w:rsidP="00420DDA">
      <w:pPr>
        <w:pStyle w:val="NormalWeb"/>
        <w:spacing w:before="11" w:beforeAutospacing="0" w:after="0" w:afterAutospacing="0"/>
        <w:ind w:right="59"/>
        <w:rPr>
          <w:rFonts w:asciiTheme="minorBidi" w:hAnsiTheme="minorBidi" w:cstheme="minorBidi"/>
          <w:b/>
          <w:bCs/>
          <w:color w:val="000000"/>
          <w:sz w:val="28"/>
          <w:szCs w:val="28"/>
        </w:rPr>
      </w:pPr>
    </w:p>
    <w:p w14:paraId="370B7024" w14:textId="77777777" w:rsidR="00420DDA" w:rsidRPr="00F1295A" w:rsidRDefault="00420DDA" w:rsidP="00420DDA">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highlight w:val="yellow"/>
        </w:rPr>
        <w:t>Patient still with RLQ discomfort what would you offer?</w:t>
      </w:r>
    </w:p>
    <w:p w14:paraId="4CD9D9A3" w14:textId="77777777" w:rsidR="00420DDA" w:rsidRPr="00F1295A" w:rsidRDefault="00420DDA" w:rsidP="00420DDA">
      <w:pPr>
        <w:pStyle w:val="NormalWeb"/>
        <w:spacing w:before="11" w:beforeAutospacing="0" w:after="0" w:afterAutospacing="0"/>
        <w:ind w:right="59"/>
        <w:rPr>
          <w:rFonts w:asciiTheme="minorBidi" w:hAnsiTheme="minorBidi" w:cstheme="minorBidi"/>
          <w:b/>
          <w:bCs/>
          <w:color w:val="000000"/>
          <w:sz w:val="28"/>
          <w:szCs w:val="28"/>
        </w:rPr>
      </w:pPr>
    </w:p>
    <w:p w14:paraId="5C7F23C5" w14:textId="77777777" w:rsidR="00420DDA" w:rsidRPr="00F1295A" w:rsidRDefault="00420DDA" w:rsidP="00420DDA">
      <w:pPr>
        <w:pStyle w:val="NormalWeb"/>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Interval appendectomy.</w:t>
      </w:r>
    </w:p>
    <w:p w14:paraId="148C2971" w14:textId="77777777" w:rsidR="00420DDA" w:rsidRPr="00F1295A" w:rsidRDefault="00420DDA" w:rsidP="00420DDA">
      <w:pPr>
        <w:pStyle w:val="NormalWeb"/>
        <w:spacing w:before="11" w:beforeAutospacing="0" w:after="0" w:afterAutospacing="0"/>
        <w:ind w:right="59"/>
        <w:rPr>
          <w:rFonts w:asciiTheme="minorBidi" w:hAnsiTheme="minorBidi" w:cstheme="minorBidi"/>
          <w:b/>
          <w:bCs/>
          <w:color w:val="000000"/>
          <w:sz w:val="28"/>
          <w:szCs w:val="28"/>
        </w:rPr>
      </w:pPr>
    </w:p>
    <w:p w14:paraId="601E849A" w14:textId="77777777" w:rsidR="00420DDA" w:rsidRPr="00F1295A" w:rsidRDefault="00420DDA" w:rsidP="00420DDA">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rPr>
        <w:t>Can you list indications for interval appendectomy?</w:t>
      </w:r>
    </w:p>
    <w:p w14:paraId="0DD1FCC3" w14:textId="77777777" w:rsidR="00420DDA" w:rsidRPr="00F1295A" w:rsidRDefault="00420DDA" w:rsidP="00420DDA">
      <w:pPr>
        <w:pStyle w:val="NormalWeb"/>
        <w:numPr>
          <w:ilvl w:val="0"/>
          <w:numId w:val="25"/>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Recurrent appendicitis</w:t>
      </w:r>
    </w:p>
    <w:p w14:paraId="4BDA7F22" w14:textId="77777777" w:rsidR="00420DDA" w:rsidRPr="00F1295A" w:rsidRDefault="00420DDA" w:rsidP="00420DDA">
      <w:pPr>
        <w:pStyle w:val="NormalWeb"/>
        <w:numPr>
          <w:ilvl w:val="0"/>
          <w:numId w:val="25"/>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Persistent RLQ pain</w:t>
      </w:r>
    </w:p>
    <w:p w14:paraId="184C2155" w14:textId="77777777" w:rsidR="00420DDA" w:rsidRPr="00F1295A" w:rsidRDefault="00420DDA" w:rsidP="00420DDA">
      <w:pPr>
        <w:pStyle w:val="NormalWeb"/>
        <w:numPr>
          <w:ilvl w:val="0"/>
          <w:numId w:val="25"/>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Fecalith</w:t>
      </w:r>
    </w:p>
    <w:p w14:paraId="3BA77586" w14:textId="77777777" w:rsidR="00420DDA" w:rsidRPr="00F1295A" w:rsidRDefault="00420DDA" w:rsidP="00420DDA">
      <w:pPr>
        <w:pStyle w:val="NormalWeb"/>
        <w:numPr>
          <w:ilvl w:val="0"/>
          <w:numId w:val="25"/>
        </w:numPr>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color w:val="000000"/>
          <w:sz w:val="28"/>
          <w:szCs w:val="28"/>
        </w:rPr>
        <w:t>Age over 40 years, and symptoms concerning for malignancy</w:t>
      </w:r>
    </w:p>
    <w:p w14:paraId="22545FA3" w14:textId="77777777" w:rsidR="00420DDA" w:rsidRPr="00F1295A" w:rsidRDefault="00420DDA" w:rsidP="00420DDA">
      <w:pPr>
        <w:pStyle w:val="NormalWeb"/>
        <w:spacing w:before="11" w:beforeAutospacing="0" w:after="0" w:afterAutospacing="0"/>
        <w:ind w:right="59"/>
        <w:rPr>
          <w:rFonts w:asciiTheme="minorBidi" w:hAnsiTheme="minorBidi" w:cstheme="minorBidi"/>
          <w:b/>
          <w:bCs/>
          <w:color w:val="000000"/>
          <w:sz w:val="28"/>
          <w:szCs w:val="28"/>
        </w:rPr>
      </w:pPr>
    </w:p>
    <w:p w14:paraId="19E5AE68" w14:textId="77777777" w:rsidR="00420DDA" w:rsidRPr="00F1295A" w:rsidRDefault="00420DDA" w:rsidP="00420DDA">
      <w:pPr>
        <w:pStyle w:val="NormalWeb"/>
        <w:spacing w:before="11" w:beforeAutospacing="0" w:after="0" w:afterAutospacing="0"/>
        <w:ind w:right="59"/>
        <w:rPr>
          <w:rFonts w:asciiTheme="minorBidi" w:hAnsiTheme="minorBidi" w:cstheme="minorBidi"/>
          <w:b/>
          <w:bCs/>
          <w:color w:val="000000"/>
          <w:sz w:val="28"/>
          <w:szCs w:val="28"/>
          <w:highlight w:val="yellow"/>
        </w:rPr>
      </w:pPr>
      <w:r w:rsidRPr="00F1295A">
        <w:rPr>
          <w:rFonts w:asciiTheme="minorBidi" w:hAnsiTheme="minorBidi" w:cstheme="minorBidi"/>
          <w:b/>
          <w:bCs/>
          <w:color w:val="000000"/>
          <w:sz w:val="28"/>
          <w:szCs w:val="28"/>
          <w:highlight w:val="yellow"/>
        </w:rPr>
        <w:t>You take the patient to the OR for laparoscopic appendectomy, during the procedure you decide to open due to adhesions, you make an incision to open at McBurney’s point,</w:t>
      </w:r>
    </w:p>
    <w:p w14:paraId="1B609C7B" w14:textId="77777777" w:rsidR="00420DDA" w:rsidRPr="00F1295A" w:rsidRDefault="00420DDA" w:rsidP="00420DDA">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highlight w:val="yellow"/>
        </w:rPr>
        <w:t>Describe how to perform open appendectomy in general</w:t>
      </w:r>
      <w:r w:rsidRPr="00F1295A">
        <w:rPr>
          <w:rFonts w:asciiTheme="minorBidi" w:hAnsiTheme="minorBidi" w:cstheme="minorBidi"/>
          <w:b/>
          <w:bCs/>
          <w:color w:val="000000"/>
          <w:sz w:val="28"/>
          <w:szCs w:val="28"/>
        </w:rPr>
        <w:t xml:space="preserve"> </w:t>
      </w:r>
    </w:p>
    <w:p w14:paraId="645FE636" w14:textId="77777777" w:rsidR="00420DDA" w:rsidRPr="00F1295A" w:rsidRDefault="00420DDA" w:rsidP="00420DDA">
      <w:pPr>
        <w:pStyle w:val="NormalWeb"/>
        <w:spacing w:before="11" w:beforeAutospacing="0" w:after="0" w:afterAutospacing="0"/>
        <w:ind w:right="59"/>
        <w:rPr>
          <w:rFonts w:asciiTheme="minorBidi" w:hAnsiTheme="minorBidi" w:cstheme="minorBidi"/>
          <w:b/>
          <w:bCs/>
          <w:color w:val="000000"/>
          <w:sz w:val="28"/>
          <w:szCs w:val="28"/>
        </w:rPr>
      </w:pPr>
    </w:p>
    <w:p w14:paraId="4E0F830D" w14:textId="77777777" w:rsidR="00420DDA" w:rsidRPr="00F1295A" w:rsidRDefault="00420DDA" w:rsidP="00420DDA">
      <w:pPr>
        <w:pStyle w:val="NormalWeb"/>
        <w:numPr>
          <w:ilvl w:val="0"/>
          <w:numId w:val="25"/>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Skin incision at McBurney’s point or point of maximal tenderness.</w:t>
      </w:r>
    </w:p>
    <w:p w14:paraId="442376F8" w14:textId="77777777" w:rsidR="00420DDA" w:rsidRPr="00F1295A" w:rsidRDefault="00420DDA" w:rsidP="00420DDA">
      <w:pPr>
        <w:pStyle w:val="NormalWeb"/>
        <w:numPr>
          <w:ilvl w:val="0"/>
          <w:numId w:val="25"/>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Open external oblique aponeurosis and bluntly separate internal oblique and transverse abdominis muscles.</w:t>
      </w:r>
    </w:p>
    <w:p w14:paraId="1F97DB7E" w14:textId="77777777" w:rsidR="00420DDA" w:rsidRPr="00F1295A" w:rsidRDefault="00420DDA" w:rsidP="00420DDA">
      <w:pPr>
        <w:pStyle w:val="NormalWeb"/>
        <w:numPr>
          <w:ilvl w:val="0"/>
          <w:numId w:val="25"/>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Incise peritoneum.</w:t>
      </w:r>
    </w:p>
    <w:p w14:paraId="1FCC2A9F" w14:textId="77777777" w:rsidR="00420DDA" w:rsidRPr="00F1295A" w:rsidRDefault="00420DDA" w:rsidP="00420DDA">
      <w:pPr>
        <w:pStyle w:val="NormalWeb"/>
        <w:numPr>
          <w:ilvl w:val="0"/>
          <w:numId w:val="25"/>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Identify appendix and deliver into operative field.</w:t>
      </w:r>
    </w:p>
    <w:p w14:paraId="768BD1ED" w14:textId="77777777" w:rsidR="00420DDA" w:rsidRPr="00F1295A" w:rsidRDefault="00420DDA" w:rsidP="00420DDA">
      <w:pPr>
        <w:pStyle w:val="NormalWeb"/>
        <w:numPr>
          <w:ilvl w:val="0"/>
          <w:numId w:val="25"/>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Divide mesoappendix.</w:t>
      </w:r>
    </w:p>
    <w:p w14:paraId="6D016BD4" w14:textId="77777777" w:rsidR="00420DDA" w:rsidRPr="00F1295A" w:rsidRDefault="00420DDA" w:rsidP="00420DDA">
      <w:pPr>
        <w:pStyle w:val="NormalWeb"/>
        <w:numPr>
          <w:ilvl w:val="0"/>
          <w:numId w:val="25"/>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Place purse-string suture around base of appendix.</w:t>
      </w:r>
    </w:p>
    <w:p w14:paraId="6A92923C" w14:textId="77777777" w:rsidR="00420DDA" w:rsidRPr="00F1295A" w:rsidRDefault="00420DDA" w:rsidP="00420DDA">
      <w:pPr>
        <w:pStyle w:val="NormalWeb"/>
        <w:numPr>
          <w:ilvl w:val="0"/>
          <w:numId w:val="25"/>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Clamp crush base of appendix and </w:t>
      </w:r>
      <w:proofErr w:type="gramStart"/>
      <w:r w:rsidRPr="00F1295A">
        <w:rPr>
          <w:rFonts w:asciiTheme="minorBidi" w:hAnsiTheme="minorBidi" w:cstheme="minorBidi"/>
          <w:color w:val="000000"/>
          <w:sz w:val="28"/>
          <w:szCs w:val="28"/>
        </w:rPr>
        <w:t>ligate</w:t>
      </w:r>
      <w:proofErr w:type="gramEnd"/>
      <w:r w:rsidRPr="00F1295A">
        <w:rPr>
          <w:rFonts w:asciiTheme="minorBidi" w:hAnsiTheme="minorBidi" w:cstheme="minorBidi"/>
          <w:color w:val="000000"/>
          <w:sz w:val="28"/>
          <w:szCs w:val="28"/>
        </w:rPr>
        <w:t xml:space="preserve"> and divide appendix at its base.</w:t>
      </w:r>
    </w:p>
    <w:p w14:paraId="1400E922" w14:textId="77777777" w:rsidR="00420DDA" w:rsidRPr="00F1295A" w:rsidRDefault="00420DDA" w:rsidP="00420DDA">
      <w:pPr>
        <w:pStyle w:val="NormalWeb"/>
        <w:numPr>
          <w:ilvl w:val="0"/>
          <w:numId w:val="25"/>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Invaginate appendiceal stump into base of cecum.</w:t>
      </w:r>
    </w:p>
    <w:p w14:paraId="01FC6EF5" w14:textId="77777777" w:rsidR="00420DDA" w:rsidRPr="00F1295A" w:rsidRDefault="00420DDA" w:rsidP="00420DDA">
      <w:pPr>
        <w:pStyle w:val="NormalWeb"/>
        <w:numPr>
          <w:ilvl w:val="0"/>
          <w:numId w:val="25"/>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Close peritoneum, fascia, and</w:t>
      </w:r>
    </w:p>
    <w:p w14:paraId="642D7508" w14:textId="5EB044CD" w:rsidR="00AC2B50" w:rsidRPr="00764320" w:rsidRDefault="00AC2B50" w:rsidP="00420DDA">
      <w:pPr>
        <w:spacing w:before="8" w:after="0" w:line="240" w:lineRule="auto"/>
        <w:textAlignment w:val="baseline"/>
        <w:rPr>
          <w:rFonts w:asciiTheme="minorBidi" w:eastAsia="Times New Roman" w:hAnsiTheme="minorBidi"/>
          <w:color w:val="000000"/>
          <w:sz w:val="28"/>
          <w:szCs w:val="28"/>
        </w:rPr>
      </w:pPr>
    </w:p>
    <w:sectPr w:rsidR="00AC2B50" w:rsidRPr="007643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74683"/>
    <w:multiLevelType w:val="multilevel"/>
    <w:tmpl w:val="8E583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F79F6"/>
    <w:multiLevelType w:val="hybridMultilevel"/>
    <w:tmpl w:val="12F21480"/>
    <w:lvl w:ilvl="0" w:tplc="68C82000">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257C4"/>
    <w:multiLevelType w:val="multilevel"/>
    <w:tmpl w:val="AAA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C3414"/>
    <w:multiLevelType w:val="hybridMultilevel"/>
    <w:tmpl w:val="E00E3448"/>
    <w:lvl w:ilvl="0" w:tplc="8EDC380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452A20"/>
    <w:multiLevelType w:val="multilevel"/>
    <w:tmpl w:val="B160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6A3AE7"/>
    <w:multiLevelType w:val="multilevel"/>
    <w:tmpl w:val="E1A87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617A4"/>
    <w:multiLevelType w:val="multilevel"/>
    <w:tmpl w:val="3016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34F90"/>
    <w:multiLevelType w:val="multilevel"/>
    <w:tmpl w:val="2288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18183C"/>
    <w:multiLevelType w:val="hybridMultilevel"/>
    <w:tmpl w:val="972AA316"/>
    <w:lvl w:ilvl="0" w:tplc="AB46282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125BEB"/>
    <w:multiLevelType w:val="multilevel"/>
    <w:tmpl w:val="44886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28792A"/>
    <w:multiLevelType w:val="hybridMultilevel"/>
    <w:tmpl w:val="BE3C9FC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C967B4"/>
    <w:multiLevelType w:val="hybridMultilevel"/>
    <w:tmpl w:val="0C00B62A"/>
    <w:lvl w:ilvl="0" w:tplc="21CC01C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A4B76D5"/>
    <w:multiLevelType w:val="hybridMultilevel"/>
    <w:tmpl w:val="7F9E4130"/>
    <w:lvl w:ilvl="0" w:tplc="5E789DBC">
      <w:start w:val="1"/>
      <w:numFmt w:val="decimal"/>
      <w:lvlText w:val="%1."/>
      <w:lvlJc w:val="left"/>
      <w:pPr>
        <w:ind w:left="1080" w:hanging="360"/>
      </w:pPr>
      <w:rPr>
        <w:rFonts w:asciiTheme="minorHAnsi" w:eastAsia="Times New Roman" w:hAnsiTheme="minorHAnsi" w:cstheme="min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0773C49"/>
    <w:multiLevelType w:val="hybridMultilevel"/>
    <w:tmpl w:val="7B96A2B6"/>
    <w:lvl w:ilvl="0" w:tplc="E932E09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D7486D"/>
    <w:multiLevelType w:val="multilevel"/>
    <w:tmpl w:val="8116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7D21F0"/>
    <w:multiLevelType w:val="hybridMultilevel"/>
    <w:tmpl w:val="58900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7A11BF"/>
    <w:multiLevelType w:val="hybridMultilevel"/>
    <w:tmpl w:val="E594F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2057A3"/>
    <w:multiLevelType w:val="hybridMultilevel"/>
    <w:tmpl w:val="1FA68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B657AF"/>
    <w:multiLevelType w:val="hybridMultilevel"/>
    <w:tmpl w:val="C66EE928"/>
    <w:lvl w:ilvl="0" w:tplc="4718D23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F374AA"/>
    <w:multiLevelType w:val="hybridMultilevel"/>
    <w:tmpl w:val="2C2872F6"/>
    <w:lvl w:ilvl="0" w:tplc="C1DA6B34">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22" w15:restartNumberingAfterBreak="0">
    <w:nsid w:val="736E1804"/>
    <w:multiLevelType w:val="hybridMultilevel"/>
    <w:tmpl w:val="B7CEFB40"/>
    <w:lvl w:ilvl="0" w:tplc="7B420E8E">
      <w:start w:val="1"/>
      <w:numFmt w:val="bullet"/>
      <w:lvlText w:val="-"/>
      <w:lvlJc w:val="left"/>
      <w:pPr>
        <w:ind w:left="1080" w:hanging="360"/>
      </w:pPr>
      <w:rPr>
        <w:rFonts w:ascii="Arial" w:eastAsia="Times New Roman"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6B95F3E"/>
    <w:multiLevelType w:val="hybridMultilevel"/>
    <w:tmpl w:val="8D3A50BA"/>
    <w:lvl w:ilvl="0" w:tplc="718EF1DA">
      <w:start w:val="1"/>
      <w:numFmt w:val="decimal"/>
      <w:lvlText w:val="%1."/>
      <w:lvlJc w:val="left"/>
      <w:pPr>
        <w:ind w:left="720" w:hanging="360"/>
      </w:pPr>
      <w:rPr>
        <w:rFonts w:asciiTheme="minorHAnsi" w:eastAsia="Times New Roman"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6A1FED"/>
    <w:multiLevelType w:val="multilevel"/>
    <w:tmpl w:val="E29C0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199753">
    <w:abstractNumId w:val="2"/>
  </w:num>
  <w:num w:numId="2" w16cid:durableId="653341210">
    <w:abstractNumId w:val="23"/>
  </w:num>
  <w:num w:numId="3" w16cid:durableId="19357948">
    <w:abstractNumId w:val="10"/>
  </w:num>
  <w:num w:numId="4" w16cid:durableId="165290958">
    <w:abstractNumId w:val="14"/>
  </w:num>
  <w:num w:numId="5" w16cid:durableId="1494301054">
    <w:abstractNumId w:val="9"/>
  </w:num>
  <w:num w:numId="6" w16cid:durableId="88039153">
    <w:abstractNumId w:val="13"/>
  </w:num>
  <w:num w:numId="7" w16cid:durableId="32658390">
    <w:abstractNumId w:val="18"/>
  </w:num>
  <w:num w:numId="8" w16cid:durableId="1557004770">
    <w:abstractNumId w:val="21"/>
  </w:num>
  <w:num w:numId="9" w16cid:durableId="1365522342">
    <w:abstractNumId w:val="22"/>
  </w:num>
  <w:num w:numId="10" w16cid:durableId="769396157">
    <w:abstractNumId w:val="0"/>
  </w:num>
  <w:num w:numId="11" w16cid:durableId="1683584933">
    <w:abstractNumId w:val="11"/>
  </w:num>
  <w:num w:numId="12" w16cid:durableId="914240193">
    <w:abstractNumId w:val="8"/>
  </w:num>
  <w:num w:numId="13" w16cid:durableId="1710688985">
    <w:abstractNumId w:val="16"/>
  </w:num>
  <w:num w:numId="14" w16cid:durableId="1782070223">
    <w:abstractNumId w:val="5"/>
  </w:num>
  <w:num w:numId="15" w16cid:durableId="2060590970">
    <w:abstractNumId w:val="4"/>
  </w:num>
  <w:num w:numId="16" w16cid:durableId="861162173">
    <w:abstractNumId w:val="15"/>
  </w:num>
  <w:num w:numId="17" w16cid:durableId="2109766260">
    <w:abstractNumId w:val="19"/>
  </w:num>
  <w:num w:numId="18" w16cid:durableId="1942688005">
    <w:abstractNumId w:val="17"/>
  </w:num>
  <w:num w:numId="19" w16cid:durableId="1218709142">
    <w:abstractNumId w:val="12"/>
  </w:num>
  <w:num w:numId="20" w16cid:durableId="536238773">
    <w:abstractNumId w:val="7"/>
  </w:num>
  <w:num w:numId="21" w16cid:durableId="1132553410">
    <w:abstractNumId w:val="3"/>
  </w:num>
  <w:num w:numId="22" w16cid:durableId="1495143238">
    <w:abstractNumId w:val="24"/>
  </w:num>
  <w:num w:numId="23" w16cid:durableId="1519613341">
    <w:abstractNumId w:val="6"/>
  </w:num>
  <w:num w:numId="24" w16cid:durableId="1117411488">
    <w:abstractNumId w:val="1"/>
  </w:num>
  <w:num w:numId="25" w16cid:durableId="92095519">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30D7"/>
    <w:rsid w:val="00046A48"/>
    <w:rsid w:val="000643BD"/>
    <w:rsid w:val="00067614"/>
    <w:rsid w:val="00070434"/>
    <w:rsid w:val="0007236C"/>
    <w:rsid w:val="00073F08"/>
    <w:rsid w:val="00076E09"/>
    <w:rsid w:val="000839C2"/>
    <w:rsid w:val="00085ADD"/>
    <w:rsid w:val="00085AF3"/>
    <w:rsid w:val="00085B56"/>
    <w:rsid w:val="000A12B2"/>
    <w:rsid w:val="000D6623"/>
    <w:rsid w:val="000E090A"/>
    <w:rsid w:val="000E0AAA"/>
    <w:rsid w:val="000F01BB"/>
    <w:rsid w:val="00162EC8"/>
    <w:rsid w:val="00190411"/>
    <w:rsid w:val="0019080A"/>
    <w:rsid w:val="0019192A"/>
    <w:rsid w:val="001965AB"/>
    <w:rsid w:val="001A0CDE"/>
    <w:rsid w:val="001C781B"/>
    <w:rsid w:val="001F3E1F"/>
    <w:rsid w:val="00200605"/>
    <w:rsid w:val="00210AB4"/>
    <w:rsid w:val="002150C1"/>
    <w:rsid w:val="00221286"/>
    <w:rsid w:val="00223744"/>
    <w:rsid w:val="00227490"/>
    <w:rsid w:val="00237563"/>
    <w:rsid w:val="002424A1"/>
    <w:rsid w:val="0024631E"/>
    <w:rsid w:val="002466CA"/>
    <w:rsid w:val="002478A3"/>
    <w:rsid w:val="00252CA8"/>
    <w:rsid w:val="00253EC7"/>
    <w:rsid w:val="0025588B"/>
    <w:rsid w:val="0029128A"/>
    <w:rsid w:val="00292108"/>
    <w:rsid w:val="002922B3"/>
    <w:rsid w:val="002A32EC"/>
    <w:rsid w:val="002A7A76"/>
    <w:rsid w:val="002B0583"/>
    <w:rsid w:val="002C091B"/>
    <w:rsid w:val="002E2260"/>
    <w:rsid w:val="002E32A3"/>
    <w:rsid w:val="002F42B8"/>
    <w:rsid w:val="00303F69"/>
    <w:rsid w:val="00313D4A"/>
    <w:rsid w:val="00320DEB"/>
    <w:rsid w:val="0032267C"/>
    <w:rsid w:val="00336849"/>
    <w:rsid w:val="00347069"/>
    <w:rsid w:val="00357967"/>
    <w:rsid w:val="003619C0"/>
    <w:rsid w:val="00363411"/>
    <w:rsid w:val="00373042"/>
    <w:rsid w:val="00374AEF"/>
    <w:rsid w:val="003814FE"/>
    <w:rsid w:val="003A3E92"/>
    <w:rsid w:val="003A549E"/>
    <w:rsid w:val="003B1AD1"/>
    <w:rsid w:val="003D0E25"/>
    <w:rsid w:val="003E02F4"/>
    <w:rsid w:val="003E317A"/>
    <w:rsid w:val="003E3F2B"/>
    <w:rsid w:val="00400EF3"/>
    <w:rsid w:val="0040362D"/>
    <w:rsid w:val="00420DDA"/>
    <w:rsid w:val="0042772E"/>
    <w:rsid w:val="004365AD"/>
    <w:rsid w:val="0044371C"/>
    <w:rsid w:val="00452F6C"/>
    <w:rsid w:val="00461237"/>
    <w:rsid w:val="00463461"/>
    <w:rsid w:val="00470085"/>
    <w:rsid w:val="00470D02"/>
    <w:rsid w:val="00482DF2"/>
    <w:rsid w:val="00495526"/>
    <w:rsid w:val="004A2778"/>
    <w:rsid w:val="004A6359"/>
    <w:rsid w:val="004B3DCA"/>
    <w:rsid w:val="004B4F6A"/>
    <w:rsid w:val="004B6358"/>
    <w:rsid w:val="004B6798"/>
    <w:rsid w:val="004D379E"/>
    <w:rsid w:val="004D68C5"/>
    <w:rsid w:val="004E2F00"/>
    <w:rsid w:val="004E6E32"/>
    <w:rsid w:val="004F0848"/>
    <w:rsid w:val="00513146"/>
    <w:rsid w:val="0053293E"/>
    <w:rsid w:val="00540B87"/>
    <w:rsid w:val="00541032"/>
    <w:rsid w:val="00547300"/>
    <w:rsid w:val="00550B2D"/>
    <w:rsid w:val="0055189E"/>
    <w:rsid w:val="00560719"/>
    <w:rsid w:val="00561510"/>
    <w:rsid w:val="00567AE9"/>
    <w:rsid w:val="00570407"/>
    <w:rsid w:val="005749F3"/>
    <w:rsid w:val="005801E4"/>
    <w:rsid w:val="005869AF"/>
    <w:rsid w:val="005958FA"/>
    <w:rsid w:val="005B3D1D"/>
    <w:rsid w:val="005C1192"/>
    <w:rsid w:val="005D51D0"/>
    <w:rsid w:val="005D68BB"/>
    <w:rsid w:val="005F2C24"/>
    <w:rsid w:val="005F4D29"/>
    <w:rsid w:val="00621075"/>
    <w:rsid w:val="0062145F"/>
    <w:rsid w:val="006224C6"/>
    <w:rsid w:val="00622D2F"/>
    <w:rsid w:val="00630CD5"/>
    <w:rsid w:val="006462CE"/>
    <w:rsid w:val="00647823"/>
    <w:rsid w:val="0065714C"/>
    <w:rsid w:val="006731EC"/>
    <w:rsid w:val="00677232"/>
    <w:rsid w:val="00685D52"/>
    <w:rsid w:val="00697953"/>
    <w:rsid w:val="006B0748"/>
    <w:rsid w:val="006B29F8"/>
    <w:rsid w:val="006B2FC7"/>
    <w:rsid w:val="006B3B80"/>
    <w:rsid w:val="006B6539"/>
    <w:rsid w:val="006B7103"/>
    <w:rsid w:val="006C34FC"/>
    <w:rsid w:val="006D0A6F"/>
    <w:rsid w:val="006F55D4"/>
    <w:rsid w:val="006F6280"/>
    <w:rsid w:val="0070558D"/>
    <w:rsid w:val="007073F8"/>
    <w:rsid w:val="00717DC4"/>
    <w:rsid w:val="007218E1"/>
    <w:rsid w:val="00730C94"/>
    <w:rsid w:val="00733499"/>
    <w:rsid w:val="0073428A"/>
    <w:rsid w:val="00740207"/>
    <w:rsid w:val="00745B02"/>
    <w:rsid w:val="0075495D"/>
    <w:rsid w:val="00764320"/>
    <w:rsid w:val="0077224A"/>
    <w:rsid w:val="00795CE1"/>
    <w:rsid w:val="007C4EAA"/>
    <w:rsid w:val="007D26E2"/>
    <w:rsid w:val="007E57A9"/>
    <w:rsid w:val="008059F0"/>
    <w:rsid w:val="00805F19"/>
    <w:rsid w:val="00812D23"/>
    <w:rsid w:val="00822195"/>
    <w:rsid w:val="00822235"/>
    <w:rsid w:val="00825313"/>
    <w:rsid w:val="00825682"/>
    <w:rsid w:val="00825843"/>
    <w:rsid w:val="00827969"/>
    <w:rsid w:val="00830C65"/>
    <w:rsid w:val="0083429A"/>
    <w:rsid w:val="00840576"/>
    <w:rsid w:val="008425E3"/>
    <w:rsid w:val="00842647"/>
    <w:rsid w:val="00850EED"/>
    <w:rsid w:val="00852CCD"/>
    <w:rsid w:val="00881C4A"/>
    <w:rsid w:val="00883562"/>
    <w:rsid w:val="00887136"/>
    <w:rsid w:val="008874D0"/>
    <w:rsid w:val="008A501D"/>
    <w:rsid w:val="008A6DDC"/>
    <w:rsid w:val="008B0F66"/>
    <w:rsid w:val="008B13D4"/>
    <w:rsid w:val="008B438E"/>
    <w:rsid w:val="008C4597"/>
    <w:rsid w:val="008D09E4"/>
    <w:rsid w:val="008D4427"/>
    <w:rsid w:val="008E2DBB"/>
    <w:rsid w:val="008F0987"/>
    <w:rsid w:val="008F56C3"/>
    <w:rsid w:val="00961819"/>
    <w:rsid w:val="009B4BAB"/>
    <w:rsid w:val="009C1A9F"/>
    <w:rsid w:val="009C2BEE"/>
    <w:rsid w:val="009E3FCF"/>
    <w:rsid w:val="009F5865"/>
    <w:rsid w:val="00A05CDF"/>
    <w:rsid w:val="00A23571"/>
    <w:rsid w:val="00A236AE"/>
    <w:rsid w:val="00A543EB"/>
    <w:rsid w:val="00A67E20"/>
    <w:rsid w:val="00AC0DB3"/>
    <w:rsid w:val="00AC2B50"/>
    <w:rsid w:val="00AE0543"/>
    <w:rsid w:val="00AE646E"/>
    <w:rsid w:val="00AE6EA6"/>
    <w:rsid w:val="00AF1DB2"/>
    <w:rsid w:val="00AF4481"/>
    <w:rsid w:val="00B02F27"/>
    <w:rsid w:val="00B10FAA"/>
    <w:rsid w:val="00B133B0"/>
    <w:rsid w:val="00B269F8"/>
    <w:rsid w:val="00B426D2"/>
    <w:rsid w:val="00B439FD"/>
    <w:rsid w:val="00B45AAA"/>
    <w:rsid w:val="00B55213"/>
    <w:rsid w:val="00B5671A"/>
    <w:rsid w:val="00B668F9"/>
    <w:rsid w:val="00B846C5"/>
    <w:rsid w:val="00B93ADA"/>
    <w:rsid w:val="00BA0385"/>
    <w:rsid w:val="00BA1E5E"/>
    <w:rsid w:val="00BB40A9"/>
    <w:rsid w:val="00BC213C"/>
    <w:rsid w:val="00BD125E"/>
    <w:rsid w:val="00BE7BA0"/>
    <w:rsid w:val="00C07016"/>
    <w:rsid w:val="00C15960"/>
    <w:rsid w:val="00C240B8"/>
    <w:rsid w:val="00C30DC7"/>
    <w:rsid w:val="00C31439"/>
    <w:rsid w:val="00C349A2"/>
    <w:rsid w:val="00C362AD"/>
    <w:rsid w:val="00C53CDE"/>
    <w:rsid w:val="00C55DF1"/>
    <w:rsid w:val="00C6436E"/>
    <w:rsid w:val="00C8083B"/>
    <w:rsid w:val="00C80F62"/>
    <w:rsid w:val="00C858FF"/>
    <w:rsid w:val="00C91A01"/>
    <w:rsid w:val="00CA6048"/>
    <w:rsid w:val="00CB091A"/>
    <w:rsid w:val="00CB1963"/>
    <w:rsid w:val="00CB6B8F"/>
    <w:rsid w:val="00CC61F2"/>
    <w:rsid w:val="00CD73FE"/>
    <w:rsid w:val="00CF4185"/>
    <w:rsid w:val="00D01F39"/>
    <w:rsid w:val="00D1620C"/>
    <w:rsid w:val="00D3003A"/>
    <w:rsid w:val="00D42C1A"/>
    <w:rsid w:val="00D43562"/>
    <w:rsid w:val="00D50A12"/>
    <w:rsid w:val="00D63040"/>
    <w:rsid w:val="00D66506"/>
    <w:rsid w:val="00D72216"/>
    <w:rsid w:val="00D73DC5"/>
    <w:rsid w:val="00D8661B"/>
    <w:rsid w:val="00D9242C"/>
    <w:rsid w:val="00DB0268"/>
    <w:rsid w:val="00DC38BD"/>
    <w:rsid w:val="00DC66C8"/>
    <w:rsid w:val="00DC7A87"/>
    <w:rsid w:val="00DE5705"/>
    <w:rsid w:val="00DF7ACA"/>
    <w:rsid w:val="00E244F8"/>
    <w:rsid w:val="00E5496F"/>
    <w:rsid w:val="00EB1638"/>
    <w:rsid w:val="00EE6C6E"/>
    <w:rsid w:val="00EF0EED"/>
    <w:rsid w:val="00F03537"/>
    <w:rsid w:val="00F0481C"/>
    <w:rsid w:val="00F2602C"/>
    <w:rsid w:val="00F26DDC"/>
    <w:rsid w:val="00F3269E"/>
    <w:rsid w:val="00F42D95"/>
    <w:rsid w:val="00F56389"/>
    <w:rsid w:val="00F60229"/>
    <w:rsid w:val="00F64C8A"/>
    <w:rsid w:val="00F82D14"/>
    <w:rsid w:val="00FB120F"/>
    <w:rsid w:val="00FC4EFC"/>
    <w:rsid w:val="00FC7C43"/>
    <w:rsid w:val="00FD5F03"/>
    <w:rsid w:val="00FE7435"/>
    <w:rsid w:val="00FF0CA7"/>
    <w:rsid w:val="00FF12DF"/>
    <w:rsid w:val="00FF5987"/>
    <w:rsid w:val="00FF6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article-headerdoilabel">
    <w:name w:val="article-header__doi__label"/>
    <w:basedOn w:val="DefaultParagraphFont"/>
    <w:rsid w:val="00D42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1414</Words>
  <Characters>8061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8</cp:revision>
  <dcterms:created xsi:type="dcterms:W3CDTF">2024-07-29T23:48:00Z</dcterms:created>
  <dcterms:modified xsi:type="dcterms:W3CDTF">2024-07-30T03:13:00Z</dcterms:modified>
</cp:coreProperties>
</file>