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9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8"/>
      </w:tblGrid>
      <w:tr w:rsidR="007C631C" w14:paraId="28683D8D" w14:textId="77777777" w:rsidTr="007C631C">
        <w:trPr>
          <w:trHeight w:val="1557"/>
        </w:trPr>
        <w:tc>
          <w:tcPr>
            <w:tcW w:w="9108" w:type="dxa"/>
            <w:vAlign w:val="bottom"/>
          </w:tcPr>
          <w:p w14:paraId="44796BB6" w14:textId="0483A3B5" w:rsidR="007C631C" w:rsidRPr="007C631C" w:rsidRDefault="00000000" w:rsidP="007C631C">
            <w:pPr>
              <w:pStyle w:val="Ttulo"/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771764096"/>
                <w:placeholder>
                  <w:docPart w:val="2C5B1C8E01304EECAEC2F1FC2F71A34C"/>
                </w:placeholder>
                <w15:appearance w15:val="hidden"/>
              </w:sdtPr>
              <w:sdtContent>
                <w:r w:rsidR="007C631C" w:rsidRPr="007C631C">
                  <w:rPr>
                    <w:color w:val="000000" w:themeColor="text1"/>
                  </w:rPr>
                  <w:t>ACTA DE REUNIÓN</w:t>
                </w:r>
              </w:sdtContent>
            </w:sdt>
          </w:p>
        </w:tc>
      </w:tr>
    </w:tbl>
    <w:p w14:paraId="000BF87C" w14:textId="77777777" w:rsidR="00EF36A5" w:rsidRPr="00C20B2D" w:rsidRDefault="00EF36A5" w:rsidP="00AE44C5">
      <w:pPr>
        <w:pStyle w:val="Subttulo1"/>
        <w:rPr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CD3" w:themeFill="accent5"/>
        <w:tblLook w:val="04A0" w:firstRow="1" w:lastRow="0" w:firstColumn="1" w:lastColumn="0" w:noHBand="0" w:noVBand="1"/>
      </w:tblPr>
      <w:tblGrid>
        <w:gridCol w:w="2268"/>
        <w:gridCol w:w="267"/>
        <w:gridCol w:w="2414"/>
        <w:gridCol w:w="267"/>
        <w:gridCol w:w="3810"/>
      </w:tblGrid>
      <w:tr w:rsidR="002D2055" w14:paraId="43609CD0" w14:textId="77777777" w:rsidTr="007A4170">
        <w:trPr>
          <w:trHeight w:val="504"/>
        </w:trPr>
        <w:tc>
          <w:tcPr>
            <w:tcW w:w="2335" w:type="dxa"/>
            <w:shd w:val="clear" w:color="auto" w:fill="E4F4EF" w:themeFill="accent2" w:themeFillTint="33"/>
          </w:tcPr>
          <w:p w14:paraId="66484FBD" w14:textId="77777777" w:rsidR="00B265A1" w:rsidRDefault="00000000" w:rsidP="001311AF">
            <w:pPr>
              <w:pStyle w:val="Ttulo1"/>
            </w:pPr>
            <w:sdt>
              <w:sdtPr>
                <w:id w:val="593591499"/>
                <w:placeholder>
                  <w:docPart w:val="3F4C78E757384050ADF09B2373C0DD0B"/>
                </w:placeholder>
                <w:showingPlcHdr/>
                <w15:appearance w15:val="hidden"/>
              </w:sdtPr>
              <w:sdtContent>
                <w:r w:rsidR="00FC030B" w:rsidRPr="00FC030B">
                  <w:rPr>
                    <w:lang w:bidi="es-ES"/>
                  </w:rPr>
                  <w:t>Fecha:</w:t>
                </w:r>
              </w:sdtContent>
            </w:sdt>
            <w:r w:rsidR="00FC030B">
              <w:rPr>
                <w:lang w:bidi="es-ES"/>
              </w:rPr>
              <w:t xml:space="preserve"> </w:t>
            </w:r>
          </w:p>
        </w:tc>
        <w:tc>
          <w:tcPr>
            <w:tcW w:w="270" w:type="dxa"/>
          </w:tcPr>
          <w:p w14:paraId="7F27E352" w14:textId="77777777" w:rsidR="00B265A1" w:rsidRPr="00AB4981" w:rsidRDefault="00B265A1" w:rsidP="001311AF">
            <w:pPr>
              <w:pStyle w:val="Ttulo1"/>
            </w:pPr>
          </w:p>
        </w:tc>
        <w:tc>
          <w:tcPr>
            <w:tcW w:w="2520" w:type="dxa"/>
            <w:shd w:val="clear" w:color="auto" w:fill="E4F4EF" w:themeFill="accent2" w:themeFillTint="33"/>
          </w:tcPr>
          <w:p w14:paraId="3848AA37" w14:textId="77777777" w:rsidR="00B265A1" w:rsidRDefault="00000000" w:rsidP="001311AF">
            <w:pPr>
              <w:pStyle w:val="Ttulo1"/>
            </w:pPr>
            <w:sdt>
              <w:sdtPr>
                <w:id w:val="-1555462998"/>
                <w:placeholder>
                  <w:docPart w:val="63DBBB41310C4B878687DAA86D2DD86F"/>
                </w:placeholder>
                <w:showingPlcHdr/>
                <w15:appearance w15:val="hidden"/>
              </w:sdtPr>
              <w:sdtContent>
                <w:r w:rsidR="00FC030B" w:rsidRPr="00FC030B">
                  <w:rPr>
                    <w:lang w:bidi="es-ES"/>
                  </w:rPr>
                  <w:t>Hora:</w:t>
                </w:r>
              </w:sdtContent>
            </w:sdt>
            <w:r w:rsidR="00FC030B">
              <w:rPr>
                <w:lang w:bidi="es-ES"/>
              </w:rPr>
              <w:t xml:space="preserve"> </w:t>
            </w:r>
          </w:p>
        </w:tc>
        <w:tc>
          <w:tcPr>
            <w:tcW w:w="270" w:type="dxa"/>
          </w:tcPr>
          <w:p w14:paraId="56B6C956" w14:textId="77777777" w:rsidR="00B265A1" w:rsidRPr="00AB4981" w:rsidRDefault="00B265A1" w:rsidP="001311AF">
            <w:pPr>
              <w:pStyle w:val="Ttulo1"/>
            </w:pPr>
          </w:p>
        </w:tc>
        <w:tc>
          <w:tcPr>
            <w:tcW w:w="3955" w:type="dxa"/>
            <w:shd w:val="clear" w:color="auto" w:fill="E4F4EF" w:themeFill="accent2" w:themeFillTint="33"/>
          </w:tcPr>
          <w:p w14:paraId="3D56BB6A" w14:textId="77777777" w:rsidR="00B265A1" w:rsidRDefault="00000000" w:rsidP="001311AF">
            <w:pPr>
              <w:pStyle w:val="Ttulo1"/>
            </w:pPr>
            <w:sdt>
              <w:sdtPr>
                <w:id w:val="481129102"/>
                <w:placeholder>
                  <w:docPart w:val="A803E05E467F45BC9567CDBC73C3EA4B"/>
                </w:placeholder>
                <w:showingPlcHdr/>
                <w15:appearance w15:val="hidden"/>
              </w:sdtPr>
              <w:sdtContent>
                <w:r w:rsidR="00FC030B" w:rsidRPr="00FC030B">
                  <w:rPr>
                    <w:lang w:bidi="es-ES"/>
                  </w:rPr>
                  <w:t>Responsable:</w:t>
                </w:r>
              </w:sdtContent>
            </w:sdt>
            <w:r w:rsidR="00FC030B">
              <w:rPr>
                <w:lang w:bidi="es-ES"/>
              </w:rPr>
              <w:t xml:space="preserve"> </w:t>
            </w:r>
          </w:p>
        </w:tc>
      </w:tr>
      <w:tr w:rsidR="00B265A1" w14:paraId="7A4BC63F" w14:textId="77777777" w:rsidTr="00B265A1">
        <w:trPr>
          <w:trHeight w:val="530"/>
        </w:trPr>
        <w:tc>
          <w:tcPr>
            <w:tcW w:w="2335" w:type="dxa"/>
          </w:tcPr>
          <w:p w14:paraId="6C6CA017" w14:textId="4AA33052" w:rsidR="00B265A1" w:rsidRDefault="00000000" w:rsidP="00FC030B">
            <w:sdt>
              <w:sdtPr>
                <w:id w:val="2040476020"/>
                <w:placeholder>
                  <w:docPart w:val="37E841A16BA24BB3B68B75CFFC75A285"/>
                </w:placeholder>
                <w15:appearance w15:val="hidden"/>
              </w:sdtPr>
              <w:sdtContent>
                <w:r w:rsidR="00150B35">
                  <w:t>11</w:t>
                </w:r>
                <w:r w:rsidR="007C631C">
                  <w:t>/08/2025</w:t>
                </w:r>
              </w:sdtContent>
            </w:sdt>
            <w:r w:rsidR="00FC030B">
              <w:rPr>
                <w:lang w:bidi="es-ES"/>
              </w:rPr>
              <w:t xml:space="preserve"> </w:t>
            </w:r>
          </w:p>
        </w:tc>
        <w:tc>
          <w:tcPr>
            <w:tcW w:w="270" w:type="dxa"/>
          </w:tcPr>
          <w:p w14:paraId="1E468BF7" w14:textId="77777777" w:rsidR="00B265A1" w:rsidRDefault="00B265A1" w:rsidP="00FC030B"/>
        </w:tc>
        <w:tc>
          <w:tcPr>
            <w:tcW w:w="2520" w:type="dxa"/>
          </w:tcPr>
          <w:p w14:paraId="13745514" w14:textId="0EF84320" w:rsidR="00B265A1" w:rsidRPr="00D90E1B" w:rsidRDefault="00000000" w:rsidP="00FC030B">
            <w:pPr>
              <w:rPr>
                <w:u w:val="single"/>
              </w:rPr>
            </w:pPr>
            <w:sdt>
              <w:sdtPr>
                <w:id w:val="499696572"/>
                <w:placeholder>
                  <w:docPart w:val="F5B22A3BF9EE49CA9D50733D731FF3AB"/>
                </w:placeholder>
                <w15:appearance w15:val="hidden"/>
              </w:sdtPr>
              <w:sdtContent>
                <w:r w:rsidR="00D90E1B">
                  <w:t>9</w:t>
                </w:r>
                <w:r w:rsidR="007C631C">
                  <w:t xml:space="preserve">:00 </w:t>
                </w:r>
                <w:r w:rsidR="00D90E1B">
                  <w:t>a</w:t>
                </w:r>
                <w:r w:rsidR="007C631C">
                  <w:t>.m.</w:t>
                </w:r>
              </w:sdtContent>
            </w:sdt>
            <w:r w:rsidR="00FC030B">
              <w:rPr>
                <w:lang w:bidi="es-ES"/>
              </w:rPr>
              <w:t xml:space="preserve"> </w:t>
            </w:r>
          </w:p>
        </w:tc>
        <w:tc>
          <w:tcPr>
            <w:tcW w:w="270" w:type="dxa"/>
          </w:tcPr>
          <w:p w14:paraId="70F0ABA4" w14:textId="77777777" w:rsidR="00B265A1" w:rsidRDefault="00B265A1" w:rsidP="00FC030B"/>
        </w:tc>
        <w:tc>
          <w:tcPr>
            <w:tcW w:w="3955" w:type="dxa"/>
          </w:tcPr>
          <w:p w14:paraId="5BF5A870" w14:textId="2C91D4EF" w:rsidR="00B265A1" w:rsidRDefault="00000000" w:rsidP="00FC030B">
            <w:sdt>
              <w:sdtPr>
                <w:id w:val="-1974899599"/>
                <w:placeholder>
                  <w:docPart w:val="15B4FF3452E745F586F736DE3B5D3FCE"/>
                </w:placeholder>
                <w15:appearance w15:val="hidden"/>
              </w:sdtPr>
              <w:sdtContent>
                <w:r w:rsidR="007C631C">
                  <w:t>Juan Diego Rojas</w:t>
                </w:r>
              </w:sdtContent>
            </w:sdt>
            <w:r w:rsidR="00FC030B">
              <w:rPr>
                <w:lang w:bidi="es-ES"/>
              </w:rPr>
              <w:t xml:space="preserve"> </w:t>
            </w:r>
          </w:p>
        </w:tc>
      </w:tr>
    </w:tbl>
    <w:p w14:paraId="48015EDD" w14:textId="77777777" w:rsidR="004C6FFB" w:rsidRPr="004F5B25" w:rsidRDefault="004C6FFB" w:rsidP="00817AC0">
      <w:pPr>
        <w:rPr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  <w:gridCol w:w="267"/>
        <w:gridCol w:w="4430"/>
      </w:tblGrid>
      <w:tr w:rsidR="00A63EFD" w:rsidRPr="00FC030B" w14:paraId="79386B2E" w14:textId="77777777" w:rsidTr="007C631C">
        <w:trPr>
          <w:trHeight w:val="494"/>
        </w:trPr>
        <w:tc>
          <w:tcPr>
            <w:tcW w:w="4329" w:type="dxa"/>
            <w:shd w:val="clear" w:color="auto" w:fill="E4F4EF" w:themeFill="accent2" w:themeFillTint="33"/>
          </w:tcPr>
          <w:p w14:paraId="77A1276A" w14:textId="77777777" w:rsidR="00A63EFD" w:rsidRPr="00FC030B" w:rsidRDefault="00000000" w:rsidP="00FC030B">
            <w:pPr>
              <w:pStyle w:val="Ttulo1"/>
            </w:pPr>
            <w:sdt>
              <w:sdtPr>
                <w:id w:val="1203518312"/>
                <w:placeholder>
                  <w:docPart w:val="08A678F0F30C4140A135BE95FCBD4CCF"/>
                </w:placeholder>
                <w:showingPlcHdr/>
                <w15:appearance w15:val="hidden"/>
              </w:sdtPr>
              <w:sdtContent>
                <w:r w:rsidR="00FC030B" w:rsidRPr="00FC030B">
                  <w:rPr>
                    <w:lang w:bidi="es-ES"/>
                  </w:rPr>
                  <w:t>Asistentes</w:t>
                </w:r>
              </w:sdtContent>
            </w:sdt>
            <w:r w:rsidR="00FC030B" w:rsidRPr="00FC030B">
              <w:rPr>
                <w:lang w:bidi="es-ES"/>
              </w:rPr>
              <w:t xml:space="preserve"> </w:t>
            </w:r>
          </w:p>
        </w:tc>
        <w:tc>
          <w:tcPr>
            <w:tcW w:w="267" w:type="dxa"/>
          </w:tcPr>
          <w:p w14:paraId="7C71F342" w14:textId="77777777" w:rsidR="00A63EFD" w:rsidRPr="00FC030B" w:rsidRDefault="00A63EFD" w:rsidP="00FC030B">
            <w:pPr>
              <w:pStyle w:val="Ttulo1"/>
            </w:pPr>
          </w:p>
        </w:tc>
        <w:tc>
          <w:tcPr>
            <w:tcW w:w="4430" w:type="dxa"/>
            <w:shd w:val="clear" w:color="auto" w:fill="E4F4EF" w:themeFill="accent2" w:themeFillTint="33"/>
          </w:tcPr>
          <w:p w14:paraId="3A8E1E97" w14:textId="6D3240A8" w:rsidR="00A63EFD" w:rsidRPr="00FC030B" w:rsidRDefault="00000000" w:rsidP="00FC030B">
            <w:pPr>
              <w:pStyle w:val="Ttulo1"/>
            </w:pPr>
            <w:sdt>
              <w:sdtPr>
                <w:id w:val="-1767297428"/>
                <w:placeholder>
                  <w:docPart w:val="AA866751BCE2406BB13528937329098A"/>
                </w:placeholder>
                <w15:appearance w15:val="hidden"/>
              </w:sdtPr>
              <w:sdtContent>
                <w:r w:rsidR="007C631C">
                  <w:t>Roles</w:t>
                </w:r>
              </w:sdtContent>
            </w:sdt>
            <w:r w:rsidR="00FC030B" w:rsidRPr="00FC030B">
              <w:rPr>
                <w:lang w:bidi="es-ES"/>
              </w:rPr>
              <w:t xml:space="preserve"> </w:t>
            </w:r>
          </w:p>
        </w:tc>
      </w:tr>
      <w:tr w:rsidR="007C631C" w14:paraId="62057975" w14:textId="77777777" w:rsidTr="007C631C">
        <w:trPr>
          <w:trHeight w:val="1080"/>
        </w:trPr>
        <w:tc>
          <w:tcPr>
            <w:tcW w:w="4329" w:type="dxa"/>
          </w:tcPr>
          <w:p w14:paraId="0DD09CF5" w14:textId="5A66786E" w:rsidR="007C631C" w:rsidRDefault="00000000" w:rsidP="007C631C">
            <w:pPr>
              <w:rPr>
                <w:lang w:bidi="es-ES"/>
              </w:rPr>
            </w:pPr>
            <w:sdt>
              <w:sdtPr>
                <w:id w:val="-622384112"/>
                <w:placeholder>
                  <w:docPart w:val="15769DDA74F34B60957F7C7A6E9C0CBF"/>
                </w:placeholder>
                <w15:appearance w15:val="hidden"/>
              </w:sdtPr>
              <w:sdtContent>
                <w:r w:rsidR="007C631C">
                  <w:t>Juan Diego Rojas</w:t>
                </w:r>
              </w:sdtContent>
            </w:sdt>
            <w:r w:rsidR="007C631C">
              <w:rPr>
                <w:lang w:bidi="es-ES"/>
              </w:rPr>
              <w:t xml:space="preserve"> Espitia</w:t>
            </w:r>
          </w:p>
          <w:p w14:paraId="16989411" w14:textId="77777777" w:rsidR="007C631C" w:rsidRDefault="007C631C" w:rsidP="007C631C">
            <w:r>
              <w:t>Santiago Torres Porras</w:t>
            </w:r>
          </w:p>
          <w:p w14:paraId="0474CC3C" w14:textId="1EA294C8" w:rsidR="007C631C" w:rsidRDefault="007C631C" w:rsidP="007C631C">
            <w:r>
              <w:t>Juan Felipe Jaime</w:t>
            </w:r>
          </w:p>
        </w:tc>
        <w:tc>
          <w:tcPr>
            <w:tcW w:w="267" w:type="dxa"/>
          </w:tcPr>
          <w:p w14:paraId="0FCBCB7A" w14:textId="77777777" w:rsidR="007C631C" w:rsidRDefault="007C631C" w:rsidP="007C631C"/>
        </w:tc>
        <w:tc>
          <w:tcPr>
            <w:tcW w:w="4430" w:type="dxa"/>
          </w:tcPr>
          <w:p w14:paraId="0CFC7BB2" w14:textId="7A0437E3" w:rsidR="007C631C" w:rsidRDefault="007C631C" w:rsidP="007C631C">
            <w:r>
              <w:t>Líder de Desarrollo</w:t>
            </w:r>
          </w:p>
          <w:p w14:paraId="780C8D15" w14:textId="586EC60C" w:rsidR="007C631C" w:rsidRDefault="007C631C" w:rsidP="007C631C">
            <w:r>
              <w:t>Técnico de Circuitos</w:t>
            </w:r>
          </w:p>
          <w:p w14:paraId="1849CB35" w14:textId="69B7AA8A" w:rsidR="007C631C" w:rsidRDefault="007C631C" w:rsidP="007C631C">
            <w:r>
              <w:t xml:space="preserve">Desarrollador </w:t>
            </w:r>
            <w:proofErr w:type="spellStart"/>
            <w:r>
              <w:t>IoT</w:t>
            </w:r>
            <w:proofErr w:type="spellEnd"/>
          </w:p>
        </w:tc>
      </w:tr>
    </w:tbl>
    <w:p w14:paraId="0711691B" w14:textId="77777777" w:rsidR="004C6FFB" w:rsidRPr="00817AC0" w:rsidRDefault="004C6FFB" w:rsidP="00817AC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F320D" w14:paraId="29C6210E" w14:textId="77777777" w:rsidTr="00396499">
        <w:trPr>
          <w:trHeight w:val="521"/>
        </w:trPr>
        <w:tc>
          <w:tcPr>
            <w:tcW w:w="9350" w:type="dxa"/>
            <w:shd w:val="clear" w:color="auto" w:fill="E0E8F4" w:themeFill="accent6" w:themeFillTint="33"/>
          </w:tcPr>
          <w:p w14:paraId="41F9DDFE" w14:textId="6F99C00B" w:rsidR="00BF320D" w:rsidRDefault="007C631C" w:rsidP="00396499">
            <w:pPr>
              <w:pStyle w:val="Ttulo1"/>
            </w:pPr>
            <w:r>
              <w:t>Actividad</w:t>
            </w:r>
          </w:p>
        </w:tc>
      </w:tr>
      <w:tr w:rsidR="00BF320D" w14:paraId="598867FE" w14:textId="77777777" w:rsidTr="007A4170">
        <w:trPr>
          <w:trHeight w:val="1655"/>
        </w:trPr>
        <w:tc>
          <w:tcPr>
            <w:tcW w:w="9350" w:type="dxa"/>
          </w:tcPr>
          <w:p w14:paraId="30EEF060" w14:textId="6952FB1A" w:rsidR="00BF320D" w:rsidRDefault="007C631C" w:rsidP="00BF320D">
            <w:r>
              <w:t xml:space="preserve">Se analizó la problemática planteada en el </w:t>
            </w:r>
            <w:proofErr w:type="spellStart"/>
            <w:r w:rsidR="00B93196">
              <w:t>c</w:t>
            </w:r>
            <w:r>
              <w:t>hallenge</w:t>
            </w:r>
            <w:proofErr w:type="spellEnd"/>
            <w:r>
              <w:t xml:space="preserve"> #1 y con base en las restricciones y necesidades, se declaró un plan a seguir. Se determinaron los sensores que se van a utilizar, se creó el repositorio inicial y se definieron los roles de cada integrante del equipo.</w:t>
            </w:r>
          </w:p>
        </w:tc>
      </w:tr>
    </w:tbl>
    <w:p w14:paraId="610A624C" w14:textId="77777777" w:rsidR="00EE36C0" w:rsidRDefault="00EE36C0" w:rsidP="00AB4981">
      <w:pPr>
        <w:pStyle w:val="Ttulo1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F320D" w14:paraId="09D39667" w14:textId="77777777" w:rsidTr="007636C1">
        <w:trPr>
          <w:trHeight w:val="530"/>
        </w:trPr>
        <w:tc>
          <w:tcPr>
            <w:tcW w:w="9350" w:type="dxa"/>
            <w:shd w:val="clear" w:color="auto" w:fill="E0E8F4" w:themeFill="accent6" w:themeFillTint="33"/>
          </w:tcPr>
          <w:p w14:paraId="6669F472" w14:textId="293BBED9" w:rsidR="00BF320D" w:rsidRDefault="00000000" w:rsidP="007636C1">
            <w:pPr>
              <w:pStyle w:val="Ttulo1"/>
            </w:pPr>
            <w:sdt>
              <w:sdtPr>
                <w:id w:val="989757086"/>
                <w:placeholder>
                  <w:docPart w:val="8F6EF3B7BC4741419DC9CD6C91974C62"/>
                </w:placeholder>
                <w15:appearance w15:val="hidden"/>
              </w:sdtPr>
              <w:sdtContent>
                <w:r w:rsidR="007C631C">
                  <w:t>Desarrollo</w:t>
                </w:r>
              </w:sdtContent>
            </w:sdt>
            <w:r w:rsidR="00FC030B">
              <w:rPr>
                <w:lang w:bidi="es-ES"/>
              </w:rPr>
              <w:t xml:space="preserve"> </w:t>
            </w:r>
          </w:p>
        </w:tc>
      </w:tr>
      <w:tr w:rsidR="00BF320D" w14:paraId="7AB68750" w14:textId="77777777" w:rsidTr="004A3A8F">
        <w:trPr>
          <w:trHeight w:val="2132"/>
        </w:trPr>
        <w:tc>
          <w:tcPr>
            <w:tcW w:w="9350" w:type="dxa"/>
          </w:tcPr>
          <w:p w14:paraId="153DB0DB" w14:textId="50881705" w:rsidR="00BF320D" w:rsidRPr="006A08C3" w:rsidRDefault="007C631C" w:rsidP="00BF320D">
            <w:r>
              <w:t xml:space="preserve">Los sensores que se identificaron </w:t>
            </w:r>
            <w:r w:rsidR="00A85009">
              <w:t xml:space="preserve">para el desarrollo del </w:t>
            </w:r>
            <w:proofErr w:type="spellStart"/>
            <w:r w:rsidR="00A85009">
              <w:t>Challenge</w:t>
            </w:r>
            <w:proofErr w:type="spellEnd"/>
            <w:r w:rsidR="00A85009">
              <w:t xml:space="preserve"> #1 son: </w:t>
            </w:r>
            <w:r w:rsidR="00DF36FC">
              <w:t>el módulo</w:t>
            </w:r>
            <w:r w:rsidR="00A85009">
              <w:t xml:space="preserve"> </w:t>
            </w:r>
            <w:r w:rsidR="00B93196">
              <w:t>MPU</w:t>
            </w:r>
            <w:r w:rsidR="00A85009">
              <w:t>6050</w:t>
            </w:r>
            <w:r w:rsidR="00DF36FC">
              <w:t xml:space="preserve">, un </w:t>
            </w:r>
            <w:proofErr w:type="spellStart"/>
            <w:r w:rsidR="00B93196">
              <w:t>r</w:t>
            </w:r>
            <w:r w:rsidR="00DF36FC">
              <w:t>aindrop</w:t>
            </w:r>
            <w:proofErr w:type="spellEnd"/>
            <w:r w:rsidR="00DF36FC">
              <w:t xml:space="preserve"> </w:t>
            </w:r>
            <w:r w:rsidR="00B93196">
              <w:t>m</w:t>
            </w:r>
            <w:r w:rsidR="00DF36FC">
              <w:t xml:space="preserve">odule, </w:t>
            </w:r>
            <w:r w:rsidR="00B93196">
              <w:t xml:space="preserve">detector de vibraciones y un detector de humedad del suelo. </w:t>
            </w:r>
            <w:r w:rsidR="00150B35">
              <w:t xml:space="preserve">Todo controlado mediante una ESP32. </w:t>
            </w:r>
          </w:p>
        </w:tc>
      </w:tr>
    </w:tbl>
    <w:p w14:paraId="47720C63" w14:textId="77777777" w:rsidR="00BF320D" w:rsidRDefault="00BF320D" w:rsidP="00BF320D"/>
    <w:p w14:paraId="69A3D267" w14:textId="77777777" w:rsidR="00CA6B4F" w:rsidRPr="00CA6B4F" w:rsidRDefault="00CA6B4F" w:rsidP="00DF36FC"/>
    <w:sectPr w:rsidR="00CA6B4F" w:rsidRPr="00CA6B4F" w:rsidSect="00A07167">
      <w:pgSz w:w="11906" w:h="16838" w:code="9"/>
      <w:pgMar w:top="576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C6A49" w14:textId="77777777" w:rsidR="00221B65" w:rsidRDefault="00221B65">
      <w:pPr>
        <w:spacing w:after="0" w:line="240" w:lineRule="auto"/>
      </w:pPr>
      <w:r>
        <w:separator/>
      </w:r>
    </w:p>
  </w:endnote>
  <w:endnote w:type="continuationSeparator" w:id="0">
    <w:p w14:paraId="40D2499B" w14:textId="77777777" w:rsidR="00221B65" w:rsidRDefault="00221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3CCB8" w14:textId="77777777" w:rsidR="00221B65" w:rsidRDefault="00221B65">
      <w:pPr>
        <w:spacing w:after="0" w:line="240" w:lineRule="auto"/>
      </w:pPr>
      <w:r>
        <w:separator/>
      </w:r>
    </w:p>
  </w:footnote>
  <w:footnote w:type="continuationSeparator" w:id="0">
    <w:p w14:paraId="5336FF16" w14:textId="77777777" w:rsidR="00221B65" w:rsidRDefault="00221B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95284"/>
    <w:multiLevelType w:val="hybridMultilevel"/>
    <w:tmpl w:val="8DB4B09E"/>
    <w:lvl w:ilvl="0" w:tplc="45B4A1B2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961517">
    <w:abstractNumId w:val="0"/>
  </w:num>
  <w:num w:numId="2" w16cid:durableId="1381396672">
    <w:abstractNumId w:val="1"/>
  </w:num>
  <w:num w:numId="3" w16cid:durableId="922295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1C"/>
    <w:rsid w:val="0001495E"/>
    <w:rsid w:val="0001626D"/>
    <w:rsid w:val="00035454"/>
    <w:rsid w:val="00050B4F"/>
    <w:rsid w:val="000A3808"/>
    <w:rsid w:val="001311AF"/>
    <w:rsid w:val="001353A1"/>
    <w:rsid w:val="00137D93"/>
    <w:rsid w:val="00150B35"/>
    <w:rsid w:val="00156620"/>
    <w:rsid w:val="00160B9A"/>
    <w:rsid w:val="00185A73"/>
    <w:rsid w:val="00221B65"/>
    <w:rsid w:val="00225593"/>
    <w:rsid w:val="002965C2"/>
    <w:rsid w:val="002A19B9"/>
    <w:rsid w:val="002C2E7D"/>
    <w:rsid w:val="002D2055"/>
    <w:rsid w:val="002E0B9C"/>
    <w:rsid w:val="002E6287"/>
    <w:rsid w:val="002E628A"/>
    <w:rsid w:val="00303AE1"/>
    <w:rsid w:val="00386FBD"/>
    <w:rsid w:val="003949BD"/>
    <w:rsid w:val="00396499"/>
    <w:rsid w:val="003D4CF3"/>
    <w:rsid w:val="003E7E82"/>
    <w:rsid w:val="00412D1F"/>
    <w:rsid w:val="00423C89"/>
    <w:rsid w:val="00443541"/>
    <w:rsid w:val="004A3A8F"/>
    <w:rsid w:val="004A441F"/>
    <w:rsid w:val="004B3501"/>
    <w:rsid w:val="004C6FFB"/>
    <w:rsid w:val="004D61A7"/>
    <w:rsid w:val="004F5B25"/>
    <w:rsid w:val="00524B92"/>
    <w:rsid w:val="00544B03"/>
    <w:rsid w:val="00560F76"/>
    <w:rsid w:val="00575735"/>
    <w:rsid w:val="00575E22"/>
    <w:rsid w:val="00591FFE"/>
    <w:rsid w:val="005E6E76"/>
    <w:rsid w:val="00637062"/>
    <w:rsid w:val="006838F5"/>
    <w:rsid w:val="006A08C3"/>
    <w:rsid w:val="006B7784"/>
    <w:rsid w:val="006C7516"/>
    <w:rsid w:val="006D7798"/>
    <w:rsid w:val="006E64FB"/>
    <w:rsid w:val="006F0866"/>
    <w:rsid w:val="006F16F0"/>
    <w:rsid w:val="007154D4"/>
    <w:rsid w:val="00722525"/>
    <w:rsid w:val="007520BE"/>
    <w:rsid w:val="00761CCB"/>
    <w:rsid w:val="007636C1"/>
    <w:rsid w:val="00774389"/>
    <w:rsid w:val="007818B8"/>
    <w:rsid w:val="00783EFC"/>
    <w:rsid w:val="0079746A"/>
    <w:rsid w:val="007A4170"/>
    <w:rsid w:val="007A6D54"/>
    <w:rsid w:val="007C631C"/>
    <w:rsid w:val="008013C4"/>
    <w:rsid w:val="00817AC0"/>
    <w:rsid w:val="008342D0"/>
    <w:rsid w:val="00867F32"/>
    <w:rsid w:val="008C57A3"/>
    <w:rsid w:val="009C176C"/>
    <w:rsid w:val="00A065F0"/>
    <w:rsid w:val="00A07167"/>
    <w:rsid w:val="00A448C1"/>
    <w:rsid w:val="00A44DD7"/>
    <w:rsid w:val="00A56976"/>
    <w:rsid w:val="00A63EFD"/>
    <w:rsid w:val="00A643F6"/>
    <w:rsid w:val="00A805EA"/>
    <w:rsid w:val="00A81254"/>
    <w:rsid w:val="00A85009"/>
    <w:rsid w:val="00AA7AA0"/>
    <w:rsid w:val="00AB4981"/>
    <w:rsid w:val="00AD20E5"/>
    <w:rsid w:val="00AE44C5"/>
    <w:rsid w:val="00B265A1"/>
    <w:rsid w:val="00B43495"/>
    <w:rsid w:val="00B63A6F"/>
    <w:rsid w:val="00B70211"/>
    <w:rsid w:val="00B93196"/>
    <w:rsid w:val="00BA2AFE"/>
    <w:rsid w:val="00BF320D"/>
    <w:rsid w:val="00BF70E7"/>
    <w:rsid w:val="00C20B2D"/>
    <w:rsid w:val="00C24C82"/>
    <w:rsid w:val="00C61249"/>
    <w:rsid w:val="00C61E68"/>
    <w:rsid w:val="00C849F5"/>
    <w:rsid w:val="00CA6B4F"/>
    <w:rsid w:val="00CC7EC0"/>
    <w:rsid w:val="00CE7F8F"/>
    <w:rsid w:val="00D04142"/>
    <w:rsid w:val="00D076CD"/>
    <w:rsid w:val="00D2602B"/>
    <w:rsid w:val="00D2721F"/>
    <w:rsid w:val="00D339D0"/>
    <w:rsid w:val="00D4189E"/>
    <w:rsid w:val="00D53517"/>
    <w:rsid w:val="00D55E9B"/>
    <w:rsid w:val="00D610F8"/>
    <w:rsid w:val="00D72850"/>
    <w:rsid w:val="00D90E1B"/>
    <w:rsid w:val="00DA4A43"/>
    <w:rsid w:val="00DA5BEB"/>
    <w:rsid w:val="00DA777D"/>
    <w:rsid w:val="00DD1852"/>
    <w:rsid w:val="00DE395C"/>
    <w:rsid w:val="00DF36FC"/>
    <w:rsid w:val="00E20D02"/>
    <w:rsid w:val="00E2411A"/>
    <w:rsid w:val="00E37225"/>
    <w:rsid w:val="00E51439"/>
    <w:rsid w:val="00EC100B"/>
    <w:rsid w:val="00ED38D0"/>
    <w:rsid w:val="00EE36C0"/>
    <w:rsid w:val="00EF36A5"/>
    <w:rsid w:val="00F615E4"/>
    <w:rsid w:val="00F974B7"/>
    <w:rsid w:val="00FB17DC"/>
    <w:rsid w:val="00FC030B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55F72"/>
  <w15:chartTrackingRefBased/>
  <w15:docId w15:val="{950EE9ED-7522-44BA-B9A5-F257BE42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s-E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FC030B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4"/>
    <w:qFormat/>
    <w:rsid w:val="00FC030B"/>
    <w:pPr>
      <w:keepNext/>
      <w:keepLines/>
      <w:spacing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Ttulo2">
    <w:name w:val="heading 2"/>
    <w:basedOn w:val="Normal"/>
    <w:next w:val="Normal"/>
    <w:link w:val="Ttulo2C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6"/>
    <w:qFormat/>
    <w:rsid w:val="00FC030B"/>
    <w:pPr>
      <w:spacing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tuloCar">
    <w:name w:val="Título Car"/>
    <w:basedOn w:val="Fuentedeprrafopredeter"/>
    <w:link w:val="Ttulo"/>
    <w:uiPriority w:val="6"/>
    <w:rsid w:val="00FC030B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Encabezadodefila">
    <w:name w:val="Encabezado de fila"/>
    <w:basedOn w:val="Normal"/>
    <w:uiPriority w:val="5"/>
    <w:semiHidden/>
    <w:qFormat/>
    <w:rPr>
      <w:b/>
      <w:bCs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deformulario">
    <w:name w:val="Título de formulario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extodelatabla">
    <w:name w:val="Texto de la tabla"/>
    <w:basedOn w:val="Normal"/>
    <w:uiPriority w:val="3"/>
    <w:semiHidden/>
    <w:qFormat/>
    <w:pPr>
      <w:spacing w:after="320"/>
    </w:pPr>
  </w:style>
  <w:style w:type="character" w:customStyle="1" w:styleId="Ttulo1Car">
    <w:name w:val="Título 1 Car"/>
    <w:basedOn w:val="Fuentedeprrafopredeter"/>
    <w:link w:val="Ttulo1"/>
    <w:uiPriority w:val="4"/>
    <w:rsid w:val="00FC030B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Listaconnmeros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Ttulo2Car">
    <w:name w:val="Título 2 Car"/>
    <w:basedOn w:val="Fuentedeprrafopredeter"/>
    <w:link w:val="Ttulo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Piedepgina">
    <w:name w:val="footer"/>
    <w:basedOn w:val="Normal"/>
    <w:link w:val="PiedepginaC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aconvietas">
    <w:name w:val="List Bullet"/>
    <w:basedOn w:val="Normal"/>
    <w:uiPriority w:val="10"/>
    <w:qFormat/>
    <w:rsid w:val="00774389"/>
    <w:pPr>
      <w:numPr>
        <w:numId w:val="3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Encabezado">
    <w:name w:val="header"/>
    <w:basedOn w:val="Normal"/>
    <w:link w:val="EncabezadoC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E395C"/>
    <w:rPr>
      <w:sz w:val="24"/>
      <w:szCs w:val="20"/>
    </w:rPr>
  </w:style>
  <w:style w:type="paragraph" w:customStyle="1" w:styleId="Detalles">
    <w:name w:val="Detalles"/>
    <w:basedOn w:val="Normal"/>
    <w:qFormat/>
    <w:rsid w:val="00AB4981"/>
    <w:pPr>
      <w:spacing w:after="360"/>
      <w:contextualSpacing/>
    </w:pPr>
    <w:rPr>
      <w:sz w:val="28"/>
    </w:rPr>
  </w:style>
  <w:style w:type="character" w:styleId="Textodelmarcadordeposicin">
    <w:name w:val="Placeholder Text"/>
    <w:basedOn w:val="Fuentedeprrafopredeter"/>
    <w:uiPriority w:val="99"/>
    <w:semiHidden/>
    <w:rsid w:val="00AB4981"/>
    <w:rPr>
      <w:color w:val="808080"/>
    </w:rPr>
  </w:style>
  <w:style w:type="paragraph" w:customStyle="1" w:styleId="Subttulo1">
    <w:name w:val="Subtítulo1"/>
    <w:basedOn w:val="Ttulo"/>
    <w:qFormat/>
    <w:rsid w:val="00AE44C5"/>
    <w:rPr>
      <w:b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digo\AppData\Roaming\Microsoft\Templates\Acta%20de%20reuni&#243;n%20escola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F4C78E757384050ADF09B2373C0D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3C62B-4C76-441F-907F-58CB88D3AE39}"/>
      </w:docPartPr>
      <w:docPartBody>
        <w:p w:rsidR="00802984" w:rsidRDefault="00000000">
          <w:pPr>
            <w:pStyle w:val="3F4C78E757384050ADF09B2373C0DD0B"/>
          </w:pPr>
          <w:r w:rsidRPr="00FC030B">
            <w:rPr>
              <w:lang w:bidi="es-ES"/>
            </w:rPr>
            <w:t>Fecha:</w:t>
          </w:r>
        </w:p>
      </w:docPartBody>
    </w:docPart>
    <w:docPart>
      <w:docPartPr>
        <w:name w:val="63DBBB41310C4B878687DAA86D2DD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CAB71-B441-480C-895A-60A20F273743}"/>
      </w:docPartPr>
      <w:docPartBody>
        <w:p w:rsidR="00802984" w:rsidRDefault="00000000">
          <w:pPr>
            <w:pStyle w:val="63DBBB41310C4B878687DAA86D2DD86F"/>
          </w:pPr>
          <w:r w:rsidRPr="00FC030B">
            <w:rPr>
              <w:lang w:bidi="es-ES"/>
            </w:rPr>
            <w:t>Hora:</w:t>
          </w:r>
        </w:p>
      </w:docPartBody>
    </w:docPart>
    <w:docPart>
      <w:docPartPr>
        <w:name w:val="A803E05E467F45BC9567CDBC73C3E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3E26F-46DA-41F4-8F5C-F4A2A7F6B9D2}"/>
      </w:docPartPr>
      <w:docPartBody>
        <w:p w:rsidR="00802984" w:rsidRDefault="00000000">
          <w:pPr>
            <w:pStyle w:val="A803E05E467F45BC9567CDBC73C3EA4B"/>
          </w:pPr>
          <w:r w:rsidRPr="00FC030B">
            <w:rPr>
              <w:lang w:bidi="es-ES"/>
            </w:rPr>
            <w:t>Responsable:</w:t>
          </w:r>
        </w:p>
      </w:docPartBody>
    </w:docPart>
    <w:docPart>
      <w:docPartPr>
        <w:name w:val="37E841A16BA24BB3B68B75CFFC75A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6E617-8328-4060-91A1-8F1DB50D2A0E}"/>
      </w:docPartPr>
      <w:docPartBody>
        <w:p w:rsidR="00802984" w:rsidRDefault="00000000">
          <w:pPr>
            <w:pStyle w:val="37E841A16BA24BB3B68B75CFFC75A285"/>
          </w:pPr>
          <w:r w:rsidRPr="00FC030B">
            <w:rPr>
              <w:lang w:bidi="es-ES"/>
            </w:rPr>
            <w:t>8/9/23</w:t>
          </w:r>
        </w:p>
      </w:docPartBody>
    </w:docPart>
    <w:docPart>
      <w:docPartPr>
        <w:name w:val="F5B22A3BF9EE49CA9D50733D731FF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FD011-FED8-495D-8431-980D2A9E60C4}"/>
      </w:docPartPr>
      <w:docPartBody>
        <w:p w:rsidR="00802984" w:rsidRDefault="00000000">
          <w:pPr>
            <w:pStyle w:val="F5B22A3BF9EE49CA9D50733D731FF3AB"/>
          </w:pPr>
          <w:r w:rsidRPr="00FC030B">
            <w:rPr>
              <w:lang w:bidi="es-ES"/>
            </w:rPr>
            <w:t>6:00 p. m.</w:t>
          </w:r>
        </w:p>
      </w:docPartBody>
    </w:docPart>
    <w:docPart>
      <w:docPartPr>
        <w:name w:val="15B4FF3452E745F586F736DE3B5D3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1EA14-80BD-42C3-80FC-AF9837495705}"/>
      </w:docPartPr>
      <w:docPartBody>
        <w:p w:rsidR="00802984" w:rsidRDefault="00000000">
          <w:pPr>
            <w:pStyle w:val="15B4FF3452E745F586F736DE3B5D3FCE"/>
          </w:pPr>
          <w:r w:rsidRPr="00FC030B">
            <w:rPr>
              <w:lang w:bidi="es-ES"/>
            </w:rPr>
            <w:t>Angelica Astrom</w:t>
          </w:r>
        </w:p>
      </w:docPartBody>
    </w:docPart>
    <w:docPart>
      <w:docPartPr>
        <w:name w:val="08A678F0F30C4140A135BE95FCBD4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349DA-475D-414F-8DC1-F5B58C993A0D}"/>
      </w:docPartPr>
      <w:docPartBody>
        <w:p w:rsidR="00802984" w:rsidRDefault="00000000">
          <w:pPr>
            <w:pStyle w:val="08A678F0F30C4140A135BE95FCBD4CCF"/>
          </w:pPr>
          <w:r w:rsidRPr="00FC030B">
            <w:rPr>
              <w:lang w:bidi="es-ES"/>
            </w:rPr>
            <w:t>Asistentes</w:t>
          </w:r>
        </w:p>
      </w:docPartBody>
    </w:docPart>
    <w:docPart>
      <w:docPartPr>
        <w:name w:val="AA866751BCE2406BB135289373290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242DC-618E-4184-AEFA-D6763E7395EB}"/>
      </w:docPartPr>
      <w:docPartBody>
        <w:p w:rsidR="00802984" w:rsidRDefault="00000000">
          <w:pPr>
            <w:pStyle w:val="AA866751BCE2406BB13528937329098A"/>
          </w:pPr>
          <w:r w:rsidRPr="00FC030B">
            <w:rPr>
              <w:lang w:bidi="es-ES"/>
            </w:rPr>
            <w:t>Aprobación de las actas</w:t>
          </w:r>
        </w:p>
      </w:docPartBody>
    </w:docPart>
    <w:docPart>
      <w:docPartPr>
        <w:name w:val="8F6EF3B7BC4741419DC9CD6C91974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2A23A-12B9-49C0-8BE3-B11C530B29CD}"/>
      </w:docPartPr>
      <w:docPartBody>
        <w:p w:rsidR="00802984" w:rsidRDefault="00000000">
          <w:pPr>
            <w:pStyle w:val="8F6EF3B7BC4741419DC9CD6C91974C62"/>
          </w:pPr>
          <w:r w:rsidRPr="00FC030B">
            <w:rPr>
              <w:lang w:bidi="es-ES"/>
            </w:rPr>
            <w:t>Comité consultivo</w:t>
          </w:r>
        </w:p>
      </w:docPartBody>
    </w:docPart>
    <w:docPart>
      <w:docPartPr>
        <w:name w:val="2C5B1C8E01304EECAEC2F1FC2F71A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F00F1-A790-4173-87FA-C15A5C666879}"/>
      </w:docPartPr>
      <w:docPartBody>
        <w:p w:rsidR="00802984" w:rsidRDefault="005E67ED" w:rsidP="005E67ED">
          <w:pPr>
            <w:pStyle w:val="2C5B1C8E01304EECAEC2F1FC2F71A34C"/>
          </w:pPr>
          <w:r w:rsidRPr="00FC030B">
            <w:rPr>
              <w:lang w:bidi="es-ES"/>
            </w:rPr>
            <w:t>Actas de reunión</w:t>
          </w:r>
        </w:p>
      </w:docPartBody>
    </w:docPart>
    <w:docPart>
      <w:docPartPr>
        <w:name w:val="15769DDA74F34B60957F7C7A6E9C0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96BDF-E51A-4AC0-A48F-746B6F7A2263}"/>
      </w:docPartPr>
      <w:docPartBody>
        <w:p w:rsidR="00802984" w:rsidRDefault="005E67ED" w:rsidP="005E67ED">
          <w:pPr>
            <w:pStyle w:val="15769DDA74F34B60957F7C7A6E9C0CBF"/>
          </w:pPr>
          <w:r w:rsidRPr="00FC030B">
            <w:rPr>
              <w:lang w:bidi="es-ES"/>
            </w:rPr>
            <w:t>Angelica Astrom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74310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ED"/>
    <w:rsid w:val="00094BC1"/>
    <w:rsid w:val="005E67ED"/>
    <w:rsid w:val="00802984"/>
    <w:rsid w:val="00BA2601"/>
    <w:rsid w:val="00BF70E7"/>
    <w:rsid w:val="00D4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4"/>
    <w:qFormat/>
    <w:pPr>
      <w:keepNext/>
      <w:keepLines/>
      <w:spacing w:before="120" w:after="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kern w:val="0"/>
      <w:sz w:val="20"/>
      <w:szCs w:val="30"/>
      <w:lang w:val="es-ES" w:eastAsia="ja-JP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F4C78E757384050ADF09B2373C0DD0B">
    <w:name w:val="3F4C78E757384050ADF09B2373C0DD0B"/>
  </w:style>
  <w:style w:type="paragraph" w:customStyle="1" w:styleId="63DBBB41310C4B878687DAA86D2DD86F">
    <w:name w:val="63DBBB41310C4B878687DAA86D2DD86F"/>
  </w:style>
  <w:style w:type="paragraph" w:customStyle="1" w:styleId="A803E05E467F45BC9567CDBC73C3EA4B">
    <w:name w:val="A803E05E467F45BC9567CDBC73C3EA4B"/>
  </w:style>
  <w:style w:type="paragraph" w:customStyle="1" w:styleId="37E841A16BA24BB3B68B75CFFC75A285">
    <w:name w:val="37E841A16BA24BB3B68B75CFFC75A285"/>
  </w:style>
  <w:style w:type="paragraph" w:customStyle="1" w:styleId="F5B22A3BF9EE49CA9D50733D731FF3AB">
    <w:name w:val="F5B22A3BF9EE49CA9D50733D731FF3AB"/>
  </w:style>
  <w:style w:type="paragraph" w:customStyle="1" w:styleId="15B4FF3452E745F586F736DE3B5D3FCE">
    <w:name w:val="15B4FF3452E745F586F736DE3B5D3FCE"/>
  </w:style>
  <w:style w:type="paragraph" w:customStyle="1" w:styleId="08A678F0F30C4140A135BE95FCBD4CCF">
    <w:name w:val="08A678F0F30C4140A135BE95FCBD4CCF"/>
  </w:style>
  <w:style w:type="paragraph" w:customStyle="1" w:styleId="AA866751BCE2406BB13528937329098A">
    <w:name w:val="AA866751BCE2406BB13528937329098A"/>
  </w:style>
  <w:style w:type="paragraph" w:customStyle="1" w:styleId="8F6EF3B7BC4741419DC9CD6C91974C62">
    <w:name w:val="8F6EF3B7BC4741419DC9CD6C91974C62"/>
  </w:style>
  <w:style w:type="character" w:customStyle="1" w:styleId="Ttulo1Car">
    <w:name w:val="Título 1 Car"/>
    <w:basedOn w:val="Fuentedeprrafopredeter"/>
    <w:link w:val="Ttulo1"/>
    <w:uiPriority w:val="4"/>
    <w:rPr>
      <w:rFonts w:asciiTheme="majorHAnsi" w:eastAsiaTheme="majorEastAsia" w:hAnsiTheme="majorHAnsi" w:cs="Times New Roman (Headings CS)"/>
      <w:b/>
      <w:caps/>
      <w:color w:val="000000" w:themeColor="text1"/>
      <w:spacing w:val="14"/>
      <w:kern w:val="0"/>
      <w:sz w:val="20"/>
      <w:szCs w:val="30"/>
      <w:lang w:val="es-ES" w:eastAsia="ja-JP"/>
      <w14:ligatures w14:val="none"/>
    </w:rPr>
  </w:style>
  <w:style w:type="paragraph" w:customStyle="1" w:styleId="62289AFD326E42C6B2D1235F7B9D17C1">
    <w:name w:val="62289AFD326E42C6B2D1235F7B9D17C1"/>
  </w:style>
  <w:style w:type="paragraph" w:customStyle="1" w:styleId="629300B9ECFB41F09F1A7E4A3CA54059">
    <w:name w:val="629300B9ECFB41F09F1A7E4A3CA54059"/>
  </w:style>
  <w:style w:type="paragraph" w:customStyle="1" w:styleId="3AB0CB96423449A782BE53AC469BA390">
    <w:name w:val="3AB0CB96423449A782BE53AC469BA390"/>
  </w:style>
  <w:style w:type="paragraph" w:customStyle="1" w:styleId="ED3A21D982EF4B24984AA8A4F9B2205C">
    <w:name w:val="ED3A21D982EF4B24984AA8A4F9B2205C"/>
  </w:style>
  <w:style w:type="paragraph" w:styleId="Listaconvietas">
    <w:name w:val="List Bullet"/>
    <w:basedOn w:val="Normal"/>
    <w:uiPriority w:val="10"/>
    <w:qFormat/>
    <w:pPr>
      <w:numPr>
        <w:numId w:val="1"/>
      </w:numPr>
      <w:spacing w:before="100" w:after="100" w:line="240" w:lineRule="auto"/>
      <w:ind w:left="0" w:firstLine="0"/>
      <w:contextualSpacing/>
    </w:pPr>
    <w:rPr>
      <w:rFonts w:cs="Times New Roman (Body CS)"/>
      <w:spacing w:val="6"/>
      <w:kern w:val="0"/>
      <w:sz w:val="20"/>
      <w:szCs w:val="21"/>
      <w:lang w:val="es-ES" w:eastAsia="ja-JP"/>
      <w14:ligatures w14:val="none"/>
    </w:rPr>
  </w:style>
  <w:style w:type="paragraph" w:customStyle="1" w:styleId="65DB2B37E0F64AA9B3ADA9E47847E300">
    <w:name w:val="65DB2B37E0F64AA9B3ADA9E47847E300"/>
  </w:style>
  <w:style w:type="paragraph" w:customStyle="1" w:styleId="D7F9DDE3C7334624B3427D7E98F98A88">
    <w:name w:val="D7F9DDE3C7334624B3427D7E98F98A88"/>
  </w:style>
  <w:style w:type="paragraph" w:customStyle="1" w:styleId="7AFBCCB6513D4810B845D9B03520A675">
    <w:name w:val="7AFBCCB6513D4810B845D9B03520A675"/>
  </w:style>
  <w:style w:type="paragraph" w:customStyle="1" w:styleId="015C34186D4B4B39B016C6C4D396E14A">
    <w:name w:val="015C34186D4B4B39B016C6C4D396E14A"/>
  </w:style>
  <w:style w:type="paragraph" w:customStyle="1" w:styleId="6175BB0FEAEC423F924EBC074967879E">
    <w:name w:val="6175BB0FEAEC423F924EBC074967879E"/>
  </w:style>
  <w:style w:type="paragraph" w:customStyle="1" w:styleId="2036618C2D5E4FF48AE5D1A6ED215449">
    <w:name w:val="2036618C2D5E4FF48AE5D1A6ED215449"/>
  </w:style>
  <w:style w:type="paragraph" w:customStyle="1" w:styleId="500D50326FF3410E875CE2C70498EB5D">
    <w:name w:val="500D50326FF3410E875CE2C70498EB5D"/>
  </w:style>
  <w:style w:type="paragraph" w:customStyle="1" w:styleId="C449D56C67F34A89AF040EF6B8C51F53">
    <w:name w:val="C449D56C67F34A89AF040EF6B8C51F53"/>
  </w:style>
  <w:style w:type="paragraph" w:customStyle="1" w:styleId="2C5B1C8E01304EECAEC2F1FC2F71A34C">
    <w:name w:val="2C5B1C8E01304EECAEC2F1FC2F71A34C"/>
    <w:rsid w:val="005E67ED"/>
  </w:style>
  <w:style w:type="paragraph" w:customStyle="1" w:styleId="15769DDA74F34B60957F7C7A6E9C0CBF">
    <w:name w:val="15769DDA74F34B60957F7C7A6E9C0CBF"/>
    <w:rsid w:val="005E67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76BF5-7805-4F15-AD1C-BCD0C24541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561830-62B4-418D-8A83-E35A895B60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6C25FB-9871-440C-8F07-8E63D2C3DF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2DE5D8B8-35DC-4D2E-9164-68F032D3BAB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Acta de reunión escolar</Template>
  <TotalTime>242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Rojas</dc:creator>
  <cp:keywords/>
  <dc:description/>
  <cp:lastModifiedBy>Santiago Torres Porras</cp:lastModifiedBy>
  <cp:revision>8</cp:revision>
  <dcterms:created xsi:type="dcterms:W3CDTF">2025-08-11T17:34:00Z</dcterms:created>
  <dcterms:modified xsi:type="dcterms:W3CDTF">2025-08-25T01:47:00Z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