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D205" w14:textId="7F0E197A" w:rsidR="00967853" w:rsidRPr="00AB2482" w:rsidRDefault="000A1C24">
      <w:pPr>
        <w:rPr>
          <w:rFonts w:ascii="Times New Roman" w:hAnsi="Times New Roman" w:cs="Times New Roman"/>
        </w:rPr>
      </w:pPr>
      <w:r w:rsidRPr="00AB2482">
        <w:rPr>
          <w:rFonts w:ascii="Times New Roman" w:hAnsi="Times New Roman" w:cs="Times New Roman"/>
          <w:noProof/>
        </w:rPr>
        <w:drawing>
          <wp:anchor distT="0" distB="0" distL="114300" distR="114300" simplePos="0" relativeHeight="251658245" behindDoc="1" locked="0" layoutInCell="1" allowOverlap="1" wp14:anchorId="7F9CB893" wp14:editId="24FD0C47">
            <wp:simplePos x="0" y="0"/>
            <wp:positionH relativeFrom="column">
              <wp:posOffset>-90535</wp:posOffset>
            </wp:positionH>
            <wp:positionV relativeFrom="page">
              <wp:posOffset>1323089</wp:posOffset>
            </wp:positionV>
            <wp:extent cx="5722620" cy="3333750"/>
            <wp:effectExtent l="19050" t="19050" r="0" b="0"/>
            <wp:wrapTight wrapText="bothSides">
              <wp:wrapPolygon edited="0">
                <wp:start x="-72" y="-123"/>
                <wp:lineTo x="-72" y="21600"/>
                <wp:lineTo x="21571" y="21600"/>
                <wp:lineTo x="21571" y="-123"/>
                <wp:lineTo x="-72" y="-123"/>
              </wp:wrapPolygon>
            </wp:wrapTight>
            <wp:docPr id="2" name="Picture 1" descr="A screenshot of a computer&#10;&#10;Description automatically generated">
              <a:extLst xmlns:a="http://schemas.openxmlformats.org/drawingml/2006/main">
                <a:ext uri="{FF2B5EF4-FFF2-40B4-BE49-F238E27FC236}">
                  <a16:creationId xmlns:a16="http://schemas.microsoft.com/office/drawing/2014/main" id="{4FF3B6E4-484D-1674-9A54-2AF32F163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a:extLst>
                        <a:ext uri="{FF2B5EF4-FFF2-40B4-BE49-F238E27FC236}">
                          <a16:creationId xmlns:a16="http://schemas.microsoft.com/office/drawing/2014/main" id="{4FF3B6E4-484D-1674-9A54-2AF32F163FD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22620" cy="33337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16602B">
        <w:rPr>
          <w:rFonts w:ascii="Times New Roman" w:hAnsi="Times New Roman" w:cs="Times New Roman"/>
        </w:rPr>
        <w:t xml:space="preserve">Operational Coding for </w:t>
      </w:r>
      <w:r w:rsidR="00C51176">
        <w:rPr>
          <w:rFonts w:ascii="Times New Roman" w:hAnsi="Times New Roman" w:cs="Times New Roman"/>
        </w:rPr>
        <w:t>Lea</w:t>
      </w:r>
      <w:r w:rsidR="0016602B">
        <w:rPr>
          <w:rFonts w:ascii="Times New Roman" w:hAnsi="Times New Roman" w:cs="Times New Roman"/>
        </w:rPr>
        <w:t>rning Theories</w:t>
      </w:r>
    </w:p>
    <w:p w14:paraId="6E6704E9" w14:textId="2345CC54" w:rsidR="00967853" w:rsidRPr="00AB2482" w:rsidRDefault="00C5330D">
      <w:pPr>
        <w:rPr>
          <w:rFonts w:ascii="Times New Roman" w:hAnsi="Times New Roman" w:cs="Times New Roman"/>
        </w:rPr>
      </w:pPr>
      <w:r>
        <w:rPr>
          <w:rFonts w:ascii="Times New Roman" w:hAnsi="Times New Roman" w:cs="Times New Roman"/>
        </w:rPr>
        <w:t>Fig 1</w:t>
      </w:r>
    </w:p>
    <w:p w14:paraId="1012FCA8" w14:textId="77777777" w:rsidR="000A1C24" w:rsidRPr="00AB2482" w:rsidRDefault="000A1C24" w:rsidP="000A1C24">
      <w:pPr>
        <w:pStyle w:val="NormalWeb"/>
        <w:spacing w:before="0" w:beforeAutospacing="0" w:after="0" w:afterAutospacing="0"/>
        <w:rPr>
          <w:sz w:val="16"/>
          <w:szCs w:val="16"/>
        </w:rPr>
      </w:pPr>
      <w:r w:rsidRPr="00AB2482">
        <w:rPr>
          <w:rFonts w:eastAsia="+mn-ea"/>
          <w:color w:val="000000"/>
          <w:kern w:val="24"/>
          <w:sz w:val="16"/>
          <w:szCs w:val="16"/>
        </w:rPr>
        <w:t xml:space="preserve">Behaviorism, Cognitivism, Constructivism: Comparing Critical Features From an Instructional Design Perspective” by P.A. Ertmer and T.J. Newby is reprinted from Performance Improvement Quarterly, 6(4), 1993, pp. 50–72. doi: 10.1111/j.1937- 8327.1993.tb00605.x </w:t>
      </w:r>
    </w:p>
    <w:p w14:paraId="4D02CC60" w14:textId="77777777" w:rsidR="00967853" w:rsidRPr="00AB2482" w:rsidRDefault="00967853">
      <w:pPr>
        <w:rPr>
          <w:rFonts w:ascii="Times New Roman" w:hAnsi="Times New Roman" w:cs="Times New Roman"/>
        </w:rPr>
      </w:pPr>
    </w:p>
    <w:p w14:paraId="3AB4E243" w14:textId="77777777" w:rsidR="00967853" w:rsidRPr="00AB2482" w:rsidRDefault="00967853">
      <w:pPr>
        <w:rPr>
          <w:rFonts w:ascii="Times New Roman" w:hAnsi="Times New Roman" w:cs="Times New Roman"/>
        </w:rPr>
      </w:pPr>
    </w:p>
    <w:p w14:paraId="1AF3672D" w14:textId="77777777" w:rsidR="00967853" w:rsidRPr="00AB2482" w:rsidRDefault="00967853">
      <w:pPr>
        <w:rPr>
          <w:rFonts w:ascii="Times New Roman" w:hAnsi="Times New Roman" w:cs="Times New Roman"/>
        </w:rPr>
      </w:pPr>
    </w:p>
    <w:p w14:paraId="0B4B83C1" w14:textId="77777777" w:rsidR="00967853" w:rsidRPr="00AB2482" w:rsidRDefault="00967853">
      <w:pPr>
        <w:rPr>
          <w:rFonts w:ascii="Times New Roman" w:hAnsi="Times New Roman" w:cs="Times New Roman"/>
        </w:rPr>
      </w:pPr>
    </w:p>
    <w:p w14:paraId="052FEA40" w14:textId="77777777" w:rsidR="00967853" w:rsidRPr="00AB2482" w:rsidRDefault="00967853">
      <w:pPr>
        <w:rPr>
          <w:rFonts w:ascii="Times New Roman" w:hAnsi="Times New Roman" w:cs="Times New Roman"/>
        </w:rPr>
      </w:pPr>
    </w:p>
    <w:p w14:paraId="4ABDC04F" w14:textId="77777777" w:rsidR="00967853" w:rsidRPr="00AB2482" w:rsidRDefault="00967853">
      <w:pPr>
        <w:rPr>
          <w:rFonts w:ascii="Times New Roman" w:hAnsi="Times New Roman" w:cs="Times New Roman"/>
        </w:rPr>
      </w:pPr>
    </w:p>
    <w:p w14:paraId="245F5F83" w14:textId="77777777" w:rsidR="00967853" w:rsidRPr="00AB2482" w:rsidRDefault="00967853">
      <w:pPr>
        <w:rPr>
          <w:rFonts w:ascii="Times New Roman" w:hAnsi="Times New Roman" w:cs="Times New Roman"/>
        </w:rPr>
      </w:pPr>
    </w:p>
    <w:p w14:paraId="1E0BB7D9" w14:textId="77777777" w:rsidR="00967853" w:rsidRPr="00AB2482" w:rsidRDefault="00967853">
      <w:pPr>
        <w:rPr>
          <w:rFonts w:ascii="Times New Roman" w:hAnsi="Times New Roman" w:cs="Times New Roman"/>
        </w:rPr>
      </w:pPr>
    </w:p>
    <w:p w14:paraId="778B2AB6" w14:textId="77777777" w:rsidR="00967853" w:rsidRPr="00AB2482" w:rsidRDefault="00967853">
      <w:pPr>
        <w:rPr>
          <w:rFonts w:ascii="Times New Roman" w:hAnsi="Times New Roman" w:cs="Times New Roman"/>
        </w:rPr>
      </w:pPr>
    </w:p>
    <w:p w14:paraId="6416BB84" w14:textId="77777777" w:rsidR="00967853" w:rsidRPr="00AB2482" w:rsidRDefault="00967853">
      <w:pPr>
        <w:rPr>
          <w:rFonts w:ascii="Times New Roman" w:hAnsi="Times New Roman" w:cs="Times New Roman"/>
        </w:rPr>
      </w:pPr>
    </w:p>
    <w:p w14:paraId="33C1CBAA" w14:textId="77777777" w:rsidR="00967853" w:rsidRPr="00AB2482" w:rsidRDefault="00967853">
      <w:pPr>
        <w:rPr>
          <w:rFonts w:ascii="Times New Roman" w:hAnsi="Times New Roman" w:cs="Times New Roman"/>
        </w:rPr>
      </w:pPr>
    </w:p>
    <w:p w14:paraId="53216C7C" w14:textId="77777777" w:rsidR="00967853" w:rsidRPr="00AB2482" w:rsidRDefault="00967853">
      <w:pPr>
        <w:rPr>
          <w:rFonts w:ascii="Times New Roman" w:hAnsi="Times New Roman" w:cs="Times New Roman"/>
        </w:rPr>
      </w:pPr>
    </w:p>
    <w:p w14:paraId="29C74B85" w14:textId="77777777" w:rsidR="00967853" w:rsidRPr="00AB2482" w:rsidRDefault="00967853">
      <w:pPr>
        <w:rPr>
          <w:rFonts w:ascii="Times New Roman" w:hAnsi="Times New Roman" w:cs="Times New Roman"/>
        </w:rPr>
      </w:pPr>
    </w:p>
    <w:p w14:paraId="3819FFFD" w14:textId="77777777" w:rsidR="00967853" w:rsidRPr="00AB2482" w:rsidRDefault="00967853">
      <w:pPr>
        <w:rPr>
          <w:rFonts w:ascii="Times New Roman" w:hAnsi="Times New Roman" w:cs="Times New Roman"/>
        </w:rPr>
      </w:pPr>
    </w:p>
    <w:p w14:paraId="040207E2" w14:textId="77777777" w:rsidR="00967853" w:rsidRPr="00AB2482" w:rsidRDefault="00967853">
      <w:pPr>
        <w:rPr>
          <w:rFonts w:ascii="Times New Roman" w:hAnsi="Times New Roman" w:cs="Times New Roman"/>
        </w:rPr>
      </w:pPr>
    </w:p>
    <w:p w14:paraId="6F3B71B4" w14:textId="77777777" w:rsidR="000A1C24" w:rsidRPr="00AB2482" w:rsidRDefault="000A1C24">
      <w:pPr>
        <w:rPr>
          <w:rFonts w:ascii="Times New Roman" w:hAnsi="Times New Roman" w:cs="Times New Roman"/>
        </w:rPr>
      </w:pPr>
    </w:p>
    <w:p w14:paraId="1E29DBA1" w14:textId="6E3BD545" w:rsidR="4E8ED428" w:rsidRPr="00AB2482" w:rsidRDefault="4E8ED428">
      <w:pPr>
        <w:rPr>
          <w:rFonts w:ascii="Times New Roman" w:hAnsi="Times New Roman" w:cs="Times New Roman"/>
        </w:rPr>
      </w:pPr>
    </w:p>
    <w:p w14:paraId="1AEA92D2" w14:textId="32215034" w:rsidR="4E8ED428" w:rsidRPr="00AB2482" w:rsidRDefault="4E8ED428">
      <w:pPr>
        <w:rPr>
          <w:rFonts w:ascii="Times New Roman" w:hAnsi="Times New Roman" w:cs="Times New Roman"/>
        </w:rPr>
      </w:pPr>
    </w:p>
    <w:p w14:paraId="54E732CA" w14:textId="3C8C58E7" w:rsidR="00193D0E" w:rsidRPr="00AB2482" w:rsidRDefault="00B3507F">
      <w:pPr>
        <w:rPr>
          <w:rFonts w:ascii="Times New Roman" w:hAnsi="Times New Roman" w:cs="Times New Roman"/>
        </w:rPr>
      </w:pPr>
      <w:r w:rsidRPr="00AB2482">
        <w:rPr>
          <w:rFonts w:ascii="Times New Roman" w:hAnsi="Times New Roman" w:cs="Times New Roman"/>
        </w:rPr>
        <w:t>Side Note</w:t>
      </w:r>
    </w:p>
    <w:p w14:paraId="56F8652B" w14:textId="47A00D57" w:rsidR="00B3507F" w:rsidRPr="00AB2482" w:rsidRDefault="00F33B21">
      <w:pPr>
        <w:rPr>
          <w:rFonts w:ascii="Times New Roman" w:hAnsi="Times New Roman" w:cs="Times New Roman"/>
          <w:b/>
          <w:bCs/>
          <w:sz w:val="36"/>
          <w:szCs w:val="36"/>
        </w:rPr>
      </w:pPr>
      <w:r w:rsidRPr="00AB2482">
        <w:rPr>
          <w:rFonts w:ascii="Times New Roman" w:hAnsi="Times New Roman" w:cs="Times New Roman"/>
          <w:b/>
          <w:bCs/>
          <w:sz w:val="36"/>
          <w:szCs w:val="36"/>
        </w:rPr>
        <w:t>Behaviourism</w:t>
      </w:r>
    </w:p>
    <w:p w14:paraId="0753C925" w14:textId="0197D671" w:rsidR="00B3507F" w:rsidRPr="00AB2482" w:rsidRDefault="00E60607" w:rsidP="00E60607">
      <w:pPr>
        <w:pStyle w:val="ListParagraph"/>
        <w:numPr>
          <w:ilvl w:val="0"/>
          <w:numId w:val="4"/>
        </w:numPr>
        <w:rPr>
          <w:rFonts w:ascii="Times New Roman" w:hAnsi="Times New Roman" w:cs="Times New Roman"/>
        </w:rPr>
      </w:pPr>
      <w:r w:rsidRPr="00AB2482">
        <w:rPr>
          <w:rFonts w:ascii="Times New Roman" w:hAnsi="Times New Roman" w:cs="Times New Roman"/>
        </w:rPr>
        <w:t>Instruction</w:t>
      </w:r>
      <w:r w:rsidR="001C02C4" w:rsidRPr="00AB2482">
        <w:rPr>
          <w:rFonts w:ascii="Times New Roman" w:hAnsi="Times New Roman" w:cs="Times New Roman"/>
        </w:rPr>
        <w:t>s application</w:t>
      </w:r>
    </w:p>
    <w:p w14:paraId="5D0F1942" w14:textId="00421A8B" w:rsidR="001C02C4" w:rsidRPr="00AB2482" w:rsidRDefault="001C02C4" w:rsidP="001C02C4">
      <w:pPr>
        <w:pStyle w:val="ListParagraph"/>
        <w:numPr>
          <w:ilvl w:val="1"/>
          <w:numId w:val="4"/>
        </w:numPr>
        <w:rPr>
          <w:rFonts w:ascii="Times New Roman" w:hAnsi="Times New Roman" w:cs="Times New Roman"/>
        </w:rPr>
      </w:pPr>
      <w:r w:rsidRPr="00AB2482">
        <w:rPr>
          <w:rFonts w:ascii="Times New Roman" w:hAnsi="Times New Roman" w:cs="Times New Roman"/>
        </w:rPr>
        <w:t xml:space="preserve">Students complete </w:t>
      </w:r>
      <w:r w:rsidR="00B06A34" w:rsidRPr="00AB2482">
        <w:rPr>
          <w:rFonts w:ascii="Times New Roman" w:hAnsi="Times New Roman" w:cs="Times New Roman"/>
        </w:rPr>
        <w:t>assignments</w:t>
      </w:r>
      <w:r w:rsidRPr="00AB2482">
        <w:rPr>
          <w:rFonts w:ascii="Times New Roman" w:hAnsi="Times New Roman" w:cs="Times New Roman"/>
        </w:rPr>
        <w:t xml:space="preserve"> </w:t>
      </w:r>
      <w:r w:rsidR="006C6C6E" w:rsidRPr="00AB2482">
        <w:rPr>
          <w:rFonts w:ascii="Times New Roman" w:hAnsi="Times New Roman" w:cs="Times New Roman"/>
        </w:rPr>
        <w:t>to avoid punishment/</w:t>
      </w:r>
      <w:r w:rsidR="00B06A34" w:rsidRPr="00AB2482">
        <w:rPr>
          <w:rFonts w:ascii="Times New Roman" w:hAnsi="Times New Roman" w:cs="Times New Roman"/>
        </w:rPr>
        <w:t>Not properly motivated</w:t>
      </w:r>
    </w:p>
    <w:p w14:paraId="55F5E8FA" w14:textId="5203897E" w:rsidR="00B06A34" w:rsidRPr="00AB2482" w:rsidRDefault="00F135C9" w:rsidP="001C02C4">
      <w:pPr>
        <w:pStyle w:val="ListParagraph"/>
        <w:numPr>
          <w:ilvl w:val="1"/>
          <w:numId w:val="4"/>
        </w:numPr>
        <w:rPr>
          <w:rFonts w:ascii="Times New Roman" w:hAnsi="Times New Roman" w:cs="Times New Roman"/>
        </w:rPr>
      </w:pPr>
      <w:r w:rsidRPr="00AB2482">
        <w:rPr>
          <w:rFonts w:ascii="Times New Roman" w:hAnsi="Times New Roman" w:cs="Times New Roman"/>
        </w:rPr>
        <w:t>A second concern is that reinforcement occurs infrequently and often not at the proper time. Consequently, students may learn incorrectly, which means that teachers must spend additional time giving corrective feedback.</w:t>
      </w:r>
    </w:p>
    <w:p w14:paraId="587E5FE9" w14:textId="4ABB3A1F" w:rsidR="00F135C9" w:rsidRPr="00AB2482" w:rsidRDefault="00CF1D73" w:rsidP="001C02C4">
      <w:pPr>
        <w:pStyle w:val="ListParagraph"/>
        <w:numPr>
          <w:ilvl w:val="1"/>
          <w:numId w:val="4"/>
        </w:numPr>
        <w:rPr>
          <w:rFonts w:ascii="Times New Roman" w:hAnsi="Times New Roman" w:cs="Times New Roman"/>
        </w:rPr>
      </w:pPr>
      <w:r w:rsidRPr="00AB2482">
        <w:rPr>
          <w:rFonts w:ascii="Times New Roman" w:hAnsi="Times New Roman" w:cs="Times New Roman"/>
        </w:rPr>
        <w:t>A third point is that the scope and sequence of curricula do not ensure that all students acquire skills. Students do not learn at the same pace.</w:t>
      </w:r>
    </w:p>
    <w:p w14:paraId="10B0A918" w14:textId="003D87DB" w:rsidR="007F4A20" w:rsidRPr="00AB2482" w:rsidRDefault="00DB403A" w:rsidP="00DB403A">
      <w:pPr>
        <w:pStyle w:val="ListParagraph"/>
        <w:numPr>
          <w:ilvl w:val="0"/>
          <w:numId w:val="4"/>
        </w:numPr>
        <w:rPr>
          <w:rFonts w:ascii="Times New Roman" w:hAnsi="Times New Roman" w:cs="Times New Roman"/>
        </w:rPr>
      </w:pPr>
      <w:r w:rsidRPr="00AB2482">
        <w:rPr>
          <w:rFonts w:ascii="Times New Roman" w:hAnsi="Times New Roman" w:cs="Times New Roman"/>
        </w:rPr>
        <w:t xml:space="preserve">A </w:t>
      </w:r>
      <w:r w:rsidR="00F33B21">
        <w:rPr>
          <w:rFonts w:ascii="Times New Roman" w:hAnsi="Times New Roman" w:cs="Times New Roman"/>
          <w:b/>
          <w:bCs/>
        </w:rPr>
        <w:t>behavioural</w:t>
      </w:r>
      <w:r w:rsidRPr="00AB2482">
        <w:rPr>
          <w:rFonts w:ascii="Times New Roman" w:hAnsi="Times New Roman" w:cs="Times New Roman"/>
          <w:b/>
          <w:bCs/>
        </w:rPr>
        <w:t xml:space="preserve"> objective</w:t>
      </w:r>
      <w:r w:rsidRPr="00AB2482">
        <w:rPr>
          <w:rFonts w:ascii="Times New Roman" w:hAnsi="Times New Roman" w:cs="Times New Roman"/>
        </w:rPr>
        <w:t xml:space="preserve"> describes what students do when demonstrating their achievements and how teachers know what students are doing (Mager, 1962). Four parts of a good objective are: </w:t>
      </w:r>
    </w:p>
    <w:p w14:paraId="7A909385" w14:textId="2685A9D8" w:rsidR="007F4A20" w:rsidRPr="00AB2482" w:rsidRDefault="00DB403A" w:rsidP="0018115A">
      <w:pPr>
        <w:pStyle w:val="ListParagraph"/>
        <w:numPr>
          <w:ilvl w:val="1"/>
          <w:numId w:val="36"/>
        </w:numPr>
        <w:rPr>
          <w:rFonts w:ascii="Times New Roman" w:hAnsi="Times New Roman" w:cs="Times New Roman"/>
        </w:rPr>
      </w:pPr>
      <w:r w:rsidRPr="00AB2482">
        <w:rPr>
          <w:rFonts w:ascii="Times New Roman" w:hAnsi="Times New Roman" w:cs="Times New Roman"/>
        </w:rPr>
        <w:t xml:space="preserve">The specific group of students </w:t>
      </w:r>
    </w:p>
    <w:p w14:paraId="7FEB503F" w14:textId="6B53AFF4" w:rsidR="007F4A20" w:rsidRPr="00AB2482" w:rsidRDefault="00DB403A" w:rsidP="0018115A">
      <w:pPr>
        <w:pStyle w:val="ListParagraph"/>
        <w:numPr>
          <w:ilvl w:val="1"/>
          <w:numId w:val="36"/>
        </w:numPr>
        <w:rPr>
          <w:rFonts w:ascii="Times New Roman" w:hAnsi="Times New Roman" w:cs="Times New Roman"/>
        </w:rPr>
      </w:pPr>
      <w:r w:rsidRPr="00AB2482">
        <w:rPr>
          <w:rFonts w:ascii="Times New Roman" w:hAnsi="Times New Roman" w:cs="Times New Roman"/>
        </w:rPr>
        <w:t xml:space="preserve">The actual </w:t>
      </w:r>
      <w:r w:rsidR="00F33B21">
        <w:rPr>
          <w:rFonts w:ascii="Times New Roman" w:hAnsi="Times New Roman" w:cs="Times New Roman"/>
        </w:rPr>
        <w:t>behaviours</w:t>
      </w:r>
      <w:r w:rsidRPr="00AB2482">
        <w:rPr>
          <w:rFonts w:ascii="Times New Roman" w:hAnsi="Times New Roman" w:cs="Times New Roman"/>
        </w:rPr>
        <w:t xml:space="preserve"> students are to perform as a consequence of instructional activities </w:t>
      </w:r>
    </w:p>
    <w:p w14:paraId="21FCF373" w14:textId="159EF98D" w:rsidR="007F4A20" w:rsidRPr="00AB2482" w:rsidRDefault="00DB403A" w:rsidP="0018115A">
      <w:pPr>
        <w:pStyle w:val="ListParagraph"/>
        <w:numPr>
          <w:ilvl w:val="1"/>
          <w:numId w:val="36"/>
        </w:numPr>
        <w:rPr>
          <w:rFonts w:ascii="Times New Roman" w:hAnsi="Times New Roman" w:cs="Times New Roman"/>
        </w:rPr>
      </w:pPr>
      <w:r w:rsidRPr="00AB2482">
        <w:rPr>
          <w:rFonts w:ascii="Times New Roman" w:hAnsi="Times New Roman" w:cs="Times New Roman"/>
        </w:rPr>
        <w:t xml:space="preserve">The conditions or contexts in which the students are to perform the </w:t>
      </w:r>
      <w:r w:rsidR="00F33B21">
        <w:rPr>
          <w:rFonts w:ascii="Times New Roman" w:hAnsi="Times New Roman" w:cs="Times New Roman"/>
        </w:rPr>
        <w:t>behaviours</w:t>
      </w:r>
      <w:r w:rsidRPr="00AB2482">
        <w:rPr>
          <w:rFonts w:ascii="Times New Roman" w:hAnsi="Times New Roman" w:cs="Times New Roman"/>
        </w:rPr>
        <w:t xml:space="preserve"> </w:t>
      </w:r>
    </w:p>
    <w:p w14:paraId="46867922" w14:textId="30D6C755" w:rsidR="00D42268" w:rsidRPr="00AB2482" w:rsidRDefault="00DB403A" w:rsidP="0018115A">
      <w:pPr>
        <w:pStyle w:val="ListParagraph"/>
        <w:numPr>
          <w:ilvl w:val="1"/>
          <w:numId w:val="36"/>
        </w:numPr>
        <w:rPr>
          <w:rFonts w:ascii="Times New Roman" w:hAnsi="Times New Roman" w:cs="Times New Roman"/>
        </w:rPr>
      </w:pPr>
      <w:r w:rsidRPr="00AB2482">
        <w:rPr>
          <w:rFonts w:ascii="Times New Roman" w:hAnsi="Times New Roman" w:cs="Times New Roman"/>
        </w:rPr>
        <w:t xml:space="preserve">The criteria for assessing student </w:t>
      </w:r>
      <w:r w:rsidR="00F33B21">
        <w:rPr>
          <w:rFonts w:ascii="Times New Roman" w:hAnsi="Times New Roman" w:cs="Times New Roman"/>
        </w:rPr>
        <w:t>behaviours</w:t>
      </w:r>
      <w:r w:rsidRPr="00AB2482">
        <w:rPr>
          <w:rFonts w:ascii="Times New Roman" w:hAnsi="Times New Roman" w:cs="Times New Roman"/>
        </w:rPr>
        <w:t xml:space="preserve"> to determine whether objectives have been met </w:t>
      </w:r>
    </w:p>
    <w:p w14:paraId="392640F1" w14:textId="135532B1" w:rsidR="00DB403A" w:rsidRPr="00AB2482" w:rsidRDefault="00DB403A" w:rsidP="007F4A20">
      <w:pPr>
        <w:pStyle w:val="ListParagraph"/>
        <w:numPr>
          <w:ilvl w:val="1"/>
          <w:numId w:val="4"/>
        </w:numPr>
        <w:rPr>
          <w:rFonts w:ascii="Times New Roman" w:hAnsi="Times New Roman" w:cs="Times New Roman"/>
        </w:rPr>
      </w:pPr>
      <w:r w:rsidRPr="00AB2482">
        <w:rPr>
          <w:rFonts w:ascii="Times New Roman" w:hAnsi="Times New Roman" w:cs="Times New Roman"/>
        </w:rPr>
        <w:t>A sample objective with the parts identified is: Given eight addition problems with fractions of unlike denominators (3), the fourth-grade math student (1) will write the correct sums (2) for at least seven of them (4)</w:t>
      </w:r>
      <w:r w:rsidR="007B2BD3" w:rsidRPr="00AB2482">
        <w:rPr>
          <w:rFonts w:ascii="Times New Roman" w:hAnsi="Times New Roman" w:cs="Times New Roman"/>
        </w:rPr>
        <w:t>.</w:t>
      </w:r>
    </w:p>
    <w:p w14:paraId="6693B344" w14:textId="1128A980" w:rsidR="007B2BD3" w:rsidRPr="00AB2482" w:rsidRDefault="00B1149D" w:rsidP="007B2BD3">
      <w:pPr>
        <w:pStyle w:val="ListParagraph"/>
        <w:numPr>
          <w:ilvl w:val="0"/>
          <w:numId w:val="4"/>
        </w:numPr>
        <w:rPr>
          <w:rFonts w:ascii="Times New Roman" w:hAnsi="Times New Roman" w:cs="Times New Roman"/>
        </w:rPr>
      </w:pPr>
      <w:r w:rsidRPr="00AB2482">
        <w:rPr>
          <w:rFonts w:ascii="Times New Roman" w:hAnsi="Times New Roman" w:cs="Times New Roman"/>
          <w:b/>
          <w:bCs/>
        </w:rPr>
        <w:t>Learning Time</w:t>
      </w:r>
      <w:r w:rsidR="00305E41" w:rsidRPr="00AB2482">
        <w:rPr>
          <w:rFonts w:ascii="Times New Roman" w:hAnsi="Times New Roman" w:cs="Times New Roman"/>
        </w:rPr>
        <w:t xml:space="preserve">: Carroll (1963, 1965) formulated a model of school learning that places primary emphasis on the instructional variable of time spent learning. Students successfully learn to the extent that they spend the amount of time they need to learn. Time means academically engaged time, or time spent paying attention and trying to learn. Although time is an environmental (observable) variable, this definition is cognitive because it goes beyond a simple </w:t>
      </w:r>
      <w:r w:rsidR="00542726">
        <w:rPr>
          <w:rFonts w:ascii="Times New Roman" w:hAnsi="Times New Roman" w:cs="Times New Roman"/>
        </w:rPr>
        <w:t>behavioural</w:t>
      </w:r>
      <w:r w:rsidR="00305E41" w:rsidRPr="00AB2482">
        <w:rPr>
          <w:rFonts w:ascii="Times New Roman" w:hAnsi="Times New Roman" w:cs="Times New Roman"/>
        </w:rPr>
        <w:t xml:space="preserve"> indicator of clock time.</w:t>
      </w:r>
    </w:p>
    <w:p w14:paraId="1412D723" w14:textId="7E6C9DB6" w:rsidR="00BA5C6F" w:rsidRPr="00AB2482" w:rsidRDefault="00BA5C6F" w:rsidP="007B2BD3">
      <w:pPr>
        <w:pStyle w:val="ListParagraph"/>
        <w:numPr>
          <w:ilvl w:val="0"/>
          <w:numId w:val="4"/>
        </w:numPr>
        <w:rPr>
          <w:rFonts w:ascii="Times New Roman" w:hAnsi="Times New Roman" w:cs="Times New Roman"/>
          <w:b/>
          <w:bCs/>
        </w:rPr>
      </w:pPr>
      <w:r w:rsidRPr="00AB2482">
        <w:rPr>
          <w:rFonts w:ascii="Times New Roman" w:hAnsi="Times New Roman" w:cs="Times New Roman"/>
          <w:b/>
          <w:bCs/>
        </w:rPr>
        <w:t xml:space="preserve">degree of learning </w:t>
      </w:r>
      <w:r w:rsidR="000E1DA0" w:rsidRPr="00AB2482">
        <w:rPr>
          <w:rFonts w:ascii="Times New Roman" w:hAnsi="Times New Roman" w:cs="Times New Roman"/>
          <w:b/>
          <w:bCs/>
        </w:rPr>
        <w:t>= (</w:t>
      </w:r>
      <w:r w:rsidRPr="00AB2482">
        <w:rPr>
          <w:rFonts w:ascii="Times New Roman" w:hAnsi="Times New Roman" w:cs="Times New Roman"/>
          <w:b/>
          <w:bCs/>
        </w:rPr>
        <w:t>tim</w:t>
      </w:r>
      <w:r w:rsidR="000E1DA0" w:rsidRPr="00AB2482">
        <w:rPr>
          <w:rFonts w:ascii="Times New Roman" w:hAnsi="Times New Roman" w:cs="Times New Roman"/>
          <w:b/>
          <w:bCs/>
        </w:rPr>
        <w:t xml:space="preserve">e </w:t>
      </w:r>
      <w:r w:rsidRPr="00AB2482">
        <w:rPr>
          <w:rFonts w:ascii="Times New Roman" w:hAnsi="Times New Roman" w:cs="Times New Roman"/>
          <w:b/>
          <w:bCs/>
        </w:rPr>
        <w:t>spent</w:t>
      </w:r>
      <w:r w:rsidR="000E1DA0" w:rsidRPr="00AB2482">
        <w:rPr>
          <w:rFonts w:ascii="Times New Roman" w:hAnsi="Times New Roman" w:cs="Times New Roman"/>
          <w:b/>
          <w:bCs/>
        </w:rPr>
        <w:t>)</w:t>
      </w:r>
      <w:r w:rsidRPr="00AB2482">
        <w:rPr>
          <w:rFonts w:ascii="Times New Roman" w:hAnsi="Times New Roman" w:cs="Times New Roman"/>
          <w:b/>
          <w:bCs/>
        </w:rPr>
        <w:t>/</w:t>
      </w:r>
      <w:r w:rsidR="000E1DA0" w:rsidRPr="00AB2482">
        <w:rPr>
          <w:rFonts w:ascii="Times New Roman" w:hAnsi="Times New Roman" w:cs="Times New Roman"/>
          <w:b/>
          <w:bCs/>
        </w:rPr>
        <w:t>(</w:t>
      </w:r>
      <w:r w:rsidRPr="00AB2482">
        <w:rPr>
          <w:rFonts w:ascii="Times New Roman" w:hAnsi="Times New Roman" w:cs="Times New Roman"/>
          <w:b/>
          <w:bCs/>
        </w:rPr>
        <w:t>time needed</w:t>
      </w:r>
      <w:r w:rsidR="000E1DA0" w:rsidRPr="00AB2482">
        <w:rPr>
          <w:rFonts w:ascii="Times New Roman" w:hAnsi="Times New Roman" w:cs="Times New Roman"/>
          <w:b/>
          <w:bCs/>
        </w:rPr>
        <w:t>)</w:t>
      </w:r>
      <w:r w:rsidRPr="00AB2482">
        <w:rPr>
          <w:rFonts w:ascii="Times New Roman" w:hAnsi="Times New Roman" w:cs="Times New Roman"/>
          <w:b/>
          <w:bCs/>
        </w:rPr>
        <w:t xml:space="preserve"> </w:t>
      </w:r>
    </w:p>
    <w:p w14:paraId="437F67C1" w14:textId="4D097FA8" w:rsidR="00BA5C6F" w:rsidRPr="00AB2482" w:rsidRDefault="00BA5C6F" w:rsidP="00BA5C6F">
      <w:pPr>
        <w:pStyle w:val="ListParagraph"/>
        <w:ind w:left="360"/>
        <w:rPr>
          <w:rFonts w:ascii="Times New Roman" w:hAnsi="Times New Roman" w:cs="Times New Roman"/>
        </w:rPr>
      </w:pPr>
      <w:r w:rsidRPr="00AB2482">
        <w:rPr>
          <w:rFonts w:ascii="Times New Roman" w:hAnsi="Times New Roman" w:cs="Times New Roman"/>
        </w:rPr>
        <w:t xml:space="preserve">Ideally, students spend as much time as they need to learn (degree of learning 1.0), but learners typically spend either more time (degree of learning </w:t>
      </w:r>
      <w:r w:rsidR="00542726">
        <w:rPr>
          <w:rFonts w:ascii="Times New Roman" w:hAnsi="Times New Roman" w:cs="Times New Roman"/>
        </w:rPr>
        <w:t xml:space="preserve">&gt; </w:t>
      </w:r>
      <w:r w:rsidRPr="00AB2482">
        <w:rPr>
          <w:rFonts w:ascii="Times New Roman" w:hAnsi="Times New Roman" w:cs="Times New Roman"/>
        </w:rPr>
        <w:t>1.0) or less time (degree of learning</w:t>
      </w:r>
      <w:r w:rsidR="00542726">
        <w:rPr>
          <w:rFonts w:ascii="Times New Roman" w:hAnsi="Times New Roman" w:cs="Times New Roman"/>
        </w:rPr>
        <w:t xml:space="preserve"> &lt;</w:t>
      </w:r>
      <w:r w:rsidRPr="00AB2482">
        <w:rPr>
          <w:rFonts w:ascii="Times New Roman" w:hAnsi="Times New Roman" w:cs="Times New Roman"/>
        </w:rPr>
        <w:t xml:space="preserve"> 1.0) than they require.</w:t>
      </w:r>
    </w:p>
    <w:p w14:paraId="19432EC6" w14:textId="00732035" w:rsidR="00697808" w:rsidRPr="00AB2482" w:rsidRDefault="00697808" w:rsidP="00697808">
      <w:pPr>
        <w:pStyle w:val="ListParagraph"/>
        <w:numPr>
          <w:ilvl w:val="0"/>
          <w:numId w:val="4"/>
        </w:numPr>
        <w:rPr>
          <w:rFonts w:ascii="Times New Roman" w:hAnsi="Times New Roman" w:cs="Times New Roman"/>
        </w:rPr>
      </w:pPr>
      <w:r w:rsidRPr="00AB2482">
        <w:rPr>
          <w:rFonts w:ascii="Times New Roman" w:hAnsi="Times New Roman" w:cs="Times New Roman"/>
          <w:b/>
          <w:bCs/>
        </w:rPr>
        <w:t>Mastery Learning</w:t>
      </w:r>
      <w:r w:rsidRPr="00AB2482">
        <w:rPr>
          <w:rFonts w:ascii="Times New Roman" w:hAnsi="Times New Roman" w:cs="Times New Roman"/>
        </w:rPr>
        <w:t>: Carroll’s model predicts that if students vary in aptitude for learning a subject and if all receive the same amount and type of instruction, their achievement will differ. If the amount and type of instruction vary depending on individual differences among learners, then each student has the potential to demonstrate mastery; the positive relation between aptitude and achievement will disappear because all students will demonstrate equal achievement regardless of aptitude.</w:t>
      </w:r>
    </w:p>
    <w:p w14:paraId="1D2138BB" w14:textId="07513A3A" w:rsidR="00924106" w:rsidRPr="00AB2482" w:rsidRDefault="00924106" w:rsidP="00697808">
      <w:pPr>
        <w:pStyle w:val="ListParagraph"/>
        <w:numPr>
          <w:ilvl w:val="0"/>
          <w:numId w:val="4"/>
        </w:numPr>
        <w:rPr>
          <w:rFonts w:ascii="Times New Roman" w:hAnsi="Times New Roman" w:cs="Times New Roman"/>
        </w:rPr>
      </w:pPr>
      <w:r w:rsidRPr="00AB2482">
        <w:rPr>
          <w:rFonts w:ascii="Times New Roman" w:hAnsi="Times New Roman" w:cs="Times New Roman"/>
        </w:rPr>
        <w:t>At the outset of teaching for mastery, teachers orient students to the mastery procedures and provide instruction using the entire class, small groups, or individual seat work activities. Teachers give the formative test and certify which students achieve mastery. Students who fall short might work in small groups reviewing troublesome material, often with the aid of peer tutors who have mastered the material. Teachers allow students time to work on remedial materials along with homework. Grading for mastery includes a summative (end-of-course) test. Students who score at or above the course mastery performance level receive A grades; lower scores are graded accordingly.</w:t>
      </w:r>
    </w:p>
    <w:p w14:paraId="196660E8" w14:textId="44BEAF2C" w:rsidR="005B1417" w:rsidRPr="00AB2482" w:rsidRDefault="00111405" w:rsidP="00697808">
      <w:pPr>
        <w:pStyle w:val="ListParagraph"/>
        <w:numPr>
          <w:ilvl w:val="0"/>
          <w:numId w:val="4"/>
        </w:numPr>
        <w:rPr>
          <w:rFonts w:ascii="Times New Roman" w:hAnsi="Times New Roman" w:cs="Times New Roman"/>
        </w:rPr>
      </w:pPr>
      <w:r w:rsidRPr="00AB2482">
        <w:rPr>
          <w:rFonts w:ascii="Times New Roman" w:hAnsi="Times New Roman" w:cs="Times New Roman"/>
        </w:rPr>
        <w:t xml:space="preserve">A mastery learning approach can be beneficial in certain learning environments. For example, in a remedial reading group for secondary students, a </w:t>
      </w:r>
      <w:r w:rsidR="001816C7">
        <w:rPr>
          <w:rFonts w:ascii="Times New Roman" w:hAnsi="Times New Roman" w:cs="Times New Roman"/>
        </w:rPr>
        <w:t>well-organised</w:t>
      </w:r>
      <w:r w:rsidRPr="00AB2482">
        <w:rPr>
          <w:rFonts w:ascii="Times New Roman" w:hAnsi="Times New Roman" w:cs="Times New Roman"/>
        </w:rPr>
        <w:t xml:space="preserve"> mastery learning program would </w:t>
      </w:r>
      <w:r w:rsidRPr="00AB2482">
        <w:rPr>
          <w:rFonts w:ascii="Times New Roman" w:hAnsi="Times New Roman" w:cs="Times New Roman"/>
        </w:rPr>
        <w:lastRenderedPageBreak/>
        <w:t xml:space="preserve">allow students to progress at their own rates. Students motivated to make rapid progress are not slowed down by this type of instruction, as might happen if they are placed in a traditional learning format. A key requirement is to include a progression of activities from easier to more difficult. The program should have checkpoints at which the students interact with the teacher so that their progress is </w:t>
      </w:r>
      <w:r w:rsidR="00F33B21" w:rsidRPr="00AB2482">
        <w:rPr>
          <w:rFonts w:ascii="Times New Roman" w:hAnsi="Times New Roman" w:cs="Times New Roman"/>
        </w:rPr>
        <w:t>evaluated,</w:t>
      </w:r>
      <w:r w:rsidRPr="00AB2482">
        <w:rPr>
          <w:rFonts w:ascii="Times New Roman" w:hAnsi="Times New Roman" w:cs="Times New Roman"/>
        </w:rPr>
        <w:t xml:space="preserve"> and reteaching or special assistance is provided if needed. Young children enter school with a wide range of experiences and abilities. Mastery learning can help teachers deal effectively with varying abilities and developmental levels. Mastery learning techniques can be implemented by using learning </w:t>
      </w:r>
      <w:r w:rsidR="00F65080">
        <w:rPr>
          <w:rFonts w:ascii="Times New Roman" w:hAnsi="Times New Roman" w:cs="Times New Roman"/>
        </w:rPr>
        <w:t>centres</w:t>
      </w:r>
      <w:r w:rsidRPr="00AB2482">
        <w:rPr>
          <w:rFonts w:ascii="Times New Roman" w:hAnsi="Times New Roman" w:cs="Times New Roman"/>
        </w:rPr>
        <w:t xml:space="preserve"> and small groups. Children can be placed in different </w:t>
      </w:r>
      <w:r w:rsidR="00F65080">
        <w:rPr>
          <w:rFonts w:ascii="Times New Roman" w:hAnsi="Times New Roman" w:cs="Times New Roman"/>
        </w:rPr>
        <w:t>centres</w:t>
      </w:r>
      <w:r w:rsidRPr="00AB2482">
        <w:rPr>
          <w:rFonts w:ascii="Times New Roman" w:hAnsi="Times New Roman" w:cs="Times New Roman"/>
        </w:rPr>
        <w:t xml:space="preserve"> and groups according to their current levels. Then</w:t>
      </w:r>
      <w:r w:rsidR="00F65080">
        <w:rPr>
          <w:rFonts w:ascii="Times New Roman" w:hAnsi="Times New Roman" w:cs="Times New Roman"/>
        </w:rPr>
        <w:t>,</w:t>
      </w:r>
      <w:r w:rsidRPr="00AB2482">
        <w:rPr>
          <w:rFonts w:ascii="Times New Roman" w:hAnsi="Times New Roman" w:cs="Times New Roman"/>
        </w:rPr>
        <w:t xml:space="preserve"> they can move through the various levels at their own rates.</w:t>
      </w:r>
    </w:p>
    <w:p w14:paraId="5364D9E1" w14:textId="0C381AF8" w:rsidR="00B2722E" w:rsidRPr="00AB2482" w:rsidRDefault="000663EB" w:rsidP="00697808">
      <w:pPr>
        <w:pStyle w:val="ListParagraph"/>
        <w:numPr>
          <w:ilvl w:val="0"/>
          <w:numId w:val="4"/>
        </w:numPr>
        <w:rPr>
          <w:rFonts w:ascii="Times New Roman" w:hAnsi="Times New Roman" w:cs="Times New Roman"/>
        </w:rPr>
      </w:pPr>
      <w:r w:rsidRPr="00AB2482">
        <w:rPr>
          <w:rFonts w:ascii="Times New Roman" w:hAnsi="Times New Roman" w:cs="Times New Roman"/>
          <w:b/>
          <w:bCs/>
        </w:rPr>
        <w:t>Programmed Instruction</w:t>
      </w:r>
      <w:r w:rsidR="00E163D3" w:rsidRPr="00AB2482">
        <w:rPr>
          <w:rFonts w:ascii="Times New Roman" w:hAnsi="Times New Roman" w:cs="Times New Roman"/>
          <w:b/>
          <w:bCs/>
        </w:rPr>
        <w:t>:</w:t>
      </w:r>
      <w:r w:rsidRPr="00AB2482">
        <w:rPr>
          <w:rFonts w:ascii="Times New Roman" w:hAnsi="Times New Roman" w:cs="Times New Roman"/>
        </w:rPr>
        <w:t xml:space="preserve"> Programmed instruction (PI) refers to instructional materials developed in accordance with operant conditioning principles of learning (O’Day, Kulhavy, Anderson, &amp; Malczynski, 1971).</w:t>
      </w:r>
    </w:p>
    <w:p w14:paraId="7B63BF59" w14:textId="35EBA267" w:rsidR="00E163D3" w:rsidRPr="00AB2482" w:rsidRDefault="00E163D3" w:rsidP="00697808">
      <w:pPr>
        <w:pStyle w:val="ListParagraph"/>
        <w:numPr>
          <w:ilvl w:val="0"/>
          <w:numId w:val="4"/>
        </w:numPr>
        <w:rPr>
          <w:rFonts w:ascii="Times New Roman" w:hAnsi="Times New Roman" w:cs="Times New Roman"/>
        </w:rPr>
      </w:pPr>
      <w:r w:rsidRPr="00AB2482">
        <w:rPr>
          <w:rFonts w:ascii="Times New Roman" w:hAnsi="Times New Roman" w:cs="Times New Roman"/>
          <w:b/>
          <w:bCs/>
        </w:rPr>
        <w:t xml:space="preserve">Contingency Contracts: </w:t>
      </w:r>
      <w:r w:rsidRPr="00AB2482">
        <w:rPr>
          <w:rFonts w:ascii="Times New Roman" w:hAnsi="Times New Roman" w:cs="Times New Roman"/>
        </w:rPr>
        <w:t xml:space="preserve"> A contingency contract is an agreement between teacher and student specifying what work the student will accomplish and the expected outcome (reinforcement) for successful performance (Homme, Csanyi, Gonzales, &amp; Rechs, 1970). A contract can be made verbally, although it usually is written. Teachers can devise the contract and ask if the student agrees with it, but it is customary for </w:t>
      </w:r>
      <w:r w:rsidR="00F65080">
        <w:rPr>
          <w:rFonts w:ascii="Times New Roman" w:hAnsi="Times New Roman" w:cs="Times New Roman"/>
        </w:rPr>
        <w:t xml:space="preserve">the teacher and the </w:t>
      </w:r>
      <w:r w:rsidRPr="00AB2482">
        <w:rPr>
          <w:rFonts w:ascii="Times New Roman" w:hAnsi="Times New Roman" w:cs="Times New Roman"/>
        </w:rPr>
        <w:t>student to formulate it jointly.</w:t>
      </w:r>
    </w:p>
    <w:p w14:paraId="5E3CF036" w14:textId="77777777" w:rsidR="00697808" w:rsidRPr="00AB2482" w:rsidRDefault="00697808" w:rsidP="00BA5C6F">
      <w:pPr>
        <w:pStyle w:val="ListParagraph"/>
        <w:ind w:left="360"/>
        <w:rPr>
          <w:rFonts w:ascii="Times New Roman" w:hAnsi="Times New Roman" w:cs="Times New Roman"/>
        </w:rPr>
      </w:pPr>
    </w:p>
    <w:p w14:paraId="26D45665" w14:textId="0524D75A" w:rsidR="00E90FF5" w:rsidRPr="00AB2482" w:rsidRDefault="00E90FF5" w:rsidP="00EC33DA">
      <w:pPr>
        <w:pStyle w:val="ListParagraph"/>
        <w:ind w:left="0"/>
        <w:rPr>
          <w:rFonts w:ascii="Times New Roman" w:hAnsi="Times New Roman" w:cs="Times New Roman"/>
          <w:b/>
          <w:bCs/>
        </w:rPr>
      </w:pPr>
      <w:r w:rsidRPr="00AB2482">
        <w:rPr>
          <w:rFonts w:ascii="Times New Roman" w:hAnsi="Times New Roman" w:cs="Times New Roman"/>
          <w:b/>
          <w:bCs/>
        </w:rPr>
        <w:t>What Are the Implications for Instruction?</w:t>
      </w:r>
    </w:p>
    <w:p w14:paraId="31678E91" w14:textId="1335297E" w:rsidR="00EC33DA" w:rsidRPr="00AB2482" w:rsidRDefault="00EC33DA" w:rsidP="00EC33DA">
      <w:pPr>
        <w:pStyle w:val="ListParagraph"/>
        <w:ind w:left="0"/>
        <w:rPr>
          <w:rFonts w:ascii="Times New Roman" w:hAnsi="Times New Roman" w:cs="Times New Roman"/>
          <w:b/>
          <w:bCs/>
        </w:rPr>
      </w:pPr>
      <w:r w:rsidRPr="00AB2482">
        <w:rPr>
          <w:rFonts w:ascii="Times New Roman" w:hAnsi="Times New Roman" w:cs="Times New Roman"/>
          <w:b/>
          <w:bCs/>
        </w:rPr>
        <w:t xml:space="preserve">Learning requires establishing responses to discriminative stimuli. Practice is needed to strengthen responses. Complex skills can be established by shaping progressive, small approximations </w:t>
      </w:r>
      <w:r w:rsidR="00F33B21">
        <w:rPr>
          <w:rFonts w:ascii="Times New Roman" w:hAnsi="Times New Roman" w:cs="Times New Roman"/>
          <w:b/>
          <w:bCs/>
        </w:rPr>
        <w:t>of the desired behaviour</w:t>
      </w:r>
      <w:r w:rsidRPr="00AB2482">
        <w:rPr>
          <w:rFonts w:ascii="Times New Roman" w:hAnsi="Times New Roman" w:cs="Times New Roman"/>
          <w:b/>
          <w:bCs/>
        </w:rPr>
        <w:t>. Instruction should have clear, measurable objectives, proceed in small steps, and deliver reinforcement. Mastery learning, computer-based instruction, and contingency contracts are useful ways to promote learning.</w:t>
      </w:r>
    </w:p>
    <w:p w14:paraId="77B3E092" w14:textId="77777777" w:rsidR="00DB403A" w:rsidRPr="00AB2482" w:rsidRDefault="00DB403A" w:rsidP="00DB403A">
      <w:pPr>
        <w:pStyle w:val="ListParagraph"/>
        <w:ind w:left="1080"/>
        <w:rPr>
          <w:rFonts w:ascii="Times New Roman" w:hAnsi="Times New Roman" w:cs="Times New Roman"/>
        </w:rPr>
      </w:pPr>
    </w:p>
    <w:p w14:paraId="20A47EFE" w14:textId="77777777" w:rsidR="00193D0E" w:rsidRPr="00AB2482" w:rsidRDefault="00193D0E">
      <w:pPr>
        <w:rPr>
          <w:rFonts w:ascii="Times New Roman" w:hAnsi="Times New Roman" w:cs="Times New Roman"/>
        </w:rPr>
      </w:pPr>
    </w:p>
    <w:p w14:paraId="016CAF06" w14:textId="77777777" w:rsidR="00193D0E" w:rsidRPr="00AB2482" w:rsidRDefault="00193D0E">
      <w:pPr>
        <w:rPr>
          <w:rFonts w:ascii="Times New Roman" w:hAnsi="Times New Roman" w:cs="Times New Roman"/>
        </w:rPr>
      </w:pPr>
    </w:p>
    <w:p w14:paraId="629F6052" w14:textId="77777777" w:rsidR="00193D0E" w:rsidRPr="00AB2482" w:rsidRDefault="00193D0E">
      <w:pPr>
        <w:rPr>
          <w:rFonts w:ascii="Times New Roman" w:hAnsi="Times New Roman" w:cs="Times New Roman"/>
        </w:rPr>
      </w:pPr>
    </w:p>
    <w:p w14:paraId="69A01075" w14:textId="77777777" w:rsidR="00193D0E" w:rsidRPr="00AB2482" w:rsidRDefault="00193D0E">
      <w:pPr>
        <w:rPr>
          <w:rFonts w:ascii="Times New Roman" w:hAnsi="Times New Roman" w:cs="Times New Roman"/>
        </w:rPr>
      </w:pPr>
    </w:p>
    <w:p w14:paraId="3A501E4E" w14:textId="77777777" w:rsidR="00294733" w:rsidRPr="00AB2482" w:rsidRDefault="00294733">
      <w:pPr>
        <w:rPr>
          <w:rFonts w:ascii="Times New Roman" w:hAnsi="Times New Roman" w:cs="Times New Roman"/>
        </w:rPr>
      </w:pPr>
    </w:p>
    <w:p w14:paraId="659EC183" w14:textId="77777777" w:rsidR="00294733" w:rsidRPr="00AB2482" w:rsidRDefault="00294733">
      <w:pPr>
        <w:rPr>
          <w:rFonts w:ascii="Times New Roman" w:hAnsi="Times New Roman" w:cs="Times New Roman"/>
        </w:rPr>
      </w:pPr>
    </w:p>
    <w:p w14:paraId="49F76FF6" w14:textId="77777777" w:rsidR="00294733" w:rsidRPr="00AB2482" w:rsidRDefault="00294733">
      <w:pPr>
        <w:rPr>
          <w:rFonts w:ascii="Times New Roman" w:hAnsi="Times New Roman" w:cs="Times New Roman"/>
        </w:rPr>
      </w:pPr>
    </w:p>
    <w:p w14:paraId="70E029E5" w14:textId="77777777" w:rsidR="00294733" w:rsidRPr="00AB2482" w:rsidRDefault="00294733">
      <w:pPr>
        <w:rPr>
          <w:rFonts w:ascii="Times New Roman" w:hAnsi="Times New Roman" w:cs="Times New Roman"/>
        </w:rPr>
      </w:pPr>
    </w:p>
    <w:p w14:paraId="33EE512A" w14:textId="77777777" w:rsidR="00294733" w:rsidRPr="00AB2482" w:rsidRDefault="00294733">
      <w:pPr>
        <w:rPr>
          <w:rFonts w:ascii="Times New Roman" w:hAnsi="Times New Roman" w:cs="Times New Roman"/>
        </w:rPr>
      </w:pPr>
    </w:p>
    <w:p w14:paraId="6E56C74C" w14:textId="77777777" w:rsidR="00294733" w:rsidRPr="00AB2482" w:rsidRDefault="00294733">
      <w:pPr>
        <w:rPr>
          <w:rFonts w:ascii="Times New Roman" w:hAnsi="Times New Roman" w:cs="Times New Roman"/>
        </w:rPr>
      </w:pPr>
    </w:p>
    <w:p w14:paraId="3A603A6C" w14:textId="77777777" w:rsidR="00294733" w:rsidRPr="00AB2482" w:rsidRDefault="00294733">
      <w:pPr>
        <w:rPr>
          <w:rFonts w:ascii="Times New Roman" w:hAnsi="Times New Roman" w:cs="Times New Roman"/>
        </w:rPr>
      </w:pPr>
    </w:p>
    <w:p w14:paraId="67A83839" w14:textId="77777777" w:rsidR="00294733" w:rsidRPr="00AB2482" w:rsidRDefault="00294733">
      <w:pPr>
        <w:rPr>
          <w:rFonts w:ascii="Times New Roman" w:hAnsi="Times New Roman" w:cs="Times New Roman"/>
        </w:rPr>
      </w:pPr>
    </w:p>
    <w:p w14:paraId="59EF7036" w14:textId="45508A26" w:rsidR="4E8ED428" w:rsidRPr="00AB2482" w:rsidRDefault="4E8ED428" w:rsidP="4E8ED428">
      <w:pPr>
        <w:rPr>
          <w:rFonts w:ascii="Times New Roman" w:hAnsi="Times New Roman" w:cs="Times New Roman"/>
          <w:b/>
          <w:bCs/>
          <w:sz w:val="36"/>
          <w:szCs w:val="36"/>
        </w:rPr>
      </w:pPr>
    </w:p>
    <w:p w14:paraId="17F5A9AB" w14:textId="10759BF6" w:rsidR="4E8ED428" w:rsidRPr="00AB2482" w:rsidRDefault="4E8ED428" w:rsidP="4E8ED428">
      <w:pPr>
        <w:rPr>
          <w:rFonts w:ascii="Times New Roman" w:hAnsi="Times New Roman" w:cs="Times New Roman"/>
          <w:b/>
          <w:bCs/>
          <w:sz w:val="36"/>
          <w:szCs w:val="36"/>
        </w:rPr>
      </w:pPr>
    </w:p>
    <w:p w14:paraId="5CB66329" w14:textId="77777777" w:rsidR="001F7972" w:rsidRPr="00AB2482" w:rsidRDefault="001F7972">
      <w:pPr>
        <w:rPr>
          <w:rFonts w:ascii="Times New Roman" w:hAnsi="Times New Roman" w:cs="Times New Roman"/>
          <w:b/>
          <w:bCs/>
          <w:sz w:val="36"/>
          <w:szCs w:val="36"/>
        </w:rPr>
      </w:pPr>
    </w:p>
    <w:p w14:paraId="7DBD5AEA" w14:textId="3783F763" w:rsidR="00294733" w:rsidRPr="00AB2482" w:rsidRDefault="00294733">
      <w:pPr>
        <w:rPr>
          <w:rFonts w:ascii="Times New Roman" w:hAnsi="Times New Roman" w:cs="Times New Roman"/>
          <w:b/>
          <w:bCs/>
          <w:sz w:val="36"/>
          <w:szCs w:val="36"/>
        </w:rPr>
      </w:pPr>
      <w:r w:rsidRPr="00AB2482">
        <w:rPr>
          <w:rFonts w:ascii="Times New Roman" w:hAnsi="Times New Roman" w:cs="Times New Roman"/>
          <w:b/>
          <w:bCs/>
          <w:sz w:val="36"/>
          <w:szCs w:val="36"/>
        </w:rPr>
        <w:t>Cognitivism</w:t>
      </w:r>
    </w:p>
    <w:p w14:paraId="510EB83D" w14:textId="3B81CDB5" w:rsidR="00655675" w:rsidRPr="00AB2482" w:rsidRDefault="00655675">
      <w:pPr>
        <w:rPr>
          <w:rFonts w:ascii="Times New Roman" w:hAnsi="Times New Roman" w:cs="Times New Roman"/>
        </w:rPr>
      </w:pPr>
      <w:r w:rsidRPr="00AB2482">
        <w:rPr>
          <w:rFonts w:ascii="Times New Roman" w:hAnsi="Times New Roman" w:cs="Times New Roman"/>
          <w:b/>
          <w:bCs/>
        </w:rPr>
        <w:t xml:space="preserve">Teaching for Consolidation </w:t>
      </w:r>
    </w:p>
    <w:p w14:paraId="6792E6E5" w14:textId="0C2FCBEB" w:rsidR="00655675" w:rsidRPr="00AB2482" w:rsidRDefault="00655675">
      <w:pPr>
        <w:rPr>
          <w:rFonts w:ascii="Times New Roman" w:hAnsi="Times New Roman" w:cs="Times New Roman"/>
          <w:b/>
          <w:bCs/>
        </w:rPr>
      </w:pPr>
      <w:r w:rsidRPr="00AB2482">
        <w:rPr>
          <w:rFonts w:ascii="Times New Roman" w:hAnsi="Times New Roman" w:cs="Times New Roman"/>
        </w:rPr>
        <w:t xml:space="preserve">Factors such as </w:t>
      </w:r>
      <w:r w:rsidR="00FB561C">
        <w:rPr>
          <w:rFonts w:ascii="Times New Roman" w:hAnsi="Times New Roman" w:cs="Times New Roman"/>
        </w:rPr>
        <w:t>organisation</w:t>
      </w:r>
      <w:r w:rsidRPr="00AB2482">
        <w:rPr>
          <w:rFonts w:ascii="Times New Roman" w:hAnsi="Times New Roman" w:cs="Times New Roman"/>
        </w:rPr>
        <w:t>, rehearsal, and elaboration help the brain impose structure on learning and assist in the consolidation of neural connections in memory. Teachers can incorporate these ideas in various ways.</w:t>
      </w:r>
    </w:p>
    <w:p w14:paraId="6480165E" w14:textId="2BD470BA" w:rsidR="003C14E3" w:rsidRPr="00AB2482" w:rsidRDefault="00FB561C">
      <w:pPr>
        <w:rPr>
          <w:rFonts w:ascii="Times New Roman" w:hAnsi="Times New Roman" w:cs="Times New Roman"/>
          <w:b/>
          <w:bCs/>
        </w:rPr>
      </w:pPr>
      <w:r>
        <w:rPr>
          <w:rFonts w:ascii="Times New Roman" w:hAnsi="Times New Roman" w:cs="Times New Roman"/>
          <w:b/>
          <w:bCs/>
        </w:rPr>
        <w:t>Organisation</w:t>
      </w:r>
      <w:r w:rsidR="00E36682" w:rsidRPr="00AB2482">
        <w:rPr>
          <w:rFonts w:ascii="Times New Roman" w:hAnsi="Times New Roman" w:cs="Times New Roman"/>
          <w:b/>
          <w:bCs/>
        </w:rPr>
        <w:t xml:space="preserve"> </w:t>
      </w:r>
    </w:p>
    <w:p w14:paraId="57A4F4B3" w14:textId="702BF910" w:rsidR="003C14E3" w:rsidRPr="00AB2482" w:rsidRDefault="00E36682">
      <w:pPr>
        <w:rPr>
          <w:rFonts w:ascii="Times New Roman" w:hAnsi="Times New Roman" w:cs="Times New Roman"/>
        </w:rPr>
      </w:pPr>
      <w:r w:rsidRPr="00AB2482">
        <w:rPr>
          <w:rFonts w:ascii="Times New Roman" w:hAnsi="Times New Roman" w:cs="Times New Roman"/>
        </w:rPr>
        <w:t xml:space="preserve">Ms. Standar’s students are studying the American Revolution. Rather than ask them to learn many dates, she creates a </w:t>
      </w:r>
      <w:r w:rsidR="0082319C" w:rsidRPr="00AB2482">
        <w:rPr>
          <w:rFonts w:ascii="Times New Roman" w:hAnsi="Times New Roman" w:cs="Times New Roman"/>
        </w:rPr>
        <w:t>timeline</w:t>
      </w:r>
      <w:r w:rsidRPr="00AB2482">
        <w:rPr>
          <w:rFonts w:ascii="Times New Roman" w:hAnsi="Times New Roman" w:cs="Times New Roman"/>
        </w:rPr>
        <w:t xml:space="preserve"> of key events and explains how each event led to subsequent events. Thus, she helps students chronologically </w:t>
      </w:r>
      <w:r w:rsidR="00FB561C">
        <w:rPr>
          <w:rFonts w:ascii="Times New Roman" w:hAnsi="Times New Roman" w:cs="Times New Roman"/>
        </w:rPr>
        <w:t>organise</w:t>
      </w:r>
      <w:r w:rsidRPr="00AB2482">
        <w:rPr>
          <w:rFonts w:ascii="Times New Roman" w:hAnsi="Times New Roman" w:cs="Times New Roman"/>
        </w:rPr>
        <w:t xml:space="preserve"> the key events by relating them to events that they helped to cause. </w:t>
      </w:r>
    </w:p>
    <w:p w14:paraId="0505B570" w14:textId="7AF4F7B8" w:rsidR="003C14E3" w:rsidRPr="00AB2482" w:rsidRDefault="00E36682">
      <w:pPr>
        <w:rPr>
          <w:rFonts w:ascii="Times New Roman" w:hAnsi="Times New Roman" w:cs="Times New Roman"/>
        </w:rPr>
      </w:pPr>
      <w:r w:rsidRPr="00AB2482">
        <w:rPr>
          <w:rFonts w:ascii="Times New Roman" w:hAnsi="Times New Roman" w:cs="Times New Roman"/>
        </w:rPr>
        <w:t xml:space="preserve">In her high school statistics course, Ms. Conwell </w:t>
      </w:r>
      <w:r w:rsidR="00FB561C">
        <w:rPr>
          <w:rFonts w:ascii="Times New Roman" w:hAnsi="Times New Roman" w:cs="Times New Roman"/>
        </w:rPr>
        <w:t>organises</w:t>
      </w:r>
      <w:r w:rsidRPr="00AB2482">
        <w:rPr>
          <w:rFonts w:ascii="Times New Roman" w:hAnsi="Times New Roman" w:cs="Times New Roman"/>
        </w:rPr>
        <w:t xml:space="preserve"> information about normally distributed data using the normal curve. On the curve</w:t>
      </w:r>
      <w:r w:rsidR="00FB561C">
        <w:rPr>
          <w:rFonts w:ascii="Times New Roman" w:hAnsi="Times New Roman" w:cs="Times New Roman"/>
        </w:rPr>
        <w:t>,</w:t>
      </w:r>
      <w:r w:rsidRPr="00AB2482">
        <w:rPr>
          <w:rFonts w:ascii="Times New Roman" w:hAnsi="Times New Roman" w:cs="Times New Roman"/>
        </w:rPr>
        <w:t xml:space="preserve"> she labels the mean and the standard deviations above and below the mean. She also labels the percentages of the area under portions of the curve so students can relate the mean and standard deviations to the percentages of the distribution. Using this visual </w:t>
      </w:r>
      <w:r w:rsidR="00FB561C">
        <w:rPr>
          <w:rFonts w:ascii="Times New Roman" w:hAnsi="Times New Roman" w:cs="Times New Roman"/>
        </w:rPr>
        <w:t>organiser</w:t>
      </w:r>
      <w:r w:rsidRPr="00AB2482">
        <w:rPr>
          <w:rFonts w:ascii="Times New Roman" w:hAnsi="Times New Roman" w:cs="Times New Roman"/>
        </w:rPr>
        <w:t xml:space="preserve"> is more meaningful to students than written information explaining these points.</w:t>
      </w:r>
    </w:p>
    <w:p w14:paraId="0A80AC96" w14:textId="0569A76D" w:rsidR="003C14E3" w:rsidRPr="00AB2482" w:rsidRDefault="00E36682">
      <w:pPr>
        <w:rPr>
          <w:rFonts w:ascii="Times New Roman" w:hAnsi="Times New Roman" w:cs="Times New Roman"/>
          <w:b/>
          <w:bCs/>
        </w:rPr>
      </w:pPr>
      <w:r w:rsidRPr="00AB2482">
        <w:rPr>
          <w:rFonts w:ascii="Times New Roman" w:hAnsi="Times New Roman" w:cs="Times New Roman"/>
          <w:b/>
          <w:bCs/>
        </w:rPr>
        <w:t xml:space="preserve">Rehearsal </w:t>
      </w:r>
    </w:p>
    <w:p w14:paraId="5EE3074B" w14:textId="77777777" w:rsidR="00233148" w:rsidRPr="00AB2482" w:rsidRDefault="00E36682">
      <w:pPr>
        <w:rPr>
          <w:rFonts w:ascii="Times New Roman" w:hAnsi="Times New Roman" w:cs="Times New Roman"/>
        </w:rPr>
      </w:pPr>
      <w:r w:rsidRPr="00AB2482">
        <w:rPr>
          <w:rFonts w:ascii="Times New Roman" w:hAnsi="Times New Roman" w:cs="Times New Roman"/>
        </w:rPr>
        <w:t xml:space="preserve">Mr. Luongo’s elementary students will perform a Thanksgiving skit for parents. Students must learn their lines and also their movements. He breaks the skit into subparts and works on one part each day, then gradually merges the parts into a longer sequence. Students thus get plenty of rehearsal, including several rehearsals of the entire skit. </w:t>
      </w:r>
    </w:p>
    <w:p w14:paraId="1AF50850" w14:textId="404F2DD7" w:rsidR="003C14E3" w:rsidRPr="00AB2482" w:rsidRDefault="00E36682">
      <w:pPr>
        <w:rPr>
          <w:rFonts w:ascii="Times New Roman" w:hAnsi="Times New Roman" w:cs="Times New Roman"/>
        </w:rPr>
      </w:pPr>
      <w:r w:rsidRPr="00AB2482">
        <w:rPr>
          <w:rFonts w:ascii="Times New Roman" w:hAnsi="Times New Roman" w:cs="Times New Roman"/>
        </w:rPr>
        <w:t>Mr. Gomez has his ninth</w:t>
      </w:r>
      <w:r w:rsidR="001F1136" w:rsidRPr="00AB2482">
        <w:rPr>
          <w:rFonts w:ascii="Times New Roman" w:hAnsi="Times New Roman" w:cs="Times New Roman"/>
        </w:rPr>
        <w:t>-</w:t>
      </w:r>
      <w:r w:rsidRPr="00AB2482">
        <w:rPr>
          <w:rFonts w:ascii="Times New Roman" w:hAnsi="Times New Roman" w:cs="Times New Roman"/>
        </w:rPr>
        <w:t xml:space="preserve">grade English students rehearse with their vocabulary words. For each word list, students write the word and the definition and then write a sentence using the word. Students also write short essays every week, in which they try to incorporate at least five vocabulary words they have studied this year. This rehearsal helps to build memory networks with word spellings, meanings, and usage. </w:t>
      </w:r>
    </w:p>
    <w:p w14:paraId="5B32FCD6" w14:textId="77777777" w:rsidR="00233148" w:rsidRPr="00AB2482" w:rsidRDefault="00233148">
      <w:pPr>
        <w:rPr>
          <w:rFonts w:ascii="Times New Roman" w:hAnsi="Times New Roman" w:cs="Times New Roman"/>
        </w:rPr>
      </w:pPr>
    </w:p>
    <w:p w14:paraId="6A0E0DEB" w14:textId="77777777" w:rsidR="00233148" w:rsidRPr="00AB2482" w:rsidRDefault="00233148">
      <w:pPr>
        <w:rPr>
          <w:rFonts w:ascii="Times New Roman" w:hAnsi="Times New Roman" w:cs="Times New Roman"/>
        </w:rPr>
      </w:pPr>
    </w:p>
    <w:p w14:paraId="289E3F9F" w14:textId="77777777" w:rsidR="003C14E3" w:rsidRPr="00AB2482" w:rsidRDefault="00E36682">
      <w:pPr>
        <w:rPr>
          <w:rFonts w:ascii="Times New Roman" w:hAnsi="Times New Roman" w:cs="Times New Roman"/>
          <w:b/>
          <w:bCs/>
        </w:rPr>
      </w:pPr>
      <w:r w:rsidRPr="00AB2482">
        <w:rPr>
          <w:rFonts w:ascii="Times New Roman" w:hAnsi="Times New Roman" w:cs="Times New Roman"/>
          <w:b/>
          <w:bCs/>
        </w:rPr>
        <w:t xml:space="preserve">Elaboration </w:t>
      </w:r>
    </w:p>
    <w:p w14:paraId="7772B71C" w14:textId="77777777" w:rsidR="00233148" w:rsidRPr="00AB2482" w:rsidRDefault="00E36682">
      <w:pPr>
        <w:rPr>
          <w:rFonts w:ascii="Times New Roman" w:hAnsi="Times New Roman" w:cs="Times New Roman"/>
        </w:rPr>
      </w:pPr>
      <w:r w:rsidRPr="00AB2482">
        <w:rPr>
          <w:rFonts w:ascii="Times New Roman" w:hAnsi="Times New Roman" w:cs="Times New Roman"/>
        </w:rPr>
        <w:t xml:space="preserve">Elaboration is the process of expanding information to make it meaningful. Elaboration can help to build memory networks and link them with other relevant ones. </w:t>
      </w:r>
    </w:p>
    <w:p w14:paraId="0EC95751" w14:textId="37204957" w:rsidR="009D7BA3" w:rsidRPr="00AB2482" w:rsidRDefault="00E36682">
      <w:pPr>
        <w:rPr>
          <w:rFonts w:ascii="Times New Roman" w:hAnsi="Times New Roman" w:cs="Times New Roman"/>
        </w:rPr>
      </w:pPr>
      <w:r w:rsidRPr="00AB2482">
        <w:rPr>
          <w:rFonts w:ascii="Times New Roman" w:hAnsi="Times New Roman" w:cs="Times New Roman"/>
        </w:rPr>
        <w:t xml:space="preserve">Mr. Jackson knows that students find precalculus difficult to link with </w:t>
      </w:r>
      <w:r w:rsidR="00CE05AF">
        <w:rPr>
          <w:rFonts w:ascii="Times New Roman" w:hAnsi="Times New Roman" w:cs="Times New Roman"/>
        </w:rPr>
        <w:t>other</w:t>
      </w:r>
      <w:r w:rsidRPr="00AB2482">
        <w:rPr>
          <w:rFonts w:ascii="Times New Roman" w:hAnsi="Times New Roman" w:cs="Times New Roman"/>
        </w:rPr>
        <w:t xml:space="preserve"> knowledge. Mr. Jackson surveys his students to determine their interests and what other courses they are taking. Then</w:t>
      </w:r>
      <w:r w:rsidR="006F10D6">
        <w:rPr>
          <w:rFonts w:ascii="Times New Roman" w:hAnsi="Times New Roman" w:cs="Times New Roman"/>
        </w:rPr>
        <w:t>,</w:t>
      </w:r>
      <w:r w:rsidRPr="00AB2482">
        <w:rPr>
          <w:rFonts w:ascii="Times New Roman" w:hAnsi="Times New Roman" w:cs="Times New Roman"/>
        </w:rPr>
        <w:t xml:space="preserve"> he relates precalculus concepts to these interests and courses. For example, for students taking physics</w:t>
      </w:r>
      <w:r w:rsidR="006F10D6">
        <w:rPr>
          <w:rFonts w:ascii="Times New Roman" w:hAnsi="Times New Roman" w:cs="Times New Roman"/>
        </w:rPr>
        <w:t>,</w:t>
      </w:r>
      <w:r w:rsidRPr="00AB2482">
        <w:rPr>
          <w:rFonts w:ascii="Times New Roman" w:hAnsi="Times New Roman" w:cs="Times New Roman"/>
        </w:rPr>
        <w:t xml:space="preserve"> he links principles of motion and gravity to conic sections (e.g., parabolas) and quadratic equations. </w:t>
      </w:r>
    </w:p>
    <w:p w14:paraId="182F3D02" w14:textId="12992698" w:rsidR="00193D0E" w:rsidRPr="00AB2482" w:rsidRDefault="00E36682">
      <w:pPr>
        <w:rPr>
          <w:rFonts w:ascii="Times New Roman" w:hAnsi="Times New Roman" w:cs="Times New Roman"/>
        </w:rPr>
      </w:pPr>
      <w:r w:rsidRPr="00AB2482">
        <w:rPr>
          <w:rFonts w:ascii="Times New Roman" w:hAnsi="Times New Roman" w:cs="Times New Roman"/>
        </w:rPr>
        <w:t xml:space="preserve">Ms. Kay’s middle school students periodically work on a unit involving critical thinking on issues of personal responsibility. Students read vignettes and then discuss them. Rather than letting them simply agree or disagree with the story character’s choices, she forces them to elaborate by addressing questions such as: How did this choice affect other people? What might have been the consequences if the character </w:t>
      </w:r>
      <w:r w:rsidR="007550D2">
        <w:rPr>
          <w:rFonts w:ascii="Times New Roman" w:hAnsi="Times New Roman" w:cs="Times New Roman"/>
        </w:rPr>
        <w:t>had</w:t>
      </w:r>
      <w:r w:rsidRPr="00AB2482">
        <w:rPr>
          <w:rFonts w:ascii="Times New Roman" w:hAnsi="Times New Roman" w:cs="Times New Roman"/>
        </w:rPr>
        <w:t xml:space="preserve"> made a different choice? What would you have done and why?</w:t>
      </w:r>
    </w:p>
    <w:p w14:paraId="4EFF5FC4" w14:textId="0F806414" w:rsidR="00D350AC" w:rsidRPr="00AB2482" w:rsidRDefault="00D350AC" w:rsidP="00D350AC">
      <w:pPr>
        <w:spacing w:after="0" w:line="240" w:lineRule="auto"/>
        <w:rPr>
          <w:rFonts w:ascii="Times New Roman" w:eastAsia="Times New Roman" w:hAnsi="Times New Roman" w:cs="Times New Roman"/>
          <w:kern w:val="0"/>
          <w:sz w:val="16"/>
          <w:szCs w:val="16"/>
          <w:lang w:eastAsia="en-IN"/>
          <w14:ligatures w14:val="none"/>
        </w:rPr>
      </w:pPr>
      <w:r w:rsidRPr="00AB2482">
        <w:rPr>
          <w:rFonts w:ascii="Times New Roman" w:eastAsia="+mn-ea" w:hAnsi="Times New Roman" w:cs="Times New Roman"/>
          <w:color w:val="000000"/>
          <w:kern w:val="24"/>
          <w:sz w:val="16"/>
          <w:szCs w:val="16"/>
          <w:lang w:val="en-US" w:eastAsia="en-IN"/>
          <w14:ligatures w14:val="none"/>
        </w:rPr>
        <w:lastRenderedPageBreak/>
        <w:t>Schunk, Dale H. Learning theories: an educational perspective / Dale H. Schunk.—6th ed.</w:t>
      </w:r>
      <w:r w:rsidR="00002A68" w:rsidRPr="00AB2482">
        <w:rPr>
          <w:rFonts w:ascii="Times New Roman" w:eastAsia="+mn-ea" w:hAnsi="Times New Roman" w:cs="Times New Roman"/>
          <w:color w:val="000000"/>
          <w:kern w:val="24"/>
          <w:sz w:val="16"/>
          <w:szCs w:val="16"/>
          <w:lang w:val="en-US" w:eastAsia="en-IN"/>
          <w14:ligatures w14:val="none"/>
        </w:rPr>
        <w:t xml:space="preserve"> </w:t>
      </w:r>
      <w:r w:rsidRPr="00AB2482">
        <w:rPr>
          <w:rFonts w:ascii="Times New Roman" w:eastAsia="+mn-ea" w:hAnsi="Times New Roman" w:cs="Times New Roman"/>
          <w:color w:val="000000"/>
          <w:kern w:val="24"/>
          <w:sz w:val="16"/>
          <w:szCs w:val="16"/>
          <w:lang w:val="en-US" w:eastAsia="en-IN"/>
          <w14:ligatures w14:val="none"/>
        </w:rPr>
        <w:t>pp</w:t>
      </w:r>
      <w:r w:rsidR="00002A68" w:rsidRPr="00AB2482">
        <w:rPr>
          <w:rFonts w:ascii="Times New Roman" w:eastAsia="+mn-ea" w:hAnsi="Times New Roman" w:cs="Times New Roman"/>
          <w:color w:val="000000"/>
          <w:kern w:val="24"/>
          <w:sz w:val="16"/>
          <w:szCs w:val="16"/>
          <w:lang w:val="en-US" w:eastAsia="en-IN"/>
          <w14:ligatures w14:val="none"/>
        </w:rPr>
        <w:t xml:space="preserve"> 47-48</w:t>
      </w:r>
    </w:p>
    <w:p w14:paraId="3E8E4ED0" w14:textId="165FC757" w:rsidR="00193D0E" w:rsidRPr="00AB2482" w:rsidRDefault="00193D0E">
      <w:pPr>
        <w:rPr>
          <w:rFonts w:ascii="Times New Roman" w:hAnsi="Times New Roman" w:cs="Times New Roman"/>
        </w:rPr>
      </w:pPr>
    </w:p>
    <w:p w14:paraId="5EC81704" w14:textId="31D3FBDD" w:rsidR="00193D0E" w:rsidRPr="00AB2482" w:rsidRDefault="00193D0E">
      <w:pPr>
        <w:rPr>
          <w:rFonts w:ascii="Times New Roman" w:hAnsi="Times New Roman" w:cs="Times New Roman"/>
        </w:rPr>
      </w:pPr>
    </w:p>
    <w:p w14:paraId="652B4ECF" w14:textId="77777777" w:rsidR="00596932" w:rsidRPr="00AB2482" w:rsidRDefault="00596932">
      <w:pPr>
        <w:rPr>
          <w:rFonts w:ascii="Times New Roman" w:hAnsi="Times New Roman" w:cs="Times New Roman"/>
          <w:b/>
          <w:bCs/>
        </w:rPr>
      </w:pPr>
      <w:r w:rsidRPr="00AB2482">
        <w:rPr>
          <w:rFonts w:ascii="Times New Roman" w:hAnsi="Times New Roman" w:cs="Times New Roman"/>
          <w:b/>
          <w:bCs/>
        </w:rPr>
        <w:t>Advance Organizers</w:t>
      </w:r>
    </w:p>
    <w:p w14:paraId="3CFF0F73" w14:textId="4569D52D" w:rsidR="00193D0E" w:rsidRPr="00AB2482" w:rsidRDefault="00596932">
      <w:pPr>
        <w:rPr>
          <w:rFonts w:ascii="Times New Roman" w:hAnsi="Times New Roman" w:cs="Times New Roman"/>
        </w:rPr>
      </w:pPr>
      <w:r w:rsidRPr="00A3159D">
        <w:rPr>
          <w:rFonts w:ascii="Times New Roman" w:hAnsi="Times New Roman" w:cs="Times New Roman"/>
          <w:highlight w:val="cyan"/>
        </w:rPr>
        <w:t xml:space="preserve">Advance </w:t>
      </w:r>
      <w:r w:rsidR="00443C73" w:rsidRPr="00A3159D">
        <w:rPr>
          <w:rFonts w:ascii="Times New Roman" w:hAnsi="Times New Roman" w:cs="Times New Roman"/>
          <w:highlight w:val="cyan"/>
        </w:rPr>
        <w:t>organisers</w:t>
      </w:r>
      <w:r w:rsidRPr="00AB2482">
        <w:rPr>
          <w:rFonts w:ascii="Times New Roman" w:hAnsi="Times New Roman" w:cs="Times New Roman"/>
        </w:rPr>
        <w:t xml:space="preserve"> are broad statements presented at the outset of lessons that </w:t>
      </w:r>
      <w:r w:rsidRPr="00A3159D">
        <w:rPr>
          <w:rFonts w:ascii="Times New Roman" w:hAnsi="Times New Roman" w:cs="Times New Roman"/>
          <w:highlight w:val="cyan"/>
        </w:rPr>
        <w:t>help to connect new material with prior learning (Mayer, 1984).</w:t>
      </w:r>
      <w:r w:rsidRPr="00AB2482">
        <w:rPr>
          <w:rFonts w:ascii="Times New Roman" w:hAnsi="Times New Roman" w:cs="Times New Roman"/>
        </w:rPr>
        <w:t xml:space="preserve"> </w:t>
      </w:r>
      <w:r w:rsidR="00443C73">
        <w:rPr>
          <w:rFonts w:ascii="Times New Roman" w:hAnsi="Times New Roman" w:cs="Times New Roman"/>
        </w:rPr>
        <w:t>Organisers</w:t>
      </w:r>
      <w:r w:rsidRPr="00AB2482">
        <w:rPr>
          <w:rFonts w:ascii="Times New Roman" w:hAnsi="Times New Roman" w:cs="Times New Roman"/>
        </w:rPr>
        <w:t xml:space="preserve"> direct learners’ attention to important concepts to be learned, highlight relationships among ideas, and link new material to what students know (Faw &amp; Waller, 1976).</w:t>
      </w:r>
    </w:p>
    <w:p w14:paraId="21BD7740" w14:textId="1C7003EA" w:rsidR="00D52AB8" w:rsidRPr="00AB2482" w:rsidRDefault="00443C73">
      <w:pPr>
        <w:rPr>
          <w:rFonts w:ascii="Times New Roman" w:hAnsi="Times New Roman" w:cs="Times New Roman"/>
        </w:rPr>
      </w:pPr>
      <w:r>
        <w:rPr>
          <w:rFonts w:ascii="Times New Roman" w:hAnsi="Times New Roman" w:cs="Times New Roman"/>
        </w:rPr>
        <w:t>Organisers</w:t>
      </w:r>
      <w:r w:rsidR="00D52AB8" w:rsidRPr="00AB2482">
        <w:rPr>
          <w:rFonts w:ascii="Times New Roman" w:hAnsi="Times New Roman" w:cs="Times New Roman"/>
        </w:rPr>
        <w:t xml:space="preserve"> can be expository or comparative. </w:t>
      </w:r>
    </w:p>
    <w:p w14:paraId="6C3A99A8" w14:textId="6CE9A487" w:rsidR="009D6660" w:rsidRPr="00AB2482" w:rsidRDefault="00831178">
      <w:pPr>
        <w:rPr>
          <w:rFonts w:ascii="Times New Roman" w:hAnsi="Times New Roman" w:cs="Times New Roman"/>
        </w:rPr>
      </w:pPr>
      <w:r w:rsidRPr="007F711B">
        <w:rPr>
          <w:rFonts w:ascii="Times New Roman" w:hAnsi="Times New Roman" w:cs="Times New Roman"/>
          <w:highlight w:val="green"/>
        </w:rPr>
        <w:t xml:space="preserve">Expository </w:t>
      </w:r>
      <w:r w:rsidR="00443C73" w:rsidRPr="007F711B">
        <w:rPr>
          <w:rFonts w:ascii="Times New Roman" w:hAnsi="Times New Roman" w:cs="Times New Roman"/>
          <w:highlight w:val="green"/>
        </w:rPr>
        <w:t>organisers</w:t>
      </w:r>
      <w:r w:rsidRPr="00AB2482">
        <w:rPr>
          <w:rFonts w:ascii="Times New Roman" w:hAnsi="Times New Roman" w:cs="Times New Roman"/>
        </w:rPr>
        <w:t xml:space="preserve"> provide students with </w:t>
      </w:r>
      <w:r w:rsidRPr="00FC5029">
        <w:rPr>
          <w:rFonts w:ascii="Times New Roman" w:hAnsi="Times New Roman" w:cs="Times New Roman"/>
          <w:highlight w:val="yellow"/>
        </w:rPr>
        <w:t>new knowledge needed to comprehend the lesson</w:t>
      </w:r>
      <w:r w:rsidRPr="00AB2482">
        <w:rPr>
          <w:rFonts w:ascii="Times New Roman" w:hAnsi="Times New Roman" w:cs="Times New Roman"/>
        </w:rPr>
        <w:t xml:space="preserve">. Expository </w:t>
      </w:r>
      <w:r w:rsidR="00443C73">
        <w:rPr>
          <w:rFonts w:ascii="Times New Roman" w:hAnsi="Times New Roman" w:cs="Times New Roman"/>
        </w:rPr>
        <w:t>organisers</w:t>
      </w:r>
      <w:r w:rsidRPr="00AB2482">
        <w:rPr>
          <w:rFonts w:ascii="Times New Roman" w:hAnsi="Times New Roman" w:cs="Times New Roman"/>
        </w:rPr>
        <w:t xml:space="preserve"> include </w:t>
      </w:r>
      <w:r w:rsidRPr="00FC5029">
        <w:rPr>
          <w:rFonts w:ascii="Times New Roman" w:hAnsi="Times New Roman" w:cs="Times New Roman"/>
          <w:highlight w:val="yellow"/>
        </w:rPr>
        <w:t xml:space="preserve">concept </w:t>
      </w:r>
      <w:r w:rsidR="00D52AB8" w:rsidRPr="00FC5029">
        <w:rPr>
          <w:rFonts w:ascii="Times New Roman" w:hAnsi="Times New Roman" w:cs="Times New Roman"/>
          <w:highlight w:val="yellow"/>
        </w:rPr>
        <w:t>definitions</w:t>
      </w:r>
      <w:r w:rsidRPr="00FC5029">
        <w:rPr>
          <w:rFonts w:ascii="Times New Roman" w:hAnsi="Times New Roman" w:cs="Times New Roman"/>
          <w:highlight w:val="yellow"/>
        </w:rPr>
        <w:t xml:space="preserve"> and </w:t>
      </w:r>
      <w:r w:rsidR="00F51261" w:rsidRPr="00FC5029">
        <w:rPr>
          <w:rFonts w:ascii="Times New Roman" w:hAnsi="Times New Roman" w:cs="Times New Roman"/>
          <w:highlight w:val="yellow"/>
        </w:rPr>
        <w:t>generalisations</w:t>
      </w:r>
      <w:r w:rsidRPr="00AB2482">
        <w:rPr>
          <w:rFonts w:ascii="Times New Roman" w:hAnsi="Times New Roman" w:cs="Times New Roman"/>
        </w:rPr>
        <w:t xml:space="preserve">. </w:t>
      </w:r>
    </w:p>
    <w:p w14:paraId="051DDA9E" w14:textId="29D4A742" w:rsidR="009D6660" w:rsidRPr="00AB2482" w:rsidRDefault="00831178">
      <w:pPr>
        <w:rPr>
          <w:rFonts w:ascii="Times New Roman" w:hAnsi="Times New Roman" w:cs="Times New Roman"/>
        </w:rPr>
      </w:pPr>
      <w:r w:rsidRPr="007F711B">
        <w:rPr>
          <w:rFonts w:ascii="Times New Roman" w:hAnsi="Times New Roman" w:cs="Times New Roman"/>
          <w:highlight w:val="yellow"/>
        </w:rPr>
        <w:t>Concept definitions</w:t>
      </w:r>
      <w:r w:rsidRPr="00AB2482">
        <w:rPr>
          <w:rFonts w:ascii="Times New Roman" w:hAnsi="Times New Roman" w:cs="Times New Roman"/>
        </w:rPr>
        <w:t xml:space="preserve"> </w:t>
      </w:r>
      <w:r w:rsidRPr="007F711B">
        <w:rPr>
          <w:rFonts w:ascii="Times New Roman" w:hAnsi="Times New Roman" w:cs="Times New Roman"/>
          <w:highlight w:val="yellow"/>
        </w:rPr>
        <w:t xml:space="preserve">state the concept, a superordinate concept, and </w:t>
      </w:r>
      <w:r w:rsidR="003F4C05" w:rsidRPr="007F711B">
        <w:rPr>
          <w:rFonts w:ascii="Times New Roman" w:hAnsi="Times New Roman" w:cs="Times New Roman"/>
          <w:highlight w:val="yellow"/>
        </w:rPr>
        <w:t xml:space="preserve">the </w:t>
      </w:r>
      <w:r w:rsidRPr="007F711B">
        <w:rPr>
          <w:rFonts w:ascii="Times New Roman" w:hAnsi="Times New Roman" w:cs="Times New Roman"/>
          <w:highlight w:val="yellow"/>
        </w:rPr>
        <w:t>characteristics of the concept</w:t>
      </w:r>
      <w:r w:rsidRPr="00AB2482">
        <w:rPr>
          <w:rFonts w:ascii="Times New Roman" w:hAnsi="Times New Roman" w:cs="Times New Roman"/>
        </w:rPr>
        <w:t xml:space="preserve">. In presenting the concept </w:t>
      </w:r>
      <w:r w:rsidR="002A6A42">
        <w:rPr>
          <w:rFonts w:ascii="Times New Roman" w:hAnsi="Times New Roman" w:cs="Times New Roman"/>
        </w:rPr>
        <w:t xml:space="preserve">of </w:t>
      </w:r>
      <w:r w:rsidR="00F51261">
        <w:rPr>
          <w:rFonts w:ascii="Times New Roman" w:hAnsi="Times New Roman" w:cs="Times New Roman"/>
        </w:rPr>
        <w:t xml:space="preserve">a </w:t>
      </w:r>
      <w:r w:rsidR="002A6A42">
        <w:rPr>
          <w:rFonts w:ascii="Times New Roman" w:hAnsi="Times New Roman" w:cs="Times New Roman"/>
        </w:rPr>
        <w:t xml:space="preserve">“warm-blooded animal,” a teacher might define it (i.e., an </w:t>
      </w:r>
      <w:r w:rsidRPr="00AB2482">
        <w:rPr>
          <w:rFonts w:ascii="Times New Roman" w:hAnsi="Times New Roman" w:cs="Times New Roman"/>
        </w:rPr>
        <w:t xml:space="preserve">animal whose internal body temperature remains relatively constant), relate it to superordinate concepts (animal kingdom), and give its characteristics (birds, mammals). </w:t>
      </w:r>
    </w:p>
    <w:p w14:paraId="5E09F15B" w14:textId="2B7FDC12" w:rsidR="00596932" w:rsidRPr="00AB2482" w:rsidRDefault="00443C73">
      <w:pPr>
        <w:rPr>
          <w:rFonts w:ascii="Times New Roman" w:hAnsi="Times New Roman" w:cs="Times New Roman"/>
        </w:rPr>
      </w:pPr>
      <w:r w:rsidRPr="007F711B">
        <w:rPr>
          <w:rFonts w:ascii="Times New Roman" w:hAnsi="Times New Roman" w:cs="Times New Roman"/>
          <w:highlight w:val="yellow"/>
        </w:rPr>
        <w:t>Generalisations</w:t>
      </w:r>
      <w:r w:rsidR="00831178" w:rsidRPr="007F711B">
        <w:rPr>
          <w:rFonts w:ascii="Times New Roman" w:hAnsi="Times New Roman" w:cs="Times New Roman"/>
          <w:highlight w:val="yellow"/>
        </w:rPr>
        <w:t xml:space="preserve"> are broad statements of general principles from which hypotheses or specific ideas are drawn</w:t>
      </w:r>
      <w:r w:rsidR="00831178" w:rsidRPr="00AB2482">
        <w:rPr>
          <w:rFonts w:ascii="Times New Roman" w:hAnsi="Times New Roman" w:cs="Times New Roman"/>
        </w:rPr>
        <w:t xml:space="preserve">. A </w:t>
      </w:r>
      <w:r>
        <w:rPr>
          <w:rFonts w:ascii="Times New Roman" w:hAnsi="Times New Roman" w:cs="Times New Roman"/>
        </w:rPr>
        <w:t>generalisation</w:t>
      </w:r>
      <w:r w:rsidR="00831178" w:rsidRPr="00AB2482">
        <w:rPr>
          <w:rFonts w:ascii="Times New Roman" w:hAnsi="Times New Roman" w:cs="Times New Roman"/>
        </w:rPr>
        <w:t xml:space="preserve"> appropriate for the study of terrain would be: “Less vegetation grows at higher elevations.” Teachers can present examples of </w:t>
      </w:r>
      <w:r>
        <w:rPr>
          <w:rFonts w:ascii="Times New Roman" w:hAnsi="Times New Roman" w:cs="Times New Roman"/>
        </w:rPr>
        <w:t>generalisations</w:t>
      </w:r>
      <w:r w:rsidR="00831178" w:rsidRPr="00AB2482">
        <w:rPr>
          <w:rFonts w:ascii="Times New Roman" w:hAnsi="Times New Roman" w:cs="Times New Roman"/>
        </w:rPr>
        <w:t xml:space="preserve"> and ask students to think of others.</w:t>
      </w:r>
    </w:p>
    <w:p w14:paraId="76FEF1A9" w14:textId="6A1CFD78" w:rsidR="002E45E9" w:rsidRPr="00AB2482" w:rsidRDefault="002E45E9">
      <w:pPr>
        <w:rPr>
          <w:rFonts w:ascii="Times New Roman" w:hAnsi="Times New Roman" w:cs="Times New Roman"/>
        </w:rPr>
      </w:pPr>
      <w:r w:rsidRPr="007F711B">
        <w:rPr>
          <w:rFonts w:ascii="Times New Roman" w:hAnsi="Times New Roman" w:cs="Times New Roman"/>
          <w:highlight w:val="green"/>
        </w:rPr>
        <w:t xml:space="preserve">Comparative </w:t>
      </w:r>
      <w:r w:rsidR="00443C73" w:rsidRPr="007F711B">
        <w:rPr>
          <w:rFonts w:ascii="Times New Roman" w:hAnsi="Times New Roman" w:cs="Times New Roman"/>
          <w:highlight w:val="green"/>
        </w:rPr>
        <w:t>organisers</w:t>
      </w:r>
      <w:r w:rsidRPr="00AB2482">
        <w:rPr>
          <w:rFonts w:ascii="Times New Roman" w:hAnsi="Times New Roman" w:cs="Times New Roman"/>
        </w:rPr>
        <w:t xml:space="preserve"> </w:t>
      </w:r>
      <w:r w:rsidRPr="007F711B">
        <w:rPr>
          <w:rFonts w:ascii="Times New Roman" w:hAnsi="Times New Roman" w:cs="Times New Roman"/>
          <w:highlight w:val="cyan"/>
        </w:rPr>
        <w:t>introduce new material by drawing analogies with familiar material.</w:t>
      </w:r>
      <w:r w:rsidRPr="00AB2482">
        <w:rPr>
          <w:rFonts w:ascii="Times New Roman" w:hAnsi="Times New Roman" w:cs="Times New Roman"/>
        </w:rPr>
        <w:t xml:space="preserve"> Comparative </w:t>
      </w:r>
      <w:r w:rsidR="00443C73">
        <w:rPr>
          <w:rFonts w:ascii="Times New Roman" w:hAnsi="Times New Roman" w:cs="Times New Roman"/>
        </w:rPr>
        <w:t>organisers</w:t>
      </w:r>
      <w:r w:rsidRPr="00AB2482">
        <w:rPr>
          <w:rFonts w:ascii="Times New Roman" w:hAnsi="Times New Roman" w:cs="Times New Roman"/>
        </w:rPr>
        <w:t xml:space="preserve"> activate and link networks in LTM. If a teacher were giving a unit on the body’s circulatory system to students who have studied communication systems, the teacher might relate the circulatory and communication systems with relevant concepts such as the source, medium, and target. For comparative </w:t>
      </w:r>
      <w:r w:rsidR="00443C73">
        <w:rPr>
          <w:rFonts w:ascii="Times New Roman" w:hAnsi="Times New Roman" w:cs="Times New Roman"/>
        </w:rPr>
        <w:t>organisers</w:t>
      </w:r>
      <w:r w:rsidRPr="00AB2482">
        <w:rPr>
          <w:rFonts w:ascii="Times New Roman" w:hAnsi="Times New Roman" w:cs="Times New Roman"/>
        </w:rPr>
        <w:t xml:space="preserve"> to be effective, students must have a good understanding of the material used as the basis for the analogy.</w:t>
      </w:r>
    </w:p>
    <w:p w14:paraId="6CA4CBC3" w14:textId="7027FBD3" w:rsidR="00DD0D52" w:rsidRPr="00AB2482" w:rsidRDefault="00DD0D52">
      <w:pPr>
        <w:rPr>
          <w:rFonts w:ascii="Times New Roman" w:hAnsi="Times New Roman" w:cs="Times New Roman"/>
        </w:rPr>
      </w:pPr>
      <w:r w:rsidRPr="00AB2482">
        <w:rPr>
          <w:rFonts w:ascii="Times New Roman" w:hAnsi="Times New Roman" w:cs="Times New Roman"/>
        </w:rPr>
        <w:t xml:space="preserve">Advance </w:t>
      </w:r>
      <w:r w:rsidR="00443C73">
        <w:rPr>
          <w:rFonts w:ascii="Times New Roman" w:hAnsi="Times New Roman" w:cs="Times New Roman"/>
        </w:rPr>
        <w:t>organisers</w:t>
      </w:r>
      <w:r w:rsidRPr="00AB2482">
        <w:rPr>
          <w:rFonts w:ascii="Times New Roman" w:hAnsi="Times New Roman" w:cs="Times New Roman"/>
        </w:rPr>
        <w:t xml:space="preserve"> help students connect new material with prior learning. </w:t>
      </w:r>
    </w:p>
    <w:p w14:paraId="085FFF7C" w14:textId="05E553D4" w:rsidR="00EE6437" w:rsidRPr="00AB2482" w:rsidRDefault="00DD0D52">
      <w:pPr>
        <w:rPr>
          <w:rFonts w:ascii="Times New Roman" w:hAnsi="Times New Roman" w:cs="Times New Roman"/>
        </w:rPr>
      </w:pPr>
      <w:r w:rsidRPr="00AB2482">
        <w:rPr>
          <w:rFonts w:ascii="Times New Roman" w:hAnsi="Times New Roman" w:cs="Times New Roman"/>
        </w:rPr>
        <w:t>Kathy Stone is teaching her students to develop comprehensive</w:t>
      </w:r>
      <w:r w:rsidR="00EE6437" w:rsidRPr="00AB2482">
        <w:rPr>
          <w:rFonts w:ascii="Times New Roman" w:hAnsi="Times New Roman" w:cs="Times New Roman"/>
        </w:rPr>
        <w:t xml:space="preserve"> </w:t>
      </w:r>
      <w:r w:rsidRPr="00AB2482">
        <w:rPr>
          <w:rFonts w:ascii="Times New Roman" w:hAnsi="Times New Roman" w:cs="Times New Roman"/>
        </w:rPr>
        <w:t xml:space="preserve">paragraphs. The students have been learning to write descriptive and interesting sentences. Mrs. Stone writes the students’ sentences on the board and uses them as an </w:t>
      </w:r>
      <w:r w:rsidR="00443C73">
        <w:rPr>
          <w:rFonts w:ascii="Times New Roman" w:hAnsi="Times New Roman" w:cs="Times New Roman"/>
        </w:rPr>
        <w:t>organiser</w:t>
      </w:r>
      <w:r w:rsidRPr="00AB2482">
        <w:rPr>
          <w:rFonts w:ascii="Times New Roman" w:hAnsi="Times New Roman" w:cs="Times New Roman"/>
        </w:rPr>
        <w:t xml:space="preserve"> to show how to put sentences together to create a complete paragraph. </w:t>
      </w:r>
    </w:p>
    <w:p w14:paraId="50EF6166" w14:textId="063088DC" w:rsidR="00EE6437" w:rsidRPr="00AB2482" w:rsidRDefault="00DD0D52">
      <w:pPr>
        <w:rPr>
          <w:rFonts w:ascii="Times New Roman" w:hAnsi="Times New Roman" w:cs="Times New Roman"/>
        </w:rPr>
      </w:pPr>
      <w:r w:rsidRPr="00AB2482">
        <w:rPr>
          <w:rFonts w:ascii="Times New Roman" w:hAnsi="Times New Roman" w:cs="Times New Roman"/>
        </w:rPr>
        <w:t xml:space="preserve">A middle school teacher might employ an </w:t>
      </w:r>
      <w:r w:rsidR="00443C73">
        <w:rPr>
          <w:rFonts w:ascii="Times New Roman" w:hAnsi="Times New Roman" w:cs="Times New Roman"/>
        </w:rPr>
        <w:t>organiser</w:t>
      </w:r>
      <w:r w:rsidRPr="00AB2482">
        <w:rPr>
          <w:rFonts w:ascii="Times New Roman" w:hAnsi="Times New Roman" w:cs="Times New Roman"/>
        </w:rPr>
        <w:t xml:space="preserve"> during geography. The teacher might begin a lesson on landforms (surfaces with characteristic shapes and compositions) by reviewing the definition and components of </w:t>
      </w:r>
      <w:r w:rsidR="00F51261">
        <w:rPr>
          <w:rFonts w:ascii="Times New Roman" w:hAnsi="Times New Roman" w:cs="Times New Roman"/>
        </w:rPr>
        <w:t xml:space="preserve">the </w:t>
      </w:r>
      <w:r w:rsidRPr="00AB2482">
        <w:rPr>
          <w:rFonts w:ascii="Times New Roman" w:hAnsi="Times New Roman" w:cs="Times New Roman"/>
        </w:rPr>
        <w:t xml:space="preserve">geography concepts previously discussed. The teacher wants to show that geography includes elements of the physical environment, human beings and the physical environment, and different world regions and their ability to support human beings. To do this, the teacher initially could focus on elements of the physical environment and then move to landforms. The teacher then might discuss types of landforms (e.g., plateaus, mountains, hills) by showing mock-ups and asking students to identify key features of each landform. This approach gives students an overall framework or outline into which they can integrate new knowledge about the components. </w:t>
      </w:r>
    </w:p>
    <w:p w14:paraId="0E2B990C" w14:textId="18A402DE" w:rsidR="002E45E9" w:rsidRPr="00AB2482" w:rsidRDefault="00DD0D52">
      <w:pPr>
        <w:rPr>
          <w:rFonts w:ascii="Times New Roman" w:hAnsi="Times New Roman" w:cs="Times New Roman"/>
        </w:rPr>
      </w:pPr>
      <w:r w:rsidRPr="00AB2482">
        <w:rPr>
          <w:rFonts w:ascii="Times New Roman" w:hAnsi="Times New Roman" w:cs="Times New Roman"/>
        </w:rPr>
        <w:t>In medical school</w:t>
      </w:r>
      <w:r w:rsidR="00F51261">
        <w:rPr>
          <w:rFonts w:ascii="Times New Roman" w:hAnsi="Times New Roman" w:cs="Times New Roman"/>
        </w:rPr>
        <w:t>,</w:t>
      </w:r>
      <w:r w:rsidRPr="00AB2482">
        <w:rPr>
          <w:rFonts w:ascii="Times New Roman" w:hAnsi="Times New Roman" w:cs="Times New Roman"/>
        </w:rPr>
        <w:t xml:space="preserve"> an instructor teaching the effects of blood disorders might begin by reviewing the basic parts of blood (e.g., plasma, white and red cells, platelets). Then</w:t>
      </w:r>
      <w:r w:rsidR="00443C73">
        <w:rPr>
          <w:rFonts w:ascii="Times New Roman" w:hAnsi="Times New Roman" w:cs="Times New Roman"/>
        </w:rPr>
        <w:t>,</w:t>
      </w:r>
      <w:r w:rsidRPr="00AB2482">
        <w:rPr>
          <w:rFonts w:ascii="Times New Roman" w:hAnsi="Times New Roman" w:cs="Times New Roman"/>
        </w:rPr>
        <w:t xml:space="preserve"> the teacher could list various categories of blood disease (e.g., </w:t>
      </w:r>
      <w:r w:rsidR="00F51261">
        <w:rPr>
          <w:rFonts w:ascii="Times New Roman" w:hAnsi="Times New Roman" w:cs="Times New Roman"/>
        </w:rPr>
        <w:t>anaemia, bleeding and bruising, leukaemia</w:t>
      </w:r>
      <w:r w:rsidRPr="00AB2482">
        <w:rPr>
          <w:rFonts w:ascii="Times New Roman" w:hAnsi="Times New Roman" w:cs="Times New Roman"/>
        </w:rPr>
        <w:t>, bone marrow disease). The students can build on this outline by exploring the diseases in the different categories and by studying the symptoms and treatments for each condition.</w:t>
      </w:r>
    </w:p>
    <w:p w14:paraId="1DCFD311" w14:textId="77777777" w:rsidR="00AB2482" w:rsidRDefault="00AB2482">
      <w:pPr>
        <w:rPr>
          <w:rFonts w:ascii="Times New Roman" w:hAnsi="Times New Roman" w:cs="Times New Roman"/>
          <w:b/>
          <w:bCs/>
        </w:rPr>
      </w:pPr>
    </w:p>
    <w:p w14:paraId="793C6C0E" w14:textId="436F3EFA" w:rsidR="005E5AD6" w:rsidRPr="00AB2482" w:rsidRDefault="006B7DE5">
      <w:pPr>
        <w:rPr>
          <w:rFonts w:ascii="Times New Roman" w:hAnsi="Times New Roman" w:cs="Times New Roman"/>
          <w:b/>
          <w:bCs/>
        </w:rPr>
      </w:pPr>
      <w:r w:rsidRPr="00AB2482">
        <w:rPr>
          <w:rFonts w:ascii="Times New Roman" w:hAnsi="Times New Roman" w:cs="Times New Roman"/>
          <w:b/>
          <w:bCs/>
        </w:rPr>
        <w:t>Attention</w:t>
      </w:r>
    </w:p>
    <w:p w14:paraId="4EB9455E" w14:textId="034E21E4" w:rsidR="003140BC" w:rsidRPr="00AB2482" w:rsidRDefault="003140BC">
      <w:pPr>
        <w:rPr>
          <w:rFonts w:ascii="Times New Roman" w:hAnsi="Times New Roman" w:cs="Times New Roman"/>
        </w:rPr>
      </w:pPr>
      <w:r w:rsidRPr="003549E4">
        <w:rPr>
          <w:rFonts w:ascii="Times New Roman" w:hAnsi="Times New Roman" w:cs="Times New Roman"/>
          <w:highlight w:val="cyan"/>
        </w:rPr>
        <w:t>Attention is a limited resource</w:t>
      </w:r>
      <w:r w:rsidRPr="00AB2482">
        <w:rPr>
          <w:rFonts w:ascii="Times New Roman" w:hAnsi="Times New Roman" w:cs="Times New Roman"/>
        </w:rPr>
        <w:t xml:space="preserve">; learners do not have unlimited amounts of it. </w:t>
      </w:r>
      <w:r w:rsidRPr="003549E4">
        <w:rPr>
          <w:rFonts w:ascii="Times New Roman" w:hAnsi="Times New Roman" w:cs="Times New Roman"/>
          <w:highlight w:val="cyan"/>
        </w:rPr>
        <w:t>Learners allocate attention to activities as a function of motivation and self-regulation (Kanfer &amp; Ackerman, 1989; Kanfer &amp; Kanfer, 1991)</w:t>
      </w:r>
    </w:p>
    <w:p w14:paraId="0B3188D2" w14:textId="77777777" w:rsidR="005C152F" w:rsidRPr="00AB2482" w:rsidRDefault="000B3E67">
      <w:pPr>
        <w:rPr>
          <w:rFonts w:ascii="Times New Roman" w:hAnsi="Times New Roman" w:cs="Times New Roman"/>
        </w:rPr>
      </w:pPr>
      <w:r w:rsidRPr="00AB2482">
        <w:rPr>
          <w:rFonts w:ascii="Times New Roman" w:hAnsi="Times New Roman" w:cs="Times New Roman"/>
        </w:rPr>
        <w:t xml:space="preserve">Various practices help keep classrooms </w:t>
      </w:r>
      <w:r w:rsidRPr="003549E4">
        <w:rPr>
          <w:rFonts w:ascii="Times New Roman" w:hAnsi="Times New Roman" w:cs="Times New Roman"/>
          <w:highlight w:val="cyan"/>
        </w:rPr>
        <w:t>from becoming predictable and repetitive, which decreases attention</w:t>
      </w:r>
      <w:r w:rsidRPr="00AB2482">
        <w:rPr>
          <w:rFonts w:ascii="Times New Roman" w:hAnsi="Times New Roman" w:cs="Times New Roman"/>
        </w:rPr>
        <w:t xml:space="preserve">. Teachers can vary their presentations, materials used, student activities, and personal qualities such as dress and mannerisms. </w:t>
      </w:r>
      <w:r w:rsidRPr="003549E4">
        <w:rPr>
          <w:rFonts w:ascii="Times New Roman" w:hAnsi="Times New Roman" w:cs="Times New Roman"/>
          <w:highlight w:val="cyan"/>
        </w:rPr>
        <w:t>Lesson formats for young children should be kept shor</w:t>
      </w:r>
      <w:r w:rsidRPr="00AB2482">
        <w:rPr>
          <w:rFonts w:ascii="Times New Roman" w:hAnsi="Times New Roman" w:cs="Times New Roman"/>
        </w:rPr>
        <w:t xml:space="preserve">t. Teachers can sustain a high level of activity through student involvement and by moving about to check on student progress. </w:t>
      </w:r>
    </w:p>
    <w:p w14:paraId="1D0670A4" w14:textId="497CCBA2" w:rsidR="000B3E67" w:rsidRPr="00AB2482" w:rsidRDefault="000B3E67">
      <w:pPr>
        <w:rPr>
          <w:rFonts w:ascii="Times New Roman" w:hAnsi="Times New Roman" w:cs="Times New Roman"/>
        </w:rPr>
      </w:pPr>
      <w:r w:rsidRPr="00AB2482">
        <w:rPr>
          <w:rFonts w:ascii="Times New Roman" w:hAnsi="Times New Roman" w:cs="Times New Roman"/>
        </w:rPr>
        <w:t xml:space="preserve">Kathy Stone might include the following activities in a language arts lesson in her third-grade class. As students begin each section of a teacher-directed exercise, they can point to the location on their papers or in their </w:t>
      </w:r>
      <w:r w:rsidR="00F51261">
        <w:rPr>
          <w:rFonts w:ascii="Times New Roman" w:hAnsi="Times New Roman" w:cs="Times New Roman"/>
        </w:rPr>
        <w:t>books</w:t>
      </w:r>
      <w:r w:rsidRPr="00AB2482">
        <w:rPr>
          <w:rFonts w:ascii="Times New Roman" w:hAnsi="Times New Roman" w:cs="Times New Roman"/>
        </w:rPr>
        <w:t xml:space="preserve">. The way sections are introduced can be varied: </w:t>
      </w:r>
      <w:r w:rsidRPr="00984149">
        <w:rPr>
          <w:rFonts w:ascii="Times New Roman" w:hAnsi="Times New Roman" w:cs="Times New Roman"/>
          <w:highlight w:val="cyan"/>
        </w:rPr>
        <w:t>Students can read together</w:t>
      </w:r>
      <w:r w:rsidRPr="00AB2482">
        <w:rPr>
          <w:rFonts w:ascii="Times New Roman" w:hAnsi="Times New Roman" w:cs="Times New Roman"/>
        </w:rPr>
        <w:t xml:space="preserve"> in </w:t>
      </w:r>
      <w:r w:rsidRPr="00984149">
        <w:rPr>
          <w:rFonts w:ascii="Times New Roman" w:hAnsi="Times New Roman" w:cs="Times New Roman"/>
          <w:highlight w:val="cyan"/>
        </w:rPr>
        <w:t>small groups</w:t>
      </w:r>
      <w:r w:rsidRPr="00AB2482">
        <w:rPr>
          <w:rFonts w:ascii="Times New Roman" w:hAnsi="Times New Roman" w:cs="Times New Roman"/>
        </w:rPr>
        <w:t xml:space="preserve">, </w:t>
      </w:r>
      <w:r w:rsidRPr="00984149">
        <w:rPr>
          <w:rFonts w:ascii="Times New Roman" w:hAnsi="Times New Roman" w:cs="Times New Roman"/>
          <w:highlight w:val="cyan"/>
        </w:rPr>
        <w:t>individual students can read and be called on to explain</w:t>
      </w:r>
      <w:r w:rsidRPr="00AB2482">
        <w:rPr>
          <w:rFonts w:ascii="Times New Roman" w:hAnsi="Times New Roman" w:cs="Times New Roman"/>
        </w:rPr>
        <w:t xml:space="preserve">, or she can introduce the section. The way students’ answers are checked </w:t>
      </w:r>
      <w:r w:rsidR="003549E4">
        <w:rPr>
          <w:rFonts w:ascii="Times New Roman" w:hAnsi="Times New Roman" w:cs="Times New Roman"/>
        </w:rPr>
        <w:t>can also</w:t>
      </w:r>
      <w:r w:rsidRPr="00AB2482">
        <w:rPr>
          <w:rFonts w:ascii="Times New Roman" w:hAnsi="Times New Roman" w:cs="Times New Roman"/>
        </w:rPr>
        <w:t xml:space="preserve"> be varied: </w:t>
      </w:r>
      <w:r w:rsidRPr="00984149">
        <w:rPr>
          <w:rFonts w:ascii="Times New Roman" w:hAnsi="Times New Roman" w:cs="Times New Roman"/>
          <w:highlight w:val="cyan"/>
        </w:rPr>
        <w:t>Students can use hand signals or respond in unison, or individual students can answer and explain their answers</w:t>
      </w:r>
      <w:r w:rsidRPr="00AB2482">
        <w:rPr>
          <w:rFonts w:ascii="Times New Roman" w:hAnsi="Times New Roman" w:cs="Times New Roman"/>
        </w:rPr>
        <w:t xml:space="preserve">. </w:t>
      </w:r>
      <w:r w:rsidRPr="00984149">
        <w:rPr>
          <w:rFonts w:ascii="Times New Roman" w:hAnsi="Times New Roman" w:cs="Times New Roman"/>
          <w:highlight w:val="cyan"/>
        </w:rPr>
        <w:t>As students independently complete the exercise, she moves about the room, checks students’ progress, and assists those having difficulty learning or maintaining task focus.</w:t>
      </w:r>
    </w:p>
    <w:p w14:paraId="7C4D9AAF" w14:textId="77777777" w:rsidR="00377A36" w:rsidRPr="00AB2482" w:rsidRDefault="00377A36">
      <w:pPr>
        <w:rPr>
          <w:rFonts w:ascii="Times New Roman" w:hAnsi="Times New Roman" w:cs="Times New Roman"/>
        </w:rPr>
      </w:pPr>
      <w:r w:rsidRPr="00AB2482">
        <w:rPr>
          <w:rFonts w:ascii="Times New Roman" w:hAnsi="Times New Roman" w:cs="Times New Roman"/>
        </w:rPr>
        <w:t xml:space="preserve">Table 5.1 Suggestions for focusing and maintaining student attention. </w:t>
      </w:r>
    </w:p>
    <w:p w14:paraId="377C0D09" w14:textId="77777777" w:rsidR="007A4469" w:rsidRPr="00AB2482" w:rsidRDefault="007A4469">
      <w:pPr>
        <w:rPr>
          <w:rFonts w:ascii="Times New Roman" w:hAnsi="Times New Roman" w:cs="Times New Roman"/>
        </w:rPr>
        <w:sectPr w:rsidR="007A4469" w:rsidRPr="00AB2482">
          <w:pgSz w:w="11906" w:h="16838"/>
          <w:pgMar w:top="1440" w:right="1440" w:bottom="1440" w:left="1440" w:header="708" w:footer="708" w:gutter="0"/>
          <w:cols w:space="708"/>
          <w:docGrid w:linePitch="360"/>
        </w:sectPr>
      </w:pPr>
    </w:p>
    <w:tbl>
      <w:tblPr>
        <w:tblStyle w:val="TableGrid"/>
        <w:tblpPr w:leftFromText="180" w:rightFromText="180" w:vertAnchor="text" w:horzAnchor="margin" w:tblpY="153"/>
        <w:tblW w:w="9180" w:type="dxa"/>
        <w:tblLook w:val="04A0" w:firstRow="1" w:lastRow="0" w:firstColumn="1" w:lastColumn="0" w:noHBand="0" w:noVBand="1"/>
      </w:tblPr>
      <w:tblGrid>
        <w:gridCol w:w="1384"/>
        <w:gridCol w:w="7796"/>
      </w:tblGrid>
      <w:tr w:rsidR="00CA2A18" w:rsidRPr="00AB2482" w14:paraId="35287913" w14:textId="77777777" w:rsidTr="00D8335D">
        <w:trPr>
          <w:trHeight w:val="565"/>
        </w:trPr>
        <w:tc>
          <w:tcPr>
            <w:tcW w:w="1384" w:type="dxa"/>
          </w:tcPr>
          <w:p w14:paraId="33C219BF" w14:textId="311F4C51" w:rsidR="00CA2A18" w:rsidRPr="00AB2482" w:rsidRDefault="00D8335D" w:rsidP="00CA2A18">
            <w:pPr>
              <w:rPr>
                <w:rFonts w:ascii="Times New Roman" w:hAnsi="Times New Roman" w:cs="Times New Roman"/>
              </w:rPr>
            </w:pPr>
            <w:r w:rsidRPr="00AB2482">
              <w:rPr>
                <w:rFonts w:ascii="Times New Roman" w:hAnsi="Times New Roman" w:cs="Times New Roman"/>
              </w:rPr>
              <w:t>Device</w:t>
            </w:r>
          </w:p>
        </w:tc>
        <w:tc>
          <w:tcPr>
            <w:tcW w:w="7796" w:type="dxa"/>
          </w:tcPr>
          <w:p w14:paraId="5ED40C45" w14:textId="77777777" w:rsidR="00D8335D" w:rsidRPr="00AB2482" w:rsidRDefault="00D8335D" w:rsidP="00D8335D">
            <w:pPr>
              <w:rPr>
                <w:rFonts w:ascii="Times New Roman" w:hAnsi="Times New Roman" w:cs="Times New Roman"/>
              </w:rPr>
            </w:pPr>
            <w:r w:rsidRPr="00AB2482">
              <w:rPr>
                <w:rFonts w:ascii="Times New Roman" w:hAnsi="Times New Roman" w:cs="Times New Roman"/>
              </w:rPr>
              <w:t xml:space="preserve">Implementation </w:t>
            </w:r>
          </w:p>
          <w:p w14:paraId="38627B7F" w14:textId="77777777" w:rsidR="00CA2A18" w:rsidRPr="00AB2482" w:rsidRDefault="00CA2A18" w:rsidP="00CA2A18">
            <w:pPr>
              <w:rPr>
                <w:rFonts w:ascii="Times New Roman" w:hAnsi="Times New Roman" w:cs="Times New Roman"/>
              </w:rPr>
            </w:pPr>
          </w:p>
        </w:tc>
      </w:tr>
      <w:tr w:rsidR="00CA2A18" w:rsidRPr="00AB2482" w14:paraId="2B316FF4" w14:textId="77777777" w:rsidTr="00D8335D">
        <w:trPr>
          <w:trHeight w:val="547"/>
        </w:trPr>
        <w:tc>
          <w:tcPr>
            <w:tcW w:w="1384" w:type="dxa"/>
          </w:tcPr>
          <w:p w14:paraId="6CB9A1BF" w14:textId="387D67F8" w:rsidR="00CA2A18" w:rsidRPr="00AB2482" w:rsidRDefault="00D8335D" w:rsidP="00CA2A18">
            <w:pPr>
              <w:rPr>
                <w:rFonts w:ascii="Times New Roman" w:hAnsi="Times New Roman" w:cs="Times New Roman"/>
              </w:rPr>
            </w:pPr>
            <w:r w:rsidRPr="00AB2482">
              <w:rPr>
                <w:rFonts w:ascii="Times New Roman" w:hAnsi="Times New Roman" w:cs="Times New Roman"/>
              </w:rPr>
              <w:t>Signals</w:t>
            </w:r>
          </w:p>
        </w:tc>
        <w:tc>
          <w:tcPr>
            <w:tcW w:w="7796" w:type="dxa"/>
          </w:tcPr>
          <w:p w14:paraId="4CF25B80" w14:textId="77777777" w:rsidR="00D8335D" w:rsidRPr="00AB2482" w:rsidRDefault="00D8335D" w:rsidP="00D8335D">
            <w:pPr>
              <w:rPr>
                <w:rFonts w:ascii="Times New Roman" w:hAnsi="Times New Roman" w:cs="Times New Roman"/>
              </w:rPr>
            </w:pPr>
            <w:r w:rsidRPr="00AB2482">
              <w:rPr>
                <w:rFonts w:ascii="Times New Roman" w:hAnsi="Times New Roman" w:cs="Times New Roman"/>
              </w:rPr>
              <w:t xml:space="preserve">Signal to students at the start of lessons or when they are to change activities. </w:t>
            </w:r>
          </w:p>
          <w:p w14:paraId="287F000B" w14:textId="77777777" w:rsidR="00CA2A18" w:rsidRPr="00AB2482" w:rsidRDefault="00CA2A18" w:rsidP="00CA2A18">
            <w:pPr>
              <w:rPr>
                <w:rFonts w:ascii="Times New Roman" w:hAnsi="Times New Roman" w:cs="Times New Roman"/>
              </w:rPr>
            </w:pPr>
          </w:p>
        </w:tc>
      </w:tr>
      <w:tr w:rsidR="00CA2A18" w:rsidRPr="00AB2482" w14:paraId="04337FCC" w14:textId="77777777" w:rsidTr="00D8335D">
        <w:trPr>
          <w:trHeight w:val="565"/>
        </w:trPr>
        <w:tc>
          <w:tcPr>
            <w:tcW w:w="1384" w:type="dxa"/>
          </w:tcPr>
          <w:p w14:paraId="1A3057A2" w14:textId="77777777" w:rsidR="00D8335D" w:rsidRPr="00AB2482" w:rsidRDefault="00D8335D" w:rsidP="00D8335D">
            <w:pPr>
              <w:rPr>
                <w:rFonts w:ascii="Times New Roman" w:hAnsi="Times New Roman" w:cs="Times New Roman"/>
              </w:rPr>
            </w:pPr>
            <w:r w:rsidRPr="00AB2482">
              <w:rPr>
                <w:rFonts w:ascii="Times New Roman" w:hAnsi="Times New Roman" w:cs="Times New Roman"/>
              </w:rPr>
              <w:t>Movement</w:t>
            </w:r>
          </w:p>
          <w:p w14:paraId="22A0A1D5" w14:textId="77777777" w:rsidR="00CA2A18" w:rsidRPr="00AB2482" w:rsidRDefault="00CA2A18" w:rsidP="00CA2A18">
            <w:pPr>
              <w:rPr>
                <w:rFonts w:ascii="Times New Roman" w:hAnsi="Times New Roman" w:cs="Times New Roman"/>
              </w:rPr>
            </w:pPr>
          </w:p>
        </w:tc>
        <w:tc>
          <w:tcPr>
            <w:tcW w:w="7796" w:type="dxa"/>
          </w:tcPr>
          <w:p w14:paraId="076D3915" w14:textId="04D22E75" w:rsidR="00CA2A18" w:rsidRPr="00AB2482" w:rsidRDefault="00314008" w:rsidP="00CA2A18">
            <w:pPr>
              <w:rPr>
                <w:rFonts w:ascii="Times New Roman" w:hAnsi="Times New Roman" w:cs="Times New Roman"/>
              </w:rPr>
            </w:pPr>
            <w:r w:rsidRPr="00AB2482">
              <w:rPr>
                <w:rFonts w:ascii="Times New Roman" w:hAnsi="Times New Roman" w:cs="Times New Roman"/>
              </w:rPr>
              <w:t>Move while presenting material to the whole class. Move around the room while students are engaged in seat work.</w:t>
            </w:r>
          </w:p>
        </w:tc>
      </w:tr>
      <w:tr w:rsidR="00CA2A18" w:rsidRPr="00AB2482" w14:paraId="20854367" w14:textId="77777777" w:rsidTr="00D8335D">
        <w:trPr>
          <w:trHeight w:val="276"/>
        </w:trPr>
        <w:tc>
          <w:tcPr>
            <w:tcW w:w="1384" w:type="dxa"/>
          </w:tcPr>
          <w:p w14:paraId="46BA6C2E" w14:textId="52F16EA9" w:rsidR="00CA2A18" w:rsidRPr="00AB2482" w:rsidRDefault="00314008" w:rsidP="00CA2A18">
            <w:pPr>
              <w:rPr>
                <w:rFonts w:ascii="Times New Roman" w:hAnsi="Times New Roman" w:cs="Times New Roman"/>
              </w:rPr>
            </w:pPr>
            <w:r w:rsidRPr="00AB2482">
              <w:rPr>
                <w:rFonts w:ascii="Times New Roman" w:hAnsi="Times New Roman" w:cs="Times New Roman"/>
              </w:rPr>
              <w:t>Variety</w:t>
            </w:r>
          </w:p>
        </w:tc>
        <w:tc>
          <w:tcPr>
            <w:tcW w:w="7796" w:type="dxa"/>
          </w:tcPr>
          <w:p w14:paraId="78D50DF4" w14:textId="5492CA0E" w:rsidR="00CA2A18" w:rsidRPr="00AB2482" w:rsidRDefault="00314008" w:rsidP="00CA2A18">
            <w:pPr>
              <w:rPr>
                <w:rFonts w:ascii="Times New Roman" w:hAnsi="Times New Roman" w:cs="Times New Roman"/>
              </w:rPr>
            </w:pPr>
            <w:r w:rsidRPr="00AB2482">
              <w:rPr>
                <w:rFonts w:ascii="Times New Roman" w:hAnsi="Times New Roman" w:cs="Times New Roman"/>
              </w:rPr>
              <w:t>Use different materials and teaching aids. Use gestures. Do not speak in a monotone.</w:t>
            </w:r>
          </w:p>
        </w:tc>
      </w:tr>
      <w:tr w:rsidR="00CA2A18" w:rsidRPr="00AB2482" w14:paraId="6A23E545" w14:textId="77777777" w:rsidTr="00D8335D">
        <w:trPr>
          <w:trHeight w:val="276"/>
        </w:trPr>
        <w:tc>
          <w:tcPr>
            <w:tcW w:w="1384" w:type="dxa"/>
          </w:tcPr>
          <w:p w14:paraId="33778057" w14:textId="382747A0" w:rsidR="00CA2A18" w:rsidRPr="00AB2482" w:rsidRDefault="00314008" w:rsidP="00CA2A18">
            <w:pPr>
              <w:rPr>
                <w:rFonts w:ascii="Times New Roman" w:hAnsi="Times New Roman" w:cs="Times New Roman"/>
              </w:rPr>
            </w:pPr>
            <w:r w:rsidRPr="00AB2482">
              <w:rPr>
                <w:rFonts w:ascii="Times New Roman" w:hAnsi="Times New Roman" w:cs="Times New Roman"/>
              </w:rPr>
              <w:t>Interest</w:t>
            </w:r>
          </w:p>
        </w:tc>
        <w:tc>
          <w:tcPr>
            <w:tcW w:w="7796" w:type="dxa"/>
          </w:tcPr>
          <w:p w14:paraId="0A834CBF" w14:textId="5E6241F4" w:rsidR="00CA2A18" w:rsidRPr="00AB2482" w:rsidRDefault="00191568" w:rsidP="00CA2A18">
            <w:pPr>
              <w:rPr>
                <w:rFonts w:ascii="Times New Roman" w:hAnsi="Times New Roman" w:cs="Times New Roman"/>
              </w:rPr>
            </w:pPr>
            <w:r w:rsidRPr="00AB2482">
              <w:rPr>
                <w:rFonts w:ascii="Times New Roman" w:hAnsi="Times New Roman" w:cs="Times New Roman"/>
              </w:rPr>
              <w:t>Introduce lessons with stimulating material. Appeal to students’ interests at other times during the lesson.</w:t>
            </w:r>
          </w:p>
        </w:tc>
      </w:tr>
      <w:tr w:rsidR="00191568" w:rsidRPr="00AB2482" w14:paraId="0EB3B18B" w14:textId="77777777" w:rsidTr="00D8335D">
        <w:trPr>
          <w:trHeight w:val="276"/>
        </w:trPr>
        <w:tc>
          <w:tcPr>
            <w:tcW w:w="1384" w:type="dxa"/>
          </w:tcPr>
          <w:p w14:paraId="757A30F2" w14:textId="71F15384" w:rsidR="00191568" w:rsidRPr="00AB2482" w:rsidRDefault="00191568" w:rsidP="00CA2A18">
            <w:pPr>
              <w:rPr>
                <w:rFonts w:ascii="Times New Roman" w:hAnsi="Times New Roman" w:cs="Times New Roman"/>
              </w:rPr>
            </w:pPr>
            <w:r w:rsidRPr="00AB2482">
              <w:rPr>
                <w:rFonts w:ascii="Times New Roman" w:hAnsi="Times New Roman" w:cs="Times New Roman"/>
              </w:rPr>
              <w:t>Questions</w:t>
            </w:r>
          </w:p>
        </w:tc>
        <w:tc>
          <w:tcPr>
            <w:tcW w:w="7796" w:type="dxa"/>
          </w:tcPr>
          <w:p w14:paraId="6BB4B5EA" w14:textId="669E2FBC" w:rsidR="00191568" w:rsidRPr="00AB2482" w:rsidRDefault="00191568" w:rsidP="00CA2A18">
            <w:pPr>
              <w:rPr>
                <w:rFonts w:ascii="Times New Roman" w:hAnsi="Times New Roman" w:cs="Times New Roman"/>
              </w:rPr>
            </w:pPr>
            <w:r w:rsidRPr="00AB2482">
              <w:rPr>
                <w:rFonts w:ascii="Times New Roman" w:hAnsi="Times New Roman" w:cs="Times New Roman"/>
              </w:rPr>
              <w:t>Ask students to explain a point in their own words. Stress that they are responsible for their own learning.</w:t>
            </w:r>
          </w:p>
        </w:tc>
      </w:tr>
    </w:tbl>
    <w:p w14:paraId="479D76DE" w14:textId="77777777" w:rsidR="00D8335D" w:rsidRPr="00AB2482" w:rsidRDefault="00D8335D">
      <w:pPr>
        <w:rPr>
          <w:rFonts w:ascii="Times New Roman" w:hAnsi="Times New Roman" w:cs="Times New Roman"/>
        </w:rPr>
        <w:sectPr w:rsidR="00D8335D" w:rsidRPr="00AB2482" w:rsidSect="00840AF6">
          <w:type w:val="continuous"/>
          <w:pgSz w:w="11906" w:h="16838"/>
          <w:pgMar w:top="1440" w:right="1440" w:bottom="1440" w:left="1440" w:header="708" w:footer="708" w:gutter="0"/>
          <w:cols w:num="2" w:space="708"/>
          <w:docGrid w:linePitch="360"/>
        </w:sectPr>
      </w:pPr>
    </w:p>
    <w:p w14:paraId="112A97C4" w14:textId="0F360E89" w:rsidR="00377A36" w:rsidRPr="00AB2482" w:rsidRDefault="00377A36">
      <w:pPr>
        <w:rPr>
          <w:rFonts w:ascii="Times New Roman" w:hAnsi="Times New Roman" w:cs="Times New Roman"/>
        </w:rPr>
      </w:pPr>
      <w:r w:rsidRPr="00AB2482">
        <w:rPr>
          <w:rFonts w:ascii="Times New Roman" w:hAnsi="Times New Roman" w:cs="Times New Roman"/>
        </w:rPr>
        <w:t xml:space="preserve">                        </w:t>
      </w:r>
    </w:p>
    <w:p w14:paraId="02076486" w14:textId="77777777" w:rsidR="008F23AB" w:rsidRPr="00AB2482" w:rsidRDefault="00E40A7E">
      <w:pPr>
        <w:rPr>
          <w:rFonts w:ascii="Times New Roman" w:hAnsi="Times New Roman" w:cs="Times New Roman"/>
        </w:rPr>
      </w:pPr>
      <w:r w:rsidRPr="00AB2482">
        <w:rPr>
          <w:rFonts w:ascii="Times New Roman" w:hAnsi="Times New Roman" w:cs="Times New Roman"/>
          <w:b/>
          <w:bCs/>
        </w:rPr>
        <w:t xml:space="preserve"> </w:t>
      </w:r>
      <w:r w:rsidR="008F23AB" w:rsidRPr="00AB2482">
        <w:rPr>
          <w:rFonts w:ascii="Times New Roman" w:hAnsi="Times New Roman" w:cs="Times New Roman"/>
          <w:b/>
          <w:bCs/>
        </w:rPr>
        <w:t>Encoding</w:t>
      </w:r>
      <w:r w:rsidRPr="00AB2482">
        <w:rPr>
          <w:rFonts w:ascii="Times New Roman" w:hAnsi="Times New Roman" w:cs="Times New Roman"/>
          <w:b/>
          <w:bCs/>
        </w:rPr>
        <w:t xml:space="preserve">         </w:t>
      </w:r>
    </w:p>
    <w:p w14:paraId="45DC9197" w14:textId="568AA9AF" w:rsidR="008B2B85" w:rsidRPr="00AB2482" w:rsidRDefault="008B2B85">
      <w:pPr>
        <w:rPr>
          <w:rFonts w:ascii="Times New Roman" w:hAnsi="Times New Roman" w:cs="Times New Roman"/>
        </w:rPr>
      </w:pPr>
      <w:r w:rsidRPr="00AB2482">
        <w:rPr>
          <w:rFonts w:ascii="Times New Roman" w:hAnsi="Times New Roman" w:cs="Times New Roman"/>
        </w:rPr>
        <w:t xml:space="preserve">Encoding is the process of putting new (incoming) information into the information processing system and preparing it for storage in LTM. Encoding </w:t>
      </w:r>
      <w:r w:rsidR="00D434DF">
        <w:rPr>
          <w:rFonts w:ascii="Times New Roman" w:hAnsi="Times New Roman" w:cs="Times New Roman"/>
        </w:rPr>
        <w:t>is usually</w:t>
      </w:r>
      <w:r w:rsidRPr="00AB2482">
        <w:rPr>
          <w:rFonts w:ascii="Times New Roman" w:hAnsi="Times New Roman" w:cs="Times New Roman"/>
        </w:rPr>
        <w:t xml:space="preserve"> accomplished by making new information meaningful and integrating it with known information in LTM. Important factors that influence encoding are </w:t>
      </w:r>
      <w:r w:rsidR="00D434DF">
        <w:rPr>
          <w:rFonts w:ascii="Times New Roman" w:hAnsi="Times New Roman" w:cs="Times New Roman"/>
        </w:rPr>
        <w:t>organisation</w:t>
      </w:r>
      <w:r w:rsidRPr="00AB2482">
        <w:rPr>
          <w:rFonts w:ascii="Times New Roman" w:hAnsi="Times New Roman" w:cs="Times New Roman"/>
        </w:rPr>
        <w:t>, elaboration, and schema structures.</w:t>
      </w:r>
    </w:p>
    <w:p w14:paraId="76E37C98" w14:textId="0849C7C3" w:rsidR="00A73824" w:rsidRPr="00AB2482" w:rsidRDefault="00D434DF">
      <w:pPr>
        <w:rPr>
          <w:rFonts w:ascii="Times New Roman" w:hAnsi="Times New Roman" w:cs="Times New Roman"/>
          <w:b/>
          <w:bCs/>
        </w:rPr>
      </w:pPr>
      <w:r>
        <w:rPr>
          <w:rFonts w:ascii="Times New Roman" w:hAnsi="Times New Roman" w:cs="Times New Roman"/>
          <w:b/>
          <w:bCs/>
        </w:rPr>
        <w:t>Organisation</w:t>
      </w:r>
    </w:p>
    <w:p w14:paraId="437DEF73" w14:textId="4F619E18" w:rsidR="00A73824" w:rsidRPr="00AB2482" w:rsidRDefault="00A73824">
      <w:pPr>
        <w:rPr>
          <w:rFonts w:ascii="Times New Roman" w:hAnsi="Times New Roman" w:cs="Times New Roman"/>
        </w:rPr>
      </w:pPr>
      <w:r w:rsidRPr="00984149">
        <w:rPr>
          <w:rFonts w:ascii="Times New Roman" w:hAnsi="Times New Roman" w:cs="Times New Roman"/>
          <w:highlight w:val="cyan"/>
        </w:rPr>
        <w:t>Gestalt theory and research showed that well-organized material is easier to learn and recall (Katona, 1940)</w:t>
      </w:r>
      <w:r w:rsidRPr="00AB2482">
        <w:rPr>
          <w:rFonts w:ascii="Times New Roman" w:hAnsi="Times New Roman" w:cs="Times New Roman"/>
        </w:rPr>
        <w:t xml:space="preserve">. Miller (1956) argued that learning is enhanced by classifying and grouping bits of information into </w:t>
      </w:r>
      <w:r w:rsidR="00D434DF">
        <w:rPr>
          <w:rFonts w:ascii="Times New Roman" w:hAnsi="Times New Roman" w:cs="Times New Roman"/>
        </w:rPr>
        <w:t>organised</w:t>
      </w:r>
      <w:r w:rsidRPr="00AB2482">
        <w:rPr>
          <w:rFonts w:ascii="Times New Roman" w:hAnsi="Times New Roman" w:cs="Times New Roman"/>
        </w:rPr>
        <w:t xml:space="preserve"> chunks.</w:t>
      </w:r>
      <w:r w:rsidR="00E40A7E" w:rsidRPr="00AB2482">
        <w:rPr>
          <w:rFonts w:ascii="Times New Roman" w:hAnsi="Times New Roman" w:cs="Times New Roman"/>
        </w:rPr>
        <w:t xml:space="preserve"> </w:t>
      </w:r>
    </w:p>
    <w:p w14:paraId="4E204353" w14:textId="7101A24F" w:rsidR="00DC4843" w:rsidRPr="00AB2482" w:rsidRDefault="00300C18">
      <w:pPr>
        <w:rPr>
          <w:rFonts w:ascii="Times New Roman" w:hAnsi="Times New Roman" w:cs="Times New Roman"/>
        </w:rPr>
      </w:pPr>
      <w:r w:rsidRPr="00AB2482">
        <w:rPr>
          <w:rFonts w:ascii="Times New Roman" w:hAnsi="Times New Roman" w:cs="Times New Roman"/>
        </w:rPr>
        <w:t xml:space="preserve">One way to </w:t>
      </w:r>
      <w:r w:rsidR="00D434DF">
        <w:rPr>
          <w:rFonts w:ascii="Times New Roman" w:hAnsi="Times New Roman" w:cs="Times New Roman"/>
        </w:rPr>
        <w:t>organise</w:t>
      </w:r>
      <w:r w:rsidRPr="00AB2482">
        <w:rPr>
          <w:rFonts w:ascii="Times New Roman" w:hAnsi="Times New Roman" w:cs="Times New Roman"/>
        </w:rPr>
        <w:t xml:space="preserve"> material is </w:t>
      </w:r>
      <w:r w:rsidRPr="00984149">
        <w:rPr>
          <w:rFonts w:ascii="Times New Roman" w:hAnsi="Times New Roman" w:cs="Times New Roman"/>
          <w:highlight w:val="cyan"/>
        </w:rPr>
        <w:t>to use a hierarchy into which pieces of information are integrated</w:t>
      </w:r>
      <w:r w:rsidRPr="00AB2482">
        <w:rPr>
          <w:rFonts w:ascii="Times New Roman" w:hAnsi="Times New Roman" w:cs="Times New Roman"/>
        </w:rPr>
        <w:t xml:space="preserve">. Figure 5.5 shows a </w:t>
      </w:r>
      <w:r w:rsidRPr="00984149">
        <w:rPr>
          <w:rFonts w:ascii="Times New Roman" w:hAnsi="Times New Roman" w:cs="Times New Roman"/>
        </w:rPr>
        <w:t>sample hierarchy for animals</w:t>
      </w:r>
      <w:r w:rsidRPr="00AB2482">
        <w:rPr>
          <w:rFonts w:ascii="Times New Roman" w:hAnsi="Times New Roman" w:cs="Times New Roman"/>
        </w:rPr>
        <w:t xml:space="preserve">. The animal kingdom as a whole is on top, and underneath are the major categories (e.g., mammals, birds, reptiles). Individual species are found on the next level, followed by breeds. Other ways of </w:t>
      </w:r>
      <w:r w:rsidR="00D434DF">
        <w:rPr>
          <w:rFonts w:ascii="Times New Roman" w:hAnsi="Times New Roman" w:cs="Times New Roman"/>
        </w:rPr>
        <w:t>organising</w:t>
      </w:r>
      <w:r w:rsidRPr="00AB2482">
        <w:rPr>
          <w:rFonts w:ascii="Times New Roman" w:hAnsi="Times New Roman" w:cs="Times New Roman"/>
        </w:rPr>
        <w:t xml:space="preserve"> information include </w:t>
      </w:r>
      <w:r w:rsidRPr="00984149">
        <w:rPr>
          <w:rFonts w:ascii="Times New Roman" w:hAnsi="Times New Roman" w:cs="Times New Roman"/>
          <w:highlight w:val="cyan"/>
        </w:rPr>
        <w:t>the use of mnemonic</w:t>
      </w:r>
      <w:r w:rsidRPr="00AB2482">
        <w:rPr>
          <w:rFonts w:ascii="Times New Roman" w:hAnsi="Times New Roman" w:cs="Times New Roman"/>
        </w:rPr>
        <w:t xml:space="preserve"> </w:t>
      </w:r>
      <w:r w:rsidRPr="00984149">
        <w:rPr>
          <w:rFonts w:ascii="Times New Roman" w:hAnsi="Times New Roman" w:cs="Times New Roman"/>
          <w:highlight w:val="cyan"/>
        </w:rPr>
        <w:lastRenderedPageBreak/>
        <w:t>techniques and mental imagery</w:t>
      </w:r>
      <w:r w:rsidRPr="00AB2482">
        <w:rPr>
          <w:rFonts w:ascii="Times New Roman" w:hAnsi="Times New Roman" w:cs="Times New Roman"/>
        </w:rPr>
        <w:t>.</w:t>
      </w:r>
      <w:r w:rsidR="00EF3C42" w:rsidRPr="00AB2482">
        <w:rPr>
          <w:rFonts w:ascii="Times New Roman" w:hAnsi="Times New Roman" w:cs="Times New Roman"/>
        </w:rPr>
        <w:t xml:space="preserve"> </w:t>
      </w:r>
      <w:r w:rsidR="00EF3C42" w:rsidRPr="00984149">
        <w:rPr>
          <w:rFonts w:ascii="Times New Roman" w:hAnsi="Times New Roman" w:cs="Times New Roman"/>
          <w:highlight w:val="green"/>
        </w:rPr>
        <w:t xml:space="preserve">Mnemonics enable </w:t>
      </w:r>
      <w:r w:rsidR="00DC4843" w:rsidRPr="00984149">
        <w:rPr>
          <w:rFonts w:ascii="Times New Roman" w:hAnsi="Times New Roman" w:cs="Times New Roman"/>
          <w:highlight w:val="green"/>
        </w:rPr>
        <w:t>learners to enrich or elaborate material, such as by forming the first letters of words to be learned into an acronym, familiar phrase, or sentence (Matlin,</w:t>
      </w:r>
      <w:r w:rsidR="00DC4843" w:rsidRPr="00AB2482">
        <w:rPr>
          <w:rFonts w:ascii="Times New Roman" w:hAnsi="Times New Roman" w:cs="Times New Roman"/>
        </w:rPr>
        <w:t xml:space="preserve"> 2009). Some </w:t>
      </w:r>
      <w:r w:rsidR="00DC4843" w:rsidRPr="00984149">
        <w:rPr>
          <w:rFonts w:ascii="Times New Roman" w:hAnsi="Times New Roman" w:cs="Times New Roman"/>
          <w:highlight w:val="green"/>
        </w:rPr>
        <w:t>mnemonic techniques employ imagery</w:t>
      </w:r>
      <w:r w:rsidR="00DC4843" w:rsidRPr="00AB2482">
        <w:rPr>
          <w:rFonts w:ascii="Times New Roman" w:hAnsi="Times New Roman" w:cs="Times New Roman"/>
        </w:rPr>
        <w:t>; in remembering two words (e.g., honey and bread), one might imagine them interacting with each other (honey on bread). Using audiovisuals in instruction can improve students’ imagery.</w:t>
      </w:r>
    </w:p>
    <w:p w14:paraId="35B8E497" w14:textId="4C87F02B" w:rsidR="0019332B" w:rsidRPr="00AB2482" w:rsidRDefault="0019332B">
      <w:pPr>
        <w:rPr>
          <w:rFonts w:ascii="Times New Roman" w:hAnsi="Times New Roman" w:cs="Times New Roman"/>
          <w:b/>
          <w:bCs/>
        </w:rPr>
      </w:pPr>
      <w:r w:rsidRPr="00AB2482">
        <w:rPr>
          <w:rFonts w:ascii="Times New Roman" w:hAnsi="Times New Roman" w:cs="Times New Roman"/>
          <w:b/>
          <w:bCs/>
        </w:rPr>
        <w:t>Elaboration</w:t>
      </w:r>
    </w:p>
    <w:p w14:paraId="2F3610FF" w14:textId="6BEC655A" w:rsidR="00E11EF3" w:rsidRPr="00AB2482" w:rsidRDefault="0019332B">
      <w:pPr>
        <w:rPr>
          <w:rFonts w:ascii="Times New Roman" w:hAnsi="Times New Roman" w:cs="Times New Roman"/>
        </w:rPr>
      </w:pPr>
      <w:r w:rsidRPr="00AB2482">
        <w:rPr>
          <w:rFonts w:ascii="Times New Roman" w:hAnsi="Times New Roman" w:cs="Times New Roman"/>
        </w:rPr>
        <w:t xml:space="preserve">Elaboration is the process of expanding upon new information by adding to it or linking it to what one knows. Elaborations assist encoding and retrieval because they link the to-be-remembered information with other knowledge. </w:t>
      </w:r>
      <w:r w:rsidR="008604A5" w:rsidRPr="00AB2482">
        <w:rPr>
          <w:rFonts w:ascii="Times New Roman" w:hAnsi="Times New Roman" w:cs="Times New Roman"/>
        </w:rPr>
        <w:t xml:space="preserve">Rehearsing information keeps it in WM but does not necessarily elaborate </w:t>
      </w:r>
      <w:r w:rsidR="00486CFF">
        <w:rPr>
          <w:rFonts w:ascii="Times New Roman" w:hAnsi="Times New Roman" w:cs="Times New Roman"/>
        </w:rPr>
        <w:t xml:space="preserve">on </w:t>
      </w:r>
      <w:r w:rsidR="008604A5" w:rsidRPr="00AB2482">
        <w:rPr>
          <w:rFonts w:ascii="Times New Roman" w:hAnsi="Times New Roman" w:cs="Times New Roman"/>
        </w:rPr>
        <w:t xml:space="preserve">it. </w:t>
      </w:r>
      <w:r w:rsidR="008604A5" w:rsidRPr="00984149">
        <w:rPr>
          <w:rFonts w:ascii="Times New Roman" w:hAnsi="Times New Roman" w:cs="Times New Roman"/>
          <w:highlight w:val="green"/>
        </w:rPr>
        <w:t xml:space="preserve">A distinction can be drawn between </w:t>
      </w:r>
      <w:r w:rsidR="008604A5" w:rsidRPr="00984149">
        <w:rPr>
          <w:rFonts w:ascii="Times New Roman" w:hAnsi="Times New Roman" w:cs="Times New Roman"/>
          <w:b/>
          <w:bCs/>
          <w:highlight w:val="green"/>
        </w:rPr>
        <w:t>maintenance rehearsal</w:t>
      </w:r>
      <w:r w:rsidR="008604A5" w:rsidRPr="00984149">
        <w:rPr>
          <w:rFonts w:ascii="Times New Roman" w:hAnsi="Times New Roman" w:cs="Times New Roman"/>
          <w:highlight w:val="green"/>
        </w:rPr>
        <w:t xml:space="preserve"> (repeating information over and over) and </w:t>
      </w:r>
      <w:r w:rsidR="008604A5" w:rsidRPr="00984149">
        <w:rPr>
          <w:rFonts w:ascii="Times New Roman" w:hAnsi="Times New Roman" w:cs="Times New Roman"/>
          <w:b/>
          <w:bCs/>
          <w:highlight w:val="green"/>
        </w:rPr>
        <w:t>elaborative rehearsal</w:t>
      </w:r>
      <w:r w:rsidR="008604A5" w:rsidRPr="00984149">
        <w:rPr>
          <w:rFonts w:ascii="Times New Roman" w:hAnsi="Times New Roman" w:cs="Times New Roman"/>
          <w:highlight w:val="green"/>
        </w:rPr>
        <w:t xml:space="preserve"> (relating the information to something already known)</w:t>
      </w:r>
      <w:r w:rsidR="008604A5" w:rsidRPr="00AB2482">
        <w:rPr>
          <w:rFonts w:ascii="Times New Roman" w:hAnsi="Times New Roman" w:cs="Times New Roman"/>
        </w:rPr>
        <w:t xml:space="preserve">. Students learning U.S. history can simply repeat “D-Day was June 6, 1944,” or they can elaborate it by relating it to something they know (e.g., </w:t>
      </w:r>
      <w:r w:rsidR="00984149">
        <w:rPr>
          <w:rFonts w:ascii="Times New Roman" w:hAnsi="Times New Roman" w:cs="Times New Roman"/>
        </w:rPr>
        <w:t>in 1944,</w:t>
      </w:r>
      <w:r w:rsidR="008604A5" w:rsidRPr="00AB2482">
        <w:rPr>
          <w:rFonts w:ascii="Times New Roman" w:hAnsi="Times New Roman" w:cs="Times New Roman"/>
        </w:rPr>
        <w:t xml:space="preserve"> Roosevelt was elected president for the fourth time). Mnemonic devices elaborate information in different ways. Once such </w:t>
      </w:r>
      <w:r w:rsidR="00486CFF">
        <w:rPr>
          <w:rFonts w:ascii="Times New Roman" w:hAnsi="Times New Roman" w:cs="Times New Roman"/>
        </w:rPr>
        <w:t xml:space="preserve">a </w:t>
      </w:r>
      <w:r w:rsidR="008604A5" w:rsidRPr="00AB2482">
        <w:rPr>
          <w:rFonts w:ascii="Times New Roman" w:hAnsi="Times New Roman" w:cs="Times New Roman"/>
        </w:rPr>
        <w:t>device is to form the first letters into a meaningful sentence. For example, to remember the order of the planets from the sun</w:t>
      </w:r>
      <w:r w:rsidR="0084700B">
        <w:rPr>
          <w:rFonts w:ascii="Times New Roman" w:hAnsi="Times New Roman" w:cs="Times New Roman"/>
        </w:rPr>
        <w:t>,</w:t>
      </w:r>
      <w:r w:rsidR="008604A5" w:rsidRPr="00AB2482">
        <w:rPr>
          <w:rFonts w:ascii="Times New Roman" w:hAnsi="Times New Roman" w:cs="Times New Roman"/>
        </w:rPr>
        <w:t xml:space="preserve"> you might learn the sentence, “My very educated mother just served us nine pizzas,” in which the first letters correspond to those of the planets </w:t>
      </w:r>
      <w:r w:rsidR="00E11EF3" w:rsidRPr="00AB2482">
        <w:rPr>
          <w:rFonts w:ascii="Times New Roman" w:hAnsi="Times New Roman" w:cs="Times New Roman"/>
        </w:rPr>
        <w:t xml:space="preserve">Mercury, Venus, Earth, Mars, Jupiter, Saturn, Uranus, Neptune, Pluto). You first recall the sentence and then reconstruct </w:t>
      </w:r>
      <w:r w:rsidR="00984149">
        <w:rPr>
          <w:rFonts w:ascii="Times New Roman" w:hAnsi="Times New Roman" w:cs="Times New Roman"/>
        </w:rPr>
        <w:t xml:space="preserve">the </w:t>
      </w:r>
      <w:r w:rsidR="00E11EF3" w:rsidRPr="00AB2482">
        <w:rPr>
          <w:rFonts w:ascii="Times New Roman" w:hAnsi="Times New Roman" w:cs="Times New Roman"/>
        </w:rPr>
        <w:t xml:space="preserve">planetary order based on the first letters. Students may be able to devise elaborations, but if they cannot, they do not need to </w:t>
      </w:r>
      <w:r w:rsidR="00486CFF">
        <w:rPr>
          <w:rFonts w:ascii="Times New Roman" w:hAnsi="Times New Roman" w:cs="Times New Roman"/>
        </w:rPr>
        <w:t>labour</w:t>
      </w:r>
      <w:r w:rsidR="00E11EF3" w:rsidRPr="00AB2482">
        <w:rPr>
          <w:rFonts w:ascii="Times New Roman" w:hAnsi="Times New Roman" w:cs="Times New Roman"/>
        </w:rPr>
        <w:t xml:space="preserve"> needlessly when teachers can provide effective elaborations. To assist storage in memory and retrieval, elaborations must make sense. Elaborations that are too unusual may not be remembered. Precise, sensible elaborations facilitate memory and recall (Bransford et al., 1982; Stein, Littlefield, Bransford, &amp; Persampieri, 1984).</w:t>
      </w:r>
    </w:p>
    <w:p w14:paraId="66BADC54" w14:textId="77777777" w:rsidR="00862EBC" w:rsidRPr="00AB2482" w:rsidRDefault="00862EBC">
      <w:pPr>
        <w:rPr>
          <w:rFonts w:ascii="Times New Roman" w:hAnsi="Times New Roman" w:cs="Times New Roman"/>
          <w:b/>
          <w:bCs/>
        </w:rPr>
      </w:pPr>
      <w:r w:rsidRPr="00AB2482">
        <w:rPr>
          <w:rFonts w:ascii="Times New Roman" w:hAnsi="Times New Roman" w:cs="Times New Roman"/>
          <w:b/>
          <w:bCs/>
        </w:rPr>
        <w:t>Schemas</w:t>
      </w:r>
    </w:p>
    <w:p w14:paraId="1E8D932F" w14:textId="37AE839B" w:rsidR="00862EBC" w:rsidRPr="00AB2482" w:rsidRDefault="00862EBC">
      <w:pPr>
        <w:rPr>
          <w:rFonts w:ascii="Times New Roman" w:hAnsi="Times New Roman" w:cs="Times New Roman"/>
        </w:rPr>
      </w:pPr>
      <w:r w:rsidRPr="00764E06">
        <w:rPr>
          <w:rFonts w:ascii="Times New Roman" w:hAnsi="Times New Roman" w:cs="Times New Roman"/>
          <w:highlight w:val="green"/>
        </w:rPr>
        <w:t xml:space="preserve">A schema (plural schemas or schemata) is a structure that </w:t>
      </w:r>
      <w:r w:rsidR="0084700B" w:rsidRPr="00764E06">
        <w:rPr>
          <w:rFonts w:ascii="Times New Roman" w:hAnsi="Times New Roman" w:cs="Times New Roman"/>
          <w:highlight w:val="green"/>
        </w:rPr>
        <w:t>organises</w:t>
      </w:r>
      <w:r w:rsidRPr="00764E06">
        <w:rPr>
          <w:rFonts w:ascii="Times New Roman" w:hAnsi="Times New Roman" w:cs="Times New Roman"/>
          <w:highlight w:val="green"/>
        </w:rPr>
        <w:t xml:space="preserve"> large amounts of information into a meaningful system</w:t>
      </w:r>
      <w:r w:rsidRPr="00AB2482">
        <w:rPr>
          <w:rFonts w:ascii="Times New Roman" w:hAnsi="Times New Roman" w:cs="Times New Roman"/>
        </w:rPr>
        <w:t xml:space="preserve">. Schemas include our </w:t>
      </w:r>
      <w:r w:rsidR="0084700B">
        <w:rPr>
          <w:rFonts w:ascii="Times New Roman" w:hAnsi="Times New Roman" w:cs="Times New Roman"/>
        </w:rPr>
        <w:t>generalised</w:t>
      </w:r>
      <w:r w:rsidRPr="00AB2482">
        <w:rPr>
          <w:rFonts w:ascii="Times New Roman" w:hAnsi="Times New Roman" w:cs="Times New Roman"/>
        </w:rPr>
        <w:t xml:space="preserve"> knowledge about situations (Matlin, 2009).</w:t>
      </w:r>
      <w:r w:rsidR="0034714A" w:rsidRPr="00AB2482">
        <w:rPr>
          <w:rFonts w:ascii="Times New Roman" w:hAnsi="Times New Roman" w:cs="Times New Roman"/>
        </w:rPr>
        <w:t xml:space="preserve"> </w:t>
      </w:r>
      <w:r w:rsidR="0034714A" w:rsidRPr="00764E06">
        <w:rPr>
          <w:rFonts w:ascii="Times New Roman" w:hAnsi="Times New Roman" w:cs="Times New Roman"/>
          <w:highlight w:val="green"/>
        </w:rPr>
        <w:t xml:space="preserve">Common educational schemas involve laboratory procedures, studying, and </w:t>
      </w:r>
      <w:r w:rsidR="00E01CA8" w:rsidRPr="00764E06">
        <w:rPr>
          <w:rFonts w:ascii="Times New Roman" w:hAnsi="Times New Roman" w:cs="Times New Roman"/>
          <w:highlight w:val="green"/>
        </w:rPr>
        <w:t>comprehending</w:t>
      </w:r>
      <w:r w:rsidR="0034714A" w:rsidRPr="00764E06">
        <w:rPr>
          <w:rFonts w:ascii="Times New Roman" w:hAnsi="Times New Roman" w:cs="Times New Roman"/>
          <w:highlight w:val="green"/>
        </w:rPr>
        <w:t xml:space="preserve"> stories.</w:t>
      </w:r>
      <w:r w:rsidR="0034714A" w:rsidRPr="00AB2482">
        <w:rPr>
          <w:rFonts w:ascii="Times New Roman" w:hAnsi="Times New Roman" w:cs="Times New Roman"/>
        </w:rPr>
        <w:t xml:space="preserve"> When given material to read, students activate the type of schema they believe is required. If students are to read a passage and answer questions about </w:t>
      </w:r>
      <w:r w:rsidR="0084700B">
        <w:rPr>
          <w:rFonts w:ascii="Times New Roman" w:hAnsi="Times New Roman" w:cs="Times New Roman"/>
        </w:rPr>
        <w:t xml:space="preserve">the </w:t>
      </w:r>
      <w:r w:rsidR="0034714A" w:rsidRPr="00AB2482">
        <w:rPr>
          <w:rFonts w:ascii="Times New Roman" w:hAnsi="Times New Roman" w:cs="Times New Roman"/>
        </w:rPr>
        <w:t>main ideas, they may periodically stop and quiz themselves on what they believe are the main points (Resnick, 1985). Schemas have been used extensively in research on reading and writing (McVee, Dunsmore, &amp; Gavelek, 2005).</w:t>
      </w:r>
    </w:p>
    <w:p w14:paraId="60335DF3" w14:textId="77777777" w:rsidR="00E8671C" w:rsidRPr="00AB2482" w:rsidRDefault="00A26E5B">
      <w:pPr>
        <w:rPr>
          <w:rFonts w:ascii="Times New Roman" w:hAnsi="Times New Roman" w:cs="Times New Roman"/>
        </w:rPr>
      </w:pPr>
      <w:r w:rsidRPr="00AB2482">
        <w:rPr>
          <w:rFonts w:ascii="Times New Roman" w:hAnsi="Times New Roman" w:cs="Times New Roman"/>
        </w:rPr>
        <w:t xml:space="preserve">Marshall might teach his students to use a schema to locate factual answers to questions listed at the end of the chapter: </w:t>
      </w:r>
    </w:p>
    <w:p w14:paraId="04700FAC" w14:textId="77777777" w:rsidR="00E8671C"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Read through all of the questions. </w:t>
      </w:r>
    </w:p>
    <w:p w14:paraId="44A1D7BE" w14:textId="77777777" w:rsidR="00E8671C"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Read the chapter completely once. </w:t>
      </w:r>
    </w:p>
    <w:p w14:paraId="27C04E8F" w14:textId="77777777" w:rsidR="00E8671C"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Reread the questions. </w:t>
      </w:r>
    </w:p>
    <w:p w14:paraId="00A0939C" w14:textId="77777777" w:rsidR="00E8671C"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Reread the chapter slowly and use paper markers if you find a section that seems to fit with one of the questions. </w:t>
      </w:r>
    </w:p>
    <w:p w14:paraId="376A9391" w14:textId="77777777" w:rsidR="00E8671C"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Go back and match each question with an answer. </w:t>
      </w:r>
    </w:p>
    <w:p w14:paraId="0D29274E" w14:textId="77777777" w:rsidR="00E8671C"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When you find the answer, write it and the question on your paper. </w:t>
      </w:r>
    </w:p>
    <w:p w14:paraId="2254B6FE" w14:textId="77777777" w:rsidR="002F4B5D"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 xml:space="preserve">If you cannot find an answer, use your index to locate </w:t>
      </w:r>
      <w:r w:rsidR="00E8671C" w:rsidRPr="00AB2482">
        <w:rPr>
          <w:rFonts w:ascii="Times New Roman" w:hAnsi="Times New Roman" w:cs="Times New Roman"/>
        </w:rPr>
        <w:t>keywords</w:t>
      </w:r>
      <w:r w:rsidRPr="00AB2482">
        <w:rPr>
          <w:rFonts w:ascii="Times New Roman" w:hAnsi="Times New Roman" w:cs="Times New Roman"/>
        </w:rPr>
        <w:t xml:space="preserve"> in the question. </w:t>
      </w:r>
    </w:p>
    <w:p w14:paraId="3A21FEEA" w14:textId="04CC07D2" w:rsidR="00A26E5B" w:rsidRPr="00AB2482" w:rsidRDefault="00A26E5B" w:rsidP="00E8671C">
      <w:pPr>
        <w:pStyle w:val="ListParagraph"/>
        <w:numPr>
          <w:ilvl w:val="0"/>
          <w:numId w:val="5"/>
        </w:numPr>
        <w:rPr>
          <w:rFonts w:ascii="Times New Roman" w:hAnsi="Times New Roman" w:cs="Times New Roman"/>
        </w:rPr>
      </w:pPr>
      <w:r w:rsidRPr="00AB2482">
        <w:rPr>
          <w:rFonts w:ascii="Times New Roman" w:hAnsi="Times New Roman" w:cs="Times New Roman"/>
        </w:rPr>
        <w:t>If you still cannot locate the answer, ask Mr. Marshall for help.</w:t>
      </w:r>
    </w:p>
    <w:p w14:paraId="23752321" w14:textId="3FDA55A1" w:rsidR="00011C3E" w:rsidRPr="00AB2482" w:rsidRDefault="00344DD6" w:rsidP="00D80923">
      <w:pPr>
        <w:rPr>
          <w:rFonts w:ascii="Times New Roman" w:eastAsia="+mn-ea" w:hAnsi="Times New Roman" w:cs="Times New Roman"/>
          <w:color w:val="000000"/>
          <w:kern w:val="24"/>
          <w:sz w:val="16"/>
          <w:szCs w:val="16"/>
          <w:lang w:val="en-US" w:eastAsia="en-IN"/>
          <w14:ligatures w14:val="none"/>
        </w:rPr>
      </w:pPr>
      <w:r w:rsidRPr="00AB2482">
        <w:rPr>
          <w:rFonts w:ascii="Times New Roman" w:eastAsia="+mn-ea" w:hAnsi="Times New Roman" w:cs="Times New Roman"/>
          <w:color w:val="000000"/>
          <w:kern w:val="24"/>
          <w:sz w:val="16"/>
          <w:szCs w:val="16"/>
          <w:lang w:val="en-US" w:eastAsia="en-IN"/>
          <w14:ligatures w14:val="none"/>
        </w:rPr>
        <w:t>Schunk, Dale H. Learning theories: an educational perspective / Dale H. Schunk.—6th ed. pp 47-48</w:t>
      </w:r>
    </w:p>
    <w:p w14:paraId="310B6774" w14:textId="77777777" w:rsidR="00006E4B" w:rsidRPr="00AB2482" w:rsidRDefault="00006E4B" w:rsidP="00D80923">
      <w:pPr>
        <w:rPr>
          <w:rFonts w:ascii="Times New Roman" w:eastAsia="+mn-ea" w:hAnsi="Times New Roman" w:cs="Times New Roman"/>
          <w:color w:val="000000"/>
          <w:kern w:val="24"/>
          <w:sz w:val="16"/>
          <w:szCs w:val="16"/>
          <w:lang w:val="en-US" w:eastAsia="en-IN"/>
          <w14:ligatures w14:val="none"/>
        </w:rPr>
      </w:pPr>
    </w:p>
    <w:p w14:paraId="35651A16" w14:textId="77777777" w:rsidR="00006E4B" w:rsidRPr="00AB2482" w:rsidRDefault="00006E4B" w:rsidP="00D80923">
      <w:pPr>
        <w:rPr>
          <w:rFonts w:ascii="Times New Roman" w:eastAsia="+mn-ea" w:hAnsi="Times New Roman" w:cs="Times New Roman"/>
          <w:color w:val="000000"/>
          <w:kern w:val="24"/>
          <w:sz w:val="16"/>
          <w:szCs w:val="16"/>
          <w:lang w:val="en-US" w:eastAsia="en-IN"/>
          <w14:ligatures w14:val="none"/>
        </w:rPr>
      </w:pPr>
    </w:p>
    <w:p w14:paraId="47E2C8AD" w14:textId="77777777" w:rsidR="00006E4B" w:rsidRPr="00AB2482" w:rsidRDefault="00006E4B" w:rsidP="00D80923">
      <w:pPr>
        <w:rPr>
          <w:rFonts w:ascii="Times New Roman" w:eastAsia="+mn-ea" w:hAnsi="Times New Roman" w:cs="Times New Roman"/>
          <w:color w:val="000000"/>
          <w:kern w:val="24"/>
          <w:sz w:val="16"/>
          <w:szCs w:val="16"/>
          <w:lang w:val="en-US" w:eastAsia="en-IN"/>
          <w14:ligatures w14:val="none"/>
        </w:rPr>
      </w:pPr>
    </w:p>
    <w:p w14:paraId="5285E586" w14:textId="77777777" w:rsidR="00006E4B" w:rsidRPr="00AB2482" w:rsidRDefault="00006E4B" w:rsidP="00D80923">
      <w:pPr>
        <w:rPr>
          <w:rFonts w:ascii="Times New Roman" w:eastAsia="+mn-ea" w:hAnsi="Times New Roman" w:cs="Times New Roman"/>
          <w:color w:val="000000"/>
          <w:kern w:val="24"/>
          <w:sz w:val="16"/>
          <w:szCs w:val="16"/>
          <w:lang w:val="en-US" w:eastAsia="en-IN"/>
          <w14:ligatures w14:val="none"/>
        </w:rPr>
      </w:pPr>
    </w:p>
    <w:p w14:paraId="43C43924" w14:textId="489EC483" w:rsidR="5E69337A" w:rsidRDefault="5E69337A" w:rsidP="5E69337A">
      <w:pPr>
        <w:rPr>
          <w:rFonts w:ascii="Times New Roman" w:eastAsia="+mn-ea" w:hAnsi="Times New Roman" w:cs="Times New Roman"/>
          <w:color w:val="000000" w:themeColor="text1"/>
          <w:sz w:val="16"/>
          <w:szCs w:val="16"/>
          <w:lang w:val="en-US" w:eastAsia="en-IN"/>
        </w:rPr>
      </w:pPr>
    </w:p>
    <w:p w14:paraId="22FB5307" w14:textId="77777777" w:rsidR="001F7972" w:rsidRPr="00AB2482" w:rsidRDefault="001F7972" w:rsidP="00D80923">
      <w:pPr>
        <w:rPr>
          <w:rFonts w:ascii="Times New Roman" w:eastAsia="+mn-ea" w:hAnsi="Times New Roman" w:cs="Times New Roman"/>
          <w:color w:val="000000"/>
          <w:kern w:val="24"/>
          <w:sz w:val="16"/>
          <w:szCs w:val="16"/>
          <w:lang w:val="en-US" w:eastAsia="en-IN"/>
          <w14:ligatures w14:val="none"/>
        </w:rPr>
      </w:pPr>
    </w:p>
    <w:p w14:paraId="77E51B47" w14:textId="54F70157" w:rsidR="00006E4B" w:rsidRPr="00AB2482" w:rsidRDefault="00821D1E" w:rsidP="00D80923">
      <w:pPr>
        <w:rPr>
          <w:rFonts w:ascii="Times New Roman" w:eastAsia="+mn-ea" w:hAnsi="Times New Roman" w:cs="Times New Roman"/>
          <w:b/>
          <w:bCs/>
          <w:color w:val="000000"/>
          <w:kern w:val="24"/>
          <w:sz w:val="36"/>
          <w:szCs w:val="36"/>
          <w:lang w:val="en-US" w:eastAsia="en-IN"/>
          <w14:ligatures w14:val="none"/>
        </w:rPr>
      </w:pPr>
      <w:r w:rsidRPr="00AB2482">
        <w:rPr>
          <w:rFonts w:ascii="Times New Roman" w:eastAsia="+mn-ea" w:hAnsi="Times New Roman" w:cs="Times New Roman"/>
          <w:b/>
          <w:bCs/>
          <w:color w:val="000000"/>
          <w:kern w:val="24"/>
          <w:sz w:val="36"/>
          <w:szCs w:val="36"/>
          <w:lang w:val="en-US" w:eastAsia="en-IN"/>
          <w14:ligatures w14:val="none"/>
        </w:rPr>
        <w:t>Constructivism</w:t>
      </w:r>
    </w:p>
    <w:p w14:paraId="6EF2E543" w14:textId="3C45D534" w:rsidR="001F7972" w:rsidRPr="00AB2482" w:rsidRDefault="00502D44" w:rsidP="00D80923">
      <w:pPr>
        <w:rPr>
          <w:rFonts w:ascii="Times New Roman" w:hAnsi="Times New Roman" w:cs="Times New Roman"/>
        </w:rPr>
      </w:pPr>
      <w:r w:rsidRPr="00AB2482">
        <w:rPr>
          <w:rFonts w:ascii="Times New Roman" w:hAnsi="Times New Roman" w:cs="Times New Roman"/>
        </w:rPr>
        <w:t>The history of learning theory reveals a shift away from environmental influences and toward human factors as explanations for learning.</w:t>
      </w:r>
      <w:r w:rsidR="00634FD9" w:rsidRPr="00AB2482">
        <w:rPr>
          <w:rFonts w:ascii="Times New Roman" w:hAnsi="Times New Roman" w:cs="Times New Roman"/>
        </w:rPr>
        <w:t xml:space="preserve"> </w:t>
      </w:r>
      <w:r w:rsidR="00634FD9" w:rsidRPr="005D54F9">
        <w:rPr>
          <w:rFonts w:ascii="Times New Roman" w:hAnsi="Times New Roman" w:cs="Times New Roman"/>
          <w:highlight w:val="green"/>
        </w:rPr>
        <w:t xml:space="preserve">The advent of cognitive psychology disputed the claim of </w:t>
      </w:r>
      <w:r w:rsidR="0084700B" w:rsidRPr="005D54F9">
        <w:rPr>
          <w:rFonts w:ascii="Times New Roman" w:hAnsi="Times New Roman" w:cs="Times New Roman"/>
          <w:highlight w:val="green"/>
        </w:rPr>
        <w:t>behaviourism</w:t>
      </w:r>
      <w:r w:rsidR="00634FD9" w:rsidRPr="005D54F9">
        <w:rPr>
          <w:rFonts w:ascii="Times New Roman" w:hAnsi="Times New Roman" w:cs="Times New Roman"/>
          <w:highlight w:val="green"/>
        </w:rPr>
        <w:t xml:space="preserve"> that stimuli, responses, and consequences were adequate to explain learni</w:t>
      </w:r>
      <w:r w:rsidR="00634FD9" w:rsidRPr="00AB2482">
        <w:rPr>
          <w:rFonts w:ascii="Times New Roman" w:hAnsi="Times New Roman" w:cs="Times New Roman"/>
        </w:rPr>
        <w:t>ng. Cognitive theories place great emphasis on learners’ information processing as a central cause of learning. Despite the elegance of cognitive learning theories, some researchers believe that these theories fail to capture the complexity of human learning. Today</w:t>
      </w:r>
      <w:r w:rsidR="00154A1F">
        <w:rPr>
          <w:rFonts w:ascii="Times New Roman" w:hAnsi="Times New Roman" w:cs="Times New Roman"/>
        </w:rPr>
        <w:t>,</w:t>
      </w:r>
      <w:r w:rsidR="00634FD9" w:rsidRPr="00AB2482">
        <w:rPr>
          <w:rFonts w:ascii="Times New Roman" w:hAnsi="Times New Roman" w:cs="Times New Roman"/>
        </w:rPr>
        <w:t xml:space="preserve"> a number of learning researchers have shifted even more toward a focus on learners. </w:t>
      </w:r>
      <w:r w:rsidR="00634FD9" w:rsidRPr="00154A1F">
        <w:rPr>
          <w:rFonts w:ascii="Times New Roman" w:hAnsi="Times New Roman" w:cs="Times New Roman"/>
          <w:highlight w:val="green"/>
        </w:rPr>
        <w:t>Rather than talk about how knowledge is acquired, they speak of how it is constructed</w:t>
      </w:r>
      <w:r w:rsidR="00634FD9" w:rsidRPr="00AB2482">
        <w:rPr>
          <w:rFonts w:ascii="Times New Roman" w:hAnsi="Times New Roman" w:cs="Times New Roman"/>
        </w:rPr>
        <w:t>. Although these researchers differ in their emphasis on factors that affect learning and learners’ cognitive processes, the theoretical perspectives they espouse may be loosely grouped and referred to as constructivism.</w:t>
      </w:r>
    </w:p>
    <w:p w14:paraId="46283457" w14:textId="77777777" w:rsidR="00B25D52" w:rsidRPr="00AB2482" w:rsidRDefault="00B25D52" w:rsidP="00D80923">
      <w:pPr>
        <w:rPr>
          <w:rFonts w:ascii="Times New Roman" w:hAnsi="Times New Roman" w:cs="Times New Roman"/>
        </w:rPr>
      </w:pPr>
      <w:r w:rsidRPr="00AB2482">
        <w:rPr>
          <w:rFonts w:ascii="Times New Roman" w:hAnsi="Times New Roman" w:cs="Times New Roman"/>
        </w:rPr>
        <w:t xml:space="preserve">CONSTRUCTIVISM: ASSUMPTIONS AND PERSPECTIVES </w:t>
      </w:r>
    </w:p>
    <w:p w14:paraId="52ACC258" w14:textId="77777777" w:rsidR="00283396" w:rsidRPr="00AB2482" w:rsidRDefault="00B25D52" w:rsidP="00283396">
      <w:pPr>
        <w:rPr>
          <w:rFonts w:ascii="Times New Roman" w:hAnsi="Times New Roman" w:cs="Times New Roman"/>
        </w:rPr>
      </w:pPr>
      <w:r w:rsidRPr="00AB2482">
        <w:rPr>
          <w:rFonts w:ascii="Times New Roman" w:hAnsi="Times New Roman" w:cs="Times New Roman"/>
        </w:rPr>
        <w:t xml:space="preserve">Many researchers and practitioners </w:t>
      </w:r>
      <w:r w:rsidRPr="00C23479">
        <w:rPr>
          <w:rFonts w:ascii="Times New Roman" w:hAnsi="Times New Roman" w:cs="Times New Roman"/>
          <w:highlight w:val="green"/>
        </w:rPr>
        <w:t>question some of cognitive psychology’s assumptions</w:t>
      </w:r>
      <w:r w:rsidRPr="00AB2482">
        <w:rPr>
          <w:rFonts w:ascii="Times New Roman" w:hAnsi="Times New Roman" w:cs="Times New Roman"/>
        </w:rPr>
        <w:t xml:space="preserve"> about learning and instruction because they believe that these assumptions do not completely explain students’ learning and understanding. </w:t>
      </w:r>
      <w:r w:rsidRPr="00C23479">
        <w:rPr>
          <w:rFonts w:ascii="Times New Roman" w:hAnsi="Times New Roman" w:cs="Times New Roman"/>
          <w:highlight w:val="green"/>
        </w:rPr>
        <w:t>These questionable assumptions are as follows</w:t>
      </w:r>
      <w:r w:rsidRPr="00AB2482">
        <w:rPr>
          <w:rFonts w:ascii="Times New Roman" w:hAnsi="Times New Roman" w:cs="Times New Roman"/>
        </w:rPr>
        <w:t xml:space="preserve"> (Greeno, 1989): </w:t>
      </w:r>
    </w:p>
    <w:p w14:paraId="59473246" w14:textId="6CE61B28" w:rsidR="00283396" w:rsidRPr="00E801A9" w:rsidRDefault="00B25D52" w:rsidP="00D80923">
      <w:pPr>
        <w:pStyle w:val="ListParagraph"/>
        <w:numPr>
          <w:ilvl w:val="0"/>
          <w:numId w:val="10"/>
        </w:numPr>
        <w:rPr>
          <w:rFonts w:ascii="Times New Roman" w:hAnsi="Times New Roman" w:cs="Times New Roman"/>
          <w:highlight w:val="yellow"/>
        </w:rPr>
      </w:pPr>
      <w:r w:rsidRPr="00E801A9">
        <w:rPr>
          <w:rFonts w:ascii="Times New Roman" w:hAnsi="Times New Roman" w:cs="Times New Roman"/>
          <w:highlight w:val="yellow"/>
        </w:rPr>
        <w:t xml:space="preserve">Thinking resides in the mind rather than in interaction with persons and situations. </w:t>
      </w:r>
    </w:p>
    <w:p w14:paraId="7955D555" w14:textId="62D33D3D" w:rsidR="00283396" w:rsidRPr="00E801A9" w:rsidRDefault="00B25D52" w:rsidP="00D80923">
      <w:pPr>
        <w:pStyle w:val="ListParagraph"/>
        <w:numPr>
          <w:ilvl w:val="0"/>
          <w:numId w:val="10"/>
        </w:numPr>
        <w:rPr>
          <w:rFonts w:ascii="Times New Roman" w:hAnsi="Times New Roman" w:cs="Times New Roman"/>
          <w:highlight w:val="yellow"/>
        </w:rPr>
      </w:pPr>
      <w:r w:rsidRPr="00E801A9">
        <w:rPr>
          <w:rFonts w:ascii="Times New Roman" w:hAnsi="Times New Roman" w:cs="Times New Roman"/>
          <w:highlight w:val="yellow"/>
        </w:rPr>
        <w:t xml:space="preserve">Processes of learning and thinking are relatively uniform across persons, and some situations foster </w:t>
      </w:r>
      <w:r w:rsidR="0099433B" w:rsidRPr="00E801A9">
        <w:rPr>
          <w:rFonts w:ascii="Times New Roman" w:hAnsi="Times New Roman" w:cs="Times New Roman"/>
          <w:highlight w:val="yellow"/>
        </w:rPr>
        <w:t>higher-order</w:t>
      </w:r>
      <w:r w:rsidRPr="00E801A9">
        <w:rPr>
          <w:rFonts w:ascii="Times New Roman" w:hAnsi="Times New Roman" w:cs="Times New Roman"/>
          <w:highlight w:val="yellow"/>
        </w:rPr>
        <w:t xml:space="preserve"> thinking better than others. </w:t>
      </w:r>
    </w:p>
    <w:p w14:paraId="107EE3AF" w14:textId="229779D5" w:rsidR="00AD28E4" w:rsidRPr="00AB2482" w:rsidRDefault="00B25D52" w:rsidP="00D80923">
      <w:pPr>
        <w:pStyle w:val="ListParagraph"/>
        <w:numPr>
          <w:ilvl w:val="0"/>
          <w:numId w:val="10"/>
        </w:numPr>
        <w:rPr>
          <w:rFonts w:ascii="Times New Roman" w:hAnsi="Times New Roman" w:cs="Times New Roman"/>
        </w:rPr>
      </w:pPr>
      <w:r w:rsidRPr="00FC0D52">
        <w:rPr>
          <w:rFonts w:ascii="Times New Roman" w:hAnsi="Times New Roman" w:cs="Times New Roman"/>
          <w:highlight w:val="yellow"/>
        </w:rPr>
        <w:t xml:space="preserve">Thinking derives from knowledge and skills developed in formal instructional settings more than </w:t>
      </w:r>
      <w:r w:rsidR="008C20A1" w:rsidRPr="00FC0D52">
        <w:rPr>
          <w:rFonts w:ascii="Times New Roman" w:hAnsi="Times New Roman" w:cs="Times New Roman"/>
          <w:highlight w:val="yellow"/>
        </w:rPr>
        <w:t>from</w:t>
      </w:r>
      <w:r w:rsidRPr="00FC0D52">
        <w:rPr>
          <w:rFonts w:ascii="Times New Roman" w:hAnsi="Times New Roman" w:cs="Times New Roman"/>
          <w:highlight w:val="yellow"/>
        </w:rPr>
        <w:t xml:space="preserve"> general conceptual competencies that result from one’s experiences and innate abilities</w:t>
      </w:r>
      <w:r w:rsidRPr="00AB2482">
        <w:rPr>
          <w:rFonts w:ascii="Times New Roman" w:hAnsi="Times New Roman" w:cs="Times New Roman"/>
        </w:rPr>
        <w:t xml:space="preserve">. </w:t>
      </w:r>
    </w:p>
    <w:p w14:paraId="5F1FDDDB" w14:textId="5A552BD1" w:rsidR="00A91F21" w:rsidRPr="00AB2482" w:rsidRDefault="00B25D52" w:rsidP="00AD28E4">
      <w:pPr>
        <w:rPr>
          <w:rFonts w:ascii="Times New Roman" w:hAnsi="Times New Roman" w:cs="Times New Roman"/>
        </w:rPr>
      </w:pPr>
      <w:r w:rsidRPr="00736A81">
        <w:rPr>
          <w:rFonts w:ascii="Times New Roman" w:hAnsi="Times New Roman" w:cs="Times New Roman"/>
          <w:highlight w:val="yellow"/>
        </w:rPr>
        <w:t>Constructivists do not accept these assumptions because of evidence that thinking takes place in situations and that cognitions are largely constructed by individuals as a function of their experiences in these situations (Bredo, 1997).</w:t>
      </w:r>
    </w:p>
    <w:p w14:paraId="7EA4DB1C" w14:textId="6CAE91F2" w:rsidR="00350BA4" w:rsidRPr="00AB2482" w:rsidRDefault="00754963" w:rsidP="00AD28E4">
      <w:pPr>
        <w:rPr>
          <w:rFonts w:ascii="Times New Roman" w:hAnsi="Times New Roman" w:cs="Times New Roman"/>
        </w:rPr>
      </w:pPr>
      <w:r w:rsidRPr="00AB2482">
        <w:rPr>
          <w:rFonts w:ascii="Times New Roman" w:hAnsi="Times New Roman" w:cs="Times New Roman"/>
          <w:b/>
          <w:bCs/>
        </w:rPr>
        <w:t>What Is Constructivism?</w:t>
      </w:r>
      <w:r w:rsidRPr="00AB2482">
        <w:rPr>
          <w:rFonts w:ascii="Times New Roman" w:hAnsi="Times New Roman" w:cs="Times New Roman"/>
        </w:rPr>
        <w:t xml:space="preserve"> Unlike other theories discussed in this text, </w:t>
      </w:r>
      <w:r w:rsidRPr="00736A81">
        <w:rPr>
          <w:rFonts w:ascii="Times New Roman" w:hAnsi="Times New Roman" w:cs="Times New Roman"/>
          <w:highlight w:val="yellow"/>
        </w:rPr>
        <w:t xml:space="preserve">there is a lack of consistency </w:t>
      </w:r>
      <w:r w:rsidR="005B411A" w:rsidRPr="00736A81">
        <w:rPr>
          <w:rFonts w:ascii="Times New Roman" w:hAnsi="Times New Roman" w:cs="Times New Roman"/>
          <w:highlight w:val="yellow"/>
        </w:rPr>
        <w:t>in</w:t>
      </w:r>
      <w:r w:rsidRPr="00736A81">
        <w:rPr>
          <w:rFonts w:ascii="Times New Roman" w:hAnsi="Times New Roman" w:cs="Times New Roman"/>
          <w:highlight w:val="yellow"/>
        </w:rPr>
        <w:t xml:space="preserve"> the meaning of constructivism (Harlow, Cummings, &amp; Aberasturi, 2006).</w:t>
      </w:r>
      <w:r w:rsidRPr="00AB2482">
        <w:rPr>
          <w:rFonts w:ascii="Times New Roman" w:hAnsi="Times New Roman" w:cs="Times New Roman"/>
        </w:rPr>
        <w:t xml:space="preserve"> </w:t>
      </w:r>
      <w:commentRangeStart w:id="0"/>
      <w:r w:rsidRPr="00736A81">
        <w:rPr>
          <w:rFonts w:ascii="Times New Roman" w:hAnsi="Times New Roman" w:cs="Times New Roman"/>
          <w:highlight w:val="green"/>
        </w:rPr>
        <w:t>Strictly speaking, constructivism is not a theory but rather an epistemology, or philosophical explanation about the nature of learning (Hyslop-Margison &amp; Strobel, 2008; Simpson, 2002)</w:t>
      </w:r>
      <w:r w:rsidR="00350BA4" w:rsidRPr="00AB2482">
        <w:rPr>
          <w:rFonts w:ascii="Times New Roman" w:hAnsi="Times New Roman" w:cs="Times New Roman"/>
        </w:rPr>
        <w:t>.</w:t>
      </w:r>
      <w:commentRangeEnd w:id="0"/>
      <w:r w:rsidR="00F6730D" w:rsidRPr="00AB2482">
        <w:rPr>
          <w:rStyle w:val="CommentReference"/>
          <w:rFonts w:ascii="Times New Roman" w:hAnsi="Times New Roman" w:cs="Times New Roman"/>
          <w:sz w:val="22"/>
          <w:szCs w:val="22"/>
        </w:rPr>
        <w:commentReference w:id="0"/>
      </w:r>
      <w:r w:rsidR="00DB278F" w:rsidRPr="00AB2482">
        <w:rPr>
          <w:rFonts w:ascii="Times New Roman" w:hAnsi="Times New Roman" w:cs="Times New Roman"/>
        </w:rPr>
        <w:t xml:space="preserve"> </w:t>
      </w:r>
      <w:r w:rsidR="00350BA4" w:rsidRPr="00AB2482">
        <w:rPr>
          <w:rFonts w:ascii="Times New Roman" w:hAnsi="Times New Roman" w:cs="Times New Roman"/>
        </w:rPr>
        <w:t>A theory is a scientifically valid explanation for learning. Theories allow for hypotheses to be generated and tested. Constructivism does not propound that learning principles exist and are to be discovered and tested, but rather that learners create their own learning.</w:t>
      </w:r>
      <w:r w:rsidR="00DB278F" w:rsidRPr="00AB2482">
        <w:rPr>
          <w:rFonts w:ascii="Times New Roman" w:hAnsi="Times New Roman" w:cs="Times New Roman"/>
        </w:rPr>
        <w:t xml:space="preserve"> </w:t>
      </w:r>
      <w:r w:rsidR="00DB278F" w:rsidRPr="00B05655">
        <w:rPr>
          <w:rFonts w:ascii="Times New Roman" w:hAnsi="Times New Roman" w:cs="Times New Roman"/>
          <w:highlight w:val="green"/>
        </w:rPr>
        <w:t>Constructivist theorists reject the notion that scientific truths exist and await discovery and verification</w:t>
      </w:r>
      <w:r w:rsidR="00DB278F" w:rsidRPr="00AB2482">
        <w:rPr>
          <w:rFonts w:ascii="Times New Roman" w:hAnsi="Times New Roman" w:cs="Times New Roman"/>
        </w:rPr>
        <w:t>.</w:t>
      </w:r>
      <w:r w:rsidR="00913DB6" w:rsidRPr="00AB2482">
        <w:rPr>
          <w:rFonts w:ascii="Times New Roman" w:hAnsi="Times New Roman" w:cs="Times New Roman"/>
        </w:rPr>
        <w:t xml:space="preserve"> </w:t>
      </w:r>
      <w:r w:rsidR="00913DB6" w:rsidRPr="00B82DA2">
        <w:rPr>
          <w:rFonts w:ascii="Times New Roman" w:hAnsi="Times New Roman" w:cs="Times New Roman"/>
          <w:highlight w:val="green"/>
        </w:rPr>
        <w:t>A person’s constructions are true to that person but not necessarily to anyone else. This is because people produce knowledge based on their beliefs and experiences in situations (Cobb &amp; Bowers, 1999), which differ from person to person</w:t>
      </w:r>
      <w:r w:rsidR="00913DB6" w:rsidRPr="00AB2482">
        <w:rPr>
          <w:rFonts w:ascii="Times New Roman" w:hAnsi="Times New Roman" w:cs="Times New Roman"/>
        </w:rPr>
        <w:t xml:space="preserve">. </w:t>
      </w:r>
      <w:r w:rsidR="00913DB6" w:rsidRPr="00AF6431">
        <w:rPr>
          <w:rFonts w:ascii="Times New Roman" w:hAnsi="Times New Roman" w:cs="Times New Roman"/>
          <w:highlight w:val="cyan"/>
        </w:rPr>
        <w:t>All knowledge, then, is subjective and personal and a product of our cognitions (Simpson, 2002).</w:t>
      </w:r>
      <w:r w:rsidR="00913DB6" w:rsidRPr="00AB2482">
        <w:rPr>
          <w:rFonts w:ascii="Times New Roman" w:hAnsi="Times New Roman" w:cs="Times New Roman"/>
        </w:rPr>
        <w:t xml:space="preserve"> </w:t>
      </w:r>
      <w:r w:rsidR="00913DB6" w:rsidRPr="00AF6431">
        <w:rPr>
          <w:rFonts w:ascii="Times New Roman" w:hAnsi="Times New Roman" w:cs="Times New Roman"/>
          <w:highlight w:val="yellow"/>
        </w:rPr>
        <w:t>Learning is situated in contexts (Bredo, 2006).</w:t>
      </w:r>
    </w:p>
    <w:p w14:paraId="70DEEA38" w14:textId="77777777" w:rsidR="00980DD1" w:rsidRPr="00AB2482" w:rsidRDefault="00980DD1" w:rsidP="00AD28E4">
      <w:pPr>
        <w:rPr>
          <w:rFonts w:ascii="Times New Roman" w:hAnsi="Times New Roman" w:cs="Times New Roman"/>
          <w:b/>
          <w:bCs/>
        </w:rPr>
      </w:pPr>
      <w:r w:rsidRPr="00AB2482">
        <w:rPr>
          <w:rFonts w:ascii="Times New Roman" w:hAnsi="Times New Roman" w:cs="Times New Roman"/>
          <w:b/>
          <w:bCs/>
        </w:rPr>
        <w:t xml:space="preserve">Assumptions. </w:t>
      </w:r>
    </w:p>
    <w:p w14:paraId="7B2D5D2C" w14:textId="77777777" w:rsidR="00980DD1" w:rsidRPr="00714084" w:rsidRDefault="00980DD1" w:rsidP="00980DD1">
      <w:pPr>
        <w:pStyle w:val="ListParagraph"/>
        <w:numPr>
          <w:ilvl w:val="0"/>
          <w:numId w:val="11"/>
        </w:numPr>
        <w:rPr>
          <w:rFonts w:ascii="Times New Roman" w:hAnsi="Times New Roman" w:cs="Times New Roman"/>
          <w:highlight w:val="yellow"/>
        </w:rPr>
      </w:pPr>
      <w:r w:rsidRPr="00714084">
        <w:rPr>
          <w:rFonts w:ascii="Times New Roman" w:hAnsi="Times New Roman" w:cs="Times New Roman"/>
          <w:highlight w:val="yellow"/>
        </w:rPr>
        <w:t xml:space="preserve">Constructivism highlights the interaction of persons and situations in the acquisition and refinement of skills and knowledge (Cobb &amp; Bowers, 1999). </w:t>
      </w:r>
    </w:p>
    <w:p w14:paraId="4F0662A6" w14:textId="5D7AF427" w:rsidR="004C76CD" w:rsidRPr="00FC4319" w:rsidRDefault="00980DD1" w:rsidP="00980DD1">
      <w:pPr>
        <w:pStyle w:val="ListParagraph"/>
        <w:numPr>
          <w:ilvl w:val="0"/>
          <w:numId w:val="11"/>
        </w:numPr>
        <w:rPr>
          <w:rFonts w:ascii="Times New Roman" w:hAnsi="Times New Roman" w:cs="Times New Roman"/>
          <w:highlight w:val="green"/>
        </w:rPr>
      </w:pPr>
      <w:r w:rsidRPr="00FC4319">
        <w:rPr>
          <w:rFonts w:ascii="Times New Roman" w:hAnsi="Times New Roman" w:cs="Times New Roman"/>
          <w:highlight w:val="green"/>
        </w:rPr>
        <w:lastRenderedPageBreak/>
        <w:t>Constructivism contrasts with conditioning theories that stress the influence of the environment on the person</w:t>
      </w:r>
      <w:r w:rsidR="005B411A">
        <w:rPr>
          <w:rFonts w:ascii="Times New Roman" w:hAnsi="Times New Roman" w:cs="Times New Roman"/>
        </w:rPr>
        <w:t>,</w:t>
      </w:r>
      <w:r w:rsidRPr="00AB2482">
        <w:rPr>
          <w:rFonts w:ascii="Times New Roman" w:hAnsi="Times New Roman" w:cs="Times New Roman"/>
        </w:rPr>
        <w:t xml:space="preserve"> </w:t>
      </w:r>
      <w:r w:rsidRPr="00FC4319">
        <w:rPr>
          <w:rFonts w:ascii="Times New Roman" w:hAnsi="Times New Roman" w:cs="Times New Roman"/>
          <w:highlight w:val="cyan"/>
        </w:rPr>
        <w:t>as well as with information processing theories that place the locus of learning within the mind with little attention to the context in which it occurs.</w:t>
      </w:r>
      <w:r w:rsidRPr="00AB2482">
        <w:rPr>
          <w:rFonts w:ascii="Times New Roman" w:hAnsi="Times New Roman" w:cs="Times New Roman"/>
        </w:rPr>
        <w:t xml:space="preserve"> </w:t>
      </w:r>
      <w:r w:rsidRPr="00FC4319">
        <w:rPr>
          <w:rFonts w:ascii="Times New Roman" w:hAnsi="Times New Roman" w:cs="Times New Roman"/>
          <w:highlight w:val="green"/>
        </w:rPr>
        <w:t xml:space="preserve">It shares with social cognitive theory the assumption that persons, </w:t>
      </w:r>
      <w:r w:rsidR="005B411A" w:rsidRPr="00FC4319">
        <w:rPr>
          <w:rFonts w:ascii="Times New Roman" w:hAnsi="Times New Roman" w:cs="Times New Roman"/>
          <w:highlight w:val="green"/>
        </w:rPr>
        <w:t>behaviours</w:t>
      </w:r>
      <w:r w:rsidRPr="00FC4319">
        <w:rPr>
          <w:rFonts w:ascii="Times New Roman" w:hAnsi="Times New Roman" w:cs="Times New Roman"/>
          <w:highlight w:val="green"/>
        </w:rPr>
        <w:t xml:space="preserve">, and environments interact in </w:t>
      </w:r>
      <w:r w:rsidR="004C76CD" w:rsidRPr="00FC4319">
        <w:rPr>
          <w:rFonts w:ascii="Times New Roman" w:hAnsi="Times New Roman" w:cs="Times New Roman"/>
          <w:highlight w:val="green"/>
        </w:rPr>
        <w:t xml:space="preserve">a </w:t>
      </w:r>
      <w:r w:rsidRPr="00FC4319">
        <w:rPr>
          <w:rFonts w:ascii="Times New Roman" w:hAnsi="Times New Roman" w:cs="Times New Roman"/>
          <w:highlight w:val="green"/>
        </w:rPr>
        <w:t xml:space="preserve">reciprocal fashion (Bandura, 1986, 1997). </w:t>
      </w:r>
    </w:p>
    <w:p w14:paraId="58F89C33" w14:textId="7BE4F49E" w:rsidR="00980DD1" w:rsidRPr="00D31D53" w:rsidRDefault="00980DD1" w:rsidP="00980DD1">
      <w:pPr>
        <w:pStyle w:val="ListParagraph"/>
        <w:numPr>
          <w:ilvl w:val="0"/>
          <w:numId w:val="11"/>
        </w:numPr>
        <w:rPr>
          <w:rFonts w:ascii="Times New Roman" w:hAnsi="Times New Roman" w:cs="Times New Roman"/>
          <w:highlight w:val="yellow"/>
        </w:rPr>
      </w:pPr>
      <w:r w:rsidRPr="00D31D53">
        <w:rPr>
          <w:rFonts w:ascii="Times New Roman" w:hAnsi="Times New Roman" w:cs="Times New Roman"/>
          <w:highlight w:val="yellow"/>
        </w:rPr>
        <w:t xml:space="preserve">A key assumption of constructivism is that people are active learners and develop knowledge for themselves (Geary, 1995). </w:t>
      </w:r>
    </w:p>
    <w:p w14:paraId="75ECB2DF" w14:textId="3271280F" w:rsidR="006F6BB8" w:rsidRPr="00AB2482" w:rsidRDefault="005168D8" w:rsidP="00980DD1">
      <w:pPr>
        <w:pStyle w:val="ListParagraph"/>
        <w:numPr>
          <w:ilvl w:val="0"/>
          <w:numId w:val="11"/>
        </w:numPr>
        <w:rPr>
          <w:rFonts w:ascii="Times New Roman" w:hAnsi="Times New Roman" w:cs="Times New Roman"/>
        </w:rPr>
      </w:pPr>
      <w:r w:rsidRPr="00AB2482">
        <w:rPr>
          <w:rFonts w:ascii="Times New Roman" w:hAnsi="Times New Roman" w:cs="Times New Roman"/>
        </w:rPr>
        <w:t xml:space="preserve">To understand </w:t>
      </w:r>
      <w:r w:rsidR="00D31D53">
        <w:rPr>
          <w:rFonts w:ascii="Times New Roman" w:hAnsi="Times New Roman" w:cs="Times New Roman"/>
        </w:rPr>
        <w:t xml:space="preserve">the </w:t>
      </w:r>
      <w:r w:rsidRPr="00AB2482">
        <w:rPr>
          <w:rFonts w:ascii="Times New Roman" w:hAnsi="Times New Roman" w:cs="Times New Roman"/>
        </w:rPr>
        <w:t>material well, learners must discover the basic principles.</w:t>
      </w:r>
    </w:p>
    <w:p w14:paraId="7DED7FC2" w14:textId="77777777" w:rsidR="006F6BB8" w:rsidRPr="00AB2482" w:rsidRDefault="005168D8" w:rsidP="00980DD1">
      <w:pPr>
        <w:pStyle w:val="ListParagraph"/>
        <w:numPr>
          <w:ilvl w:val="0"/>
          <w:numId w:val="11"/>
        </w:numPr>
        <w:rPr>
          <w:rFonts w:ascii="Times New Roman" w:hAnsi="Times New Roman" w:cs="Times New Roman"/>
        </w:rPr>
      </w:pPr>
      <w:r w:rsidRPr="00AB2482">
        <w:rPr>
          <w:rFonts w:ascii="Times New Roman" w:hAnsi="Times New Roman" w:cs="Times New Roman"/>
        </w:rPr>
        <w:t>Constructivists differ in the extent to which they ascribe this function entirely to learners. Some believe that mental structures come to reflect reality, whereas others (radical constructivists) believe that the individual’s mental world is the only reality.</w:t>
      </w:r>
    </w:p>
    <w:p w14:paraId="42F85F1C" w14:textId="03520DF1" w:rsidR="005168D8" w:rsidRPr="00AB2482" w:rsidRDefault="005168D8" w:rsidP="00980DD1">
      <w:pPr>
        <w:pStyle w:val="ListParagraph"/>
        <w:numPr>
          <w:ilvl w:val="0"/>
          <w:numId w:val="11"/>
        </w:numPr>
        <w:rPr>
          <w:rFonts w:ascii="Times New Roman" w:hAnsi="Times New Roman" w:cs="Times New Roman"/>
        </w:rPr>
      </w:pPr>
      <w:r w:rsidRPr="00AB2482">
        <w:rPr>
          <w:rFonts w:ascii="Times New Roman" w:hAnsi="Times New Roman" w:cs="Times New Roman"/>
        </w:rPr>
        <w:t>Constructivists also differ in how much they ascribe the construction of knowledge to social interactions with teachers, peers, parents, and others (Bredo, 1997)</w:t>
      </w:r>
    </w:p>
    <w:p w14:paraId="562BC78E" w14:textId="7650DB13" w:rsidR="00ED5336" w:rsidRPr="00993DD6" w:rsidRDefault="00ED5336" w:rsidP="00980DD1">
      <w:pPr>
        <w:pStyle w:val="ListParagraph"/>
        <w:numPr>
          <w:ilvl w:val="0"/>
          <w:numId w:val="11"/>
        </w:numPr>
        <w:rPr>
          <w:rFonts w:ascii="Times New Roman" w:hAnsi="Times New Roman" w:cs="Times New Roman"/>
          <w:highlight w:val="green"/>
        </w:rPr>
      </w:pPr>
      <w:r w:rsidRPr="00993DD6">
        <w:rPr>
          <w:rFonts w:ascii="Times New Roman" w:hAnsi="Times New Roman" w:cs="Times New Roman"/>
          <w:highlight w:val="green"/>
        </w:rPr>
        <w:t xml:space="preserve">Another constructivist assumption is that teachers should not teach in the traditional sense of delivering instruction to a group of students. Rather, they should structure situations such that learners become actively involved with </w:t>
      </w:r>
      <w:r w:rsidR="005B411A" w:rsidRPr="00993DD6">
        <w:rPr>
          <w:rFonts w:ascii="Times New Roman" w:hAnsi="Times New Roman" w:cs="Times New Roman"/>
          <w:highlight w:val="green"/>
        </w:rPr>
        <w:t xml:space="preserve">the content through the </w:t>
      </w:r>
      <w:r w:rsidRPr="00993DD6">
        <w:rPr>
          <w:rFonts w:ascii="Times New Roman" w:hAnsi="Times New Roman" w:cs="Times New Roman"/>
          <w:highlight w:val="green"/>
        </w:rPr>
        <w:t>manipulation of materials and social interaction.</w:t>
      </w:r>
    </w:p>
    <w:p w14:paraId="180EAAAA" w14:textId="77777777" w:rsidR="00EA1DF2" w:rsidRPr="00AB2482" w:rsidRDefault="00EA1DF2" w:rsidP="00980DD1">
      <w:pPr>
        <w:pStyle w:val="ListParagraph"/>
        <w:numPr>
          <w:ilvl w:val="0"/>
          <w:numId w:val="11"/>
        </w:numPr>
        <w:rPr>
          <w:rFonts w:ascii="Times New Roman" w:hAnsi="Times New Roman" w:cs="Times New Roman"/>
        </w:rPr>
      </w:pPr>
      <w:r w:rsidRPr="00AB2482">
        <w:rPr>
          <w:rFonts w:ascii="Times New Roman" w:hAnsi="Times New Roman" w:cs="Times New Roman"/>
        </w:rPr>
        <w:t xml:space="preserve">Activities include </w:t>
      </w:r>
    </w:p>
    <w:p w14:paraId="31C49999" w14:textId="77777777" w:rsidR="00EA1DF2" w:rsidRPr="00AB2482" w:rsidRDefault="00EA1DF2" w:rsidP="00EA1DF2">
      <w:pPr>
        <w:pStyle w:val="ListParagraph"/>
        <w:numPr>
          <w:ilvl w:val="1"/>
          <w:numId w:val="11"/>
        </w:numPr>
        <w:rPr>
          <w:rFonts w:ascii="Times New Roman" w:hAnsi="Times New Roman" w:cs="Times New Roman"/>
        </w:rPr>
      </w:pPr>
      <w:r w:rsidRPr="00993DD6">
        <w:rPr>
          <w:rFonts w:ascii="Times New Roman" w:hAnsi="Times New Roman" w:cs="Times New Roman"/>
          <w:highlight w:val="green"/>
        </w:rPr>
        <w:t>Observing phenomena</w:t>
      </w:r>
      <w:r w:rsidRPr="00AB2482">
        <w:rPr>
          <w:rFonts w:ascii="Times New Roman" w:hAnsi="Times New Roman" w:cs="Times New Roman"/>
        </w:rPr>
        <w:t xml:space="preserve">, </w:t>
      </w:r>
      <w:r w:rsidRPr="00993DD6">
        <w:rPr>
          <w:rFonts w:ascii="Times New Roman" w:hAnsi="Times New Roman" w:cs="Times New Roman"/>
          <w:highlight w:val="green"/>
        </w:rPr>
        <w:t>collecting data,</w:t>
      </w:r>
      <w:r w:rsidRPr="00AB2482">
        <w:rPr>
          <w:rFonts w:ascii="Times New Roman" w:hAnsi="Times New Roman" w:cs="Times New Roman"/>
        </w:rPr>
        <w:t xml:space="preserve"> </w:t>
      </w:r>
      <w:r w:rsidRPr="00993DD6">
        <w:rPr>
          <w:rFonts w:ascii="Times New Roman" w:hAnsi="Times New Roman" w:cs="Times New Roman"/>
          <w:highlight w:val="green"/>
        </w:rPr>
        <w:t>generating and testing hypotheses</w:t>
      </w:r>
      <w:r w:rsidRPr="00AB2482">
        <w:rPr>
          <w:rFonts w:ascii="Times New Roman" w:hAnsi="Times New Roman" w:cs="Times New Roman"/>
        </w:rPr>
        <w:t xml:space="preserve">, and </w:t>
      </w:r>
      <w:r w:rsidRPr="00993DD6">
        <w:rPr>
          <w:rFonts w:ascii="Times New Roman" w:hAnsi="Times New Roman" w:cs="Times New Roman"/>
          <w:highlight w:val="green"/>
        </w:rPr>
        <w:t>working collaboratively</w:t>
      </w:r>
      <w:r w:rsidRPr="00AB2482">
        <w:rPr>
          <w:rFonts w:ascii="Times New Roman" w:hAnsi="Times New Roman" w:cs="Times New Roman"/>
        </w:rPr>
        <w:t xml:space="preserve"> with others. </w:t>
      </w:r>
    </w:p>
    <w:p w14:paraId="24DAD9B6" w14:textId="77777777" w:rsidR="00EA1DF2" w:rsidRPr="00AB2482" w:rsidRDefault="00EA1DF2" w:rsidP="00EA1DF2">
      <w:pPr>
        <w:pStyle w:val="ListParagraph"/>
        <w:numPr>
          <w:ilvl w:val="1"/>
          <w:numId w:val="11"/>
        </w:numPr>
        <w:rPr>
          <w:rFonts w:ascii="Times New Roman" w:hAnsi="Times New Roman" w:cs="Times New Roman"/>
        </w:rPr>
      </w:pPr>
      <w:r w:rsidRPr="00993DD6">
        <w:rPr>
          <w:rFonts w:ascii="Times New Roman" w:hAnsi="Times New Roman" w:cs="Times New Roman"/>
          <w:highlight w:val="green"/>
        </w:rPr>
        <w:t>Classes visit sites outside of the classroom</w:t>
      </w:r>
      <w:r w:rsidRPr="00AB2482">
        <w:rPr>
          <w:rFonts w:ascii="Times New Roman" w:hAnsi="Times New Roman" w:cs="Times New Roman"/>
        </w:rPr>
        <w:t xml:space="preserve">. </w:t>
      </w:r>
    </w:p>
    <w:p w14:paraId="5270ED6A" w14:textId="77777777" w:rsidR="00EA1DF2" w:rsidRPr="00AB2482" w:rsidRDefault="00EA1DF2" w:rsidP="00EA1DF2">
      <w:pPr>
        <w:pStyle w:val="ListParagraph"/>
        <w:numPr>
          <w:ilvl w:val="1"/>
          <w:numId w:val="11"/>
        </w:numPr>
        <w:rPr>
          <w:rFonts w:ascii="Times New Roman" w:hAnsi="Times New Roman" w:cs="Times New Roman"/>
        </w:rPr>
      </w:pPr>
      <w:r w:rsidRPr="00993DD6">
        <w:rPr>
          <w:rFonts w:ascii="Times New Roman" w:hAnsi="Times New Roman" w:cs="Times New Roman"/>
          <w:highlight w:val="green"/>
        </w:rPr>
        <w:t>Teachers from different disciplines plan the curriculum together</w:t>
      </w:r>
      <w:r w:rsidRPr="00AB2482">
        <w:rPr>
          <w:rFonts w:ascii="Times New Roman" w:hAnsi="Times New Roman" w:cs="Times New Roman"/>
        </w:rPr>
        <w:t xml:space="preserve">. </w:t>
      </w:r>
    </w:p>
    <w:p w14:paraId="13B5F761" w14:textId="543D65A2" w:rsidR="00ED5336" w:rsidRPr="00993DD6" w:rsidRDefault="00EA1DF2" w:rsidP="00EA1DF2">
      <w:pPr>
        <w:pStyle w:val="ListParagraph"/>
        <w:numPr>
          <w:ilvl w:val="1"/>
          <w:numId w:val="11"/>
        </w:numPr>
        <w:rPr>
          <w:rFonts w:ascii="Times New Roman" w:hAnsi="Times New Roman" w:cs="Times New Roman"/>
          <w:highlight w:val="green"/>
        </w:rPr>
      </w:pPr>
      <w:r w:rsidRPr="00993DD6">
        <w:rPr>
          <w:rFonts w:ascii="Times New Roman" w:hAnsi="Times New Roman" w:cs="Times New Roman"/>
          <w:highlight w:val="green"/>
        </w:rPr>
        <w:t>Students are taught to be self-regulated and take an active role in their learning by setting goals, monitoring and evaluating progress, and going beyond basic requirements by exploring interests (Bruning et al., 2004; Geary, 1995).</w:t>
      </w:r>
    </w:p>
    <w:p w14:paraId="0499CB45" w14:textId="77777777" w:rsidR="00637A69" w:rsidRPr="00AB2482" w:rsidRDefault="00637A69" w:rsidP="00637A69">
      <w:pPr>
        <w:rPr>
          <w:rFonts w:ascii="Times New Roman" w:hAnsi="Times New Roman" w:cs="Times New Roman"/>
        </w:rPr>
      </w:pPr>
      <w:r w:rsidRPr="00AB2482">
        <w:rPr>
          <w:rFonts w:ascii="Times New Roman" w:hAnsi="Times New Roman" w:cs="Times New Roman"/>
        </w:rPr>
        <w:t xml:space="preserve">Constructivism has important implications for instruction and curriculum design (Phillips, 1995). </w:t>
      </w:r>
    </w:p>
    <w:p w14:paraId="3A3693D3" w14:textId="77777777" w:rsidR="00637A69" w:rsidRPr="00FC2796" w:rsidRDefault="00637A69" w:rsidP="00637A69">
      <w:pPr>
        <w:pStyle w:val="ListParagraph"/>
        <w:numPr>
          <w:ilvl w:val="0"/>
          <w:numId w:val="12"/>
        </w:numPr>
        <w:rPr>
          <w:rFonts w:ascii="Times New Roman" w:hAnsi="Times New Roman" w:cs="Times New Roman"/>
          <w:highlight w:val="cyan"/>
        </w:rPr>
      </w:pPr>
      <w:r w:rsidRPr="00FC2796">
        <w:rPr>
          <w:rFonts w:ascii="Times New Roman" w:hAnsi="Times New Roman" w:cs="Times New Roman"/>
          <w:highlight w:val="cyan"/>
        </w:rPr>
        <w:t xml:space="preserve">The most straightforward recommendations are to involve students actively in their learning and to provide experiences that challenge their thinking and force them to rearrange their beliefs. </w:t>
      </w:r>
    </w:p>
    <w:p w14:paraId="54167F49" w14:textId="0B904F15" w:rsidR="00637A69" w:rsidRPr="00FC2796" w:rsidRDefault="00637A69" w:rsidP="00637A69">
      <w:pPr>
        <w:pStyle w:val="ListParagraph"/>
        <w:numPr>
          <w:ilvl w:val="0"/>
          <w:numId w:val="12"/>
        </w:numPr>
        <w:rPr>
          <w:rFonts w:ascii="Times New Roman" w:hAnsi="Times New Roman" w:cs="Times New Roman"/>
          <w:highlight w:val="cyan"/>
        </w:rPr>
      </w:pPr>
      <w:r w:rsidRPr="00FC2796">
        <w:rPr>
          <w:rFonts w:ascii="Times New Roman" w:hAnsi="Times New Roman" w:cs="Times New Roman"/>
          <w:highlight w:val="cyan"/>
        </w:rPr>
        <w:t>Constructivism also underlies the current emphasis on reflective teaching</w:t>
      </w:r>
    </w:p>
    <w:p w14:paraId="3D9217D0" w14:textId="59AB0952" w:rsidR="00637A69" w:rsidRPr="00AB2482" w:rsidRDefault="0058077C" w:rsidP="00637A69">
      <w:pPr>
        <w:rPr>
          <w:rFonts w:ascii="Times New Roman" w:hAnsi="Times New Roman" w:cs="Times New Roman"/>
          <w:b/>
          <w:bCs/>
        </w:rPr>
      </w:pPr>
      <w:r w:rsidRPr="00AB2482">
        <w:rPr>
          <w:rFonts w:ascii="Times New Roman" w:hAnsi="Times New Roman" w:cs="Times New Roman"/>
          <w:b/>
          <w:bCs/>
        </w:rPr>
        <w:t>Constructivism and Teaching</w:t>
      </w:r>
    </w:p>
    <w:p w14:paraId="25D7EB48" w14:textId="66F0FF68" w:rsidR="0086381B" w:rsidRPr="00171A86" w:rsidRDefault="0086381B" w:rsidP="0058077C">
      <w:pPr>
        <w:pStyle w:val="ListParagraph"/>
        <w:numPr>
          <w:ilvl w:val="0"/>
          <w:numId w:val="13"/>
        </w:numPr>
        <w:rPr>
          <w:rFonts w:ascii="Times New Roman" w:hAnsi="Times New Roman" w:cs="Times New Roman"/>
          <w:b/>
          <w:bCs/>
          <w:highlight w:val="yellow"/>
        </w:rPr>
      </w:pPr>
      <w:r w:rsidRPr="00171A86">
        <w:rPr>
          <w:rFonts w:ascii="Times New Roman" w:hAnsi="Times New Roman" w:cs="Times New Roman"/>
          <w:highlight w:val="yellow"/>
        </w:rPr>
        <w:t xml:space="preserve">During a first-grade math lesson on measurement and equivalency, children were asked to use a balance to determine how many plastic links </w:t>
      </w:r>
      <w:r w:rsidR="00993DD6">
        <w:rPr>
          <w:rFonts w:ascii="Times New Roman" w:hAnsi="Times New Roman" w:cs="Times New Roman"/>
          <w:highlight w:val="yellow"/>
        </w:rPr>
        <w:t>equal</w:t>
      </w:r>
      <w:r w:rsidRPr="00171A86">
        <w:rPr>
          <w:rFonts w:ascii="Times New Roman" w:hAnsi="Times New Roman" w:cs="Times New Roman"/>
          <w:highlight w:val="yellow"/>
        </w:rPr>
        <w:t xml:space="preserve"> one metal washer in weight. The teacher </w:t>
      </w:r>
      <w:r w:rsidR="005B411A">
        <w:rPr>
          <w:rFonts w:ascii="Times New Roman" w:hAnsi="Times New Roman" w:cs="Times New Roman"/>
          <w:highlight w:val="yellow"/>
        </w:rPr>
        <w:t>recognised</w:t>
      </w:r>
      <w:r w:rsidRPr="00171A86">
        <w:rPr>
          <w:rFonts w:ascii="Times New Roman" w:hAnsi="Times New Roman" w:cs="Times New Roman"/>
          <w:highlight w:val="yellow"/>
        </w:rPr>
        <w:t xml:space="preserve"> and seized an opportunity to help one particularly eager child, Anna, begin to construct a rudimentary notion of ratio and proportion. </w:t>
      </w:r>
    </w:p>
    <w:p w14:paraId="676F5469" w14:textId="77777777" w:rsidR="0086381B"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Teacher: How many links does it take to balance one washer? </w:t>
      </w:r>
    </w:p>
    <w:p w14:paraId="4C07A631" w14:textId="77777777" w:rsidR="0086381B"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(After a few seconds of experimenting) Four. </w:t>
      </w:r>
    </w:p>
    <w:p w14:paraId="2519682E" w14:textId="77777777" w:rsidR="0086381B"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Teacher: If I placed one more washer on this side, how many more links do you think we would need to balance it? </w:t>
      </w:r>
    </w:p>
    <w:p w14:paraId="25B1983C" w14:textId="77777777" w:rsidR="009C6675"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One. </w:t>
      </w:r>
    </w:p>
    <w:p w14:paraId="567C8C17" w14:textId="6A5DA5E1" w:rsidR="0086381B"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Teacher: Try it.</w:t>
      </w:r>
    </w:p>
    <w:p w14:paraId="0BC9EAF2" w14:textId="6866A652" w:rsidR="00744ACC"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placed one more link in the balance tray and noticed that </w:t>
      </w:r>
      <w:r w:rsidR="005B411A">
        <w:rPr>
          <w:rFonts w:ascii="Times New Roman" w:hAnsi="Times New Roman" w:cs="Times New Roman"/>
          <w:highlight w:val="yellow"/>
        </w:rPr>
        <w:t xml:space="preserve">the </w:t>
      </w:r>
      <w:r w:rsidRPr="00171A86">
        <w:rPr>
          <w:rFonts w:ascii="Times New Roman" w:hAnsi="Times New Roman" w:cs="Times New Roman"/>
          <w:highlight w:val="yellow"/>
        </w:rPr>
        <w:t xml:space="preserve">balance was not achieved. She looked confused and placed another link in the tray and then a third. Still no balance. She placed one more link in the tray. Balance was achieved. She smiled and looked at the teacher. </w:t>
      </w:r>
    </w:p>
    <w:p w14:paraId="2C91E3B4" w14:textId="77777777" w:rsidR="00744ACC"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Teacher: How many cubes did it take to balance one washer? </w:t>
      </w:r>
    </w:p>
    <w:p w14:paraId="4984E17A" w14:textId="77777777" w:rsidR="009C6675"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Four. </w:t>
      </w:r>
    </w:p>
    <w:p w14:paraId="49DC972A" w14:textId="77777777" w:rsidR="009C6675"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Teacher: And how many to balance two washers? </w:t>
      </w:r>
    </w:p>
    <w:p w14:paraId="4D91F556" w14:textId="77777777" w:rsidR="009C6675"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(Counting) Eight. </w:t>
      </w:r>
    </w:p>
    <w:p w14:paraId="71F60B9F" w14:textId="2EA00FFC" w:rsidR="00744ACC"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lastRenderedPageBreak/>
        <w:t xml:space="preserve">Teacher: If I put one more washer on this side, how many more links will you need to balance it? </w:t>
      </w:r>
    </w:p>
    <w:p w14:paraId="40DF45C2" w14:textId="77777777" w:rsidR="00744ACC" w:rsidRPr="00AB2482" w:rsidRDefault="0086381B" w:rsidP="0086381B">
      <w:pPr>
        <w:pStyle w:val="ListParagraph"/>
        <w:rPr>
          <w:rFonts w:ascii="Times New Roman" w:hAnsi="Times New Roman" w:cs="Times New Roman"/>
        </w:rPr>
      </w:pPr>
      <w:r w:rsidRPr="00171A86">
        <w:rPr>
          <w:rFonts w:ascii="Times New Roman" w:hAnsi="Times New Roman" w:cs="Times New Roman"/>
          <w:highlight w:val="yellow"/>
        </w:rPr>
        <w:t>Anna: (Pondered and looked quizzically at the teacher) Four.</w:t>
      </w:r>
      <w:r w:rsidRPr="00AB2482">
        <w:rPr>
          <w:rFonts w:ascii="Times New Roman" w:hAnsi="Times New Roman" w:cs="Times New Roman"/>
        </w:rPr>
        <w:t xml:space="preserve"> </w:t>
      </w:r>
    </w:p>
    <w:p w14:paraId="7269004B" w14:textId="77777777" w:rsidR="00744ACC"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Teacher: Try it. </w:t>
      </w:r>
    </w:p>
    <w:p w14:paraId="645A22BC" w14:textId="77777777" w:rsidR="00744ACC"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(After successfully balancing with four links) Each washer is the same as four links. </w:t>
      </w:r>
    </w:p>
    <w:p w14:paraId="4DDD539A" w14:textId="77777777" w:rsidR="00850CCB"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Teacher: Now, let me give you a really hard question. If I took four links off of the balance, how many washers would I need to take off in order to balance it? </w:t>
      </w:r>
    </w:p>
    <w:p w14:paraId="41C6BC73" w14:textId="77777777" w:rsidR="00850CCB" w:rsidRPr="00171A86" w:rsidRDefault="0086381B" w:rsidP="0086381B">
      <w:pPr>
        <w:pStyle w:val="ListParagraph"/>
        <w:rPr>
          <w:rFonts w:ascii="Times New Roman" w:hAnsi="Times New Roman" w:cs="Times New Roman"/>
          <w:highlight w:val="yellow"/>
        </w:rPr>
      </w:pPr>
      <w:r w:rsidRPr="00171A86">
        <w:rPr>
          <w:rFonts w:ascii="Times New Roman" w:hAnsi="Times New Roman" w:cs="Times New Roman"/>
          <w:highlight w:val="yellow"/>
        </w:rPr>
        <w:t xml:space="preserve">Anna: One! </w:t>
      </w:r>
    </w:p>
    <w:p w14:paraId="32DD3267" w14:textId="3EDD104A" w:rsidR="0058077C" w:rsidRPr="00AB2482" w:rsidRDefault="0086381B" w:rsidP="0086381B">
      <w:pPr>
        <w:pStyle w:val="ListParagraph"/>
        <w:rPr>
          <w:rFonts w:ascii="Times New Roman" w:hAnsi="Times New Roman" w:cs="Times New Roman"/>
        </w:rPr>
      </w:pPr>
      <w:r w:rsidRPr="00171A86">
        <w:rPr>
          <w:rFonts w:ascii="Times New Roman" w:hAnsi="Times New Roman" w:cs="Times New Roman"/>
          <w:highlight w:val="yellow"/>
        </w:rPr>
        <w:t>(Brooks &amp; Brooks, 1999, p. 73)</w:t>
      </w:r>
    </w:p>
    <w:p w14:paraId="1CF22F12" w14:textId="77777777" w:rsidR="00850CCB" w:rsidRPr="00AB2482" w:rsidRDefault="00850CCB" w:rsidP="0086381B">
      <w:pPr>
        <w:pStyle w:val="ListParagraph"/>
        <w:rPr>
          <w:rFonts w:ascii="Times New Roman" w:hAnsi="Times New Roman" w:cs="Times New Roman"/>
        </w:rPr>
      </w:pPr>
    </w:p>
    <w:p w14:paraId="49E53EF2" w14:textId="4FE32545" w:rsidR="00D55B83" w:rsidRPr="00AB2482" w:rsidRDefault="00D55B83" w:rsidP="00850CCB">
      <w:pPr>
        <w:pStyle w:val="ListParagraph"/>
        <w:numPr>
          <w:ilvl w:val="0"/>
          <w:numId w:val="13"/>
        </w:numPr>
        <w:rPr>
          <w:rFonts w:ascii="Times New Roman" w:hAnsi="Times New Roman" w:cs="Times New Roman"/>
        </w:rPr>
      </w:pPr>
      <w:r w:rsidRPr="00171A86">
        <w:rPr>
          <w:rFonts w:ascii="Times New Roman" w:hAnsi="Times New Roman" w:cs="Times New Roman"/>
          <w:highlight w:val="green"/>
        </w:rPr>
        <w:t xml:space="preserve">Constructivism </w:t>
      </w:r>
      <w:r w:rsidR="005B411A">
        <w:rPr>
          <w:rFonts w:ascii="Times New Roman" w:hAnsi="Times New Roman" w:cs="Times New Roman"/>
          <w:highlight w:val="green"/>
        </w:rPr>
        <w:t>emphasises</w:t>
      </w:r>
      <w:r w:rsidRPr="00171A86">
        <w:rPr>
          <w:rFonts w:ascii="Times New Roman" w:hAnsi="Times New Roman" w:cs="Times New Roman"/>
          <w:highlight w:val="green"/>
        </w:rPr>
        <w:t xml:space="preserve"> integrated curricula</w:t>
      </w:r>
      <w:r w:rsidRPr="00AB2482">
        <w:rPr>
          <w:rFonts w:ascii="Times New Roman" w:hAnsi="Times New Roman" w:cs="Times New Roman"/>
        </w:rPr>
        <w:t xml:space="preserve"> and having teachers use materials in such a way that learners become actively involved. </w:t>
      </w:r>
    </w:p>
    <w:p w14:paraId="528EEA02" w14:textId="15E71E69" w:rsidR="00850CCB" w:rsidRPr="00AB2482" w:rsidRDefault="00D55B83" w:rsidP="00D55B83">
      <w:pPr>
        <w:pStyle w:val="ListParagraph"/>
        <w:rPr>
          <w:rFonts w:ascii="Times New Roman" w:hAnsi="Times New Roman" w:cs="Times New Roman"/>
        </w:rPr>
      </w:pPr>
      <w:r w:rsidRPr="00171A86">
        <w:rPr>
          <w:rFonts w:ascii="Times New Roman" w:hAnsi="Times New Roman" w:cs="Times New Roman"/>
          <w:highlight w:val="yellow"/>
        </w:rPr>
        <w:t>Kathy Stone implements various constructivist ideas in her third-grade classroom using integrated units. In the fall</w:t>
      </w:r>
      <w:r w:rsidR="005B411A">
        <w:rPr>
          <w:rFonts w:ascii="Times New Roman" w:hAnsi="Times New Roman" w:cs="Times New Roman"/>
          <w:highlight w:val="yellow"/>
        </w:rPr>
        <w:t>,</w:t>
      </w:r>
      <w:r w:rsidRPr="00171A86">
        <w:rPr>
          <w:rFonts w:ascii="Times New Roman" w:hAnsi="Times New Roman" w:cs="Times New Roman"/>
          <w:highlight w:val="yellow"/>
        </w:rPr>
        <w:t xml:space="preserve"> she presents a unit on pumpkins. In social studies</w:t>
      </w:r>
      <w:r w:rsidR="005B411A">
        <w:rPr>
          <w:rFonts w:ascii="Times New Roman" w:hAnsi="Times New Roman" w:cs="Times New Roman"/>
          <w:highlight w:val="yellow"/>
        </w:rPr>
        <w:t>,</w:t>
      </w:r>
      <w:r w:rsidRPr="00171A86">
        <w:rPr>
          <w:rFonts w:ascii="Times New Roman" w:hAnsi="Times New Roman" w:cs="Times New Roman"/>
          <w:highlight w:val="yellow"/>
        </w:rPr>
        <w:t xml:space="preserve"> children learn where pumpkins are grown and about the products made from pumpkins. They also study the uses of pumpkins in history and the benefits of pumpkins to early settlers. Kathy takes her class on a field trip to a pumpkin farm, where they learn how pumpkins are grown. Each student selects a pumpkin and brings it back to class. The pumpkin becomes a valuable learning tool. In mathematics</w:t>
      </w:r>
      <w:r w:rsidR="005B411A">
        <w:rPr>
          <w:rFonts w:ascii="Times New Roman" w:hAnsi="Times New Roman" w:cs="Times New Roman"/>
          <w:highlight w:val="yellow"/>
        </w:rPr>
        <w:t>,</w:t>
      </w:r>
      <w:r w:rsidRPr="00171A86">
        <w:rPr>
          <w:rFonts w:ascii="Times New Roman" w:hAnsi="Times New Roman" w:cs="Times New Roman"/>
          <w:highlight w:val="yellow"/>
        </w:rPr>
        <w:t xml:space="preserve"> the students estimate the size and weight of their pumpkins and then measure and weigh them. They establish class graphs by comparing all the pumpkins by size, weight, shape, and </w:t>
      </w:r>
      <w:r w:rsidR="005B411A">
        <w:rPr>
          <w:rFonts w:ascii="Times New Roman" w:hAnsi="Times New Roman" w:cs="Times New Roman"/>
          <w:highlight w:val="yellow"/>
        </w:rPr>
        <w:t>colour</w:t>
      </w:r>
      <w:r w:rsidRPr="00171A86">
        <w:rPr>
          <w:rFonts w:ascii="Times New Roman" w:hAnsi="Times New Roman" w:cs="Times New Roman"/>
          <w:highlight w:val="yellow"/>
        </w:rPr>
        <w:t xml:space="preserve">. The children also estimate the number of seeds they think Kathy Stone’s pumpkin has, and then they count the seeds when she cuts open her pumpkin. As another class activity, the students make pumpkin bread with </w:t>
      </w:r>
      <w:r w:rsidR="002D45BD">
        <w:rPr>
          <w:rFonts w:ascii="Times New Roman" w:hAnsi="Times New Roman" w:cs="Times New Roman"/>
          <w:highlight w:val="yellow"/>
        </w:rPr>
        <w:t>their</w:t>
      </w:r>
      <w:r w:rsidRPr="00171A86">
        <w:rPr>
          <w:rFonts w:ascii="Times New Roman" w:hAnsi="Times New Roman" w:cs="Times New Roman"/>
          <w:highlight w:val="yellow"/>
        </w:rPr>
        <w:t xml:space="preserve"> </w:t>
      </w:r>
      <w:r w:rsidR="0083320B">
        <w:rPr>
          <w:rFonts w:ascii="Times New Roman" w:hAnsi="Times New Roman" w:cs="Times New Roman"/>
          <w:highlight w:val="yellow"/>
        </w:rPr>
        <w:t>pumpkins</w:t>
      </w:r>
      <w:r w:rsidRPr="00171A86">
        <w:rPr>
          <w:rFonts w:ascii="Times New Roman" w:hAnsi="Times New Roman" w:cs="Times New Roman"/>
          <w:highlight w:val="yellow"/>
        </w:rPr>
        <w:t>. For art</w:t>
      </w:r>
      <w:r w:rsidR="005B411A">
        <w:rPr>
          <w:rFonts w:ascii="Times New Roman" w:hAnsi="Times New Roman" w:cs="Times New Roman"/>
          <w:highlight w:val="yellow"/>
        </w:rPr>
        <w:t>, they design a shape for the carving of their pumpkins, and then, with Kathy’s assistance,</w:t>
      </w:r>
      <w:r w:rsidRPr="00171A86">
        <w:rPr>
          <w:rFonts w:ascii="Times New Roman" w:hAnsi="Times New Roman" w:cs="Times New Roman"/>
          <w:highlight w:val="yellow"/>
        </w:rPr>
        <w:t xml:space="preserve"> they carve them. In language arts</w:t>
      </w:r>
      <w:r w:rsidR="0083320B">
        <w:rPr>
          <w:rFonts w:ascii="Times New Roman" w:hAnsi="Times New Roman" w:cs="Times New Roman"/>
          <w:highlight w:val="yellow"/>
        </w:rPr>
        <w:t>,</w:t>
      </w:r>
      <w:r w:rsidRPr="00171A86">
        <w:rPr>
          <w:rFonts w:ascii="Times New Roman" w:hAnsi="Times New Roman" w:cs="Times New Roman"/>
          <w:highlight w:val="yellow"/>
        </w:rPr>
        <w:t xml:space="preserve"> they write a story about pumpkins. They also write a thank-you letter to the pumpkin farm. For spelling, Kathy uses words that they have used in the study of pumpkins. These examples illustrate how she integrates the study of pumpkins across the curriculum.</w:t>
      </w:r>
    </w:p>
    <w:p w14:paraId="62ED5926" w14:textId="3E704C25" w:rsidR="00B231C0" w:rsidRPr="00AB2482" w:rsidRDefault="00C039D3" w:rsidP="00C039D3">
      <w:pPr>
        <w:rPr>
          <w:rFonts w:ascii="Times New Roman" w:hAnsi="Times New Roman" w:cs="Times New Roman"/>
          <w:b/>
          <w:bCs/>
        </w:rPr>
      </w:pPr>
      <w:r w:rsidRPr="00AB2482">
        <w:rPr>
          <w:rFonts w:ascii="Times New Roman" w:hAnsi="Times New Roman" w:cs="Times New Roman"/>
          <w:b/>
          <w:bCs/>
        </w:rPr>
        <w:t>Constructivist learning environments</w:t>
      </w:r>
    </w:p>
    <w:p w14:paraId="4CD586CB" w14:textId="6831B0E9" w:rsidR="00C039D3" w:rsidRPr="00AB2482" w:rsidRDefault="00360470" w:rsidP="00C039D3">
      <w:pPr>
        <w:rPr>
          <w:rFonts w:ascii="Times New Roman" w:hAnsi="Times New Roman" w:cs="Times New Roman"/>
        </w:rPr>
      </w:pPr>
      <w:r w:rsidRPr="00AB2482">
        <w:rPr>
          <w:rFonts w:ascii="Times New Roman" w:hAnsi="Times New Roman" w:cs="Times New Roman"/>
        </w:rPr>
        <w:t>Key Features</w:t>
      </w:r>
    </w:p>
    <w:p w14:paraId="446C50A5" w14:textId="06DF2F98" w:rsidR="0087086A" w:rsidRPr="00AB2482" w:rsidRDefault="0087086A" w:rsidP="00360470">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Learning in a constructivist setting </w:t>
      </w:r>
      <w:r w:rsidR="00A32D11">
        <w:rPr>
          <w:rFonts w:ascii="Times New Roman" w:hAnsi="Times New Roman" w:cs="Times New Roman"/>
        </w:rPr>
        <w:t>does not mean allowing</w:t>
      </w:r>
      <w:r w:rsidRPr="00AB2482">
        <w:rPr>
          <w:rFonts w:ascii="Times New Roman" w:hAnsi="Times New Roman" w:cs="Times New Roman"/>
        </w:rPr>
        <w:t xml:space="preserve"> students to do whatever they want. Rather, constructivist environments should create rich experiences that encourage learning. </w:t>
      </w:r>
    </w:p>
    <w:p w14:paraId="366FF98A" w14:textId="0CAC8A26" w:rsidR="006410E6" w:rsidRPr="00AB2482" w:rsidRDefault="0087086A" w:rsidP="00360470">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Constructivist classrooms differ from traditional classrooms in several ways (Brooks &amp; Brooks, 1999). </w:t>
      </w:r>
      <w:r w:rsidRPr="006B1665">
        <w:rPr>
          <w:rFonts w:ascii="Times New Roman" w:hAnsi="Times New Roman" w:cs="Times New Roman"/>
          <w:highlight w:val="cyan"/>
        </w:rPr>
        <w:t xml:space="preserve">In traditional classes, basic skills are </w:t>
      </w:r>
      <w:r w:rsidR="005B411A" w:rsidRPr="006B1665">
        <w:rPr>
          <w:rFonts w:ascii="Times New Roman" w:hAnsi="Times New Roman" w:cs="Times New Roman"/>
          <w:highlight w:val="cyan"/>
        </w:rPr>
        <w:t>emphasised</w:t>
      </w:r>
      <w:r w:rsidRPr="006B1665">
        <w:rPr>
          <w:rFonts w:ascii="Times New Roman" w:hAnsi="Times New Roman" w:cs="Times New Roman"/>
          <w:highlight w:val="cyan"/>
        </w:rPr>
        <w:t>. The curriculum is presented in small parts using textbooks and workbooks. Teachers disseminate information to students didactically and seek correct answers to questions. Assessment of student learning is distinct from teaching and usually done through testing. Students often work alone.</w:t>
      </w:r>
      <w:r w:rsidRPr="00AB2482">
        <w:rPr>
          <w:rFonts w:ascii="Times New Roman" w:hAnsi="Times New Roman" w:cs="Times New Roman"/>
        </w:rPr>
        <w:t xml:space="preserve"> </w:t>
      </w:r>
    </w:p>
    <w:p w14:paraId="1AD0A12F" w14:textId="21AADCCD" w:rsidR="00360470" w:rsidRPr="00AB2482" w:rsidRDefault="0087086A" w:rsidP="00360470">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In constructivist classrooms, </w:t>
      </w:r>
      <w:r w:rsidRPr="005E4751">
        <w:rPr>
          <w:rFonts w:ascii="Times New Roman" w:hAnsi="Times New Roman" w:cs="Times New Roman"/>
          <w:highlight w:val="green"/>
        </w:rPr>
        <w:t>the curriculum focuses on big concepts</w:t>
      </w:r>
      <w:r w:rsidRPr="00AB2482">
        <w:rPr>
          <w:rFonts w:ascii="Times New Roman" w:hAnsi="Times New Roman" w:cs="Times New Roman"/>
        </w:rPr>
        <w:t xml:space="preserve">. </w:t>
      </w:r>
      <w:r w:rsidRPr="005E4751">
        <w:rPr>
          <w:rFonts w:ascii="Times New Roman" w:hAnsi="Times New Roman" w:cs="Times New Roman"/>
          <w:highlight w:val="green"/>
        </w:rPr>
        <w:t>Activities typically involve primary sources of data and manipulative materials.</w:t>
      </w:r>
      <w:r w:rsidRPr="00AB2482">
        <w:rPr>
          <w:rFonts w:ascii="Times New Roman" w:hAnsi="Times New Roman" w:cs="Times New Roman"/>
        </w:rPr>
        <w:t xml:space="preserve"> </w:t>
      </w:r>
      <w:r w:rsidRPr="005E4751">
        <w:rPr>
          <w:rFonts w:ascii="Times New Roman" w:hAnsi="Times New Roman" w:cs="Times New Roman"/>
          <w:highlight w:val="green"/>
        </w:rPr>
        <w:t>Teachers interact with students by seeking their questions and points of view</w:t>
      </w:r>
      <w:r w:rsidRPr="00AB2482">
        <w:rPr>
          <w:rFonts w:ascii="Times New Roman" w:hAnsi="Times New Roman" w:cs="Times New Roman"/>
        </w:rPr>
        <w:t xml:space="preserve">. Assessment is authentic; it is interwoven with teaching and includes teacher observations and student portfolios. </w:t>
      </w:r>
      <w:r w:rsidRPr="00583A28">
        <w:rPr>
          <w:rFonts w:ascii="Times New Roman" w:hAnsi="Times New Roman" w:cs="Times New Roman"/>
          <w:highlight w:val="green"/>
        </w:rPr>
        <w:t>Students often work in groups.</w:t>
      </w:r>
      <w:r w:rsidRPr="00AB2482">
        <w:rPr>
          <w:rFonts w:ascii="Times New Roman" w:hAnsi="Times New Roman" w:cs="Times New Roman"/>
        </w:rPr>
        <w:t xml:space="preserve"> </w:t>
      </w:r>
      <w:r w:rsidRPr="00583A28">
        <w:rPr>
          <w:rFonts w:ascii="Times New Roman" w:hAnsi="Times New Roman" w:cs="Times New Roman"/>
          <w:highlight w:val="green"/>
        </w:rPr>
        <w:t>The key is to structure the learning environment such that students can effectively construct new knowledge and skills (Schuh, 2003).</w:t>
      </w:r>
    </w:p>
    <w:p w14:paraId="09213B5E" w14:textId="5C500EE0" w:rsidR="00BB7E75" w:rsidRPr="00EA6BA7" w:rsidRDefault="00BB7E75" w:rsidP="00360470">
      <w:pPr>
        <w:pStyle w:val="ListParagraph"/>
        <w:numPr>
          <w:ilvl w:val="0"/>
          <w:numId w:val="13"/>
        </w:numPr>
        <w:rPr>
          <w:rFonts w:ascii="Times New Roman" w:hAnsi="Times New Roman" w:cs="Times New Roman"/>
          <w:b/>
          <w:bCs/>
          <w:highlight w:val="yellow"/>
        </w:rPr>
      </w:pPr>
      <w:r w:rsidRPr="00EA6BA7">
        <w:rPr>
          <w:rFonts w:ascii="Times New Roman" w:hAnsi="Times New Roman" w:cs="Times New Roman"/>
          <w:highlight w:val="yellow"/>
        </w:rPr>
        <w:t>Guiding principles of constructivist learning environments.</w:t>
      </w:r>
    </w:p>
    <w:p w14:paraId="5FAEF71E" w14:textId="7DA91A6B" w:rsidR="001D37C9" w:rsidRPr="00EA6BA7" w:rsidRDefault="001D37C9" w:rsidP="00BB7E75">
      <w:pPr>
        <w:pStyle w:val="ListParagraph"/>
        <w:numPr>
          <w:ilvl w:val="1"/>
          <w:numId w:val="13"/>
        </w:numPr>
        <w:rPr>
          <w:rFonts w:ascii="Times New Roman" w:hAnsi="Times New Roman" w:cs="Times New Roman"/>
          <w:b/>
          <w:bCs/>
          <w:highlight w:val="yellow"/>
        </w:rPr>
      </w:pPr>
      <w:r w:rsidRPr="00EA6BA7">
        <w:rPr>
          <w:rFonts w:ascii="Times New Roman" w:hAnsi="Times New Roman" w:cs="Times New Roman"/>
          <w:highlight w:val="yellow"/>
        </w:rPr>
        <w:t>Pose problems of emerging relevance to students. (Brooks &amp; Brooks, 1999)</w:t>
      </w:r>
    </w:p>
    <w:p w14:paraId="221A879A" w14:textId="77777777" w:rsidR="001D37C9" w:rsidRPr="00EA6BA7" w:rsidRDefault="001D37C9" w:rsidP="00BB7E75">
      <w:pPr>
        <w:pStyle w:val="ListParagraph"/>
        <w:numPr>
          <w:ilvl w:val="1"/>
          <w:numId w:val="13"/>
        </w:numPr>
        <w:rPr>
          <w:rFonts w:ascii="Times New Roman" w:hAnsi="Times New Roman" w:cs="Times New Roman"/>
          <w:b/>
          <w:bCs/>
          <w:highlight w:val="yellow"/>
        </w:rPr>
      </w:pPr>
      <w:r w:rsidRPr="00EA6BA7">
        <w:rPr>
          <w:rFonts w:ascii="Times New Roman" w:hAnsi="Times New Roman" w:cs="Times New Roman"/>
          <w:highlight w:val="yellow"/>
        </w:rPr>
        <w:t>Structure learning around primary concepts.</w:t>
      </w:r>
    </w:p>
    <w:p w14:paraId="1E5746DD" w14:textId="77777777" w:rsidR="001D37C9" w:rsidRPr="00EA6BA7" w:rsidRDefault="001D37C9" w:rsidP="00BB7E75">
      <w:pPr>
        <w:pStyle w:val="ListParagraph"/>
        <w:numPr>
          <w:ilvl w:val="1"/>
          <w:numId w:val="13"/>
        </w:numPr>
        <w:rPr>
          <w:rFonts w:ascii="Times New Roman" w:hAnsi="Times New Roman" w:cs="Times New Roman"/>
          <w:b/>
          <w:bCs/>
          <w:highlight w:val="yellow"/>
        </w:rPr>
      </w:pPr>
      <w:r w:rsidRPr="00EA6BA7">
        <w:rPr>
          <w:rFonts w:ascii="Times New Roman" w:hAnsi="Times New Roman" w:cs="Times New Roman"/>
          <w:highlight w:val="yellow"/>
        </w:rPr>
        <w:t>Seek and value students’ points of view.</w:t>
      </w:r>
    </w:p>
    <w:p w14:paraId="6A094163" w14:textId="77777777" w:rsidR="001D37C9" w:rsidRPr="00EA6BA7" w:rsidRDefault="001D37C9" w:rsidP="00BB7E75">
      <w:pPr>
        <w:pStyle w:val="ListParagraph"/>
        <w:numPr>
          <w:ilvl w:val="1"/>
          <w:numId w:val="13"/>
        </w:numPr>
        <w:rPr>
          <w:rFonts w:ascii="Times New Roman" w:hAnsi="Times New Roman" w:cs="Times New Roman"/>
          <w:b/>
          <w:bCs/>
          <w:highlight w:val="yellow"/>
        </w:rPr>
      </w:pPr>
      <w:r w:rsidRPr="00EA6BA7">
        <w:rPr>
          <w:rFonts w:ascii="Times New Roman" w:hAnsi="Times New Roman" w:cs="Times New Roman"/>
          <w:highlight w:val="yellow"/>
        </w:rPr>
        <w:t>Adapt curriculum to address students’ suppositions.</w:t>
      </w:r>
    </w:p>
    <w:p w14:paraId="5993C0CE" w14:textId="792C56F9" w:rsidR="00BB7E75" w:rsidRPr="00EA6BA7" w:rsidRDefault="001D37C9" w:rsidP="00BB7E75">
      <w:pPr>
        <w:pStyle w:val="ListParagraph"/>
        <w:numPr>
          <w:ilvl w:val="1"/>
          <w:numId w:val="13"/>
        </w:numPr>
        <w:rPr>
          <w:rFonts w:ascii="Times New Roman" w:hAnsi="Times New Roman" w:cs="Times New Roman"/>
          <w:b/>
          <w:bCs/>
          <w:highlight w:val="yellow"/>
        </w:rPr>
      </w:pPr>
      <w:r w:rsidRPr="00EA6BA7">
        <w:rPr>
          <w:rFonts w:ascii="Times New Roman" w:hAnsi="Times New Roman" w:cs="Times New Roman"/>
          <w:highlight w:val="yellow"/>
        </w:rPr>
        <w:lastRenderedPageBreak/>
        <w:t xml:space="preserve">Assess student learning in the context of teaching. </w:t>
      </w:r>
    </w:p>
    <w:p w14:paraId="68400EF5" w14:textId="7FE5EB61" w:rsidR="001D37C9" w:rsidRPr="00AB2482" w:rsidRDefault="00B80C72" w:rsidP="001D37C9">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One principle is that teachers should </w:t>
      </w:r>
      <w:r w:rsidRPr="00AB2482">
        <w:rPr>
          <w:rFonts w:ascii="Times New Roman" w:hAnsi="Times New Roman" w:cs="Times New Roman"/>
          <w:b/>
          <w:bCs/>
        </w:rPr>
        <w:t>pose problems of emerging relevance to students</w:t>
      </w:r>
      <w:r w:rsidRPr="00AB2482">
        <w:rPr>
          <w:rFonts w:ascii="Times New Roman" w:hAnsi="Times New Roman" w:cs="Times New Roman"/>
        </w:rPr>
        <w:t xml:space="preserve">, where relevance is preexisting or emerges through teacher mediation. Thus, </w:t>
      </w:r>
      <w:r w:rsidRPr="00EA6BA7">
        <w:rPr>
          <w:rFonts w:ascii="Times New Roman" w:hAnsi="Times New Roman" w:cs="Times New Roman"/>
          <w:highlight w:val="yellow"/>
        </w:rPr>
        <w:t>a teacher might structure a lesson around questions that challenge students’ preconceptions</w:t>
      </w:r>
      <w:r w:rsidRPr="00AB2482">
        <w:rPr>
          <w:rFonts w:ascii="Times New Roman" w:hAnsi="Times New Roman" w:cs="Times New Roman"/>
        </w:rPr>
        <w:t>. This takes time, which means that other critical content may not be covered. Relevance is not established by threatening to test students, but rather by stimulating their interest and helping them discover how the problem affects their lives.</w:t>
      </w:r>
    </w:p>
    <w:p w14:paraId="6797CE94" w14:textId="295867A5" w:rsidR="00B80C72" w:rsidRPr="00AB2482" w:rsidRDefault="00D14C41" w:rsidP="001D37C9">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A second principle is that </w:t>
      </w:r>
      <w:r w:rsidRPr="00AB2482">
        <w:rPr>
          <w:rFonts w:ascii="Times New Roman" w:hAnsi="Times New Roman" w:cs="Times New Roman"/>
          <w:b/>
          <w:bCs/>
        </w:rPr>
        <w:t>learning should be structured around primary concepts</w:t>
      </w:r>
      <w:r w:rsidRPr="00AB2482">
        <w:rPr>
          <w:rFonts w:ascii="Times New Roman" w:hAnsi="Times New Roman" w:cs="Times New Roman"/>
        </w:rPr>
        <w:t xml:space="preserve">. This means that </w:t>
      </w:r>
      <w:r w:rsidRPr="003A552F">
        <w:rPr>
          <w:rFonts w:ascii="Times New Roman" w:hAnsi="Times New Roman" w:cs="Times New Roman"/>
          <w:highlight w:val="green"/>
        </w:rPr>
        <w:t>teachers design activities around conceptual clusters of questions and problems so that ideas are presented holistically rather than in isolation (Brooks &amp; Brooks, 1999).</w:t>
      </w:r>
      <w:r w:rsidR="00A74620" w:rsidRPr="00AB2482">
        <w:rPr>
          <w:rFonts w:ascii="Times New Roman" w:hAnsi="Times New Roman" w:cs="Times New Roman"/>
        </w:rPr>
        <w:t xml:space="preserve"> </w:t>
      </w:r>
      <w:r w:rsidR="00427311" w:rsidRPr="00AB2482">
        <w:rPr>
          <w:rFonts w:ascii="Times New Roman" w:hAnsi="Times New Roman" w:cs="Times New Roman"/>
        </w:rPr>
        <w:t xml:space="preserve">A piecemeal approach to teaching history is to present information chronologically as a series of events. </w:t>
      </w:r>
      <w:r w:rsidR="00427311" w:rsidRPr="00EA6BA7">
        <w:rPr>
          <w:rFonts w:ascii="Times New Roman" w:hAnsi="Times New Roman" w:cs="Times New Roman"/>
          <w:highlight w:val="yellow"/>
        </w:rPr>
        <w:t xml:space="preserve">In contrast, a </w:t>
      </w:r>
      <w:commentRangeStart w:id="1"/>
      <w:r w:rsidR="00427311" w:rsidRPr="003A552F">
        <w:rPr>
          <w:rFonts w:ascii="Times New Roman" w:hAnsi="Times New Roman" w:cs="Times New Roman"/>
          <w:b/>
          <w:bCs/>
          <w:highlight w:val="green"/>
        </w:rPr>
        <w:t>holistic method</w:t>
      </w:r>
      <w:r w:rsidR="00427311" w:rsidRPr="003A552F">
        <w:rPr>
          <w:rFonts w:ascii="Times New Roman" w:hAnsi="Times New Roman" w:cs="Times New Roman"/>
          <w:highlight w:val="green"/>
        </w:rPr>
        <w:t xml:space="preserve"> </w:t>
      </w:r>
      <w:commentRangeEnd w:id="1"/>
      <w:r w:rsidR="0047296B" w:rsidRPr="00EA6BA7">
        <w:rPr>
          <w:rStyle w:val="CommentReference"/>
          <w:rFonts w:ascii="Times New Roman" w:hAnsi="Times New Roman" w:cs="Times New Roman"/>
          <w:sz w:val="22"/>
          <w:szCs w:val="22"/>
          <w:highlight w:val="yellow"/>
        </w:rPr>
        <w:commentReference w:id="1"/>
      </w:r>
      <w:r w:rsidR="00427311" w:rsidRPr="00EA6BA7">
        <w:rPr>
          <w:rFonts w:ascii="Times New Roman" w:hAnsi="Times New Roman" w:cs="Times New Roman"/>
          <w:highlight w:val="yellow"/>
        </w:rPr>
        <w:t>involves presenting t</w:t>
      </w:r>
      <w:r w:rsidR="00A74620" w:rsidRPr="00EA6BA7">
        <w:rPr>
          <w:rFonts w:ascii="Times New Roman" w:hAnsi="Times New Roman" w:cs="Times New Roman"/>
          <w:highlight w:val="yellow"/>
        </w:rPr>
        <w:t>hemes that recur in history (e.g., economic hardships, disputes over territory) and structuring content so that students can discover these themes in different eras. Students then can see that although environmental features change over time (e.g., armies → air forces</w:t>
      </w:r>
      <w:r w:rsidR="008E5A1E" w:rsidRPr="00EA6BA7">
        <w:rPr>
          <w:rFonts w:ascii="Times New Roman" w:hAnsi="Times New Roman" w:cs="Times New Roman"/>
          <w:highlight w:val="yellow"/>
        </w:rPr>
        <w:t>, farming →,</w:t>
      </w:r>
      <w:r w:rsidR="00A74620" w:rsidRPr="00EA6BA7">
        <w:rPr>
          <w:rFonts w:ascii="Times New Roman" w:hAnsi="Times New Roman" w:cs="Times New Roman"/>
          <w:highlight w:val="yellow"/>
        </w:rPr>
        <w:t xml:space="preserve"> technology), the themes remain the same</w:t>
      </w:r>
      <w:r w:rsidR="009868F8" w:rsidRPr="00EA6BA7">
        <w:rPr>
          <w:rFonts w:ascii="Times New Roman" w:hAnsi="Times New Roman" w:cs="Times New Roman"/>
          <w:highlight w:val="yellow"/>
        </w:rPr>
        <w:t>.</w:t>
      </w:r>
    </w:p>
    <w:p w14:paraId="1037231B" w14:textId="3B3BB6D7" w:rsidR="009868F8" w:rsidRPr="00AB2482" w:rsidRDefault="009868F8" w:rsidP="001D37C9">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Third, it is important </w:t>
      </w:r>
      <w:r w:rsidRPr="00AB2482">
        <w:rPr>
          <w:rFonts w:ascii="Times New Roman" w:hAnsi="Times New Roman" w:cs="Times New Roman"/>
          <w:b/>
          <w:bCs/>
        </w:rPr>
        <w:t>to seek and value students’ points of view</w:t>
      </w:r>
      <w:r w:rsidRPr="00AB2482">
        <w:rPr>
          <w:rFonts w:ascii="Times New Roman" w:hAnsi="Times New Roman" w:cs="Times New Roman"/>
        </w:rPr>
        <w:t>. Understanding students’ perspectives is essential for planning activities that are challenging and interesting</w:t>
      </w:r>
      <w:r w:rsidRPr="00C839D0">
        <w:rPr>
          <w:rFonts w:ascii="Times New Roman" w:hAnsi="Times New Roman" w:cs="Times New Roman"/>
          <w:highlight w:val="green"/>
        </w:rPr>
        <w:t>. This requires that teachers ask questions, stimulate discussions, and listen to what students say.</w:t>
      </w:r>
      <w:r w:rsidRPr="00AB2482">
        <w:rPr>
          <w:rFonts w:ascii="Times New Roman" w:hAnsi="Times New Roman" w:cs="Times New Roman"/>
        </w:rPr>
        <w:t xml:space="preserve"> </w:t>
      </w:r>
      <w:r w:rsidRPr="000529FE">
        <w:rPr>
          <w:rFonts w:ascii="Times New Roman" w:hAnsi="Times New Roman" w:cs="Times New Roman"/>
          <w:highlight w:val="yellow"/>
        </w:rPr>
        <w:t xml:space="preserve">Teachers who make little effort to understand what students think fail to </w:t>
      </w:r>
      <w:r w:rsidR="004B4D64" w:rsidRPr="000529FE">
        <w:rPr>
          <w:rFonts w:ascii="Times New Roman" w:hAnsi="Times New Roman" w:cs="Times New Roman"/>
          <w:highlight w:val="yellow"/>
        </w:rPr>
        <w:t>capitalise</w:t>
      </w:r>
      <w:r w:rsidRPr="000529FE">
        <w:rPr>
          <w:rFonts w:ascii="Times New Roman" w:hAnsi="Times New Roman" w:cs="Times New Roman"/>
          <w:highlight w:val="yellow"/>
        </w:rPr>
        <w:t xml:space="preserve"> on the role of their experiences in learning</w:t>
      </w:r>
      <w:r w:rsidRPr="00AB2482">
        <w:rPr>
          <w:rFonts w:ascii="Times New Roman" w:hAnsi="Times New Roman" w:cs="Times New Roman"/>
        </w:rPr>
        <w:t xml:space="preserve">. This is not to suggest that teachers should </w:t>
      </w:r>
      <w:r w:rsidR="004B4D64">
        <w:rPr>
          <w:rFonts w:ascii="Times New Roman" w:hAnsi="Times New Roman" w:cs="Times New Roman"/>
        </w:rPr>
        <w:t>analyse</w:t>
      </w:r>
      <w:r w:rsidRPr="00AB2482">
        <w:rPr>
          <w:rFonts w:ascii="Times New Roman" w:hAnsi="Times New Roman" w:cs="Times New Roman"/>
        </w:rPr>
        <w:t xml:space="preserve"> every </w:t>
      </w:r>
      <w:r w:rsidR="008E5A1E" w:rsidRPr="00AB2482">
        <w:rPr>
          <w:rFonts w:ascii="Times New Roman" w:hAnsi="Times New Roman" w:cs="Times New Roman"/>
        </w:rPr>
        <w:t>student's</w:t>
      </w:r>
      <w:r w:rsidRPr="00AB2482">
        <w:rPr>
          <w:rFonts w:ascii="Times New Roman" w:hAnsi="Times New Roman" w:cs="Times New Roman"/>
        </w:rPr>
        <w:t xml:space="preserve"> utterance; that is not necessary, nor is there time to do it. Rather, </w:t>
      </w:r>
      <w:r w:rsidRPr="000529FE">
        <w:rPr>
          <w:rFonts w:ascii="Times New Roman" w:hAnsi="Times New Roman" w:cs="Times New Roman"/>
          <w:highlight w:val="green"/>
        </w:rPr>
        <w:t>teachers should try to learn students’ conceptions of a topic</w:t>
      </w:r>
      <w:r w:rsidRPr="00AB2482">
        <w:rPr>
          <w:rFonts w:ascii="Times New Roman" w:hAnsi="Times New Roman" w:cs="Times New Roman"/>
        </w:rPr>
        <w:t xml:space="preserve">. With the current emphasis on achievement test scores, it is easy to focus only on </w:t>
      </w:r>
      <w:r w:rsidR="001172B2">
        <w:rPr>
          <w:rFonts w:ascii="Times New Roman" w:hAnsi="Times New Roman" w:cs="Times New Roman"/>
        </w:rPr>
        <w:t>students'</w:t>
      </w:r>
      <w:r w:rsidRPr="00AB2482">
        <w:rPr>
          <w:rFonts w:ascii="Times New Roman" w:hAnsi="Times New Roman" w:cs="Times New Roman"/>
        </w:rPr>
        <w:t xml:space="preserve"> correct answers. </w:t>
      </w:r>
      <w:r w:rsidRPr="00EA6BA7">
        <w:rPr>
          <w:rFonts w:ascii="Times New Roman" w:hAnsi="Times New Roman" w:cs="Times New Roman"/>
          <w:highlight w:val="yellow"/>
        </w:rPr>
        <w:t xml:space="preserve">Constructivist education, however, requires that—where feasible—we go beyond the answer and learn how the students arrived at that answer. </w:t>
      </w:r>
      <w:r w:rsidRPr="002A00A2">
        <w:rPr>
          <w:rFonts w:ascii="Times New Roman" w:hAnsi="Times New Roman" w:cs="Times New Roman"/>
          <w:highlight w:val="green"/>
        </w:rPr>
        <w:t>Teachers do this by asking students to elaborate on their answers; for example, “How did you arrive at that answer?” or “Why do you think that?”</w:t>
      </w:r>
    </w:p>
    <w:p w14:paraId="0E6E48D7" w14:textId="6F94107F" w:rsidR="008C606A" w:rsidRPr="00AB2482" w:rsidRDefault="00670013" w:rsidP="001D37C9">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Fourth, we should </w:t>
      </w:r>
      <w:r w:rsidRPr="00AB2482">
        <w:rPr>
          <w:rFonts w:ascii="Times New Roman" w:hAnsi="Times New Roman" w:cs="Times New Roman"/>
          <w:b/>
          <w:bCs/>
        </w:rPr>
        <w:t xml:space="preserve">adapt </w:t>
      </w:r>
      <w:r w:rsidR="004B4D64">
        <w:rPr>
          <w:rFonts w:ascii="Times New Roman" w:hAnsi="Times New Roman" w:cs="Times New Roman"/>
          <w:b/>
          <w:bCs/>
        </w:rPr>
        <w:t xml:space="preserve">the </w:t>
      </w:r>
      <w:r w:rsidRPr="00AB2482">
        <w:rPr>
          <w:rFonts w:ascii="Times New Roman" w:hAnsi="Times New Roman" w:cs="Times New Roman"/>
          <w:b/>
          <w:bCs/>
        </w:rPr>
        <w:t>curriculum to address students’ suppositions</w:t>
      </w:r>
      <w:r w:rsidRPr="00AB2482">
        <w:rPr>
          <w:rFonts w:ascii="Times New Roman" w:hAnsi="Times New Roman" w:cs="Times New Roman"/>
        </w:rPr>
        <w:t xml:space="preserve">. This means that curricular demands on students should align with the beliefs they bring to the classroom. When there is a gross mismatch, lessons will lack meaning for students. But alignment need not be perfect. </w:t>
      </w:r>
      <w:r w:rsidRPr="00FC260E">
        <w:rPr>
          <w:rFonts w:ascii="Times New Roman" w:hAnsi="Times New Roman" w:cs="Times New Roman"/>
          <w:highlight w:val="green"/>
        </w:rPr>
        <w:t xml:space="preserve">Demands that are slightly above students’ present capabilities (i.e., within the zone of proximal development) produce </w:t>
      </w:r>
      <w:r w:rsidR="004B4D64" w:rsidRPr="00FC260E">
        <w:rPr>
          <w:rFonts w:ascii="Times New Roman" w:hAnsi="Times New Roman" w:cs="Times New Roman"/>
          <w:highlight w:val="green"/>
        </w:rPr>
        <w:t>challenges</w:t>
      </w:r>
      <w:r w:rsidRPr="00FC260E">
        <w:rPr>
          <w:rFonts w:ascii="Times New Roman" w:hAnsi="Times New Roman" w:cs="Times New Roman"/>
          <w:highlight w:val="green"/>
        </w:rPr>
        <w:t xml:space="preserve"> and learning</w:t>
      </w:r>
      <w:r w:rsidRPr="00AB2482">
        <w:rPr>
          <w:rFonts w:ascii="Times New Roman" w:hAnsi="Times New Roman" w:cs="Times New Roman"/>
        </w:rPr>
        <w:t xml:space="preserve">. </w:t>
      </w:r>
      <w:r w:rsidRPr="00BF22E2">
        <w:rPr>
          <w:rFonts w:ascii="Times New Roman" w:hAnsi="Times New Roman" w:cs="Times New Roman"/>
          <w:highlight w:val="cyan"/>
        </w:rPr>
        <w:t>When students’ suppositions are incorrect, the typical response is to inform them of such. Instead, constructivist teaching challenges students to discover the information.</w:t>
      </w:r>
      <w:r w:rsidRPr="00AB2482">
        <w:rPr>
          <w:rFonts w:ascii="Times New Roman" w:hAnsi="Times New Roman" w:cs="Times New Roman"/>
        </w:rPr>
        <w:t xml:space="preserve"> Recall the opening scenario describing a first-grade lesson on measurement and equivalence. Children were using a balance to determine how many plastic links </w:t>
      </w:r>
      <w:r w:rsidR="004B4D64">
        <w:rPr>
          <w:rFonts w:ascii="Times New Roman" w:hAnsi="Times New Roman" w:cs="Times New Roman"/>
        </w:rPr>
        <w:t>equalled</w:t>
      </w:r>
      <w:r w:rsidRPr="00AB2482">
        <w:rPr>
          <w:rFonts w:ascii="Times New Roman" w:hAnsi="Times New Roman" w:cs="Times New Roman"/>
        </w:rPr>
        <w:t xml:space="preserve"> one metal washer in weight (Brooks &amp; Brooks, 1999)</w:t>
      </w:r>
      <w:r w:rsidRPr="00BF22E2">
        <w:rPr>
          <w:rFonts w:ascii="Times New Roman" w:hAnsi="Times New Roman" w:cs="Times New Roman"/>
          <w:highlight w:val="yellow"/>
        </w:rPr>
        <w:t>. This example shows how the teacher modified the lesson based on Anna’s suppositions and how she challenged Anna to discover the correct principle. Even after Anna answered “four” correctly, the teacher did not respond by saying “correct” but rather continued to question her.</w:t>
      </w:r>
    </w:p>
    <w:p w14:paraId="1C659363" w14:textId="2117A0AC" w:rsidR="00F32F83" w:rsidRPr="00AB2482" w:rsidRDefault="00357F2B" w:rsidP="001D37C9">
      <w:pPr>
        <w:pStyle w:val="ListParagraph"/>
        <w:numPr>
          <w:ilvl w:val="0"/>
          <w:numId w:val="13"/>
        </w:numPr>
        <w:rPr>
          <w:rFonts w:ascii="Times New Roman" w:hAnsi="Times New Roman" w:cs="Times New Roman"/>
          <w:b/>
          <w:bCs/>
        </w:rPr>
      </w:pPr>
      <w:r w:rsidRPr="00AB2482">
        <w:rPr>
          <w:rFonts w:ascii="Times New Roman" w:hAnsi="Times New Roman" w:cs="Times New Roman"/>
        </w:rPr>
        <w:t xml:space="preserve">Finally, constructivist education requires that </w:t>
      </w:r>
      <w:r w:rsidRPr="00AB2482">
        <w:rPr>
          <w:rFonts w:ascii="Times New Roman" w:hAnsi="Times New Roman" w:cs="Times New Roman"/>
          <w:b/>
          <w:bCs/>
        </w:rPr>
        <w:t>we assess student learning in the context of teaching</w:t>
      </w:r>
      <w:r w:rsidRPr="00AB2482">
        <w:rPr>
          <w:rFonts w:ascii="Times New Roman" w:hAnsi="Times New Roman" w:cs="Times New Roman"/>
        </w:rPr>
        <w:t xml:space="preserve">. </w:t>
      </w:r>
      <w:r w:rsidRPr="000F30D3">
        <w:rPr>
          <w:rFonts w:ascii="Times New Roman" w:hAnsi="Times New Roman" w:cs="Times New Roman"/>
          <w:highlight w:val="yellow"/>
        </w:rPr>
        <w:t>This point runs counter to the typical classroom situation where most learning assessments are disconnected from teaching</w:t>
      </w:r>
      <w:r w:rsidR="00794C65" w:rsidRPr="000F30D3">
        <w:rPr>
          <w:rFonts w:ascii="Times New Roman" w:hAnsi="Times New Roman" w:cs="Times New Roman"/>
          <w:highlight w:val="yellow"/>
        </w:rPr>
        <w:t xml:space="preserve">, </w:t>
      </w:r>
      <w:r w:rsidRPr="000F30D3">
        <w:rPr>
          <w:rFonts w:ascii="Times New Roman" w:hAnsi="Times New Roman" w:cs="Times New Roman"/>
          <w:highlight w:val="yellow"/>
        </w:rPr>
        <w:t xml:space="preserve">for example, end-of-grade tests, end-of-unit exams, </w:t>
      </w:r>
      <w:r w:rsidR="00263231" w:rsidRPr="000F30D3">
        <w:rPr>
          <w:rFonts w:ascii="Times New Roman" w:hAnsi="Times New Roman" w:cs="Times New Roman"/>
          <w:highlight w:val="yellow"/>
        </w:rPr>
        <w:t xml:space="preserve">and </w:t>
      </w:r>
      <w:r w:rsidRPr="000F30D3">
        <w:rPr>
          <w:rFonts w:ascii="Times New Roman" w:hAnsi="Times New Roman" w:cs="Times New Roman"/>
          <w:highlight w:val="yellow"/>
        </w:rPr>
        <w:t xml:space="preserve">pop quizzes. Although the content of these assessments may align well with learning objectives addressed during instruction, </w:t>
      </w:r>
      <w:r w:rsidRPr="000F30D3">
        <w:rPr>
          <w:rFonts w:ascii="Times New Roman" w:hAnsi="Times New Roman" w:cs="Times New Roman"/>
          <w:highlight w:val="green"/>
        </w:rPr>
        <w:t>the assessment occasions are separate from teaching</w:t>
      </w:r>
      <w:r w:rsidRPr="000F30D3">
        <w:rPr>
          <w:rFonts w:ascii="Times New Roman" w:hAnsi="Times New Roman" w:cs="Times New Roman"/>
          <w:highlight w:val="yellow"/>
        </w:rPr>
        <w:t>.</w:t>
      </w:r>
      <w:r w:rsidR="00F32F83" w:rsidRPr="00AB2482">
        <w:rPr>
          <w:rFonts w:ascii="Times New Roman" w:hAnsi="Times New Roman" w:cs="Times New Roman"/>
        </w:rPr>
        <w:t xml:space="preserve"> </w:t>
      </w:r>
      <w:r w:rsidR="00F32F83" w:rsidRPr="00233D70">
        <w:rPr>
          <w:rFonts w:ascii="Times New Roman" w:hAnsi="Times New Roman" w:cs="Times New Roman"/>
          <w:highlight w:val="cyan"/>
        </w:rPr>
        <w:t xml:space="preserve">In a constructivist environment, assessment occurs continuously during teaching and is an assessment of both students and </w:t>
      </w:r>
      <w:r w:rsidR="00263231" w:rsidRPr="00233D70">
        <w:rPr>
          <w:rFonts w:ascii="Times New Roman" w:hAnsi="Times New Roman" w:cs="Times New Roman"/>
          <w:highlight w:val="cyan"/>
        </w:rPr>
        <w:t>teachers</w:t>
      </w:r>
      <w:r w:rsidR="00F32F83" w:rsidRPr="00233D70">
        <w:rPr>
          <w:rFonts w:ascii="Times New Roman" w:hAnsi="Times New Roman" w:cs="Times New Roman"/>
          <w:highlight w:val="cyan"/>
        </w:rPr>
        <w:t>. Anna’s learning was being assessed throughout the sequence, as was the success of the teacher in designing an activity and guiding Anna to understand the concept.</w:t>
      </w:r>
      <w:r w:rsidR="00F32F83" w:rsidRPr="00AB2482">
        <w:rPr>
          <w:rFonts w:ascii="Times New Roman" w:hAnsi="Times New Roman" w:cs="Times New Roman"/>
        </w:rPr>
        <w:t xml:space="preserve"> Of course, assessment methods must reflect the type of learning (Chapter 1). </w:t>
      </w:r>
    </w:p>
    <w:p w14:paraId="22EC59A8" w14:textId="77777777" w:rsidR="00F32F83" w:rsidRPr="00AB2482" w:rsidRDefault="00F32F83" w:rsidP="001D37C9">
      <w:pPr>
        <w:pStyle w:val="ListParagraph"/>
        <w:numPr>
          <w:ilvl w:val="0"/>
          <w:numId w:val="13"/>
        </w:numPr>
        <w:rPr>
          <w:rFonts w:ascii="Times New Roman" w:hAnsi="Times New Roman" w:cs="Times New Roman"/>
          <w:b/>
          <w:bCs/>
        </w:rPr>
      </w:pPr>
      <w:r w:rsidRPr="00A20C58">
        <w:rPr>
          <w:rFonts w:ascii="Times New Roman" w:hAnsi="Times New Roman" w:cs="Times New Roman"/>
          <w:highlight w:val="green"/>
        </w:rPr>
        <w:lastRenderedPageBreak/>
        <w:t>Constructivist environments are best designed for</w:t>
      </w:r>
      <w:r w:rsidRPr="00AB2482">
        <w:rPr>
          <w:rFonts w:ascii="Times New Roman" w:hAnsi="Times New Roman" w:cs="Times New Roman"/>
        </w:rPr>
        <w:t xml:space="preserve"> </w:t>
      </w:r>
      <w:r w:rsidRPr="00A20C58">
        <w:rPr>
          <w:rFonts w:ascii="Times New Roman" w:hAnsi="Times New Roman" w:cs="Times New Roman"/>
          <w:highlight w:val="cyan"/>
        </w:rPr>
        <w:t>meaningful, deep-structure learning,</w:t>
      </w:r>
      <w:r w:rsidRPr="00AB2482">
        <w:rPr>
          <w:rFonts w:ascii="Times New Roman" w:hAnsi="Times New Roman" w:cs="Times New Roman"/>
        </w:rPr>
        <w:t xml:space="preserve"> not for superficial understanding. </w:t>
      </w:r>
      <w:r w:rsidRPr="00084938">
        <w:rPr>
          <w:rFonts w:ascii="Times New Roman" w:hAnsi="Times New Roman" w:cs="Times New Roman"/>
          <w:highlight w:val="green"/>
        </w:rPr>
        <w:t>True-false and multiple-choice tests may be inappropriate to assess learning outcomes.</w:t>
      </w:r>
      <w:r w:rsidRPr="00AB2482">
        <w:rPr>
          <w:rFonts w:ascii="Times New Roman" w:hAnsi="Times New Roman" w:cs="Times New Roman"/>
        </w:rPr>
        <w:t xml:space="preserve"> </w:t>
      </w:r>
    </w:p>
    <w:p w14:paraId="739565C5" w14:textId="7C3F494F" w:rsidR="004D07E3" w:rsidRPr="00084938" w:rsidRDefault="00F32F83" w:rsidP="001D37C9">
      <w:pPr>
        <w:pStyle w:val="ListParagraph"/>
        <w:numPr>
          <w:ilvl w:val="0"/>
          <w:numId w:val="13"/>
        </w:numPr>
        <w:rPr>
          <w:rFonts w:ascii="Times New Roman" w:hAnsi="Times New Roman" w:cs="Times New Roman"/>
          <w:b/>
          <w:bCs/>
          <w:highlight w:val="cyan"/>
        </w:rPr>
      </w:pPr>
      <w:r w:rsidRPr="00084938">
        <w:rPr>
          <w:rFonts w:ascii="Times New Roman" w:hAnsi="Times New Roman" w:cs="Times New Roman"/>
          <w:highlight w:val="cyan"/>
        </w:rPr>
        <w:t>Authentic forms of assessment may require students to write reflective pieces, discussing what they learned and why this knowledge is useful in the world, or to demonstrate and apply skills they have acquired.</w:t>
      </w:r>
    </w:p>
    <w:p w14:paraId="167F51DD" w14:textId="0F150575" w:rsidR="004E4D2D" w:rsidRPr="00CB35E5" w:rsidRDefault="004E4D2D" w:rsidP="001D37C9">
      <w:pPr>
        <w:pStyle w:val="ListParagraph"/>
        <w:numPr>
          <w:ilvl w:val="0"/>
          <w:numId w:val="13"/>
        </w:numPr>
        <w:rPr>
          <w:rFonts w:ascii="Times New Roman" w:hAnsi="Times New Roman" w:cs="Times New Roman"/>
          <w:b/>
          <w:bCs/>
          <w:highlight w:val="cyan"/>
        </w:rPr>
      </w:pPr>
      <w:r w:rsidRPr="00CB35E5">
        <w:rPr>
          <w:rFonts w:ascii="Times New Roman" w:hAnsi="Times New Roman" w:cs="Times New Roman"/>
          <w:highlight w:val="cyan"/>
        </w:rPr>
        <w:t xml:space="preserve">Constructivist assessment is less concerned about right and wrong answers than about </w:t>
      </w:r>
      <w:r w:rsidR="00263231" w:rsidRPr="00CB35E5">
        <w:rPr>
          <w:rFonts w:ascii="Times New Roman" w:hAnsi="Times New Roman" w:cs="Times New Roman"/>
          <w:highlight w:val="cyan"/>
        </w:rPr>
        <w:t xml:space="preserve">the </w:t>
      </w:r>
      <w:r w:rsidRPr="00CB35E5">
        <w:rPr>
          <w:rFonts w:ascii="Times New Roman" w:hAnsi="Times New Roman" w:cs="Times New Roman"/>
          <w:highlight w:val="cyan"/>
        </w:rPr>
        <w:t>next steps after students answer. This type of authentic assessment guides instructional decisions, but it is difficult because it forces teachers to design activities that elicit student feedback and then alter instruction as needed.</w:t>
      </w:r>
    </w:p>
    <w:p w14:paraId="07E35BA3" w14:textId="77777777" w:rsidR="009C5677" w:rsidRPr="00AB2482" w:rsidRDefault="009C5677" w:rsidP="009C5677">
      <w:pPr>
        <w:rPr>
          <w:rFonts w:ascii="Times New Roman" w:hAnsi="Times New Roman" w:cs="Times New Roman"/>
          <w:b/>
          <w:bCs/>
        </w:rPr>
      </w:pPr>
    </w:p>
    <w:p w14:paraId="4CAB1E01" w14:textId="6F76B3E0" w:rsidR="00FC1AF2" w:rsidRPr="00AB2482" w:rsidRDefault="00FC1AF2" w:rsidP="009C5677">
      <w:pPr>
        <w:rPr>
          <w:rFonts w:ascii="Times New Roman" w:hAnsi="Times New Roman" w:cs="Times New Roman"/>
          <w:b/>
          <w:bCs/>
        </w:rPr>
      </w:pPr>
      <w:r w:rsidRPr="00AB2482">
        <w:rPr>
          <w:rFonts w:ascii="Times New Roman" w:hAnsi="Times New Roman" w:cs="Times New Roman"/>
          <w:b/>
          <w:bCs/>
        </w:rPr>
        <w:t>INSTRUCTIONAL APPLICATIONS</w:t>
      </w:r>
    </w:p>
    <w:p w14:paraId="6FB9EC45" w14:textId="305E15F6" w:rsidR="00FC1AF2" w:rsidRPr="00AB2482" w:rsidRDefault="00FC1AF2" w:rsidP="009C5677">
      <w:pPr>
        <w:rPr>
          <w:rFonts w:ascii="Times New Roman" w:hAnsi="Times New Roman" w:cs="Times New Roman"/>
          <w:b/>
          <w:bCs/>
        </w:rPr>
      </w:pPr>
      <w:r w:rsidRPr="00AB2482">
        <w:rPr>
          <w:rFonts w:ascii="Times New Roman" w:hAnsi="Times New Roman" w:cs="Times New Roman"/>
          <w:b/>
          <w:bCs/>
        </w:rPr>
        <w:t>Discovery Learning</w:t>
      </w:r>
    </w:p>
    <w:p w14:paraId="10443F48" w14:textId="5900123D" w:rsidR="00112EFE" w:rsidRPr="00AB2482" w:rsidRDefault="006B2A30" w:rsidP="009C5677">
      <w:pPr>
        <w:rPr>
          <w:rFonts w:ascii="Times New Roman" w:hAnsi="Times New Roman" w:cs="Times New Roman"/>
        </w:rPr>
      </w:pPr>
      <w:r w:rsidRPr="00AB2482">
        <w:rPr>
          <w:rFonts w:ascii="Times New Roman" w:hAnsi="Times New Roman" w:cs="Times New Roman"/>
        </w:rPr>
        <w:t xml:space="preserve">The Process of Discovery. Discovery learning refers to obtaining knowledge for oneself (Bruner, 1961). </w:t>
      </w:r>
      <w:r w:rsidRPr="00CB35E5">
        <w:rPr>
          <w:rFonts w:ascii="Times New Roman" w:hAnsi="Times New Roman" w:cs="Times New Roman"/>
          <w:highlight w:val="green"/>
        </w:rPr>
        <w:t>Discovery involves constructing and testing hypotheses rather than simply reading or listening to teacher presentations</w:t>
      </w:r>
      <w:r w:rsidRPr="00AB2482">
        <w:rPr>
          <w:rFonts w:ascii="Times New Roman" w:hAnsi="Times New Roman" w:cs="Times New Roman"/>
        </w:rPr>
        <w:t xml:space="preserve">. Discovery is a type of </w:t>
      </w:r>
      <w:r w:rsidRPr="00CB35E5">
        <w:rPr>
          <w:rFonts w:ascii="Times New Roman" w:hAnsi="Times New Roman" w:cs="Times New Roman"/>
          <w:highlight w:val="green"/>
        </w:rPr>
        <w:t>inductive reasoning</w:t>
      </w:r>
      <w:r w:rsidRPr="00AB2482">
        <w:rPr>
          <w:rFonts w:ascii="Times New Roman" w:hAnsi="Times New Roman" w:cs="Times New Roman"/>
        </w:rPr>
        <w:t xml:space="preserve"> because </w:t>
      </w:r>
      <w:r w:rsidRPr="00CB35E5">
        <w:rPr>
          <w:rFonts w:ascii="Times New Roman" w:hAnsi="Times New Roman" w:cs="Times New Roman"/>
          <w:highlight w:val="yellow"/>
        </w:rPr>
        <w:t>students move from studying specific examples to formulating general rules, concepts, and principles.</w:t>
      </w:r>
      <w:r w:rsidRPr="00AB2482">
        <w:rPr>
          <w:rFonts w:ascii="Times New Roman" w:hAnsi="Times New Roman" w:cs="Times New Roman"/>
        </w:rPr>
        <w:t xml:space="preserve"> </w:t>
      </w:r>
      <w:r w:rsidRPr="00BA0D07">
        <w:rPr>
          <w:rFonts w:ascii="Times New Roman" w:hAnsi="Times New Roman" w:cs="Times New Roman"/>
          <w:highlight w:val="yellow"/>
        </w:rPr>
        <w:t xml:space="preserve">Discovery learning </w:t>
      </w:r>
      <w:r w:rsidR="00263231" w:rsidRPr="00BA0D07">
        <w:rPr>
          <w:rFonts w:ascii="Times New Roman" w:hAnsi="Times New Roman" w:cs="Times New Roman"/>
          <w:highlight w:val="yellow"/>
        </w:rPr>
        <w:t>is also</w:t>
      </w:r>
      <w:r w:rsidRPr="00BA0D07">
        <w:rPr>
          <w:rFonts w:ascii="Times New Roman" w:hAnsi="Times New Roman" w:cs="Times New Roman"/>
          <w:highlight w:val="yellow"/>
        </w:rPr>
        <w:t xml:space="preserve"> referred to as problem-based, inquiry, experiential, and constructivist learning (Kirschner et al., 2006).</w:t>
      </w:r>
      <w:r w:rsidRPr="00AB2482">
        <w:rPr>
          <w:rFonts w:ascii="Times New Roman" w:hAnsi="Times New Roman" w:cs="Times New Roman"/>
        </w:rPr>
        <w:t xml:space="preserve"> </w:t>
      </w:r>
    </w:p>
    <w:p w14:paraId="51B8B8CE" w14:textId="1E437BB0" w:rsidR="0097119F" w:rsidRPr="00AB2482" w:rsidRDefault="006B2A30" w:rsidP="009C5677">
      <w:pPr>
        <w:rPr>
          <w:rFonts w:ascii="Times New Roman" w:hAnsi="Times New Roman" w:cs="Times New Roman"/>
        </w:rPr>
      </w:pPr>
      <w:r w:rsidRPr="00BA0D07">
        <w:rPr>
          <w:rFonts w:ascii="Times New Roman" w:hAnsi="Times New Roman" w:cs="Times New Roman"/>
          <w:highlight w:val="yellow"/>
        </w:rPr>
        <w:t xml:space="preserve">Discovery is a form of </w:t>
      </w:r>
      <w:r w:rsidR="00263231" w:rsidRPr="00BA0D07">
        <w:rPr>
          <w:rFonts w:ascii="Times New Roman" w:hAnsi="Times New Roman" w:cs="Times New Roman"/>
          <w:highlight w:val="yellow"/>
        </w:rPr>
        <w:t>problem-solving</w:t>
      </w:r>
      <w:r w:rsidRPr="00AB2482">
        <w:rPr>
          <w:rFonts w:ascii="Times New Roman" w:hAnsi="Times New Roman" w:cs="Times New Roman"/>
        </w:rPr>
        <w:t xml:space="preserve"> (Klahr &amp; Simon, 1999; Chapter 7); it is not simply letting students do what they want. Although discovery is a minimally guided instructional approach, it involves direction; teachers arrange activities in which students search, manipulate, explore, and investigate. The opening scenario</w:t>
      </w:r>
      <w:r w:rsidR="00554A93">
        <w:rPr>
          <w:rFonts w:ascii="Times New Roman" w:hAnsi="Times New Roman" w:cs="Times New Roman"/>
        </w:rPr>
        <w:t xml:space="preserve"> </w:t>
      </w:r>
      <w:r w:rsidR="00B348A4" w:rsidRPr="00AB2482">
        <w:rPr>
          <w:rFonts w:ascii="Times New Roman" w:hAnsi="Times New Roman" w:cs="Times New Roman"/>
        </w:rPr>
        <w:t>(Anna-teacher)</w:t>
      </w:r>
      <w:r w:rsidRPr="00AB2482">
        <w:rPr>
          <w:rFonts w:ascii="Times New Roman" w:hAnsi="Times New Roman" w:cs="Times New Roman"/>
        </w:rPr>
        <w:t xml:space="preserve"> represents a discovery situation. Students learn new knowledge relevant to the domain and such general problem-solving skills as formulating rules, testing hypotheses, and gathering information (Bruner, 1961).</w:t>
      </w:r>
    </w:p>
    <w:p w14:paraId="14218CB4" w14:textId="6F07AB65" w:rsidR="005E6AC4" w:rsidRPr="00AB2482" w:rsidRDefault="005E6AC4" w:rsidP="009C5677">
      <w:pPr>
        <w:rPr>
          <w:rFonts w:ascii="Times New Roman" w:hAnsi="Times New Roman" w:cs="Times New Roman"/>
        </w:rPr>
      </w:pPr>
      <w:r w:rsidRPr="00B908FE">
        <w:rPr>
          <w:rFonts w:ascii="Times New Roman" w:hAnsi="Times New Roman" w:cs="Times New Roman"/>
          <w:highlight w:val="yellow"/>
        </w:rPr>
        <w:t>To discover knowledge, students require background preparation</w:t>
      </w:r>
      <w:r w:rsidRPr="00AB2482">
        <w:rPr>
          <w:rFonts w:ascii="Times New Roman" w:hAnsi="Times New Roman" w:cs="Times New Roman"/>
        </w:rPr>
        <w:t xml:space="preserve"> (the well-prepared mind requires declarative, procedural, and conditional knowledge; Chapter 5). Once students possess prerequisite knowledge, careful structuring of </w:t>
      </w:r>
      <w:r w:rsidR="00263231">
        <w:rPr>
          <w:rFonts w:ascii="Times New Roman" w:hAnsi="Times New Roman" w:cs="Times New Roman"/>
        </w:rPr>
        <w:t xml:space="preserve">the </w:t>
      </w:r>
      <w:r w:rsidRPr="00AB2482">
        <w:rPr>
          <w:rFonts w:ascii="Times New Roman" w:hAnsi="Times New Roman" w:cs="Times New Roman"/>
        </w:rPr>
        <w:t>material allows them to discover important principles</w:t>
      </w:r>
    </w:p>
    <w:p w14:paraId="281ABF88" w14:textId="7590487F" w:rsidR="003A7428" w:rsidRPr="00AB2482" w:rsidRDefault="003A7428" w:rsidP="009C5677">
      <w:pPr>
        <w:rPr>
          <w:rFonts w:ascii="Times New Roman" w:hAnsi="Times New Roman" w:cs="Times New Roman"/>
          <w:b/>
          <w:bCs/>
        </w:rPr>
      </w:pPr>
      <w:r w:rsidRPr="00AB2482">
        <w:rPr>
          <w:rFonts w:ascii="Times New Roman" w:hAnsi="Times New Roman" w:cs="Times New Roman"/>
          <w:b/>
          <w:bCs/>
        </w:rPr>
        <w:t>Teaching for Discovery</w:t>
      </w:r>
    </w:p>
    <w:p w14:paraId="01286330" w14:textId="3AFA27D6" w:rsidR="003A7428" w:rsidRPr="00AB2482" w:rsidRDefault="003A7428"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 xml:space="preserve">Teaching for discovery requires presenting questions, problems, or puzzling situations to resolve and encouraging learners to make intuitive guesses when they are uncertain. In leading a class discussion, teachers could ask questions that have no readily available answers and tell students that their answers will not be graded, which forces students to construct their </w:t>
      </w:r>
      <w:r w:rsidR="00463AFC">
        <w:rPr>
          <w:rFonts w:ascii="Times New Roman" w:hAnsi="Times New Roman" w:cs="Times New Roman"/>
        </w:rPr>
        <w:t xml:space="preserve">own </w:t>
      </w:r>
      <w:r w:rsidRPr="00AB2482">
        <w:rPr>
          <w:rFonts w:ascii="Times New Roman" w:hAnsi="Times New Roman" w:cs="Times New Roman"/>
        </w:rPr>
        <w:t xml:space="preserve">understandings. Discoveries are not limited to activities within </w:t>
      </w:r>
      <w:r w:rsidR="00263231">
        <w:rPr>
          <w:rFonts w:ascii="Times New Roman" w:hAnsi="Times New Roman" w:cs="Times New Roman"/>
        </w:rPr>
        <w:t xml:space="preserve">the </w:t>
      </w:r>
      <w:r w:rsidRPr="00AB2482">
        <w:rPr>
          <w:rFonts w:ascii="Times New Roman" w:hAnsi="Times New Roman" w:cs="Times New Roman"/>
        </w:rPr>
        <w:t>school.</w:t>
      </w:r>
    </w:p>
    <w:p w14:paraId="44217E87" w14:textId="24848EAC" w:rsidR="003A7428" w:rsidRPr="00AB2482" w:rsidRDefault="003A7428"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 xml:space="preserve">During a unit on ecology, students could discover why animals of a given species live in certain areas and not in others. Students might seek answers in classroom workstations, in the school media </w:t>
      </w:r>
      <w:r w:rsidR="00263231">
        <w:rPr>
          <w:rFonts w:ascii="Times New Roman" w:hAnsi="Times New Roman" w:cs="Times New Roman"/>
        </w:rPr>
        <w:t>centre</w:t>
      </w:r>
      <w:r w:rsidRPr="00AB2482">
        <w:rPr>
          <w:rFonts w:ascii="Times New Roman" w:hAnsi="Times New Roman" w:cs="Times New Roman"/>
        </w:rPr>
        <w:t xml:space="preserve">, and on or off the school grounds. Teachers provide structure by posing questions and giving suggestions on how to search for answers. </w:t>
      </w:r>
      <w:r w:rsidR="005A59BB">
        <w:rPr>
          <w:rFonts w:ascii="Times New Roman" w:hAnsi="Times New Roman" w:cs="Times New Roman"/>
        </w:rPr>
        <w:t>A greater</w:t>
      </w:r>
      <w:r w:rsidRPr="00AB2482">
        <w:rPr>
          <w:rFonts w:ascii="Times New Roman" w:hAnsi="Times New Roman" w:cs="Times New Roman"/>
        </w:rPr>
        <w:t xml:space="preserve"> teacher structure is beneficial when students are not familiar with the discovery procedure or require extensive background knowledge.</w:t>
      </w:r>
    </w:p>
    <w:p w14:paraId="50282198" w14:textId="77777777" w:rsidR="005025C2" w:rsidRPr="00AB2482" w:rsidRDefault="005025C2"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 xml:space="preserve">Learning becomes more meaningful when students explore their learning environments rather than listen passively to teachers. </w:t>
      </w:r>
    </w:p>
    <w:p w14:paraId="71830313" w14:textId="4B2021C1" w:rsidR="005025C2" w:rsidRPr="00AB2482" w:rsidRDefault="005025C2"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 xml:space="preserve">Kathy Stone uses guided discovery to help her third-grade children learn animal groups (e.g., mammals, birds, reptiles). Rather than providing students with the basic animal groups and examples for each, she asks students to provide the names of </w:t>
      </w:r>
      <w:r w:rsidR="00263231">
        <w:rPr>
          <w:rFonts w:ascii="Times New Roman" w:hAnsi="Times New Roman" w:cs="Times New Roman"/>
        </w:rPr>
        <w:t xml:space="preserve">the </w:t>
      </w:r>
      <w:r w:rsidRPr="00AB2482">
        <w:rPr>
          <w:rFonts w:ascii="Times New Roman" w:hAnsi="Times New Roman" w:cs="Times New Roman"/>
        </w:rPr>
        <w:t>types of animals. Then</w:t>
      </w:r>
      <w:r w:rsidR="00263231">
        <w:rPr>
          <w:rFonts w:ascii="Times New Roman" w:hAnsi="Times New Roman" w:cs="Times New Roman"/>
        </w:rPr>
        <w:t>,</w:t>
      </w:r>
      <w:r w:rsidRPr="00AB2482">
        <w:rPr>
          <w:rFonts w:ascii="Times New Roman" w:hAnsi="Times New Roman" w:cs="Times New Roman"/>
        </w:rPr>
        <w:t xml:space="preserve"> she helps students classify the animals by examining their similarities and differences. Category </w:t>
      </w:r>
      <w:r w:rsidRPr="00AB2482">
        <w:rPr>
          <w:rFonts w:ascii="Times New Roman" w:hAnsi="Times New Roman" w:cs="Times New Roman"/>
        </w:rPr>
        <w:lastRenderedPageBreak/>
        <w:t xml:space="preserve">labels are assigned once classifications are made. This approach is guided to ensure that classifications are proper, but students are active contributors as they discover the similarities and differences among animals. </w:t>
      </w:r>
    </w:p>
    <w:p w14:paraId="74CAC78E" w14:textId="77777777" w:rsidR="006043EB" w:rsidRPr="00AB2482" w:rsidRDefault="005025C2"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 xml:space="preserve">A high school chemistry teacher might use “mystery” liquids and have students discover the elements in each. The students could proceed through a series of tests designed to determine if certain substances are present in a sample. By using the experimental process, students learn about the reactions of substances to certain chemicals and also how to determine the contents of their substances. </w:t>
      </w:r>
    </w:p>
    <w:p w14:paraId="51645441" w14:textId="4D0483F0" w:rsidR="005025C2" w:rsidRPr="00AB2482" w:rsidRDefault="005025C2"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 xml:space="preserve">Gina Brown uses other problem-based learning activities in her class. She creates different classroom scenarios that describe situations involving student learning and </w:t>
      </w:r>
      <w:r w:rsidR="009A6BD4">
        <w:rPr>
          <w:rFonts w:ascii="Times New Roman" w:hAnsi="Times New Roman" w:cs="Times New Roman"/>
        </w:rPr>
        <w:t>behaviours</w:t>
      </w:r>
      <w:r w:rsidRPr="00AB2482">
        <w:rPr>
          <w:rFonts w:ascii="Times New Roman" w:hAnsi="Times New Roman" w:cs="Times New Roman"/>
        </w:rPr>
        <w:t xml:space="preserve"> as well as teacher actions. She divides her educational psychology students into small groups and asks them to work through each scenario and discover which learning principles best describe the situations presented.</w:t>
      </w:r>
    </w:p>
    <w:p w14:paraId="7905E790" w14:textId="57CEBE06" w:rsidR="00EC0DAF" w:rsidRPr="00AB2482" w:rsidRDefault="00EC0DAF" w:rsidP="003A7428">
      <w:pPr>
        <w:pStyle w:val="ListParagraph"/>
        <w:numPr>
          <w:ilvl w:val="0"/>
          <w:numId w:val="14"/>
        </w:numPr>
        <w:rPr>
          <w:rFonts w:ascii="Times New Roman" w:hAnsi="Times New Roman" w:cs="Times New Roman"/>
          <w:b/>
          <w:bCs/>
        </w:rPr>
      </w:pPr>
      <w:r w:rsidRPr="00693404">
        <w:rPr>
          <w:rFonts w:ascii="Times New Roman" w:hAnsi="Times New Roman" w:cs="Times New Roman"/>
          <w:highlight w:val="cyan"/>
        </w:rPr>
        <w:t>Discovery is not appropriate for all types of learning. Discovery can impede learning when students have no prior experience with the material or background information (Tuovinen &amp; Sweller, 1999).</w:t>
      </w:r>
      <w:r w:rsidRPr="00AB2482">
        <w:rPr>
          <w:rFonts w:ascii="Times New Roman" w:hAnsi="Times New Roman" w:cs="Times New Roman"/>
        </w:rPr>
        <w:t xml:space="preserve"> Teaching for discovery learning may not be appropriate with well-structured content that is easily presented. Students could discover which historical events occurred in which years, but this is trivial learning.</w:t>
      </w:r>
    </w:p>
    <w:p w14:paraId="4FE8F6B2" w14:textId="35A16611" w:rsidR="00EC0DAF" w:rsidRPr="00AB2482" w:rsidRDefault="00CC594A" w:rsidP="003A7428">
      <w:pPr>
        <w:pStyle w:val="ListParagraph"/>
        <w:numPr>
          <w:ilvl w:val="0"/>
          <w:numId w:val="14"/>
        </w:numPr>
        <w:rPr>
          <w:rFonts w:ascii="Times New Roman" w:hAnsi="Times New Roman" w:cs="Times New Roman"/>
          <w:b/>
          <w:bCs/>
        </w:rPr>
      </w:pPr>
      <w:r w:rsidRPr="00AB2482">
        <w:rPr>
          <w:rFonts w:ascii="Times New Roman" w:hAnsi="Times New Roman" w:cs="Times New Roman"/>
        </w:rPr>
        <w:t>In deciding whether to use discovery, teachers should take into account the learning objectives (e.g., acquire knowledge or learn problem-solving skills), time available, and cognitive capacities of the students.</w:t>
      </w:r>
    </w:p>
    <w:p w14:paraId="6DAA2EB5" w14:textId="6C585940" w:rsidR="00CC594A" w:rsidRPr="00AB2482" w:rsidRDefault="00F208C0" w:rsidP="00CC594A">
      <w:pPr>
        <w:rPr>
          <w:rFonts w:ascii="Times New Roman" w:hAnsi="Times New Roman" w:cs="Times New Roman"/>
          <w:b/>
          <w:bCs/>
        </w:rPr>
      </w:pPr>
      <w:r w:rsidRPr="00AB2482">
        <w:rPr>
          <w:rFonts w:ascii="Times New Roman" w:hAnsi="Times New Roman" w:cs="Times New Roman"/>
          <w:b/>
          <w:bCs/>
        </w:rPr>
        <w:t>Inquiry Teaching</w:t>
      </w:r>
    </w:p>
    <w:p w14:paraId="1EE16A17" w14:textId="6A37EB5D" w:rsidR="00EF0272" w:rsidRPr="00AB2482" w:rsidRDefault="00AD4952" w:rsidP="00F208C0">
      <w:pPr>
        <w:pStyle w:val="ListParagraph"/>
        <w:numPr>
          <w:ilvl w:val="0"/>
          <w:numId w:val="15"/>
        </w:numPr>
        <w:rPr>
          <w:rFonts w:ascii="Times New Roman" w:hAnsi="Times New Roman" w:cs="Times New Roman"/>
          <w:b/>
          <w:bCs/>
        </w:rPr>
      </w:pPr>
      <w:r w:rsidRPr="00AB2482">
        <w:rPr>
          <w:rFonts w:ascii="Times New Roman" w:hAnsi="Times New Roman" w:cs="Times New Roman"/>
        </w:rPr>
        <w:t xml:space="preserve">Inquiry teaching is a form of discovery learning, although it can be structured to have greater teacher direction. Collins (1977; Collins &amp; Stevens, 1983) </w:t>
      </w:r>
      <w:r w:rsidRPr="00010390">
        <w:rPr>
          <w:rFonts w:ascii="Times New Roman" w:hAnsi="Times New Roman" w:cs="Times New Roman"/>
          <w:highlight w:val="yellow"/>
        </w:rPr>
        <w:t>formulated an inquiry model based on the Socratic teaching method</w:t>
      </w:r>
      <w:r w:rsidRPr="00AB2482">
        <w:rPr>
          <w:rFonts w:ascii="Times New Roman" w:hAnsi="Times New Roman" w:cs="Times New Roman"/>
        </w:rPr>
        <w:t xml:space="preserve">. </w:t>
      </w:r>
      <w:r w:rsidRPr="001D6A98">
        <w:rPr>
          <w:rFonts w:ascii="Times New Roman" w:hAnsi="Times New Roman" w:cs="Times New Roman"/>
          <w:highlight w:val="green"/>
        </w:rPr>
        <w:t xml:space="preserve">The goals are to have </w:t>
      </w:r>
      <w:r w:rsidR="00251E7B" w:rsidRPr="001D6A98">
        <w:rPr>
          <w:rFonts w:ascii="Times New Roman" w:hAnsi="Times New Roman" w:cs="Times New Roman"/>
          <w:highlight w:val="green"/>
        </w:rPr>
        <w:t>students</w:t>
      </w:r>
      <w:r w:rsidRPr="001D6A98">
        <w:rPr>
          <w:rFonts w:ascii="Times New Roman" w:hAnsi="Times New Roman" w:cs="Times New Roman"/>
          <w:highlight w:val="green"/>
        </w:rPr>
        <w:t xml:space="preserve"> reason, derive general principles, and apply them to new situations.</w:t>
      </w:r>
      <w:r w:rsidRPr="00AB2482">
        <w:rPr>
          <w:rFonts w:ascii="Times New Roman" w:hAnsi="Times New Roman" w:cs="Times New Roman"/>
        </w:rPr>
        <w:t xml:space="preserve"> </w:t>
      </w:r>
      <w:r w:rsidRPr="001D6A98">
        <w:rPr>
          <w:rFonts w:ascii="Times New Roman" w:hAnsi="Times New Roman" w:cs="Times New Roman"/>
          <w:highlight w:val="yellow"/>
        </w:rPr>
        <w:t>Appropriate learning outcomes include formulating and testing hypotheses, differentiating necessary from sufficient conditions, making predictions, and determining when making predictions requires more information.</w:t>
      </w:r>
      <w:r w:rsidR="00EF0272" w:rsidRPr="00AB2482">
        <w:rPr>
          <w:rFonts w:ascii="Times New Roman" w:hAnsi="Times New Roman" w:cs="Times New Roman"/>
        </w:rPr>
        <w:t xml:space="preserve"> </w:t>
      </w:r>
    </w:p>
    <w:p w14:paraId="69C5C13F" w14:textId="29098370" w:rsidR="00F208C0" w:rsidRPr="00AB2482" w:rsidRDefault="00EF0272" w:rsidP="00F208C0">
      <w:pPr>
        <w:pStyle w:val="ListParagraph"/>
        <w:numPr>
          <w:ilvl w:val="0"/>
          <w:numId w:val="15"/>
        </w:numPr>
        <w:rPr>
          <w:rFonts w:ascii="Times New Roman" w:hAnsi="Times New Roman" w:cs="Times New Roman"/>
          <w:b/>
          <w:bCs/>
        </w:rPr>
      </w:pPr>
      <w:r w:rsidRPr="00AB2482">
        <w:rPr>
          <w:rFonts w:ascii="Times New Roman" w:hAnsi="Times New Roman" w:cs="Times New Roman"/>
        </w:rPr>
        <w:t xml:space="preserve">In implementing the model, the teacher repeatedly questions the student. Questions are guided by rules such as </w:t>
      </w:r>
      <w:r w:rsidRPr="0048142D">
        <w:rPr>
          <w:rFonts w:ascii="Times New Roman" w:hAnsi="Times New Roman" w:cs="Times New Roman"/>
          <w:highlight w:val="green"/>
        </w:rPr>
        <w:t>“Ask about a known case,” “Pick a counterexample for an insufficient factor,” “Pose a misleading question,” and “Question a prediction made without enough information” (Collins, 1977).</w:t>
      </w:r>
      <w:r w:rsidRPr="00AB2482">
        <w:rPr>
          <w:rFonts w:ascii="Times New Roman" w:hAnsi="Times New Roman" w:cs="Times New Roman"/>
        </w:rPr>
        <w:t xml:space="preserve"> </w:t>
      </w:r>
    </w:p>
    <w:p w14:paraId="619E8C17" w14:textId="77777777" w:rsidR="00147158" w:rsidRPr="00AB2482" w:rsidRDefault="00147158" w:rsidP="006E0256">
      <w:pPr>
        <w:rPr>
          <w:rFonts w:ascii="Times New Roman" w:hAnsi="Times New Roman" w:cs="Times New Roman"/>
          <w:b/>
          <w:bCs/>
        </w:rPr>
      </w:pPr>
      <w:r w:rsidRPr="00AB2482">
        <w:rPr>
          <w:rFonts w:ascii="Times New Roman" w:hAnsi="Times New Roman" w:cs="Times New Roman"/>
          <w:b/>
          <w:bCs/>
        </w:rPr>
        <w:t>Peer-Assisted Learning</w:t>
      </w:r>
    </w:p>
    <w:p w14:paraId="6340220B" w14:textId="6E129E07" w:rsidR="006E0256" w:rsidRPr="00AB2482" w:rsidRDefault="006E0256" w:rsidP="006E0256">
      <w:pPr>
        <w:rPr>
          <w:rFonts w:ascii="Times New Roman" w:hAnsi="Times New Roman" w:cs="Times New Roman"/>
        </w:rPr>
      </w:pPr>
      <w:r w:rsidRPr="00AB2482">
        <w:rPr>
          <w:rFonts w:ascii="Times New Roman" w:hAnsi="Times New Roman" w:cs="Times New Roman"/>
        </w:rPr>
        <w:t>Peer-assisted learning refers to instructional approaches in which peers serve as active agents in the learning process (Rohrbeck et al., 2003).</w:t>
      </w:r>
      <w:r w:rsidR="003E334B" w:rsidRPr="00AB2482">
        <w:rPr>
          <w:rFonts w:ascii="Times New Roman" w:hAnsi="Times New Roman" w:cs="Times New Roman"/>
        </w:rPr>
        <w:t xml:space="preserve"> Methods </w:t>
      </w:r>
      <w:r w:rsidR="009A6BD4">
        <w:rPr>
          <w:rFonts w:ascii="Times New Roman" w:hAnsi="Times New Roman" w:cs="Times New Roman"/>
        </w:rPr>
        <w:t>emphasising</w:t>
      </w:r>
      <w:r w:rsidR="003E334B" w:rsidRPr="00AB2482">
        <w:rPr>
          <w:rFonts w:ascii="Times New Roman" w:hAnsi="Times New Roman" w:cs="Times New Roman"/>
        </w:rPr>
        <w:t xml:space="preserve"> peer-assisted learning include peer tutoring, reciprocal teaching, and cooperative learning (covered in this section) (Palincsar &amp; Brown, 1984; Slavin, 1995; Strain et al., 1981).</w:t>
      </w:r>
    </w:p>
    <w:p w14:paraId="54C9390F" w14:textId="7485C6FF" w:rsidR="003E334B" w:rsidRPr="00AB2482" w:rsidRDefault="002719E7" w:rsidP="006E0256">
      <w:pPr>
        <w:rPr>
          <w:rFonts w:ascii="Times New Roman" w:hAnsi="Times New Roman" w:cs="Times New Roman"/>
          <w:b/>
          <w:bCs/>
        </w:rPr>
      </w:pPr>
      <w:r w:rsidRPr="00AB2482">
        <w:rPr>
          <w:rFonts w:ascii="Times New Roman" w:hAnsi="Times New Roman" w:cs="Times New Roman"/>
          <w:b/>
          <w:bCs/>
        </w:rPr>
        <w:t>Discussions and Debates</w:t>
      </w:r>
    </w:p>
    <w:p w14:paraId="1169AE4D" w14:textId="19139F2F" w:rsidR="002719E7" w:rsidRPr="00AB2482" w:rsidRDefault="00D929E9" w:rsidP="006E0256">
      <w:pPr>
        <w:rPr>
          <w:rFonts w:ascii="Times New Roman" w:hAnsi="Times New Roman" w:cs="Times New Roman"/>
        </w:rPr>
      </w:pPr>
      <w:r>
        <w:rPr>
          <w:rFonts w:ascii="Times New Roman" w:hAnsi="Times New Roman" w:cs="Times New Roman"/>
        </w:rPr>
        <w:t>C</w:t>
      </w:r>
      <w:r w:rsidR="00E76E67" w:rsidRPr="00AB2482">
        <w:rPr>
          <w:rFonts w:ascii="Times New Roman" w:hAnsi="Times New Roman" w:cs="Times New Roman"/>
        </w:rPr>
        <w:t>lass discussions are useful when the objective is to acquire greater conceptual understanding or multiple sides of a topic. The topic being discussed is one for which there is no clear right answer</w:t>
      </w:r>
      <w:r w:rsidR="0061346E">
        <w:rPr>
          <w:rFonts w:ascii="Times New Roman" w:hAnsi="Times New Roman" w:cs="Times New Roman"/>
        </w:rPr>
        <w:t>,</w:t>
      </w:r>
      <w:r w:rsidR="00E76E67" w:rsidRPr="00AB2482">
        <w:rPr>
          <w:rFonts w:ascii="Times New Roman" w:hAnsi="Times New Roman" w:cs="Times New Roman"/>
        </w:rPr>
        <w:t xml:space="preserve"> but rather involves a complex or controversial issue. Students enter the discussion with some knowledge of the topic and are expected to gain understanding as a result of the discussion.</w:t>
      </w:r>
      <w:r w:rsidR="00F71E48" w:rsidRPr="00AB2482">
        <w:rPr>
          <w:rFonts w:ascii="Times New Roman" w:hAnsi="Times New Roman" w:cs="Times New Roman"/>
        </w:rPr>
        <w:t xml:space="preserve"> A variation of the discussion is the debate, in which students selectively argue sides of an issue. This requires preparation by the groups and, likely, some practice if they will be giving short presentations on their sides. Teachers enforce </w:t>
      </w:r>
      <w:r w:rsidR="0081626F">
        <w:rPr>
          <w:rFonts w:ascii="Times New Roman" w:hAnsi="Times New Roman" w:cs="Times New Roman"/>
        </w:rPr>
        <w:t xml:space="preserve">the </w:t>
      </w:r>
      <w:r w:rsidR="00F71E48" w:rsidRPr="00AB2482">
        <w:rPr>
          <w:rFonts w:ascii="Times New Roman" w:hAnsi="Times New Roman" w:cs="Times New Roman"/>
        </w:rPr>
        <w:t>rules of the debate and ensure that all team members participate. A larger discussion with the class can follow, which allows for points to be reinforced or new points brought up.</w:t>
      </w:r>
    </w:p>
    <w:p w14:paraId="017568DC" w14:textId="77777777" w:rsidR="002A2035" w:rsidRPr="00AB2482" w:rsidRDefault="002A2035" w:rsidP="006E0256">
      <w:pPr>
        <w:rPr>
          <w:rFonts w:ascii="Times New Roman" w:hAnsi="Times New Roman" w:cs="Times New Roman"/>
          <w:b/>
          <w:bCs/>
        </w:rPr>
      </w:pPr>
    </w:p>
    <w:p w14:paraId="137D8AAF" w14:textId="77777777" w:rsidR="00F71E48" w:rsidRPr="00AB2482" w:rsidRDefault="00F71E48" w:rsidP="006E0256">
      <w:pPr>
        <w:rPr>
          <w:rFonts w:ascii="Times New Roman" w:hAnsi="Times New Roman" w:cs="Times New Roman"/>
          <w:b/>
          <w:bCs/>
        </w:rPr>
      </w:pPr>
    </w:p>
    <w:p w14:paraId="4B8AEEC8" w14:textId="77777777" w:rsidR="00EF0272" w:rsidRPr="00AB2482" w:rsidRDefault="00EF0272" w:rsidP="00EF0272">
      <w:pPr>
        <w:rPr>
          <w:rFonts w:ascii="Times New Roman" w:hAnsi="Times New Roman" w:cs="Times New Roman"/>
          <w:b/>
          <w:bCs/>
        </w:rPr>
      </w:pPr>
    </w:p>
    <w:p w14:paraId="12A9771E" w14:textId="77777777" w:rsidR="004E4D2D" w:rsidRPr="00AB2482" w:rsidRDefault="004E4D2D" w:rsidP="004E4D2D">
      <w:pPr>
        <w:rPr>
          <w:rFonts w:ascii="Times New Roman" w:hAnsi="Times New Roman" w:cs="Times New Roman"/>
          <w:b/>
          <w:bCs/>
        </w:rPr>
      </w:pPr>
    </w:p>
    <w:p w14:paraId="28C19E11" w14:textId="77777777" w:rsidR="001D37C9" w:rsidRPr="00AB2482" w:rsidRDefault="001D37C9" w:rsidP="001D37C9">
      <w:pPr>
        <w:rPr>
          <w:rFonts w:ascii="Times New Roman" w:hAnsi="Times New Roman" w:cs="Times New Roman"/>
          <w:b/>
          <w:bCs/>
        </w:rPr>
      </w:pPr>
    </w:p>
    <w:p w14:paraId="1083DF5D" w14:textId="77777777" w:rsidR="00850CCB" w:rsidRPr="00AB2482" w:rsidRDefault="00850CCB" w:rsidP="0086381B">
      <w:pPr>
        <w:pStyle w:val="ListParagraph"/>
        <w:rPr>
          <w:rFonts w:ascii="Times New Roman" w:hAnsi="Times New Roman" w:cs="Times New Roman"/>
          <w:b/>
          <w:bCs/>
        </w:rPr>
      </w:pPr>
    </w:p>
    <w:p w14:paraId="4518B149" w14:textId="77777777" w:rsidR="00576A03" w:rsidRPr="00AB2482" w:rsidRDefault="00576A03" w:rsidP="00576A03">
      <w:pPr>
        <w:rPr>
          <w:rFonts w:ascii="Times New Roman" w:hAnsi="Times New Roman" w:cs="Times New Roman"/>
        </w:rPr>
      </w:pPr>
    </w:p>
    <w:p w14:paraId="61B5736B" w14:textId="77777777" w:rsidR="00006E4B" w:rsidRPr="00AB2482" w:rsidRDefault="00006E4B" w:rsidP="00D80923">
      <w:pPr>
        <w:rPr>
          <w:rFonts w:ascii="Times New Roman" w:hAnsi="Times New Roman" w:cs="Times New Roman"/>
        </w:rPr>
      </w:pPr>
    </w:p>
    <w:p w14:paraId="60F58A93" w14:textId="77777777" w:rsidR="00D80923" w:rsidRPr="00AB2482" w:rsidRDefault="00D80923" w:rsidP="00D80923">
      <w:pPr>
        <w:rPr>
          <w:rFonts w:ascii="Times New Roman" w:hAnsi="Times New Roman" w:cs="Times New Roman"/>
        </w:rPr>
      </w:pPr>
    </w:p>
    <w:p w14:paraId="01C1F3FA" w14:textId="77777777" w:rsidR="00D80923" w:rsidRPr="00AB2482" w:rsidRDefault="00D80923" w:rsidP="00D80923">
      <w:pPr>
        <w:rPr>
          <w:rFonts w:ascii="Times New Roman" w:hAnsi="Times New Roman" w:cs="Times New Roman"/>
        </w:rPr>
      </w:pPr>
    </w:p>
    <w:p w14:paraId="4B1FDA99" w14:textId="77777777" w:rsidR="00D80923" w:rsidRPr="00AB2482" w:rsidRDefault="00D80923" w:rsidP="00D80923">
      <w:pPr>
        <w:rPr>
          <w:rFonts w:ascii="Times New Roman" w:hAnsi="Times New Roman" w:cs="Times New Roman"/>
        </w:rPr>
      </w:pPr>
    </w:p>
    <w:p w14:paraId="6B5B083F" w14:textId="77777777" w:rsidR="00D80923" w:rsidRPr="00AB2482" w:rsidRDefault="00D80923" w:rsidP="00D80923">
      <w:pPr>
        <w:rPr>
          <w:rFonts w:ascii="Times New Roman" w:hAnsi="Times New Roman" w:cs="Times New Roman"/>
        </w:rPr>
      </w:pPr>
    </w:p>
    <w:p w14:paraId="3D8CC29E" w14:textId="77777777" w:rsidR="00D80923" w:rsidRPr="00AB2482" w:rsidRDefault="00D80923" w:rsidP="00D80923">
      <w:pPr>
        <w:rPr>
          <w:rFonts w:ascii="Times New Roman" w:hAnsi="Times New Roman" w:cs="Times New Roman"/>
        </w:rPr>
      </w:pPr>
    </w:p>
    <w:p w14:paraId="613FE607" w14:textId="77777777" w:rsidR="00D80923" w:rsidRPr="00AB2482" w:rsidRDefault="00D80923" w:rsidP="00D80923">
      <w:pPr>
        <w:rPr>
          <w:rFonts w:ascii="Times New Roman" w:hAnsi="Times New Roman" w:cs="Times New Roman"/>
        </w:rPr>
      </w:pPr>
    </w:p>
    <w:p w14:paraId="234DEDDE" w14:textId="77777777" w:rsidR="00D80923" w:rsidRPr="00AB2482" w:rsidRDefault="00D80923" w:rsidP="00D80923">
      <w:pPr>
        <w:rPr>
          <w:rFonts w:ascii="Times New Roman" w:hAnsi="Times New Roman" w:cs="Times New Roman"/>
        </w:rPr>
      </w:pPr>
    </w:p>
    <w:p w14:paraId="63E1A615" w14:textId="77777777" w:rsidR="00D80923" w:rsidRPr="00AB2482" w:rsidRDefault="00D80923" w:rsidP="00D80923">
      <w:pPr>
        <w:rPr>
          <w:rFonts w:ascii="Times New Roman" w:hAnsi="Times New Roman" w:cs="Times New Roman"/>
        </w:rPr>
      </w:pPr>
    </w:p>
    <w:p w14:paraId="32C309BE" w14:textId="77777777" w:rsidR="00D80923" w:rsidRPr="00AB2482" w:rsidRDefault="00D80923" w:rsidP="00D80923">
      <w:pPr>
        <w:rPr>
          <w:rFonts w:ascii="Times New Roman" w:hAnsi="Times New Roman" w:cs="Times New Roman"/>
        </w:rPr>
      </w:pPr>
    </w:p>
    <w:p w14:paraId="29801DD7" w14:textId="77777777" w:rsidR="00D80923" w:rsidRPr="00AB2482" w:rsidRDefault="00D80923" w:rsidP="00D80923">
      <w:pPr>
        <w:rPr>
          <w:rFonts w:ascii="Times New Roman" w:hAnsi="Times New Roman" w:cs="Times New Roman"/>
        </w:rPr>
      </w:pPr>
    </w:p>
    <w:p w14:paraId="77331D4F" w14:textId="77777777" w:rsidR="00D80923" w:rsidRPr="00AB2482" w:rsidRDefault="00D80923" w:rsidP="00D80923">
      <w:pPr>
        <w:rPr>
          <w:rFonts w:ascii="Times New Roman" w:hAnsi="Times New Roman" w:cs="Times New Roman"/>
        </w:rPr>
      </w:pPr>
    </w:p>
    <w:p w14:paraId="19B7B057" w14:textId="77777777" w:rsidR="00D80923" w:rsidRPr="00AB2482" w:rsidRDefault="00D80923" w:rsidP="00D80923">
      <w:pPr>
        <w:rPr>
          <w:rFonts w:ascii="Times New Roman" w:hAnsi="Times New Roman" w:cs="Times New Roman"/>
        </w:rPr>
      </w:pPr>
    </w:p>
    <w:p w14:paraId="64FF8085" w14:textId="77777777" w:rsidR="00D80923" w:rsidRPr="00AB2482" w:rsidRDefault="00D80923" w:rsidP="00D80923">
      <w:pPr>
        <w:rPr>
          <w:rFonts w:ascii="Times New Roman" w:hAnsi="Times New Roman" w:cs="Times New Roman"/>
        </w:rPr>
      </w:pPr>
    </w:p>
    <w:p w14:paraId="46DA3DBF" w14:textId="77777777" w:rsidR="00D80923" w:rsidRPr="00AB2482" w:rsidRDefault="00D80923" w:rsidP="00D80923">
      <w:pPr>
        <w:rPr>
          <w:rFonts w:ascii="Times New Roman" w:hAnsi="Times New Roman" w:cs="Times New Roman"/>
        </w:rPr>
      </w:pPr>
    </w:p>
    <w:p w14:paraId="66FD8008" w14:textId="77777777" w:rsidR="00D80923" w:rsidRPr="00AB2482" w:rsidRDefault="00D80923" w:rsidP="00D80923">
      <w:pPr>
        <w:rPr>
          <w:rFonts w:ascii="Times New Roman" w:hAnsi="Times New Roman" w:cs="Times New Roman"/>
        </w:rPr>
      </w:pPr>
    </w:p>
    <w:p w14:paraId="0A6443C0" w14:textId="1A305DCC" w:rsidR="00D80923" w:rsidRPr="00AB2482" w:rsidRDefault="00D80923" w:rsidP="00D80923">
      <w:pPr>
        <w:rPr>
          <w:rFonts w:ascii="Times New Roman" w:hAnsi="Times New Roman" w:cs="Times New Roman"/>
        </w:rPr>
      </w:pPr>
    </w:p>
    <w:p w14:paraId="4DC1C1EE" w14:textId="44D19CA0" w:rsidR="00D80923" w:rsidRPr="00AB2482" w:rsidRDefault="00D80923" w:rsidP="00D80923">
      <w:pPr>
        <w:rPr>
          <w:rFonts w:ascii="Times New Roman" w:hAnsi="Times New Roman" w:cs="Times New Roman"/>
        </w:rPr>
      </w:pPr>
    </w:p>
    <w:p w14:paraId="47105718" w14:textId="698F2D5C" w:rsidR="00D80923" w:rsidRPr="00AB2482" w:rsidRDefault="00D80923" w:rsidP="00D80923">
      <w:pPr>
        <w:rPr>
          <w:rFonts w:ascii="Times New Roman" w:hAnsi="Times New Roman" w:cs="Times New Roman"/>
        </w:rPr>
      </w:pPr>
    </w:p>
    <w:p w14:paraId="245C4C8A" w14:textId="22500302" w:rsidR="00D80923" w:rsidRPr="00AB2482" w:rsidRDefault="00D80923" w:rsidP="00D80923">
      <w:pPr>
        <w:rPr>
          <w:rFonts w:ascii="Times New Roman" w:hAnsi="Times New Roman" w:cs="Times New Roman"/>
        </w:rPr>
      </w:pPr>
    </w:p>
    <w:p w14:paraId="524BF82B" w14:textId="775695BA" w:rsidR="00D80923" w:rsidRPr="00AB2482" w:rsidRDefault="00D80923" w:rsidP="00D80923">
      <w:pPr>
        <w:rPr>
          <w:rFonts w:ascii="Times New Roman" w:hAnsi="Times New Roman" w:cs="Times New Roman"/>
        </w:rPr>
      </w:pPr>
    </w:p>
    <w:p w14:paraId="08AD46CE" w14:textId="151678CA" w:rsidR="00D80923" w:rsidRPr="00AB2482" w:rsidRDefault="00D80923" w:rsidP="00D80923">
      <w:pPr>
        <w:rPr>
          <w:rFonts w:ascii="Times New Roman" w:hAnsi="Times New Roman" w:cs="Times New Roman"/>
        </w:rPr>
      </w:pPr>
    </w:p>
    <w:p w14:paraId="666464FA" w14:textId="77777777" w:rsidR="00D80923" w:rsidRPr="00AB2482" w:rsidRDefault="00D80923" w:rsidP="00D80923">
      <w:pPr>
        <w:rPr>
          <w:rFonts w:ascii="Times New Roman" w:hAnsi="Times New Roman" w:cs="Times New Roman"/>
        </w:rPr>
      </w:pPr>
    </w:p>
    <w:p w14:paraId="2746B7FF" w14:textId="3CC6C02C" w:rsidR="0028135D" w:rsidRPr="00AB2482" w:rsidRDefault="00EB242C">
      <w:pPr>
        <w:rPr>
          <w:rFonts w:ascii="Times New Roman" w:hAnsi="Times New Roman" w:cs="Times New Roman"/>
        </w:rPr>
      </w:pPr>
      <w:r w:rsidRPr="00AB2482">
        <w:rPr>
          <w:rFonts w:ascii="Times New Roman" w:hAnsi="Times New Roman" w:cs="Times New Roman"/>
          <w:noProof/>
        </w:rPr>
        <w:lastRenderedPageBreak/>
        <w:drawing>
          <wp:anchor distT="0" distB="0" distL="114300" distR="114300" simplePos="0" relativeHeight="251658247" behindDoc="1" locked="0" layoutInCell="1" allowOverlap="1" wp14:anchorId="4D950BFF" wp14:editId="3A145AAB">
            <wp:simplePos x="0" y="0"/>
            <wp:positionH relativeFrom="column">
              <wp:posOffset>-6927</wp:posOffset>
            </wp:positionH>
            <wp:positionV relativeFrom="paragraph">
              <wp:posOffset>2514542</wp:posOffset>
            </wp:positionV>
            <wp:extent cx="5726430" cy="1772920"/>
            <wp:effectExtent l="19050" t="19050" r="7620" b="0"/>
            <wp:wrapTight wrapText="bothSides">
              <wp:wrapPolygon edited="0">
                <wp:start x="-72" y="-232"/>
                <wp:lineTo x="-72" y="21585"/>
                <wp:lineTo x="21629" y="21585"/>
                <wp:lineTo x="21629" y="-232"/>
                <wp:lineTo x="-72" y="-232"/>
              </wp:wrapPolygon>
            </wp:wrapTight>
            <wp:docPr id="17770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6430" cy="177292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881080" w:rsidRPr="00AB2482">
        <w:rPr>
          <w:rFonts w:ascii="Times New Roman" w:hAnsi="Times New Roman" w:cs="Times New Roman"/>
          <w:noProof/>
        </w:rPr>
        <w:drawing>
          <wp:anchor distT="0" distB="0" distL="114300" distR="114300" simplePos="0" relativeHeight="251658246" behindDoc="1" locked="0" layoutInCell="1" allowOverlap="1" wp14:anchorId="5CD9FBED" wp14:editId="09FF083A">
            <wp:simplePos x="0" y="0"/>
            <wp:positionH relativeFrom="column">
              <wp:posOffset>-635</wp:posOffset>
            </wp:positionH>
            <wp:positionV relativeFrom="paragraph">
              <wp:posOffset>0</wp:posOffset>
            </wp:positionV>
            <wp:extent cx="5728335" cy="2138680"/>
            <wp:effectExtent l="19050" t="19050" r="5715" b="0"/>
            <wp:wrapTight wrapText="bothSides">
              <wp:wrapPolygon edited="0">
                <wp:start x="-72" y="-192"/>
                <wp:lineTo x="-72" y="21549"/>
                <wp:lineTo x="21622" y="21549"/>
                <wp:lineTo x="21622" y="-192"/>
                <wp:lineTo x="-72" y="-192"/>
              </wp:wrapPolygon>
            </wp:wrapTight>
            <wp:docPr id="126924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335" cy="213868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592A028A" w14:textId="40F7002A" w:rsidR="00BC4EBB" w:rsidRPr="00AB2482" w:rsidRDefault="00E40A7E">
      <w:pPr>
        <w:rPr>
          <w:rFonts w:ascii="Times New Roman" w:hAnsi="Times New Roman" w:cs="Times New Roman"/>
        </w:rPr>
      </w:pPr>
      <w:r w:rsidRPr="00AB2482">
        <w:rPr>
          <w:rFonts w:ascii="Times New Roman" w:hAnsi="Times New Roman" w:cs="Times New Roman"/>
        </w:rPr>
        <w:t xml:space="preserve">          </w:t>
      </w:r>
      <w:r w:rsidR="004957CA" w:rsidRPr="00AB2482">
        <w:rPr>
          <w:rFonts w:ascii="Times New Roman" w:hAnsi="Times New Roman" w:cs="Times New Roman"/>
        </w:rPr>
        <w:t xml:space="preserve">    </w:t>
      </w:r>
    </w:p>
    <w:p w14:paraId="0F7E0D39" w14:textId="77777777" w:rsidR="00344DD6" w:rsidRPr="00AB2482" w:rsidRDefault="00344DD6">
      <w:pPr>
        <w:rPr>
          <w:rFonts w:ascii="Times New Roman" w:hAnsi="Times New Roman" w:cs="Times New Roman"/>
        </w:rPr>
      </w:pPr>
      <w:r w:rsidRPr="00AB2482">
        <w:rPr>
          <w:rFonts w:ascii="Times New Roman" w:hAnsi="Times New Roman" w:cs="Times New Roman"/>
        </w:rPr>
        <w:t xml:space="preserve">What Are the Implications for Instruction? </w:t>
      </w:r>
    </w:p>
    <w:p w14:paraId="07A45FD3" w14:textId="5AC52873" w:rsidR="00344DD6" w:rsidRPr="00AB2482" w:rsidRDefault="00344DD6">
      <w:pPr>
        <w:rPr>
          <w:rFonts w:ascii="Times New Roman" w:hAnsi="Times New Roman" w:cs="Times New Roman"/>
        </w:rPr>
      </w:pPr>
      <w:r w:rsidRPr="00AB2482">
        <w:rPr>
          <w:rFonts w:ascii="Times New Roman" w:hAnsi="Times New Roman" w:cs="Times New Roman"/>
        </w:rPr>
        <w:t xml:space="preserve">Theories attempt to explain various types of learning but differ in their ability to do so (Bruner, 1985). </w:t>
      </w:r>
      <w:r w:rsidR="00CB4217" w:rsidRPr="00663CA0">
        <w:rPr>
          <w:rFonts w:ascii="Times New Roman" w:hAnsi="Times New Roman" w:cs="Times New Roman"/>
          <w:highlight w:val="green"/>
        </w:rPr>
        <w:t xml:space="preserve">Behavioural theories </w:t>
      </w:r>
      <w:r w:rsidR="0081626F" w:rsidRPr="00663CA0">
        <w:rPr>
          <w:rFonts w:ascii="Times New Roman" w:hAnsi="Times New Roman" w:cs="Times New Roman"/>
          <w:highlight w:val="green"/>
        </w:rPr>
        <w:t>emphasise</w:t>
      </w:r>
      <w:r w:rsidR="00CB4217" w:rsidRPr="00663CA0">
        <w:rPr>
          <w:rFonts w:ascii="Times New Roman" w:hAnsi="Times New Roman" w:cs="Times New Roman"/>
          <w:highlight w:val="green"/>
        </w:rPr>
        <w:t xml:space="preserve"> the </w:t>
      </w:r>
      <w:r w:rsidR="00C67B4A" w:rsidRPr="00663CA0">
        <w:rPr>
          <w:rFonts w:ascii="Times New Roman" w:hAnsi="Times New Roman" w:cs="Times New Roman"/>
          <w:highlight w:val="green"/>
        </w:rPr>
        <w:t xml:space="preserve">formation of associations between stimuli and responses through the </w:t>
      </w:r>
      <w:r w:rsidR="00CB4217" w:rsidRPr="00663CA0">
        <w:rPr>
          <w:rFonts w:ascii="Times New Roman" w:hAnsi="Times New Roman" w:cs="Times New Roman"/>
          <w:highlight w:val="green"/>
        </w:rPr>
        <w:t>selective reinforcement of correct responses</w:t>
      </w:r>
      <w:r w:rsidRPr="00AB2482">
        <w:rPr>
          <w:rFonts w:ascii="Times New Roman" w:hAnsi="Times New Roman" w:cs="Times New Roman"/>
        </w:rPr>
        <w:t xml:space="preserve">. </w:t>
      </w:r>
      <w:r w:rsidR="00CB4217" w:rsidRPr="00663CA0">
        <w:rPr>
          <w:rFonts w:ascii="Times New Roman" w:hAnsi="Times New Roman" w:cs="Times New Roman"/>
          <w:highlight w:val="cyan"/>
        </w:rPr>
        <w:t>Behavioural</w:t>
      </w:r>
      <w:r w:rsidRPr="00663CA0">
        <w:rPr>
          <w:rFonts w:ascii="Times New Roman" w:hAnsi="Times New Roman" w:cs="Times New Roman"/>
          <w:highlight w:val="cyan"/>
        </w:rPr>
        <w:t xml:space="preserve"> theories seem best suited to explain simpler forms of learning that involve associations, such as multiplication facts, foreign language word meanings, and state capital cities.</w:t>
      </w:r>
      <w:r w:rsidRPr="00AB2482">
        <w:rPr>
          <w:rFonts w:ascii="Times New Roman" w:hAnsi="Times New Roman" w:cs="Times New Roman"/>
        </w:rPr>
        <w:t xml:space="preserve"> </w:t>
      </w:r>
    </w:p>
    <w:p w14:paraId="0FA37561" w14:textId="49E12BC7" w:rsidR="00840AF6" w:rsidRPr="00AB2482" w:rsidRDefault="00344DD6">
      <w:pPr>
        <w:rPr>
          <w:rFonts w:ascii="Times New Roman" w:hAnsi="Times New Roman" w:cs="Times New Roman"/>
        </w:rPr>
      </w:pPr>
      <w:r w:rsidRPr="00E44CBB">
        <w:rPr>
          <w:rFonts w:ascii="Times New Roman" w:hAnsi="Times New Roman" w:cs="Times New Roman"/>
          <w:highlight w:val="green"/>
        </w:rPr>
        <w:t xml:space="preserve">Cognitive theories explain learning </w:t>
      </w:r>
      <w:r w:rsidR="00CB4217" w:rsidRPr="00E44CBB">
        <w:rPr>
          <w:rFonts w:ascii="Times New Roman" w:hAnsi="Times New Roman" w:cs="Times New Roman"/>
          <w:highlight w:val="green"/>
        </w:rPr>
        <w:t>through factors such</w:t>
      </w:r>
      <w:r w:rsidRPr="00E44CBB">
        <w:rPr>
          <w:rFonts w:ascii="Times New Roman" w:hAnsi="Times New Roman" w:cs="Times New Roman"/>
          <w:highlight w:val="green"/>
        </w:rPr>
        <w:t xml:space="preserve"> as information processing, memory networks, and student perceptions and interpretations of classroom factors (teachers, peers, materials, </w:t>
      </w:r>
      <w:r w:rsidR="00CB4217" w:rsidRPr="00E44CBB">
        <w:rPr>
          <w:rFonts w:ascii="Times New Roman" w:hAnsi="Times New Roman" w:cs="Times New Roman"/>
          <w:highlight w:val="green"/>
        </w:rPr>
        <w:t xml:space="preserve">and </w:t>
      </w:r>
      <w:r w:rsidR="0081626F" w:rsidRPr="00E44CBB">
        <w:rPr>
          <w:rFonts w:ascii="Times New Roman" w:hAnsi="Times New Roman" w:cs="Times New Roman"/>
          <w:highlight w:val="green"/>
        </w:rPr>
        <w:t>organisation</w:t>
      </w:r>
      <w:r w:rsidRPr="00E44CBB">
        <w:rPr>
          <w:rFonts w:ascii="Times New Roman" w:hAnsi="Times New Roman" w:cs="Times New Roman"/>
          <w:highlight w:val="green"/>
        </w:rPr>
        <w:t>).</w:t>
      </w:r>
      <w:r w:rsidRPr="00AB2482">
        <w:rPr>
          <w:rFonts w:ascii="Times New Roman" w:hAnsi="Times New Roman" w:cs="Times New Roman"/>
        </w:rPr>
        <w:t xml:space="preserve"> </w:t>
      </w:r>
      <w:r w:rsidRPr="00E44CBB">
        <w:rPr>
          <w:rFonts w:ascii="Times New Roman" w:hAnsi="Times New Roman" w:cs="Times New Roman"/>
          <w:highlight w:val="cyan"/>
        </w:rPr>
        <w:t>Cognitive theories appear to be more appropriate for explaining complex forms of learning, such as solving mathematical word problems, drawing inferences from text, and writing essays.</w:t>
      </w:r>
    </w:p>
    <w:p w14:paraId="5F512442" w14:textId="5AD4DF98" w:rsidR="00840AF6" w:rsidRPr="00AB2482" w:rsidRDefault="00344DD6" w:rsidP="00840AF6">
      <w:pPr>
        <w:rPr>
          <w:rFonts w:ascii="Times New Roman" w:hAnsi="Times New Roman" w:cs="Times New Roman"/>
        </w:rPr>
      </w:pPr>
      <w:r w:rsidRPr="00AB2482">
        <w:rPr>
          <w:rFonts w:ascii="Times New Roman" w:eastAsia="+mn-ea" w:hAnsi="Times New Roman" w:cs="Times New Roman"/>
          <w:color w:val="000000"/>
          <w:kern w:val="24"/>
          <w:sz w:val="16"/>
          <w:szCs w:val="16"/>
          <w:lang w:val="en-US" w:eastAsia="en-IN"/>
          <w14:ligatures w14:val="none"/>
        </w:rPr>
        <w:t>Schunk, Dale H. Learning theories: an educational perspective / Dale H. Schunk.—6th ed. pp 47-48</w:t>
      </w:r>
    </w:p>
    <w:p w14:paraId="3387CA6A" w14:textId="37A97885" w:rsidR="003140BC" w:rsidRPr="00AB2482" w:rsidRDefault="003140BC">
      <w:pPr>
        <w:rPr>
          <w:rFonts w:ascii="Times New Roman" w:hAnsi="Times New Roman" w:cs="Times New Roman"/>
        </w:rPr>
      </w:pPr>
    </w:p>
    <w:p w14:paraId="550B76B8" w14:textId="4B1C7D66" w:rsidR="00057348" w:rsidRPr="00AB2482" w:rsidRDefault="00057348">
      <w:pPr>
        <w:rPr>
          <w:rFonts w:ascii="Times New Roman" w:hAnsi="Times New Roman" w:cs="Times New Roman"/>
        </w:rPr>
      </w:pPr>
    </w:p>
    <w:p w14:paraId="50801F84" w14:textId="77777777" w:rsidR="00344DD6" w:rsidRPr="00AB2482" w:rsidRDefault="00344DD6">
      <w:pPr>
        <w:rPr>
          <w:rFonts w:ascii="Times New Roman" w:hAnsi="Times New Roman" w:cs="Times New Roman"/>
        </w:rPr>
      </w:pPr>
    </w:p>
    <w:p w14:paraId="7EE60088" w14:textId="77777777" w:rsidR="00D8335D" w:rsidRPr="00AB2482" w:rsidRDefault="00D8335D">
      <w:pPr>
        <w:rPr>
          <w:rFonts w:ascii="Times New Roman" w:hAnsi="Times New Roman" w:cs="Times New Roman"/>
          <w:b/>
          <w:bCs/>
        </w:rPr>
        <w:sectPr w:rsidR="00D8335D" w:rsidRPr="00AB2482" w:rsidSect="00D8335D">
          <w:type w:val="continuous"/>
          <w:pgSz w:w="11906" w:h="16838"/>
          <w:pgMar w:top="1440" w:right="1440" w:bottom="1440" w:left="1440" w:header="708" w:footer="708" w:gutter="0"/>
          <w:cols w:space="708"/>
          <w:docGrid w:linePitch="360"/>
        </w:sectPr>
      </w:pPr>
    </w:p>
    <w:p w14:paraId="21A4CBD8" w14:textId="77777777" w:rsidR="00840AF6" w:rsidRPr="00AB2482" w:rsidRDefault="00840AF6">
      <w:pPr>
        <w:rPr>
          <w:rFonts w:ascii="Times New Roman" w:hAnsi="Times New Roman" w:cs="Times New Roman"/>
          <w:b/>
          <w:bCs/>
        </w:rPr>
        <w:sectPr w:rsidR="00840AF6" w:rsidRPr="00AB2482" w:rsidSect="00840AF6">
          <w:type w:val="continuous"/>
          <w:pgSz w:w="11906" w:h="16838"/>
          <w:pgMar w:top="1440" w:right="1440" w:bottom="1440" w:left="1440" w:header="708" w:footer="708" w:gutter="0"/>
          <w:cols w:num="2" w:space="708"/>
          <w:docGrid w:linePitch="360"/>
        </w:sectPr>
      </w:pPr>
    </w:p>
    <w:p w14:paraId="2D0CF0AE" w14:textId="77777777" w:rsidR="007A4469" w:rsidRPr="00AB2482" w:rsidRDefault="007A4469">
      <w:pPr>
        <w:rPr>
          <w:rFonts w:ascii="Times New Roman" w:hAnsi="Times New Roman" w:cs="Times New Roman"/>
          <w:b/>
          <w:bCs/>
        </w:rPr>
        <w:sectPr w:rsidR="007A4469" w:rsidRPr="00AB2482" w:rsidSect="007A4469">
          <w:type w:val="continuous"/>
          <w:pgSz w:w="11906" w:h="16838"/>
          <w:pgMar w:top="1440" w:right="1440" w:bottom="1440" w:left="1440" w:header="708" w:footer="708" w:gutter="0"/>
          <w:cols w:num="2" w:space="708"/>
          <w:docGrid w:linePitch="360"/>
        </w:sectPr>
      </w:pPr>
    </w:p>
    <w:p w14:paraId="2646D7DD" w14:textId="77777777" w:rsidR="00344DD6" w:rsidRPr="00AB2482" w:rsidRDefault="00344DD6" w:rsidP="00EB242C">
      <w:pPr>
        <w:rPr>
          <w:rFonts w:ascii="Times New Roman" w:hAnsi="Times New Roman" w:cs="Times New Roman"/>
        </w:rPr>
      </w:pPr>
    </w:p>
    <w:p w14:paraId="4E9EEF07" w14:textId="77777777" w:rsidR="00D36AE7" w:rsidRDefault="00D36AE7" w:rsidP="00EB242C">
      <w:pPr>
        <w:rPr>
          <w:rFonts w:ascii="Times New Roman" w:hAnsi="Times New Roman" w:cs="Times New Roman"/>
        </w:rPr>
      </w:pPr>
    </w:p>
    <w:p w14:paraId="674F2531" w14:textId="540BD149" w:rsidR="00FF12F8" w:rsidRPr="004A11D4" w:rsidRDefault="004A11D4" w:rsidP="00EB242C">
      <w:pPr>
        <w:rPr>
          <w:rFonts w:ascii="Times New Roman" w:hAnsi="Times New Roman" w:cs="Times New Roman"/>
          <w:b/>
          <w:bCs/>
          <w:sz w:val="32"/>
          <w:szCs w:val="32"/>
        </w:rPr>
      </w:pPr>
      <w:r w:rsidRPr="004A11D4">
        <w:rPr>
          <w:rFonts w:ascii="Times New Roman" w:hAnsi="Times New Roman" w:cs="Times New Roman"/>
          <w:b/>
          <w:bCs/>
          <w:sz w:val="32"/>
          <w:szCs w:val="32"/>
        </w:rPr>
        <w:lastRenderedPageBreak/>
        <w:t>System</w:t>
      </w:r>
      <w:r>
        <w:rPr>
          <w:rFonts w:ascii="Times New Roman" w:hAnsi="Times New Roman" w:cs="Times New Roman"/>
          <w:b/>
          <w:bCs/>
          <w:sz w:val="32"/>
          <w:szCs w:val="32"/>
        </w:rPr>
        <w:t xml:space="preserve"> = Classroom</w:t>
      </w:r>
      <w:r w:rsidR="00BA00A6">
        <w:rPr>
          <w:rFonts w:ascii="Times New Roman" w:hAnsi="Times New Roman" w:cs="Times New Roman"/>
          <w:b/>
          <w:bCs/>
          <w:sz w:val="32"/>
          <w:szCs w:val="32"/>
        </w:rPr>
        <w:t xml:space="preserve"> = </w:t>
      </w:r>
      <w:r w:rsidR="001058CE">
        <w:rPr>
          <w:rFonts w:ascii="Times New Roman" w:hAnsi="Times New Roman" w:cs="Times New Roman"/>
          <w:b/>
          <w:bCs/>
          <w:sz w:val="32"/>
          <w:szCs w:val="32"/>
        </w:rPr>
        <w:t>Inst</w:t>
      </w:r>
      <w:r w:rsidR="00E55059">
        <w:rPr>
          <w:rFonts w:ascii="Times New Roman" w:hAnsi="Times New Roman" w:cs="Times New Roman"/>
          <w:b/>
          <w:bCs/>
          <w:sz w:val="32"/>
          <w:szCs w:val="32"/>
        </w:rPr>
        <w:t>ructor</w:t>
      </w:r>
      <w:r w:rsidR="00E02040">
        <w:rPr>
          <w:rFonts w:ascii="Times New Roman" w:hAnsi="Times New Roman" w:cs="Times New Roman"/>
          <w:b/>
          <w:bCs/>
          <w:sz w:val="32"/>
          <w:szCs w:val="32"/>
        </w:rPr>
        <w:t xml:space="preserve"> + </w:t>
      </w:r>
      <w:r w:rsidR="00F80553">
        <w:rPr>
          <w:rFonts w:ascii="Times New Roman" w:hAnsi="Times New Roman" w:cs="Times New Roman"/>
          <w:b/>
          <w:bCs/>
          <w:sz w:val="32"/>
          <w:szCs w:val="32"/>
        </w:rPr>
        <w:t>learner</w:t>
      </w:r>
      <w:r w:rsidR="00E02040">
        <w:rPr>
          <w:rFonts w:ascii="Times New Roman" w:hAnsi="Times New Roman" w:cs="Times New Roman"/>
          <w:b/>
          <w:bCs/>
          <w:sz w:val="32"/>
          <w:szCs w:val="32"/>
        </w:rPr>
        <w:t xml:space="preserve"> + Environment</w:t>
      </w:r>
    </w:p>
    <w:p w14:paraId="1F692071" w14:textId="77777777" w:rsidR="00F80553" w:rsidRDefault="003F7240" w:rsidP="00EB242C">
      <w:pPr>
        <w:rPr>
          <w:rFonts w:ascii="Times New Roman" w:hAnsi="Times New Roman" w:cs="Times New Roman"/>
          <w:sz w:val="24"/>
          <w:szCs w:val="24"/>
        </w:rPr>
      </w:pPr>
      <w:r>
        <w:rPr>
          <w:rFonts w:ascii="Times New Roman" w:hAnsi="Times New Roman" w:cs="Times New Roman"/>
          <w:b/>
          <w:bCs/>
          <w:sz w:val="24"/>
          <w:szCs w:val="24"/>
        </w:rPr>
        <w:t>En</w:t>
      </w:r>
      <w:r w:rsidR="0022495D">
        <w:rPr>
          <w:rFonts w:ascii="Times New Roman" w:hAnsi="Times New Roman" w:cs="Times New Roman"/>
          <w:b/>
          <w:bCs/>
          <w:sz w:val="24"/>
          <w:szCs w:val="24"/>
        </w:rPr>
        <w:t>vironment</w:t>
      </w:r>
      <w:r w:rsidR="00347257">
        <w:rPr>
          <w:rFonts w:ascii="Times New Roman" w:hAnsi="Times New Roman" w:cs="Times New Roman"/>
          <w:sz w:val="24"/>
          <w:szCs w:val="24"/>
        </w:rPr>
        <w:t xml:space="preserve">: </w:t>
      </w:r>
      <w:r w:rsidR="001058CE" w:rsidRPr="001058CE">
        <w:rPr>
          <w:rFonts w:ascii="Times New Roman" w:hAnsi="Times New Roman" w:cs="Times New Roman"/>
          <w:sz w:val="24"/>
          <w:szCs w:val="24"/>
        </w:rPr>
        <w:t xml:space="preserve">In the context of learning theories—Behaviourism, Cognitivism, and Constructivism—the term "environment" refers to different aspects of the learning context and how they influence the learning process. However, the meaning and role of the environment vary across these theories: </w:t>
      </w:r>
    </w:p>
    <w:p w14:paraId="2B5F529E" w14:textId="02F13332" w:rsidR="00F80553" w:rsidRPr="00F80553" w:rsidRDefault="001058CE" w:rsidP="00F80553">
      <w:pPr>
        <w:pStyle w:val="ListParagraph"/>
        <w:numPr>
          <w:ilvl w:val="0"/>
          <w:numId w:val="37"/>
        </w:numPr>
        <w:rPr>
          <w:rFonts w:ascii="Times New Roman" w:hAnsi="Times New Roman" w:cs="Times New Roman"/>
          <w:sz w:val="24"/>
          <w:szCs w:val="24"/>
        </w:rPr>
      </w:pPr>
      <w:r w:rsidRPr="00F80553">
        <w:rPr>
          <w:rFonts w:ascii="Times New Roman" w:hAnsi="Times New Roman" w:cs="Times New Roman"/>
          <w:sz w:val="24"/>
          <w:szCs w:val="24"/>
        </w:rPr>
        <w:t xml:space="preserve">Behaviourism: Meaning of Environment: The environment is everything external to the learner that can influence </w:t>
      </w:r>
      <w:r w:rsidR="00F80553" w:rsidRPr="00F80553">
        <w:rPr>
          <w:rFonts w:ascii="Times New Roman" w:hAnsi="Times New Roman" w:cs="Times New Roman"/>
          <w:sz w:val="24"/>
          <w:szCs w:val="24"/>
        </w:rPr>
        <w:t>behaviour</w:t>
      </w:r>
      <w:r w:rsidRPr="00F80553">
        <w:rPr>
          <w:rFonts w:ascii="Times New Roman" w:hAnsi="Times New Roman" w:cs="Times New Roman"/>
          <w:sz w:val="24"/>
          <w:szCs w:val="24"/>
        </w:rPr>
        <w:t xml:space="preserve">. It includes stimuli, rewards, punishments, and reinforcements. </w:t>
      </w:r>
    </w:p>
    <w:p w14:paraId="567076AA" w14:textId="77777777" w:rsidR="00046F17" w:rsidRDefault="001058CE" w:rsidP="00F80553">
      <w:pPr>
        <w:pStyle w:val="ListParagraph"/>
        <w:numPr>
          <w:ilvl w:val="1"/>
          <w:numId w:val="37"/>
        </w:numPr>
        <w:rPr>
          <w:rFonts w:ascii="Times New Roman" w:hAnsi="Times New Roman" w:cs="Times New Roman"/>
          <w:sz w:val="24"/>
          <w:szCs w:val="24"/>
        </w:rPr>
      </w:pPr>
      <w:r w:rsidRPr="00F80553">
        <w:rPr>
          <w:rFonts w:ascii="Times New Roman" w:hAnsi="Times New Roman" w:cs="Times New Roman"/>
          <w:sz w:val="24"/>
          <w:szCs w:val="24"/>
        </w:rPr>
        <w:t xml:space="preserve">Role in Learning: Learning is seen as a change in </w:t>
      </w:r>
      <w:r w:rsidR="00F80553">
        <w:rPr>
          <w:rFonts w:ascii="Times New Roman" w:hAnsi="Times New Roman" w:cs="Times New Roman"/>
          <w:sz w:val="24"/>
          <w:szCs w:val="24"/>
        </w:rPr>
        <w:t>behaviour</w:t>
      </w:r>
      <w:r w:rsidRPr="00F80553">
        <w:rPr>
          <w:rFonts w:ascii="Times New Roman" w:hAnsi="Times New Roman" w:cs="Times New Roman"/>
          <w:sz w:val="24"/>
          <w:szCs w:val="24"/>
        </w:rPr>
        <w:t xml:space="preserve"> due to responses to environmental stimuli. The environment controls learning through conditioning (classical or operant). </w:t>
      </w:r>
    </w:p>
    <w:p w14:paraId="1798CE96" w14:textId="14C7C5EA" w:rsidR="00046F17" w:rsidRDefault="001058CE" w:rsidP="00F80553">
      <w:pPr>
        <w:pStyle w:val="ListParagraph"/>
        <w:numPr>
          <w:ilvl w:val="1"/>
          <w:numId w:val="37"/>
        </w:numPr>
        <w:rPr>
          <w:rFonts w:ascii="Times New Roman" w:hAnsi="Times New Roman" w:cs="Times New Roman"/>
          <w:sz w:val="24"/>
          <w:szCs w:val="24"/>
        </w:rPr>
      </w:pPr>
      <w:r w:rsidRPr="00F80553">
        <w:rPr>
          <w:rFonts w:ascii="Times New Roman" w:hAnsi="Times New Roman" w:cs="Times New Roman"/>
          <w:sz w:val="24"/>
          <w:szCs w:val="24"/>
        </w:rPr>
        <w:t xml:space="preserve">Example: A teacher uses praise (positive reinforcement) to encourage students to participate in class. </w:t>
      </w:r>
      <w:r w:rsidR="00624BCE" w:rsidRPr="00624BCE">
        <w:rPr>
          <w:rFonts w:ascii="Times New Roman" w:hAnsi="Times New Roman" w:cs="Times New Roman"/>
          <w:sz w:val="24"/>
          <w:szCs w:val="24"/>
        </w:rPr>
        <w:t xml:space="preserve">A teacher uses a reward chart: When a student answers a question correctly, they get a star sticker. After 5 stars, they get a prize. This external reinforcement shapes </w:t>
      </w:r>
      <w:r w:rsidR="00624BCE">
        <w:rPr>
          <w:rFonts w:ascii="Times New Roman" w:hAnsi="Times New Roman" w:cs="Times New Roman"/>
          <w:sz w:val="24"/>
          <w:szCs w:val="24"/>
        </w:rPr>
        <w:t>behaviour</w:t>
      </w:r>
      <w:r w:rsidR="00624BCE" w:rsidRPr="00624BCE">
        <w:rPr>
          <w:rFonts w:ascii="Times New Roman" w:hAnsi="Times New Roman" w:cs="Times New Roman"/>
          <w:sz w:val="24"/>
          <w:szCs w:val="24"/>
        </w:rPr>
        <w:t xml:space="preserve"> (participation, correct answers).</w:t>
      </w:r>
    </w:p>
    <w:p w14:paraId="0CC7E05E" w14:textId="77777777" w:rsidR="004B490F" w:rsidRDefault="001058CE" w:rsidP="00046F17">
      <w:pPr>
        <w:pStyle w:val="ListParagraph"/>
        <w:numPr>
          <w:ilvl w:val="0"/>
          <w:numId w:val="37"/>
        </w:numPr>
        <w:rPr>
          <w:rFonts w:ascii="Times New Roman" w:hAnsi="Times New Roman" w:cs="Times New Roman"/>
          <w:sz w:val="24"/>
          <w:szCs w:val="24"/>
        </w:rPr>
      </w:pPr>
      <w:r w:rsidRPr="00F80553">
        <w:rPr>
          <w:rFonts w:ascii="Times New Roman" w:hAnsi="Times New Roman" w:cs="Times New Roman"/>
          <w:sz w:val="24"/>
          <w:szCs w:val="24"/>
        </w:rPr>
        <w:t xml:space="preserve">Cognitivism: Meaning of Environment: The environment provides information and stimuli that the learner processes internally using cognitive functions like attention, memory, and problem-solving. </w:t>
      </w:r>
    </w:p>
    <w:p w14:paraId="27BCA886" w14:textId="77777777" w:rsidR="004B490F" w:rsidRDefault="001058CE" w:rsidP="004B490F">
      <w:pPr>
        <w:pStyle w:val="ListParagraph"/>
        <w:numPr>
          <w:ilvl w:val="1"/>
          <w:numId w:val="37"/>
        </w:numPr>
        <w:rPr>
          <w:rFonts w:ascii="Times New Roman" w:hAnsi="Times New Roman" w:cs="Times New Roman"/>
          <w:sz w:val="24"/>
          <w:szCs w:val="24"/>
        </w:rPr>
      </w:pPr>
      <w:r w:rsidRPr="00F80553">
        <w:rPr>
          <w:rFonts w:ascii="Times New Roman" w:hAnsi="Times New Roman" w:cs="Times New Roman"/>
          <w:sz w:val="24"/>
          <w:szCs w:val="24"/>
        </w:rPr>
        <w:t xml:space="preserve">Role in Learning: The environment is important, but it plays a supporting role. The focus is on how learners interpret and process the information from their surroundings. </w:t>
      </w:r>
    </w:p>
    <w:p w14:paraId="2AC6B880" w14:textId="2BC7F384" w:rsidR="004B490F" w:rsidRDefault="001058CE" w:rsidP="004B490F">
      <w:pPr>
        <w:pStyle w:val="ListParagraph"/>
        <w:numPr>
          <w:ilvl w:val="1"/>
          <w:numId w:val="37"/>
        </w:numPr>
        <w:rPr>
          <w:rFonts w:ascii="Times New Roman" w:hAnsi="Times New Roman" w:cs="Times New Roman"/>
          <w:sz w:val="24"/>
          <w:szCs w:val="24"/>
        </w:rPr>
      </w:pPr>
      <w:r w:rsidRPr="00F80553">
        <w:rPr>
          <w:rFonts w:ascii="Times New Roman" w:hAnsi="Times New Roman" w:cs="Times New Roman"/>
          <w:sz w:val="24"/>
          <w:szCs w:val="24"/>
        </w:rPr>
        <w:t xml:space="preserve">Example: A well-structured classroom with visual aids and </w:t>
      </w:r>
      <w:r w:rsidR="004B490F">
        <w:rPr>
          <w:rFonts w:ascii="Times New Roman" w:hAnsi="Times New Roman" w:cs="Times New Roman"/>
          <w:sz w:val="24"/>
          <w:szCs w:val="24"/>
        </w:rPr>
        <w:t>organised</w:t>
      </w:r>
      <w:r w:rsidRPr="00F80553">
        <w:rPr>
          <w:rFonts w:ascii="Times New Roman" w:hAnsi="Times New Roman" w:cs="Times New Roman"/>
          <w:sz w:val="24"/>
          <w:szCs w:val="24"/>
        </w:rPr>
        <w:t xml:space="preserve"> content helps students encode and recall information effectively.</w:t>
      </w:r>
      <w:r w:rsidR="005D120B" w:rsidRPr="005D120B">
        <w:t xml:space="preserve"> </w:t>
      </w:r>
      <w:r w:rsidR="005D120B" w:rsidRPr="005D120B">
        <w:rPr>
          <w:rFonts w:ascii="Times New Roman" w:hAnsi="Times New Roman" w:cs="Times New Roman"/>
          <w:sz w:val="24"/>
          <w:szCs w:val="24"/>
        </w:rPr>
        <w:t xml:space="preserve">A teacher presents a lesson using a PowerPoint with diagrams, flowcharts, and summaries. They use chunking to group related </w:t>
      </w:r>
      <w:r w:rsidR="00D84ED6" w:rsidRPr="005D120B">
        <w:rPr>
          <w:rFonts w:ascii="Times New Roman" w:hAnsi="Times New Roman" w:cs="Times New Roman"/>
          <w:sz w:val="24"/>
          <w:szCs w:val="24"/>
        </w:rPr>
        <w:t>concepts,</w:t>
      </w:r>
      <w:r w:rsidR="005D120B" w:rsidRPr="005D120B">
        <w:rPr>
          <w:rFonts w:ascii="Times New Roman" w:hAnsi="Times New Roman" w:cs="Times New Roman"/>
          <w:sz w:val="24"/>
          <w:szCs w:val="24"/>
        </w:rPr>
        <w:t xml:space="preserve"> and question prompts to activate prior knowledge.</w:t>
      </w:r>
    </w:p>
    <w:p w14:paraId="46BD89F7" w14:textId="77777777" w:rsidR="004B490F" w:rsidRPr="004B490F" w:rsidRDefault="004B490F" w:rsidP="004B490F">
      <w:pPr>
        <w:ind w:left="1080"/>
        <w:rPr>
          <w:rFonts w:ascii="Times New Roman" w:hAnsi="Times New Roman" w:cs="Times New Roman"/>
          <w:sz w:val="24"/>
          <w:szCs w:val="24"/>
        </w:rPr>
      </w:pPr>
    </w:p>
    <w:p w14:paraId="1C865259" w14:textId="77777777" w:rsidR="004B490F" w:rsidRDefault="001058CE" w:rsidP="004B490F">
      <w:pPr>
        <w:pStyle w:val="ListParagraph"/>
        <w:numPr>
          <w:ilvl w:val="0"/>
          <w:numId w:val="37"/>
        </w:numPr>
        <w:rPr>
          <w:rFonts w:ascii="Times New Roman" w:hAnsi="Times New Roman" w:cs="Times New Roman"/>
          <w:sz w:val="24"/>
          <w:szCs w:val="24"/>
        </w:rPr>
      </w:pPr>
      <w:r w:rsidRPr="00F80553">
        <w:rPr>
          <w:rFonts w:ascii="Times New Roman" w:hAnsi="Times New Roman" w:cs="Times New Roman"/>
          <w:sz w:val="24"/>
          <w:szCs w:val="24"/>
        </w:rPr>
        <w:t xml:space="preserve">Constructivism: Meaning of Environment: The environment includes the social, cultural, and physical context in which learning occurs. It is where learners actively construct knowledge through experiences and interactions. </w:t>
      </w:r>
    </w:p>
    <w:p w14:paraId="0F1FBC10" w14:textId="48B2B855" w:rsidR="004B490F" w:rsidRDefault="001058CE" w:rsidP="004B490F">
      <w:pPr>
        <w:pStyle w:val="ListParagraph"/>
        <w:numPr>
          <w:ilvl w:val="1"/>
          <w:numId w:val="37"/>
        </w:numPr>
        <w:rPr>
          <w:rFonts w:ascii="Times New Roman" w:hAnsi="Times New Roman" w:cs="Times New Roman"/>
          <w:sz w:val="24"/>
          <w:szCs w:val="24"/>
        </w:rPr>
      </w:pPr>
      <w:r w:rsidRPr="00F80553">
        <w:rPr>
          <w:rFonts w:ascii="Times New Roman" w:hAnsi="Times New Roman" w:cs="Times New Roman"/>
          <w:sz w:val="24"/>
          <w:szCs w:val="24"/>
        </w:rPr>
        <w:t xml:space="preserve">Role in Learning: The environment is a dynamic space where learners engage in exploration, collaboration, and </w:t>
      </w:r>
      <w:r w:rsidR="004B490F">
        <w:rPr>
          <w:rFonts w:ascii="Times New Roman" w:hAnsi="Times New Roman" w:cs="Times New Roman"/>
          <w:sz w:val="24"/>
          <w:szCs w:val="24"/>
        </w:rPr>
        <w:t>meaning-making</w:t>
      </w:r>
      <w:r w:rsidRPr="00F80553">
        <w:rPr>
          <w:rFonts w:ascii="Times New Roman" w:hAnsi="Times New Roman" w:cs="Times New Roman"/>
          <w:sz w:val="24"/>
          <w:szCs w:val="24"/>
        </w:rPr>
        <w:t xml:space="preserve">. Learning is situated and influenced by context. </w:t>
      </w:r>
    </w:p>
    <w:p w14:paraId="18B48E0D" w14:textId="05500C59" w:rsidR="00FF12F8" w:rsidRDefault="001058CE" w:rsidP="004B490F">
      <w:pPr>
        <w:pStyle w:val="ListParagraph"/>
        <w:numPr>
          <w:ilvl w:val="1"/>
          <w:numId w:val="37"/>
        </w:numPr>
        <w:rPr>
          <w:rFonts w:ascii="Times New Roman" w:hAnsi="Times New Roman" w:cs="Times New Roman"/>
          <w:sz w:val="24"/>
          <w:szCs w:val="24"/>
        </w:rPr>
      </w:pPr>
      <w:r w:rsidRPr="00F80553">
        <w:rPr>
          <w:rFonts w:ascii="Times New Roman" w:hAnsi="Times New Roman" w:cs="Times New Roman"/>
          <w:sz w:val="24"/>
          <w:szCs w:val="24"/>
        </w:rPr>
        <w:t>Example: In a project-based classroom, students work together to solve real-world problems, using the environment as a source of information and context for learning.</w:t>
      </w:r>
      <w:r w:rsidR="00457765" w:rsidRPr="00457765">
        <w:t xml:space="preserve"> </w:t>
      </w:r>
      <w:r w:rsidR="00457765" w:rsidRPr="00457765">
        <w:rPr>
          <w:rFonts w:ascii="Times New Roman" w:hAnsi="Times New Roman" w:cs="Times New Roman"/>
          <w:sz w:val="24"/>
          <w:szCs w:val="24"/>
        </w:rPr>
        <w:t>Students work in groups on a science project about climate change. They research, discuss, visit a local site, and present findings. The teacher guides</w:t>
      </w:r>
      <w:r w:rsidR="00195885">
        <w:rPr>
          <w:rFonts w:ascii="Times New Roman" w:hAnsi="Times New Roman" w:cs="Times New Roman"/>
          <w:sz w:val="24"/>
          <w:szCs w:val="24"/>
        </w:rPr>
        <w:t>, but lets</w:t>
      </w:r>
      <w:r w:rsidR="00457765" w:rsidRPr="00457765">
        <w:rPr>
          <w:rFonts w:ascii="Times New Roman" w:hAnsi="Times New Roman" w:cs="Times New Roman"/>
          <w:sz w:val="24"/>
          <w:szCs w:val="24"/>
        </w:rPr>
        <w:t xml:space="preserve"> students explore and draw conclusions.</w:t>
      </w:r>
    </w:p>
    <w:p w14:paraId="5C9A2EFC" w14:textId="77777777" w:rsidR="002B030A" w:rsidRPr="002B030A" w:rsidRDefault="002B030A" w:rsidP="002B030A">
      <w:pPr>
        <w:rPr>
          <w:rFonts w:ascii="Times New Roman" w:hAnsi="Times New Roman" w:cs="Times New Roman"/>
          <w:sz w:val="24"/>
          <w:szCs w:val="24"/>
        </w:rPr>
      </w:pPr>
    </w:p>
    <w:p w14:paraId="44AC33C5" w14:textId="77777777" w:rsidR="00FF12F8" w:rsidRDefault="00FF12F8" w:rsidP="00EB242C">
      <w:pPr>
        <w:rPr>
          <w:rFonts w:ascii="Times New Roman" w:hAnsi="Times New Roman" w:cs="Times New Roman"/>
          <w:b/>
          <w:bCs/>
          <w:sz w:val="40"/>
          <w:szCs w:val="40"/>
        </w:rPr>
      </w:pPr>
    </w:p>
    <w:p w14:paraId="5FE5B963" w14:textId="77777777" w:rsidR="00FF12F8" w:rsidRDefault="00FF12F8" w:rsidP="00EB242C">
      <w:pPr>
        <w:rPr>
          <w:rFonts w:ascii="Times New Roman" w:hAnsi="Times New Roman" w:cs="Times New Roman"/>
          <w:b/>
          <w:bCs/>
          <w:sz w:val="40"/>
          <w:szCs w:val="40"/>
        </w:rPr>
      </w:pPr>
    </w:p>
    <w:p w14:paraId="084F9809" w14:textId="42E48E53" w:rsidR="00077B56" w:rsidRPr="00077B56" w:rsidRDefault="00077B56" w:rsidP="00077B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7B56">
        <w:rPr>
          <w:rFonts w:ascii="Times New Roman" w:eastAsia="Times New Roman" w:hAnsi="Times New Roman" w:cs="Times New Roman"/>
          <w:b/>
          <w:bCs/>
          <w:kern w:val="0"/>
          <w:sz w:val="27"/>
          <w:szCs w:val="27"/>
          <w:lang w:eastAsia="en-IN"/>
          <w14:ligatures w14:val="none"/>
        </w:rPr>
        <w:lastRenderedPageBreak/>
        <w:t>Comparative Chart: Roles in Learning Theories</w:t>
      </w:r>
    </w:p>
    <w:tbl>
      <w:tblPr>
        <w:tblStyle w:val="GridTable1Light-Accent5"/>
        <w:tblW w:w="0" w:type="auto"/>
        <w:tblLook w:val="04A0" w:firstRow="1" w:lastRow="0" w:firstColumn="1" w:lastColumn="0" w:noHBand="0" w:noVBand="1"/>
      </w:tblPr>
      <w:tblGrid>
        <w:gridCol w:w="1530"/>
        <w:gridCol w:w="2431"/>
        <w:gridCol w:w="2646"/>
        <w:gridCol w:w="2409"/>
      </w:tblGrid>
      <w:tr w:rsidR="00AE53F3" w:rsidRPr="00077B56" w14:paraId="0C9B6907" w14:textId="77777777" w:rsidTr="00077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855AD" w14:textId="77777777" w:rsidR="00077B56" w:rsidRPr="00077B56" w:rsidRDefault="00077B56" w:rsidP="00077B56">
            <w:pPr>
              <w:jc w:val="center"/>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Aspect</w:t>
            </w:r>
          </w:p>
        </w:tc>
        <w:tc>
          <w:tcPr>
            <w:tcW w:w="0" w:type="auto"/>
            <w:hideMark/>
          </w:tcPr>
          <w:p w14:paraId="394BC7D5" w14:textId="77777777" w:rsidR="00077B56" w:rsidRPr="00077B56" w:rsidRDefault="00077B56" w:rsidP="00077B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Behaviourism</w:t>
            </w:r>
          </w:p>
        </w:tc>
        <w:tc>
          <w:tcPr>
            <w:tcW w:w="0" w:type="auto"/>
            <w:hideMark/>
          </w:tcPr>
          <w:p w14:paraId="2B3E0521" w14:textId="77777777" w:rsidR="00077B56" w:rsidRPr="00077B56" w:rsidRDefault="00077B56" w:rsidP="00077B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Cognitivism</w:t>
            </w:r>
          </w:p>
        </w:tc>
        <w:tc>
          <w:tcPr>
            <w:tcW w:w="0" w:type="auto"/>
            <w:hideMark/>
          </w:tcPr>
          <w:p w14:paraId="05579929" w14:textId="77777777" w:rsidR="00077B56" w:rsidRPr="00077B56" w:rsidRDefault="00077B56" w:rsidP="00077B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Constructivism</w:t>
            </w:r>
          </w:p>
        </w:tc>
      </w:tr>
      <w:tr w:rsidR="00AE53F3" w:rsidRPr="00077B56" w14:paraId="3BFE911F" w14:textId="77777777" w:rsidTr="00077B56">
        <w:tc>
          <w:tcPr>
            <w:cnfStyle w:val="001000000000" w:firstRow="0" w:lastRow="0" w:firstColumn="1" w:lastColumn="0" w:oddVBand="0" w:evenVBand="0" w:oddHBand="0" w:evenHBand="0" w:firstRowFirstColumn="0" w:firstRowLastColumn="0" w:lastRowFirstColumn="0" w:lastRowLastColumn="0"/>
            <w:tcW w:w="0" w:type="auto"/>
            <w:hideMark/>
          </w:tcPr>
          <w:p w14:paraId="4118EEAF" w14:textId="77777777" w:rsidR="00077B56" w:rsidRPr="00077B56" w:rsidRDefault="00077B56" w:rsidP="00077B56">
            <w:pPr>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Role of Instructor</w:t>
            </w:r>
          </w:p>
        </w:tc>
        <w:tc>
          <w:tcPr>
            <w:tcW w:w="0" w:type="auto"/>
            <w:hideMark/>
          </w:tcPr>
          <w:p w14:paraId="1666D4B7" w14:textId="77777777" w:rsidR="005351AE" w:rsidRPr="005351AE" w:rsidRDefault="00077B56" w:rsidP="005351AE">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5351AE">
              <w:rPr>
                <w:rFonts w:ascii="Times New Roman" w:eastAsia="Times New Roman" w:hAnsi="Times New Roman" w:cs="Times New Roman"/>
                <w:kern w:val="0"/>
                <w:sz w:val="20"/>
                <w:szCs w:val="20"/>
                <w:lang w:eastAsia="en-IN"/>
                <w14:ligatures w14:val="none"/>
              </w:rPr>
              <w:t>Controller of stimuli and reinforcements</w:t>
            </w:r>
          </w:p>
          <w:p w14:paraId="57964CA9" w14:textId="77777777" w:rsidR="00AE53F3" w:rsidRDefault="00077B56" w:rsidP="00CB55A0">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5351AE">
              <w:rPr>
                <w:rFonts w:ascii="Times New Roman" w:eastAsia="Times New Roman" w:hAnsi="Times New Roman" w:cs="Times New Roman"/>
                <w:kern w:val="0"/>
                <w:sz w:val="20"/>
                <w:szCs w:val="20"/>
                <w:lang w:eastAsia="en-IN"/>
                <w14:ligatures w14:val="none"/>
              </w:rPr>
              <w:t>Directs and shapes behaviour</w:t>
            </w:r>
          </w:p>
          <w:p w14:paraId="748991CD" w14:textId="3DBEB0ED" w:rsidR="00077B56" w:rsidRPr="005351AE" w:rsidRDefault="00077B56" w:rsidP="00CB55A0">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5351AE">
              <w:rPr>
                <w:rFonts w:ascii="Times New Roman" w:eastAsia="Times New Roman" w:hAnsi="Times New Roman" w:cs="Times New Roman"/>
                <w:kern w:val="0"/>
                <w:sz w:val="20"/>
                <w:szCs w:val="20"/>
                <w:lang w:eastAsia="en-IN"/>
                <w14:ligatures w14:val="none"/>
              </w:rPr>
              <w:t>Provides structured tasks and rewards</w:t>
            </w:r>
          </w:p>
        </w:tc>
        <w:tc>
          <w:tcPr>
            <w:tcW w:w="0" w:type="auto"/>
            <w:hideMark/>
          </w:tcPr>
          <w:p w14:paraId="3DBEEDD7" w14:textId="77777777" w:rsidR="00AE53F3" w:rsidRDefault="00077B56" w:rsidP="008F08E1">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8F08E1">
              <w:rPr>
                <w:rFonts w:ascii="Times New Roman" w:eastAsia="Times New Roman" w:hAnsi="Times New Roman" w:cs="Times New Roman"/>
                <w:kern w:val="0"/>
                <w:sz w:val="20"/>
                <w:szCs w:val="20"/>
                <w:lang w:eastAsia="en-IN"/>
                <w14:ligatures w14:val="none"/>
              </w:rPr>
              <w:t>Organiser of content</w:t>
            </w:r>
          </w:p>
          <w:p w14:paraId="6A22E20E" w14:textId="77777777" w:rsidR="00AE53F3" w:rsidRDefault="00077B56" w:rsidP="008F08E1">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8F08E1">
              <w:rPr>
                <w:rFonts w:ascii="Times New Roman" w:eastAsia="Times New Roman" w:hAnsi="Times New Roman" w:cs="Times New Roman"/>
                <w:kern w:val="0"/>
                <w:sz w:val="20"/>
                <w:szCs w:val="20"/>
                <w:lang w:eastAsia="en-IN"/>
                <w14:ligatures w14:val="none"/>
              </w:rPr>
              <w:t>Facilitator of mental processing</w:t>
            </w:r>
          </w:p>
          <w:p w14:paraId="5CAB6AB2" w14:textId="6F13EAC8" w:rsidR="00077B56" w:rsidRPr="008F08E1" w:rsidRDefault="00077B56" w:rsidP="008F08E1">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8F08E1">
              <w:rPr>
                <w:rFonts w:ascii="Times New Roman" w:eastAsia="Times New Roman" w:hAnsi="Times New Roman" w:cs="Times New Roman"/>
                <w:kern w:val="0"/>
                <w:sz w:val="20"/>
                <w:szCs w:val="20"/>
                <w:lang w:eastAsia="en-IN"/>
                <w14:ligatures w14:val="none"/>
              </w:rPr>
              <w:t>Provides clear explanations and cognitive strategies</w:t>
            </w:r>
          </w:p>
        </w:tc>
        <w:tc>
          <w:tcPr>
            <w:tcW w:w="0" w:type="auto"/>
            <w:hideMark/>
          </w:tcPr>
          <w:p w14:paraId="037B7474" w14:textId="77777777" w:rsidR="00AE53F3" w:rsidRDefault="00077B56" w:rsidP="00AE53F3">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E53F3">
              <w:rPr>
                <w:rFonts w:ascii="Times New Roman" w:eastAsia="Times New Roman" w:hAnsi="Times New Roman" w:cs="Times New Roman"/>
                <w:kern w:val="0"/>
                <w:sz w:val="20"/>
                <w:szCs w:val="20"/>
                <w:lang w:eastAsia="en-IN"/>
                <w14:ligatures w14:val="none"/>
              </w:rPr>
              <w:t>Guide and co-learner</w:t>
            </w:r>
          </w:p>
          <w:p w14:paraId="40D5CCFF" w14:textId="77777777" w:rsidR="00AE53F3" w:rsidRDefault="00077B56" w:rsidP="00AE53F3">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E53F3">
              <w:rPr>
                <w:rFonts w:ascii="Times New Roman" w:eastAsia="Times New Roman" w:hAnsi="Times New Roman" w:cs="Times New Roman"/>
                <w:kern w:val="0"/>
                <w:sz w:val="20"/>
                <w:szCs w:val="20"/>
                <w:lang w:eastAsia="en-IN"/>
                <w14:ligatures w14:val="none"/>
              </w:rPr>
              <w:t>Facilitates exploration and inquiry</w:t>
            </w:r>
          </w:p>
          <w:p w14:paraId="37290701" w14:textId="59E1A723" w:rsidR="00077B56" w:rsidRPr="00AE53F3" w:rsidRDefault="00287054" w:rsidP="00AE53F3">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E53F3">
              <w:rPr>
                <w:rFonts w:ascii="Times New Roman" w:eastAsia="Times New Roman" w:hAnsi="Times New Roman" w:cs="Times New Roman"/>
                <w:kern w:val="0"/>
                <w:sz w:val="20"/>
                <w:szCs w:val="20"/>
                <w:lang w:eastAsia="en-IN"/>
                <w14:ligatures w14:val="none"/>
              </w:rPr>
              <w:t>Scaffold</w:t>
            </w:r>
            <w:r w:rsidR="00077B56" w:rsidRPr="00AE53F3">
              <w:rPr>
                <w:rFonts w:ascii="Times New Roman" w:eastAsia="Times New Roman" w:hAnsi="Times New Roman" w:cs="Times New Roman"/>
                <w:kern w:val="0"/>
                <w:sz w:val="20"/>
                <w:szCs w:val="20"/>
                <w:lang w:eastAsia="en-IN"/>
                <w14:ligatures w14:val="none"/>
              </w:rPr>
              <w:t xml:space="preserve"> learning experiences</w:t>
            </w:r>
          </w:p>
        </w:tc>
      </w:tr>
      <w:tr w:rsidR="00AE53F3" w:rsidRPr="00077B56" w14:paraId="7F23A9C0" w14:textId="77777777" w:rsidTr="00077B56">
        <w:tc>
          <w:tcPr>
            <w:cnfStyle w:val="001000000000" w:firstRow="0" w:lastRow="0" w:firstColumn="1" w:lastColumn="0" w:oddVBand="0" w:evenVBand="0" w:oddHBand="0" w:evenHBand="0" w:firstRowFirstColumn="0" w:firstRowLastColumn="0" w:lastRowFirstColumn="0" w:lastRowLastColumn="0"/>
            <w:tcW w:w="0" w:type="auto"/>
            <w:hideMark/>
          </w:tcPr>
          <w:p w14:paraId="30123159" w14:textId="77777777" w:rsidR="00077B56" w:rsidRPr="00077B56" w:rsidRDefault="00077B56" w:rsidP="00077B56">
            <w:pPr>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Role of Learner</w:t>
            </w:r>
          </w:p>
        </w:tc>
        <w:tc>
          <w:tcPr>
            <w:tcW w:w="0" w:type="auto"/>
            <w:hideMark/>
          </w:tcPr>
          <w:p w14:paraId="4F037A09" w14:textId="77777777" w:rsidR="00AA24C1" w:rsidRP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Passive recipient</w:t>
            </w:r>
          </w:p>
          <w:p w14:paraId="5D13D11C" w14:textId="77777777" w:rsid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Responds to external stimuli</w:t>
            </w:r>
          </w:p>
          <w:p w14:paraId="44FBEA10" w14:textId="46238E38" w:rsidR="00077B56" w:rsidRP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Behaviours are conditioned and shaped</w:t>
            </w:r>
          </w:p>
        </w:tc>
        <w:tc>
          <w:tcPr>
            <w:tcW w:w="0" w:type="auto"/>
            <w:hideMark/>
          </w:tcPr>
          <w:p w14:paraId="1004E067" w14:textId="77777777" w:rsid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Active processor</w:t>
            </w:r>
          </w:p>
          <w:p w14:paraId="2B954A15" w14:textId="77777777" w:rsid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Builds internal mental models</w:t>
            </w:r>
          </w:p>
          <w:p w14:paraId="0F4F53A3" w14:textId="6E681FB5" w:rsidR="00077B56" w:rsidRP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Uses strategies like rehearsal, chunking, and schema-building</w:t>
            </w:r>
          </w:p>
        </w:tc>
        <w:tc>
          <w:tcPr>
            <w:tcW w:w="0" w:type="auto"/>
            <w:hideMark/>
          </w:tcPr>
          <w:p w14:paraId="5C273F65" w14:textId="77777777" w:rsid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Active constructor of knowledge</w:t>
            </w:r>
          </w:p>
          <w:p w14:paraId="6D94FC6D" w14:textId="77777777" w:rsid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Engages in self-directed inquiry</w:t>
            </w:r>
          </w:p>
          <w:p w14:paraId="7148564D" w14:textId="731AFE26" w:rsidR="00077B56" w:rsidRPr="00AA24C1" w:rsidRDefault="00077B56" w:rsidP="00AA24C1">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Learns through interaction and reflection</w:t>
            </w:r>
          </w:p>
        </w:tc>
      </w:tr>
      <w:tr w:rsidR="00AE53F3" w:rsidRPr="00077B56" w14:paraId="0BD25E3A" w14:textId="77777777" w:rsidTr="00077B56">
        <w:tc>
          <w:tcPr>
            <w:cnfStyle w:val="001000000000" w:firstRow="0" w:lastRow="0" w:firstColumn="1" w:lastColumn="0" w:oddVBand="0" w:evenVBand="0" w:oddHBand="0" w:evenHBand="0" w:firstRowFirstColumn="0" w:firstRowLastColumn="0" w:lastRowFirstColumn="0" w:lastRowLastColumn="0"/>
            <w:tcW w:w="0" w:type="auto"/>
            <w:hideMark/>
          </w:tcPr>
          <w:p w14:paraId="16342C9B" w14:textId="77777777" w:rsidR="00077B56" w:rsidRPr="00077B56" w:rsidRDefault="00077B56" w:rsidP="00077B56">
            <w:pPr>
              <w:rPr>
                <w:rFonts w:ascii="Times New Roman" w:eastAsia="Times New Roman" w:hAnsi="Times New Roman" w:cs="Times New Roman"/>
                <w:kern w:val="0"/>
                <w:sz w:val="20"/>
                <w:szCs w:val="20"/>
                <w:lang w:eastAsia="en-IN"/>
                <w14:ligatures w14:val="none"/>
              </w:rPr>
            </w:pPr>
            <w:r w:rsidRPr="00077B56">
              <w:rPr>
                <w:rFonts w:ascii="Times New Roman" w:eastAsia="Times New Roman" w:hAnsi="Times New Roman" w:cs="Times New Roman"/>
                <w:kern w:val="0"/>
                <w:sz w:val="20"/>
                <w:szCs w:val="20"/>
                <w:lang w:eastAsia="en-IN"/>
                <w14:ligatures w14:val="none"/>
              </w:rPr>
              <w:t>Role of Environment</w:t>
            </w:r>
          </w:p>
        </w:tc>
        <w:tc>
          <w:tcPr>
            <w:tcW w:w="0" w:type="auto"/>
            <w:hideMark/>
          </w:tcPr>
          <w:p w14:paraId="662D8511" w14:textId="77777777" w:rsidR="00AA24C1" w:rsidRDefault="00077B56" w:rsidP="00AA24C1">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Source of stimuli, cues, and reinforcement</w:t>
            </w:r>
          </w:p>
          <w:p w14:paraId="6A9FE18A" w14:textId="5EA4751B" w:rsidR="00077B56" w:rsidRPr="00AA24C1" w:rsidRDefault="00077B56" w:rsidP="00AA24C1">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 xml:space="preserve">Structured to elicit desired </w:t>
            </w:r>
            <w:r w:rsidR="00287054" w:rsidRPr="00AA24C1">
              <w:rPr>
                <w:rFonts w:ascii="Times New Roman" w:eastAsia="Times New Roman" w:hAnsi="Times New Roman" w:cs="Times New Roman"/>
                <w:kern w:val="0"/>
                <w:sz w:val="20"/>
                <w:szCs w:val="20"/>
                <w:lang w:eastAsia="en-IN"/>
                <w14:ligatures w14:val="none"/>
              </w:rPr>
              <w:t>behaviours</w:t>
            </w:r>
          </w:p>
        </w:tc>
        <w:tc>
          <w:tcPr>
            <w:tcW w:w="0" w:type="auto"/>
            <w:hideMark/>
          </w:tcPr>
          <w:p w14:paraId="3EB8E965" w14:textId="77777777" w:rsidR="00AA24C1" w:rsidRDefault="00077B56" w:rsidP="00AA24C1">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Source of information</w:t>
            </w:r>
          </w:p>
          <w:p w14:paraId="129C63EC" w14:textId="315C586C" w:rsidR="00077B56" w:rsidRPr="00AA24C1" w:rsidRDefault="00077B56" w:rsidP="00AA24C1">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 xml:space="preserve">Should be </w:t>
            </w:r>
            <w:r w:rsidR="00287054" w:rsidRPr="00AA24C1">
              <w:rPr>
                <w:rFonts w:ascii="Times New Roman" w:eastAsia="Times New Roman" w:hAnsi="Times New Roman" w:cs="Times New Roman"/>
                <w:kern w:val="0"/>
                <w:sz w:val="20"/>
                <w:szCs w:val="20"/>
                <w:lang w:eastAsia="en-IN"/>
                <w14:ligatures w14:val="none"/>
              </w:rPr>
              <w:t>organised</w:t>
            </w:r>
            <w:r w:rsidRPr="00AA24C1">
              <w:rPr>
                <w:rFonts w:ascii="Times New Roman" w:eastAsia="Times New Roman" w:hAnsi="Times New Roman" w:cs="Times New Roman"/>
                <w:kern w:val="0"/>
                <w:sz w:val="20"/>
                <w:szCs w:val="20"/>
                <w:lang w:eastAsia="en-IN"/>
                <w14:ligatures w14:val="none"/>
              </w:rPr>
              <w:t xml:space="preserve"> to support attention, memory, and understanding</w:t>
            </w:r>
          </w:p>
        </w:tc>
        <w:tc>
          <w:tcPr>
            <w:tcW w:w="0" w:type="auto"/>
            <w:hideMark/>
          </w:tcPr>
          <w:p w14:paraId="2A5FCAA9" w14:textId="77777777" w:rsidR="00AA24C1" w:rsidRDefault="00077B56" w:rsidP="00AA24C1">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Context for social interaction and exploration</w:t>
            </w:r>
          </w:p>
          <w:p w14:paraId="14B200B8" w14:textId="4646EF86" w:rsidR="00077B56" w:rsidRPr="00AA24C1" w:rsidRDefault="00077B56" w:rsidP="00AA24C1">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AA24C1">
              <w:rPr>
                <w:rFonts w:ascii="Times New Roman" w:eastAsia="Times New Roman" w:hAnsi="Times New Roman" w:cs="Times New Roman"/>
                <w:kern w:val="0"/>
                <w:sz w:val="20"/>
                <w:szCs w:val="20"/>
                <w:lang w:eastAsia="en-IN"/>
                <w14:ligatures w14:val="none"/>
              </w:rPr>
              <w:t>Rich in resources and opportunities for meaning-making</w:t>
            </w:r>
          </w:p>
        </w:tc>
      </w:tr>
      <w:tr w:rsidR="00AA24C1" w:rsidRPr="00077B56" w14:paraId="57BA2612" w14:textId="77777777" w:rsidTr="00077B56">
        <w:tc>
          <w:tcPr>
            <w:cnfStyle w:val="001000000000" w:firstRow="0" w:lastRow="0" w:firstColumn="1" w:lastColumn="0" w:oddVBand="0" w:evenVBand="0" w:oddHBand="0" w:evenHBand="0" w:firstRowFirstColumn="0" w:firstRowLastColumn="0" w:lastRowFirstColumn="0" w:lastRowLastColumn="0"/>
            <w:tcW w:w="0" w:type="auto"/>
          </w:tcPr>
          <w:p w14:paraId="0D35C8FA" w14:textId="5BF9935F" w:rsidR="00DD2874" w:rsidRPr="00DD2874" w:rsidRDefault="00DD2874" w:rsidP="00077B56">
            <w:pPr>
              <w:rPr>
                <w:rFonts w:ascii="Times New Roman" w:eastAsia="Times New Roman" w:hAnsi="Times New Roman" w:cs="Times New Roman"/>
                <w:kern w:val="0"/>
                <w:sz w:val="20"/>
                <w:szCs w:val="20"/>
                <w:lang w:eastAsia="en-IN"/>
                <w14:ligatures w14:val="none"/>
              </w:rPr>
            </w:pPr>
            <w:r w:rsidRPr="00DD2874">
              <w:rPr>
                <w:rFonts w:ascii="Times New Roman" w:eastAsia="Times New Roman" w:hAnsi="Times New Roman" w:cs="Times New Roman"/>
                <w:kern w:val="0"/>
                <w:sz w:val="20"/>
                <w:szCs w:val="20"/>
                <w:lang w:eastAsia="en-IN"/>
                <w14:ligatures w14:val="none"/>
              </w:rPr>
              <w:t>Instructional Methods</w:t>
            </w:r>
            <w:r w:rsidR="006C2254">
              <w:rPr>
                <w:rFonts w:ascii="Times New Roman" w:eastAsia="Times New Roman" w:hAnsi="Times New Roman" w:cs="Times New Roman"/>
                <w:kern w:val="0"/>
                <w:sz w:val="20"/>
                <w:szCs w:val="20"/>
                <w:lang w:eastAsia="en-IN"/>
                <w14:ligatures w14:val="none"/>
              </w:rPr>
              <w:t xml:space="preserve"> examples</w:t>
            </w:r>
          </w:p>
        </w:tc>
        <w:tc>
          <w:tcPr>
            <w:tcW w:w="0" w:type="auto"/>
          </w:tcPr>
          <w:p w14:paraId="0E472571" w14:textId="115C8642"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Drill and practice</w:t>
            </w:r>
          </w:p>
          <w:p w14:paraId="5A740E94" w14:textId="69965B94"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Repetition</w:t>
            </w:r>
          </w:p>
          <w:p w14:paraId="31603C40" w14:textId="3D6E1D8D"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Reward and punishment (reinforcement)</w:t>
            </w:r>
          </w:p>
          <w:p w14:paraId="53F44016" w14:textId="1325CC3B"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Direct instruction</w:t>
            </w:r>
          </w:p>
          <w:p w14:paraId="5C4B67DA" w14:textId="455E6A6C"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Behaviour modelling</w:t>
            </w:r>
          </w:p>
          <w:p w14:paraId="53DC0A8F" w14:textId="1EB93F84"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Programmed instruction</w:t>
            </w:r>
          </w:p>
          <w:p w14:paraId="3B8DED29" w14:textId="01DDA643"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Stimulus-response training</w:t>
            </w:r>
          </w:p>
          <w:p w14:paraId="4ED0163C" w14:textId="035C51D4" w:rsidR="003363A0" w:rsidRPr="003363A0" w:rsidRDefault="003363A0" w:rsidP="00A97242">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3363A0">
              <w:rPr>
                <w:rFonts w:ascii="Times New Roman" w:eastAsia="Times New Roman" w:hAnsi="Times New Roman" w:cs="Times New Roman"/>
                <w:kern w:val="0"/>
                <w:sz w:val="20"/>
                <w:szCs w:val="20"/>
                <w:lang w:eastAsia="en-IN"/>
                <w14:ligatures w14:val="none"/>
              </w:rPr>
              <w:t>Immediate correction</w:t>
            </w:r>
          </w:p>
          <w:p w14:paraId="636BD1EB" w14:textId="77777777" w:rsidR="00DD2874" w:rsidRPr="00077B56" w:rsidRDefault="00DD2874" w:rsidP="003363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p>
        </w:tc>
        <w:tc>
          <w:tcPr>
            <w:tcW w:w="0" w:type="auto"/>
          </w:tcPr>
          <w:p w14:paraId="23FCD486" w14:textId="5765D172"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Use of mnemonics</w:t>
            </w:r>
          </w:p>
          <w:p w14:paraId="3571D1DA" w14:textId="6DA6386A"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Chunking of content</w:t>
            </w:r>
          </w:p>
          <w:p w14:paraId="6A8C625F" w14:textId="40DE3A13"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Scaffolding</w:t>
            </w:r>
          </w:p>
          <w:p w14:paraId="26A6CFF9" w14:textId="1F2CE5F0"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Graphic organisers (e.g., concept maps, flowcharts)</w:t>
            </w:r>
          </w:p>
          <w:p w14:paraId="688547CA" w14:textId="0BDE4B00"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 xml:space="preserve">Advanced </w:t>
            </w:r>
            <w:r>
              <w:rPr>
                <w:rFonts w:ascii="Times New Roman" w:eastAsia="Times New Roman" w:hAnsi="Times New Roman" w:cs="Times New Roman"/>
                <w:kern w:val="0"/>
                <w:sz w:val="20"/>
                <w:szCs w:val="20"/>
                <w:lang w:eastAsia="en-IN"/>
                <w14:ligatures w14:val="none"/>
              </w:rPr>
              <w:t>organisers</w:t>
            </w:r>
          </w:p>
          <w:p w14:paraId="5C200365" w14:textId="1B085F0E"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Think-aloud strategies</w:t>
            </w:r>
          </w:p>
          <w:p w14:paraId="532F32ED" w14:textId="3C68D79E"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Feedback (informational)</w:t>
            </w:r>
          </w:p>
          <w:p w14:paraId="54C183E4" w14:textId="5311F933"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Goal-setting and guided questioning</w:t>
            </w:r>
          </w:p>
          <w:p w14:paraId="1EED9AD8" w14:textId="74B48DE7" w:rsidR="00125BB4" w:rsidRPr="00125BB4" w:rsidRDefault="00125BB4" w:rsidP="00125BB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125BB4">
              <w:rPr>
                <w:rFonts w:ascii="Times New Roman" w:eastAsia="Times New Roman" w:hAnsi="Times New Roman" w:cs="Times New Roman"/>
                <w:kern w:val="0"/>
                <w:sz w:val="20"/>
                <w:szCs w:val="20"/>
                <w:lang w:eastAsia="en-IN"/>
                <w14:ligatures w14:val="none"/>
              </w:rPr>
              <w:t>Metacognitive prompts</w:t>
            </w:r>
          </w:p>
          <w:p w14:paraId="3A611FEE" w14:textId="77777777" w:rsidR="00DD2874" w:rsidRPr="00077B56" w:rsidRDefault="00DD2874" w:rsidP="00077B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p>
        </w:tc>
        <w:tc>
          <w:tcPr>
            <w:tcW w:w="0" w:type="auto"/>
          </w:tcPr>
          <w:p w14:paraId="395BE8F9" w14:textId="518D2859" w:rsidR="00B229DC" w:rsidRDefault="00B229DC"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Design </w:t>
            </w:r>
            <w:r w:rsidR="006C2254">
              <w:rPr>
                <w:rFonts w:ascii="Times New Roman" w:eastAsia="Times New Roman" w:hAnsi="Times New Roman" w:cs="Times New Roman"/>
                <w:kern w:val="0"/>
                <w:sz w:val="20"/>
                <w:szCs w:val="20"/>
                <w:lang w:eastAsia="en-IN"/>
                <w14:ligatures w14:val="none"/>
              </w:rPr>
              <w:t>thinking</w:t>
            </w:r>
          </w:p>
          <w:p w14:paraId="34AE03BD" w14:textId="13A22F11"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Project-based learning</w:t>
            </w:r>
          </w:p>
          <w:p w14:paraId="12D22741" w14:textId="52C162F9"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Inquiry-based learning</w:t>
            </w:r>
          </w:p>
          <w:p w14:paraId="2338A7EE" w14:textId="7C96343A"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Collaborative learning (peer discussion, group tasks)</w:t>
            </w:r>
          </w:p>
          <w:p w14:paraId="4F8F1B98" w14:textId="450CEBBB"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Experiential learning</w:t>
            </w:r>
          </w:p>
          <w:p w14:paraId="402270A8" w14:textId="7D507849"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Problem-based learning</w:t>
            </w:r>
          </w:p>
          <w:p w14:paraId="0448C017" w14:textId="5984DF71"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Socratic questioning</w:t>
            </w:r>
          </w:p>
          <w:p w14:paraId="75FDEAC6" w14:textId="689EDECB"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Learning by discovery</w:t>
            </w:r>
          </w:p>
          <w:p w14:paraId="2924A584" w14:textId="0D037C12"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Real-world tasks</w:t>
            </w:r>
          </w:p>
          <w:p w14:paraId="7DEE8EE4" w14:textId="661CB502" w:rsidR="00960218" w:rsidRPr="00960218" w:rsidRDefault="00960218" w:rsidP="00960218">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r w:rsidRPr="00960218">
              <w:rPr>
                <w:rFonts w:ascii="Times New Roman" w:eastAsia="Times New Roman" w:hAnsi="Times New Roman" w:cs="Times New Roman"/>
                <w:kern w:val="0"/>
                <w:sz w:val="20"/>
                <w:szCs w:val="20"/>
                <w:lang w:eastAsia="en-IN"/>
                <w14:ligatures w14:val="none"/>
              </w:rPr>
              <w:t>Reflection journals</w:t>
            </w:r>
          </w:p>
          <w:p w14:paraId="3B12B518" w14:textId="77777777" w:rsidR="00DD2874" w:rsidRPr="00077B56" w:rsidRDefault="00DD2874" w:rsidP="00077B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14:ligatures w14:val="none"/>
              </w:rPr>
            </w:pPr>
          </w:p>
        </w:tc>
      </w:tr>
    </w:tbl>
    <w:p w14:paraId="000CF7A3" w14:textId="77777777" w:rsidR="00FF12F8" w:rsidRDefault="00FF12F8" w:rsidP="00EB242C">
      <w:pPr>
        <w:rPr>
          <w:rFonts w:ascii="Times New Roman" w:hAnsi="Times New Roman" w:cs="Times New Roman"/>
          <w:b/>
          <w:bCs/>
          <w:sz w:val="40"/>
          <w:szCs w:val="40"/>
        </w:rPr>
      </w:pPr>
    </w:p>
    <w:p w14:paraId="5E4659FC" w14:textId="77777777" w:rsidR="00FF12F8" w:rsidRDefault="00FF12F8" w:rsidP="00EB242C">
      <w:pPr>
        <w:rPr>
          <w:rFonts w:ascii="Times New Roman" w:hAnsi="Times New Roman" w:cs="Times New Roman"/>
          <w:b/>
          <w:bCs/>
          <w:sz w:val="40"/>
          <w:szCs w:val="40"/>
        </w:rPr>
      </w:pPr>
    </w:p>
    <w:p w14:paraId="5C84A0A9" w14:textId="77777777" w:rsidR="00FF12F8" w:rsidRDefault="00FF12F8" w:rsidP="00EB242C">
      <w:pPr>
        <w:rPr>
          <w:rFonts w:ascii="Times New Roman" w:hAnsi="Times New Roman" w:cs="Times New Roman"/>
          <w:b/>
          <w:bCs/>
          <w:sz w:val="40"/>
          <w:szCs w:val="40"/>
        </w:rPr>
      </w:pPr>
    </w:p>
    <w:p w14:paraId="13C9671B" w14:textId="77777777" w:rsidR="00FF12F8" w:rsidRDefault="00FF12F8" w:rsidP="00EB242C">
      <w:pPr>
        <w:rPr>
          <w:rFonts w:ascii="Times New Roman" w:hAnsi="Times New Roman" w:cs="Times New Roman"/>
          <w:b/>
          <w:bCs/>
          <w:sz w:val="40"/>
          <w:szCs w:val="40"/>
        </w:rPr>
      </w:pPr>
    </w:p>
    <w:p w14:paraId="01467217" w14:textId="77777777" w:rsidR="00FF12F8" w:rsidRDefault="00FF12F8" w:rsidP="00EB242C">
      <w:pPr>
        <w:rPr>
          <w:rFonts w:ascii="Times New Roman" w:hAnsi="Times New Roman" w:cs="Times New Roman"/>
          <w:b/>
          <w:bCs/>
          <w:sz w:val="40"/>
          <w:szCs w:val="40"/>
        </w:rPr>
      </w:pPr>
    </w:p>
    <w:p w14:paraId="65B6F36A" w14:textId="77777777" w:rsidR="00FF12F8" w:rsidRDefault="00FF12F8" w:rsidP="00EB242C">
      <w:pPr>
        <w:rPr>
          <w:rFonts w:ascii="Times New Roman" w:hAnsi="Times New Roman" w:cs="Times New Roman"/>
          <w:b/>
          <w:bCs/>
          <w:sz w:val="40"/>
          <w:szCs w:val="40"/>
        </w:rPr>
      </w:pPr>
    </w:p>
    <w:p w14:paraId="73F55BAA" w14:textId="77777777" w:rsidR="00FF12F8" w:rsidRDefault="00FF12F8" w:rsidP="00EB242C">
      <w:pPr>
        <w:rPr>
          <w:rFonts w:ascii="Times New Roman" w:hAnsi="Times New Roman" w:cs="Times New Roman"/>
          <w:b/>
          <w:bCs/>
          <w:sz w:val="40"/>
          <w:szCs w:val="40"/>
        </w:rPr>
      </w:pPr>
    </w:p>
    <w:p w14:paraId="437F10E8" w14:textId="77777777" w:rsidR="00FF12F8" w:rsidRDefault="00FF12F8" w:rsidP="00EB242C">
      <w:pPr>
        <w:rPr>
          <w:rFonts w:ascii="Times New Roman" w:hAnsi="Times New Roman" w:cs="Times New Roman"/>
          <w:b/>
          <w:bCs/>
          <w:sz w:val="40"/>
          <w:szCs w:val="40"/>
        </w:rPr>
      </w:pPr>
    </w:p>
    <w:p w14:paraId="4A798C07" w14:textId="77777777" w:rsidR="00FF12F8" w:rsidRDefault="00FF12F8" w:rsidP="00EB242C">
      <w:pPr>
        <w:rPr>
          <w:rFonts w:ascii="Times New Roman" w:hAnsi="Times New Roman" w:cs="Times New Roman"/>
          <w:b/>
          <w:bCs/>
          <w:sz w:val="40"/>
          <w:szCs w:val="40"/>
        </w:rPr>
      </w:pPr>
    </w:p>
    <w:p w14:paraId="2A75AB7F" w14:textId="77777777" w:rsidR="00FF12F8" w:rsidRDefault="00FF12F8" w:rsidP="00EB242C">
      <w:pPr>
        <w:rPr>
          <w:rFonts w:ascii="Times New Roman" w:hAnsi="Times New Roman" w:cs="Times New Roman"/>
          <w:b/>
          <w:bCs/>
          <w:sz w:val="40"/>
          <w:szCs w:val="40"/>
        </w:rPr>
      </w:pPr>
    </w:p>
    <w:p w14:paraId="7B22D040" w14:textId="77777777" w:rsidR="00FF12F8" w:rsidRDefault="00FF12F8" w:rsidP="00EB242C">
      <w:pPr>
        <w:rPr>
          <w:rFonts w:ascii="Times New Roman" w:hAnsi="Times New Roman" w:cs="Times New Roman"/>
          <w:b/>
          <w:bCs/>
          <w:sz w:val="40"/>
          <w:szCs w:val="40"/>
        </w:rPr>
      </w:pPr>
    </w:p>
    <w:p w14:paraId="5B668422" w14:textId="77777777" w:rsidR="00FF12F8" w:rsidRDefault="00FF12F8" w:rsidP="00EB242C">
      <w:pPr>
        <w:rPr>
          <w:rFonts w:ascii="Times New Roman" w:hAnsi="Times New Roman" w:cs="Times New Roman"/>
          <w:b/>
          <w:bCs/>
          <w:sz w:val="40"/>
          <w:szCs w:val="40"/>
        </w:rPr>
      </w:pPr>
    </w:p>
    <w:p w14:paraId="0A14DBD4" w14:textId="77777777" w:rsidR="00FF12F8" w:rsidRDefault="00FF12F8" w:rsidP="00EB242C">
      <w:pPr>
        <w:rPr>
          <w:rFonts w:ascii="Times New Roman" w:hAnsi="Times New Roman" w:cs="Times New Roman"/>
          <w:b/>
          <w:bCs/>
          <w:sz w:val="40"/>
          <w:szCs w:val="40"/>
        </w:rPr>
      </w:pPr>
    </w:p>
    <w:p w14:paraId="486886FB" w14:textId="77777777" w:rsidR="00FF12F8" w:rsidRDefault="00FF12F8" w:rsidP="00EB242C">
      <w:pPr>
        <w:rPr>
          <w:rFonts w:ascii="Times New Roman" w:hAnsi="Times New Roman" w:cs="Times New Roman"/>
          <w:b/>
          <w:bCs/>
          <w:sz w:val="40"/>
          <w:szCs w:val="40"/>
        </w:rPr>
      </w:pPr>
    </w:p>
    <w:p w14:paraId="797F23AD" w14:textId="77777777" w:rsidR="00FF12F8" w:rsidRDefault="00FF12F8" w:rsidP="00EB242C">
      <w:pPr>
        <w:rPr>
          <w:rFonts w:ascii="Times New Roman" w:hAnsi="Times New Roman" w:cs="Times New Roman"/>
          <w:b/>
          <w:bCs/>
          <w:sz w:val="40"/>
          <w:szCs w:val="40"/>
        </w:rPr>
      </w:pPr>
    </w:p>
    <w:p w14:paraId="1C49ECA6" w14:textId="77777777" w:rsidR="00FF12F8" w:rsidRDefault="00FF12F8" w:rsidP="00EB242C">
      <w:pPr>
        <w:rPr>
          <w:rFonts w:ascii="Times New Roman" w:hAnsi="Times New Roman" w:cs="Times New Roman"/>
          <w:b/>
          <w:bCs/>
          <w:sz w:val="40"/>
          <w:szCs w:val="40"/>
        </w:rPr>
      </w:pPr>
    </w:p>
    <w:p w14:paraId="687F221C" w14:textId="77777777" w:rsidR="00FF12F8" w:rsidRDefault="00FF12F8" w:rsidP="00EB242C">
      <w:pPr>
        <w:rPr>
          <w:rFonts w:ascii="Times New Roman" w:hAnsi="Times New Roman" w:cs="Times New Roman"/>
          <w:b/>
          <w:bCs/>
          <w:sz w:val="40"/>
          <w:szCs w:val="40"/>
        </w:rPr>
      </w:pPr>
    </w:p>
    <w:p w14:paraId="1D201F7C" w14:textId="77777777" w:rsidR="00077B56" w:rsidRDefault="00077B56" w:rsidP="00EB242C">
      <w:pPr>
        <w:rPr>
          <w:rFonts w:ascii="Times New Roman" w:hAnsi="Times New Roman" w:cs="Times New Roman"/>
          <w:b/>
          <w:bCs/>
          <w:sz w:val="40"/>
          <w:szCs w:val="40"/>
        </w:rPr>
      </w:pPr>
    </w:p>
    <w:p w14:paraId="55204D9C" w14:textId="77777777" w:rsidR="00077B56" w:rsidRDefault="00077B56" w:rsidP="00EB242C">
      <w:pPr>
        <w:rPr>
          <w:rFonts w:ascii="Times New Roman" w:hAnsi="Times New Roman" w:cs="Times New Roman"/>
          <w:b/>
          <w:bCs/>
          <w:sz w:val="40"/>
          <w:szCs w:val="40"/>
        </w:rPr>
      </w:pPr>
    </w:p>
    <w:p w14:paraId="7E148C7A" w14:textId="77777777" w:rsidR="00077B56" w:rsidRDefault="00077B56" w:rsidP="00EB242C">
      <w:pPr>
        <w:rPr>
          <w:rFonts w:ascii="Times New Roman" w:hAnsi="Times New Roman" w:cs="Times New Roman"/>
          <w:b/>
          <w:bCs/>
          <w:sz w:val="40"/>
          <w:szCs w:val="40"/>
        </w:rPr>
      </w:pPr>
    </w:p>
    <w:p w14:paraId="37727D04" w14:textId="77777777" w:rsidR="00077B56" w:rsidRDefault="00077B56" w:rsidP="00EB242C">
      <w:pPr>
        <w:rPr>
          <w:rFonts w:ascii="Times New Roman" w:hAnsi="Times New Roman" w:cs="Times New Roman"/>
          <w:b/>
          <w:bCs/>
          <w:sz w:val="40"/>
          <w:szCs w:val="40"/>
        </w:rPr>
      </w:pPr>
    </w:p>
    <w:p w14:paraId="48BD73C5" w14:textId="77777777" w:rsidR="00077B56" w:rsidRDefault="00077B56" w:rsidP="00EB242C">
      <w:pPr>
        <w:rPr>
          <w:rFonts w:ascii="Times New Roman" w:hAnsi="Times New Roman" w:cs="Times New Roman"/>
          <w:b/>
          <w:bCs/>
          <w:sz w:val="40"/>
          <w:szCs w:val="40"/>
        </w:rPr>
      </w:pPr>
    </w:p>
    <w:p w14:paraId="0D663CC1" w14:textId="77777777" w:rsidR="00077B56" w:rsidRDefault="00077B56" w:rsidP="00EB242C">
      <w:pPr>
        <w:rPr>
          <w:rFonts w:ascii="Times New Roman" w:hAnsi="Times New Roman" w:cs="Times New Roman"/>
          <w:b/>
          <w:bCs/>
          <w:sz w:val="40"/>
          <w:szCs w:val="40"/>
        </w:rPr>
      </w:pPr>
    </w:p>
    <w:p w14:paraId="6D22125B" w14:textId="77777777" w:rsidR="00077B56" w:rsidRDefault="00077B56" w:rsidP="00EB242C">
      <w:pPr>
        <w:rPr>
          <w:rFonts w:ascii="Times New Roman" w:hAnsi="Times New Roman" w:cs="Times New Roman"/>
          <w:b/>
          <w:bCs/>
          <w:sz w:val="40"/>
          <w:szCs w:val="40"/>
        </w:rPr>
      </w:pPr>
    </w:p>
    <w:p w14:paraId="2D92CE91" w14:textId="77777777" w:rsidR="00077B56" w:rsidRDefault="00077B56" w:rsidP="00EB242C">
      <w:pPr>
        <w:rPr>
          <w:rFonts w:ascii="Times New Roman" w:hAnsi="Times New Roman" w:cs="Times New Roman"/>
          <w:b/>
          <w:bCs/>
          <w:sz w:val="40"/>
          <w:szCs w:val="40"/>
        </w:rPr>
      </w:pPr>
    </w:p>
    <w:p w14:paraId="74474407" w14:textId="77777777" w:rsidR="00077B56" w:rsidRDefault="00077B56" w:rsidP="00EB242C">
      <w:pPr>
        <w:rPr>
          <w:rFonts w:ascii="Times New Roman" w:hAnsi="Times New Roman" w:cs="Times New Roman"/>
          <w:b/>
          <w:bCs/>
          <w:sz w:val="40"/>
          <w:szCs w:val="40"/>
        </w:rPr>
      </w:pPr>
    </w:p>
    <w:p w14:paraId="1C37E570" w14:textId="696D5A3B" w:rsidR="002C149F" w:rsidRPr="006C608B" w:rsidRDefault="005246E9" w:rsidP="00EB242C">
      <w:pPr>
        <w:rPr>
          <w:rFonts w:ascii="Times New Roman" w:hAnsi="Times New Roman" w:cs="Times New Roman"/>
          <w:b/>
          <w:bCs/>
          <w:sz w:val="40"/>
          <w:szCs w:val="40"/>
        </w:rPr>
      </w:pPr>
      <w:r w:rsidRPr="006C608B">
        <w:rPr>
          <w:rFonts w:ascii="Times New Roman" w:hAnsi="Times New Roman" w:cs="Times New Roman"/>
          <w:b/>
          <w:bCs/>
          <w:sz w:val="40"/>
          <w:szCs w:val="40"/>
        </w:rPr>
        <w:t>Rules</w:t>
      </w:r>
    </w:p>
    <w:p w14:paraId="1F555134" w14:textId="2FE93E10" w:rsidR="002C149F" w:rsidRPr="00AB2482" w:rsidRDefault="002C149F" w:rsidP="002C149F">
      <w:pPr>
        <w:pStyle w:val="ListParagraph"/>
        <w:rPr>
          <w:rFonts w:ascii="Times New Roman" w:hAnsi="Times New Roman" w:cs="Times New Roman"/>
        </w:rPr>
      </w:pPr>
    </w:p>
    <w:p w14:paraId="73F66CFF" w14:textId="5BADB0D3" w:rsidR="00CD4643" w:rsidRPr="00AB2482" w:rsidRDefault="00344DD6" w:rsidP="002C149F">
      <w:pPr>
        <w:pStyle w:val="ListParagraph"/>
        <w:rPr>
          <w:rFonts w:ascii="Times New Roman" w:hAnsi="Times New Roman" w:cs="Times New Roman"/>
        </w:rPr>
      </w:pPr>
      <w:r w:rsidRPr="00AB2482">
        <w:rPr>
          <w:rFonts w:ascii="Times New Roman" w:hAnsi="Times New Roman" w:cs="Times New Roman"/>
          <w:noProof/>
        </w:rPr>
        <w:drawing>
          <wp:anchor distT="0" distB="0" distL="114300" distR="114300" simplePos="0" relativeHeight="251658244" behindDoc="1" locked="0" layoutInCell="1" allowOverlap="1" wp14:anchorId="3A9C2A66" wp14:editId="1A387D84">
            <wp:simplePos x="0" y="0"/>
            <wp:positionH relativeFrom="column">
              <wp:posOffset>0</wp:posOffset>
            </wp:positionH>
            <wp:positionV relativeFrom="paragraph">
              <wp:posOffset>229755</wp:posOffset>
            </wp:positionV>
            <wp:extent cx="5731510" cy="880110"/>
            <wp:effectExtent l="0" t="0" r="0" b="0"/>
            <wp:wrapTight wrapText="bothSides">
              <wp:wrapPolygon edited="0">
                <wp:start x="0" y="0"/>
                <wp:lineTo x="0" y="21039"/>
                <wp:lineTo x="21538" y="21039"/>
                <wp:lineTo x="21538" y="0"/>
                <wp:lineTo x="0" y="0"/>
              </wp:wrapPolygon>
            </wp:wrapTight>
            <wp:docPr id="983191365" name="Picture 1" descr="A yellow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91365" name="Picture 1" descr="A yellow rectangle with black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880110"/>
                    </a:xfrm>
                    <a:prstGeom prst="rect">
                      <a:avLst/>
                    </a:prstGeom>
                  </pic:spPr>
                </pic:pic>
              </a:graphicData>
            </a:graphic>
          </wp:anchor>
        </w:drawing>
      </w:r>
    </w:p>
    <w:p w14:paraId="22E04C6D" w14:textId="411328E5" w:rsidR="00CD4643" w:rsidRPr="00AB2482" w:rsidRDefault="00CD4643" w:rsidP="002C149F">
      <w:pPr>
        <w:pStyle w:val="ListParagraph"/>
        <w:rPr>
          <w:rFonts w:ascii="Times New Roman" w:hAnsi="Times New Roman" w:cs="Times New Roman"/>
        </w:rPr>
      </w:pPr>
    </w:p>
    <w:p w14:paraId="6C545E24" w14:textId="72585C40" w:rsidR="002C149F" w:rsidRPr="00AB2482" w:rsidRDefault="002C149F" w:rsidP="005246E9">
      <w:pPr>
        <w:pStyle w:val="ListParagraph"/>
        <w:numPr>
          <w:ilvl w:val="0"/>
          <w:numId w:val="1"/>
        </w:numPr>
        <w:rPr>
          <w:rFonts w:ascii="Times New Roman" w:hAnsi="Times New Roman" w:cs="Times New Roman"/>
        </w:rPr>
      </w:pPr>
      <w:r w:rsidRPr="00AB2482">
        <w:rPr>
          <w:rFonts w:ascii="Times New Roman" w:hAnsi="Times New Roman" w:cs="Times New Roman"/>
        </w:rPr>
        <w:t xml:space="preserve">When </w:t>
      </w:r>
      <w:r w:rsidR="000551AD" w:rsidRPr="00AB2482">
        <w:rPr>
          <w:rFonts w:ascii="Times New Roman" w:hAnsi="Times New Roman" w:cs="Times New Roman"/>
        </w:rPr>
        <w:t>a teacher is introducing a new concept, if the teacher is teaching the concept by using various methods to connect new knowledge with previous knowledge</w:t>
      </w:r>
      <w:r w:rsidR="005F711A">
        <w:rPr>
          <w:rFonts w:ascii="Times New Roman" w:hAnsi="Times New Roman" w:cs="Times New Roman"/>
        </w:rPr>
        <w:t xml:space="preserve"> </w:t>
      </w:r>
      <w:r w:rsidR="000551AD" w:rsidRPr="00AB2482">
        <w:rPr>
          <w:rFonts w:ascii="Times New Roman" w:hAnsi="Times New Roman" w:cs="Times New Roman"/>
        </w:rPr>
        <w:t>(gradual teaching) and involves the students by asking “Understanding” related questions</w:t>
      </w:r>
      <w:r w:rsidR="005F711A">
        <w:rPr>
          <w:rFonts w:ascii="Times New Roman" w:hAnsi="Times New Roman" w:cs="Times New Roman"/>
        </w:rPr>
        <w:t xml:space="preserve"> </w:t>
      </w:r>
      <w:r w:rsidR="000551AD" w:rsidRPr="00AB2482">
        <w:rPr>
          <w:rFonts w:ascii="Times New Roman" w:hAnsi="Times New Roman" w:cs="Times New Roman"/>
        </w:rPr>
        <w:t>(active learner),</w:t>
      </w:r>
      <w:r w:rsidR="00531916" w:rsidRPr="00AB2482">
        <w:rPr>
          <w:rFonts w:ascii="Times New Roman" w:hAnsi="Times New Roman" w:cs="Times New Roman"/>
        </w:rPr>
        <w:t xml:space="preserve"> then it creates the instance of </w:t>
      </w:r>
      <w:r w:rsidR="00F77298" w:rsidRPr="00AB2482">
        <w:rPr>
          <w:rFonts w:ascii="Times New Roman" w:hAnsi="Times New Roman" w:cs="Times New Roman"/>
        </w:rPr>
        <w:t>Cognitivism. On the other hand</w:t>
      </w:r>
      <w:r w:rsidR="000551AD" w:rsidRPr="00AB2482">
        <w:rPr>
          <w:rFonts w:ascii="Times New Roman" w:hAnsi="Times New Roman" w:cs="Times New Roman"/>
        </w:rPr>
        <w:t xml:space="preserve">, if the teacher is simply saying things from </w:t>
      </w:r>
      <w:r w:rsidR="00A210E9">
        <w:rPr>
          <w:rFonts w:ascii="Times New Roman" w:hAnsi="Times New Roman" w:cs="Times New Roman"/>
        </w:rPr>
        <w:t xml:space="preserve">the </w:t>
      </w:r>
      <w:r w:rsidR="000551AD" w:rsidRPr="00AB2482">
        <w:rPr>
          <w:rFonts w:ascii="Times New Roman" w:hAnsi="Times New Roman" w:cs="Times New Roman"/>
        </w:rPr>
        <w:t>definition and trying to teach them by examples</w:t>
      </w:r>
      <w:r w:rsidR="005F711A">
        <w:rPr>
          <w:rFonts w:ascii="Times New Roman" w:hAnsi="Times New Roman" w:cs="Times New Roman"/>
        </w:rPr>
        <w:t xml:space="preserve"> </w:t>
      </w:r>
      <w:r w:rsidR="000551AD" w:rsidRPr="00AB2482">
        <w:rPr>
          <w:rFonts w:ascii="Times New Roman" w:hAnsi="Times New Roman" w:cs="Times New Roman"/>
        </w:rPr>
        <w:t xml:space="preserve">(especially in Math) to change the </w:t>
      </w:r>
      <w:r w:rsidR="0081626F">
        <w:rPr>
          <w:rFonts w:ascii="Times New Roman" w:hAnsi="Times New Roman" w:cs="Times New Roman"/>
        </w:rPr>
        <w:t>behaviour</w:t>
      </w:r>
      <w:r w:rsidR="000551AD" w:rsidRPr="00AB2482">
        <w:rPr>
          <w:rFonts w:ascii="Times New Roman" w:hAnsi="Times New Roman" w:cs="Times New Roman"/>
        </w:rPr>
        <w:t xml:space="preserve"> of students, then it creates the instance of Behaviourism.</w:t>
      </w:r>
    </w:p>
    <w:p w14:paraId="4FA826CA" w14:textId="516E20AD" w:rsidR="000E1D48" w:rsidRPr="00AB2482" w:rsidRDefault="000E1D48" w:rsidP="000E1D48">
      <w:pPr>
        <w:rPr>
          <w:rFonts w:ascii="Times New Roman" w:hAnsi="Times New Roman" w:cs="Times New Roman"/>
        </w:rPr>
      </w:pPr>
    </w:p>
    <w:p w14:paraId="65182BED" w14:textId="780A6461" w:rsidR="000E1D48" w:rsidRPr="00AB2482" w:rsidRDefault="000E1D48" w:rsidP="000E1D48">
      <w:pPr>
        <w:rPr>
          <w:rFonts w:ascii="Times New Roman" w:hAnsi="Times New Roman" w:cs="Times New Roman"/>
        </w:rPr>
      </w:pPr>
      <w:r w:rsidRPr="00AB2482">
        <w:rPr>
          <w:rFonts w:ascii="Times New Roman" w:hAnsi="Times New Roman" w:cs="Times New Roman"/>
        </w:rPr>
        <w:t>Science</w:t>
      </w:r>
    </w:p>
    <w:p w14:paraId="1C0C215B" w14:textId="003B6571" w:rsidR="000E1D48" w:rsidRPr="00AB2482" w:rsidRDefault="00EB4F45" w:rsidP="000E1D48">
      <w:pPr>
        <w:pStyle w:val="ListParagraph"/>
        <w:numPr>
          <w:ilvl w:val="0"/>
          <w:numId w:val="2"/>
        </w:numPr>
        <w:rPr>
          <w:rFonts w:ascii="Times New Roman" w:hAnsi="Times New Roman" w:cs="Times New Roman"/>
        </w:rPr>
      </w:pPr>
      <w:r w:rsidRPr="00AB2482">
        <w:rPr>
          <w:rFonts w:ascii="Times New Roman" w:hAnsi="Times New Roman" w:cs="Times New Roman"/>
        </w:rPr>
        <w:t xml:space="preserve">Some </w:t>
      </w:r>
      <w:r w:rsidR="00BD132F" w:rsidRPr="00AB2482">
        <w:rPr>
          <w:rFonts w:ascii="Times New Roman" w:hAnsi="Times New Roman" w:cs="Times New Roman"/>
        </w:rPr>
        <w:t>pattern</w:t>
      </w:r>
      <w:r w:rsidRPr="00AB2482">
        <w:rPr>
          <w:rFonts w:ascii="Times New Roman" w:hAnsi="Times New Roman" w:cs="Times New Roman"/>
        </w:rPr>
        <w:t>s</w:t>
      </w:r>
      <w:r w:rsidR="00BD132F" w:rsidRPr="00AB2482">
        <w:rPr>
          <w:rFonts w:ascii="Times New Roman" w:hAnsi="Times New Roman" w:cs="Times New Roman"/>
        </w:rPr>
        <w:t xml:space="preserve"> w</w:t>
      </w:r>
      <w:r w:rsidRPr="00AB2482">
        <w:rPr>
          <w:rFonts w:ascii="Times New Roman" w:hAnsi="Times New Roman" w:cs="Times New Roman"/>
        </w:rPr>
        <w:t>ere</w:t>
      </w:r>
      <w:r w:rsidR="00BD132F" w:rsidRPr="00AB2482">
        <w:rPr>
          <w:rFonts w:ascii="Times New Roman" w:hAnsi="Times New Roman" w:cs="Times New Roman"/>
        </w:rPr>
        <w:t xml:space="preserve"> observed </w:t>
      </w:r>
      <w:r w:rsidR="004A24A4" w:rsidRPr="00AB2482">
        <w:rPr>
          <w:rFonts w:ascii="Times New Roman" w:hAnsi="Times New Roman" w:cs="Times New Roman"/>
        </w:rPr>
        <w:t xml:space="preserve">while </w:t>
      </w:r>
      <w:r w:rsidR="0081626F">
        <w:rPr>
          <w:rFonts w:ascii="Times New Roman" w:hAnsi="Times New Roman" w:cs="Times New Roman"/>
        </w:rPr>
        <w:t>analysing</w:t>
      </w:r>
      <w:r w:rsidR="004A24A4" w:rsidRPr="00AB2482">
        <w:rPr>
          <w:rFonts w:ascii="Times New Roman" w:hAnsi="Times New Roman" w:cs="Times New Roman"/>
        </w:rPr>
        <w:t xml:space="preserve"> video</w:t>
      </w:r>
      <w:r w:rsidRPr="00AB2482">
        <w:rPr>
          <w:rFonts w:ascii="Times New Roman" w:hAnsi="Times New Roman" w:cs="Times New Roman"/>
        </w:rPr>
        <w:t>s</w:t>
      </w:r>
      <w:r w:rsidR="004A24A4" w:rsidRPr="00AB2482">
        <w:rPr>
          <w:rFonts w:ascii="Times New Roman" w:hAnsi="Times New Roman" w:cs="Times New Roman"/>
        </w:rPr>
        <w:t xml:space="preserve"> from</w:t>
      </w:r>
      <w:r w:rsidR="00BD132F" w:rsidRPr="00AB2482">
        <w:rPr>
          <w:rFonts w:ascii="Times New Roman" w:hAnsi="Times New Roman" w:cs="Times New Roman"/>
        </w:rPr>
        <w:t xml:space="preserve"> </w:t>
      </w:r>
      <w:r w:rsidRPr="00AB2482">
        <w:rPr>
          <w:rFonts w:ascii="Times New Roman" w:hAnsi="Times New Roman" w:cs="Times New Roman"/>
        </w:rPr>
        <w:t>s</w:t>
      </w:r>
      <w:r w:rsidR="00BD132F" w:rsidRPr="00AB2482">
        <w:rPr>
          <w:rFonts w:ascii="Times New Roman" w:hAnsi="Times New Roman" w:cs="Times New Roman"/>
        </w:rPr>
        <w:t>cience subjects</w:t>
      </w:r>
    </w:p>
    <w:p w14:paraId="04C4C01C" w14:textId="340270C9" w:rsidR="00EB4F45" w:rsidRPr="00AB2482" w:rsidRDefault="00842498" w:rsidP="00EB4F45">
      <w:pPr>
        <w:pStyle w:val="ListParagraph"/>
        <w:numPr>
          <w:ilvl w:val="1"/>
          <w:numId w:val="2"/>
        </w:numPr>
        <w:rPr>
          <w:rFonts w:ascii="Times New Roman" w:hAnsi="Times New Roman" w:cs="Times New Roman"/>
        </w:rPr>
      </w:pPr>
      <w:r>
        <w:rPr>
          <w:rFonts w:ascii="Times New Roman" w:hAnsi="Times New Roman" w:cs="Times New Roman"/>
        </w:rPr>
        <w:t>These class</w:t>
      </w:r>
      <w:r w:rsidR="00AF4A4C">
        <w:rPr>
          <w:rFonts w:ascii="Times New Roman" w:hAnsi="Times New Roman" w:cs="Times New Roman"/>
        </w:rPr>
        <w:t>es</w:t>
      </w:r>
      <w:r>
        <w:rPr>
          <w:rFonts w:ascii="Times New Roman" w:hAnsi="Times New Roman" w:cs="Times New Roman"/>
        </w:rPr>
        <w:t xml:space="preserve"> occur in traditional settings </w:t>
      </w:r>
      <w:r w:rsidR="005F1E3F">
        <w:rPr>
          <w:rFonts w:ascii="Times New Roman" w:hAnsi="Times New Roman" w:cs="Times New Roman"/>
        </w:rPr>
        <w:t>where</w:t>
      </w:r>
      <w:r w:rsidR="00AF4A4C">
        <w:rPr>
          <w:rFonts w:ascii="Times New Roman" w:hAnsi="Times New Roman" w:cs="Times New Roman"/>
        </w:rPr>
        <w:t>, generally,</w:t>
      </w:r>
      <w:r w:rsidR="005F1E3F">
        <w:rPr>
          <w:rFonts w:ascii="Times New Roman" w:hAnsi="Times New Roman" w:cs="Times New Roman"/>
        </w:rPr>
        <w:t xml:space="preserve"> teacher</w:t>
      </w:r>
      <w:r w:rsidR="00AF4A4C">
        <w:rPr>
          <w:rFonts w:ascii="Times New Roman" w:hAnsi="Times New Roman" w:cs="Times New Roman"/>
        </w:rPr>
        <w:t>s</w:t>
      </w:r>
      <w:r w:rsidR="00124C41" w:rsidRPr="00AB2482">
        <w:rPr>
          <w:rFonts w:ascii="Times New Roman" w:hAnsi="Times New Roman" w:cs="Times New Roman"/>
        </w:rPr>
        <w:t xml:space="preserve"> who are concer</w:t>
      </w:r>
      <w:r w:rsidR="00110FEE" w:rsidRPr="00AB2482">
        <w:rPr>
          <w:rFonts w:ascii="Times New Roman" w:hAnsi="Times New Roman" w:cs="Times New Roman"/>
        </w:rPr>
        <w:t xml:space="preserve">ned with making students understand </w:t>
      </w:r>
      <w:r w:rsidR="005279D6" w:rsidRPr="00AB2482">
        <w:rPr>
          <w:rFonts w:ascii="Times New Roman" w:hAnsi="Times New Roman" w:cs="Times New Roman"/>
        </w:rPr>
        <w:t xml:space="preserve">concepts spend more time teaching by telling the meaning of concepts </w:t>
      </w:r>
      <w:r w:rsidR="0067370F" w:rsidRPr="00AB2482">
        <w:rPr>
          <w:rFonts w:ascii="Times New Roman" w:hAnsi="Times New Roman" w:cs="Times New Roman"/>
        </w:rPr>
        <w:t>and asking students</w:t>
      </w:r>
      <w:r w:rsidR="00F60D12" w:rsidRPr="00AB2482">
        <w:rPr>
          <w:rFonts w:ascii="Times New Roman" w:hAnsi="Times New Roman" w:cs="Times New Roman"/>
        </w:rPr>
        <w:t xml:space="preserve"> lots of elaborate </w:t>
      </w:r>
      <w:r w:rsidR="004764F3">
        <w:rPr>
          <w:rFonts w:ascii="Times New Roman" w:hAnsi="Times New Roman" w:cs="Times New Roman"/>
        </w:rPr>
        <w:t>types</w:t>
      </w:r>
      <w:r w:rsidR="00F60D12" w:rsidRPr="00AB2482">
        <w:rPr>
          <w:rFonts w:ascii="Times New Roman" w:hAnsi="Times New Roman" w:cs="Times New Roman"/>
        </w:rPr>
        <w:t xml:space="preserve"> of questions</w:t>
      </w:r>
      <w:r w:rsidR="005A30F8">
        <w:rPr>
          <w:rFonts w:ascii="Times New Roman" w:hAnsi="Times New Roman" w:cs="Times New Roman"/>
        </w:rPr>
        <w:t xml:space="preserve"> so that students can</w:t>
      </w:r>
      <w:r w:rsidR="005C3446">
        <w:rPr>
          <w:rFonts w:ascii="Times New Roman" w:hAnsi="Times New Roman" w:cs="Times New Roman"/>
        </w:rPr>
        <w:t xml:space="preserve"> link pr</w:t>
      </w:r>
      <w:r w:rsidR="00FA6076">
        <w:rPr>
          <w:rFonts w:ascii="Times New Roman" w:hAnsi="Times New Roman" w:cs="Times New Roman"/>
        </w:rPr>
        <w:t>e</w:t>
      </w:r>
      <w:r w:rsidR="005C3446">
        <w:rPr>
          <w:rFonts w:ascii="Times New Roman" w:hAnsi="Times New Roman" w:cs="Times New Roman"/>
        </w:rPr>
        <w:t xml:space="preserve">vious </w:t>
      </w:r>
      <w:r w:rsidR="00FA6076">
        <w:rPr>
          <w:rFonts w:ascii="Times New Roman" w:hAnsi="Times New Roman" w:cs="Times New Roman"/>
        </w:rPr>
        <w:t>knowledge to</w:t>
      </w:r>
      <w:r w:rsidR="008A69B6">
        <w:rPr>
          <w:rFonts w:ascii="Times New Roman" w:hAnsi="Times New Roman" w:cs="Times New Roman"/>
        </w:rPr>
        <w:t xml:space="preserve"> new information</w:t>
      </w:r>
      <w:r w:rsidR="00042766">
        <w:rPr>
          <w:rFonts w:ascii="Times New Roman" w:hAnsi="Times New Roman" w:cs="Times New Roman"/>
        </w:rPr>
        <w:t xml:space="preserve">. Since </w:t>
      </w:r>
      <w:r w:rsidR="00042766" w:rsidRPr="00AB2482">
        <w:rPr>
          <w:rFonts w:ascii="Times New Roman" w:hAnsi="Times New Roman" w:cs="Times New Roman"/>
        </w:rPr>
        <w:t xml:space="preserve">elaboration </w:t>
      </w:r>
      <w:r w:rsidR="007201EE">
        <w:rPr>
          <w:rFonts w:ascii="Times New Roman" w:hAnsi="Times New Roman" w:cs="Times New Roman"/>
        </w:rPr>
        <w:t>helps the brain impose structure on learning and assists</w:t>
      </w:r>
      <w:r w:rsidR="00042766" w:rsidRPr="00AB2482">
        <w:rPr>
          <w:rFonts w:ascii="Times New Roman" w:hAnsi="Times New Roman" w:cs="Times New Roman"/>
        </w:rPr>
        <w:t xml:space="preserve"> in the consolidation of neural connections in memory</w:t>
      </w:r>
      <w:r w:rsidR="00936325">
        <w:rPr>
          <w:rFonts w:ascii="Times New Roman" w:hAnsi="Times New Roman" w:cs="Times New Roman"/>
        </w:rPr>
        <w:t>,</w:t>
      </w:r>
      <w:r w:rsidR="00842A96">
        <w:rPr>
          <w:rFonts w:ascii="Times New Roman" w:hAnsi="Times New Roman" w:cs="Times New Roman"/>
        </w:rPr>
        <w:t xml:space="preserve"> we classified these scenarios as</w:t>
      </w:r>
      <w:r w:rsidR="007201EE">
        <w:rPr>
          <w:rFonts w:ascii="Times New Roman" w:hAnsi="Times New Roman" w:cs="Times New Roman"/>
        </w:rPr>
        <w:t xml:space="preserve"> Cognitivism</w:t>
      </w:r>
      <w:r w:rsidR="004510CA" w:rsidRPr="00AB2482">
        <w:rPr>
          <w:rFonts w:ascii="Times New Roman" w:hAnsi="Times New Roman" w:cs="Times New Roman"/>
        </w:rPr>
        <w:t>.</w:t>
      </w:r>
      <w:r w:rsidR="007333E3">
        <w:rPr>
          <w:rFonts w:ascii="Times New Roman" w:hAnsi="Times New Roman" w:cs="Times New Roman"/>
        </w:rPr>
        <w:t xml:space="preserve"> “</w:t>
      </w:r>
      <w:r w:rsidR="00294330">
        <w:rPr>
          <w:rFonts w:ascii="Times New Roman" w:hAnsi="Times New Roman" w:cs="Times New Roman"/>
        </w:rPr>
        <w:t>E</w:t>
      </w:r>
      <w:r w:rsidR="007333E3">
        <w:rPr>
          <w:rFonts w:ascii="Times New Roman" w:hAnsi="Times New Roman" w:cs="Times New Roman"/>
        </w:rPr>
        <w:t xml:space="preserve">laboration” can also be </w:t>
      </w:r>
      <w:r w:rsidR="00294330">
        <w:rPr>
          <w:rFonts w:ascii="Times New Roman" w:hAnsi="Times New Roman" w:cs="Times New Roman"/>
        </w:rPr>
        <w:t>a part of discovery learning,</w:t>
      </w:r>
      <w:r w:rsidR="002C3B72">
        <w:rPr>
          <w:rFonts w:ascii="Times New Roman" w:hAnsi="Times New Roman" w:cs="Times New Roman"/>
        </w:rPr>
        <w:t xml:space="preserve"> which </w:t>
      </w:r>
      <w:r w:rsidR="00530C7C">
        <w:rPr>
          <w:rFonts w:ascii="Times New Roman" w:hAnsi="Times New Roman" w:cs="Times New Roman"/>
        </w:rPr>
        <w:t>comes under Constructivism</w:t>
      </w:r>
      <w:r w:rsidR="0045723A">
        <w:rPr>
          <w:rFonts w:ascii="Times New Roman" w:hAnsi="Times New Roman" w:cs="Times New Roman"/>
        </w:rPr>
        <w:t xml:space="preserve"> as mentioned above</w:t>
      </w:r>
      <w:r w:rsidR="00294330">
        <w:rPr>
          <w:rFonts w:ascii="Times New Roman" w:hAnsi="Times New Roman" w:cs="Times New Roman"/>
        </w:rPr>
        <w:t>.</w:t>
      </w:r>
      <w:r w:rsidR="0045723A">
        <w:rPr>
          <w:rFonts w:ascii="Times New Roman" w:hAnsi="Times New Roman" w:cs="Times New Roman"/>
        </w:rPr>
        <w:t xml:space="preserve"> </w:t>
      </w:r>
      <w:r w:rsidR="00073DFA">
        <w:rPr>
          <w:rFonts w:ascii="Times New Roman" w:hAnsi="Times New Roman" w:cs="Times New Roman"/>
        </w:rPr>
        <w:t>But to call a sc</w:t>
      </w:r>
    </w:p>
    <w:p w14:paraId="3F1DAE7C" w14:textId="5C5C2899" w:rsidR="005279D6" w:rsidRPr="00AB2482" w:rsidRDefault="00916291" w:rsidP="00EB4F45">
      <w:pPr>
        <w:pStyle w:val="ListParagraph"/>
        <w:numPr>
          <w:ilvl w:val="1"/>
          <w:numId w:val="2"/>
        </w:numPr>
        <w:rPr>
          <w:rFonts w:ascii="Times New Roman" w:hAnsi="Times New Roman" w:cs="Times New Roman"/>
        </w:rPr>
      </w:pPr>
      <w:r w:rsidRPr="00AB2482">
        <w:rPr>
          <w:rFonts w:ascii="Times New Roman" w:hAnsi="Times New Roman" w:cs="Times New Roman"/>
        </w:rPr>
        <w:t xml:space="preserve">Some teachers are teaching science by just coming </w:t>
      </w:r>
      <w:r w:rsidR="00942B0F" w:rsidRPr="00AB2482">
        <w:rPr>
          <w:rFonts w:ascii="Times New Roman" w:hAnsi="Times New Roman" w:cs="Times New Roman"/>
        </w:rPr>
        <w:t xml:space="preserve">and writing on </w:t>
      </w:r>
      <w:r w:rsidR="00737B8F" w:rsidRPr="00AB2482">
        <w:rPr>
          <w:rFonts w:ascii="Times New Roman" w:hAnsi="Times New Roman" w:cs="Times New Roman"/>
        </w:rPr>
        <w:t xml:space="preserve">the blackboard whatever is </w:t>
      </w:r>
      <w:r w:rsidR="00942B0F" w:rsidRPr="00AB2482">
        <w:rPr>
          <w:rFonts w:ascii="Times New Roman" w:hAnsi="Times New Roman" w:cs="Times New Roman"/>
        </w:rPr>
        <w:t>given in b</w:t>
      </w:r>
      <w:r w:rsidR="00737B8F" w:rsidRPr="00AB2482">
        <w:rPr>
          <w:rFonts w:ascii="Times New Roman" w:hAnsi="Times New Roman" w:cs="Times New Roman"/>
        </w:rPr>
        <w:t>ooks</w:t>
      </w:r>
      <w:r w:rsidR="006952D9" w:rsidRPr="00AB2482">
        <w:rPr>
          <w:rFonts w:ascii="Times New Roman" w:hAnsi="Times New Roman" w:cs="Times New Roman"/>
        </w:rPr>
        <w:t>, like the entire derivation from the book,</w:t>
      </w:r>
      <w:r w:rsidR="00B60950" w:rsidRPr="00AB2482">
        <w:rPr>
          <w:rFonts w:ascii="Times New Roman" w:hAnsi="Times New Roman" w:cs="Times New Roman"/>
        </w:rPr>
        <w:t xml:space="preserve"> etc. They assume </w:t>
      </w:r>
      <w:r w:rsidR="008B102A" w:rsidRPr="00AB2482">
        <w:rPr>
          <w:rFonts w:ascii="Times New Roman" w:hAnsi="Times New Roman" w:cs="Times New Roman"/>
        </w:rPr>
        <w:t xml:space="preserve">that </w:t>
      </w:r>
      <w:r w:rsidR="00B60950" w:rsidRPr="00AB2482">
        <w:rPr>
          <w:rFonts w:ascii="Times New Roman" w:hAnsi="Times New Roman" w:cs="Times New Roman"/>
        </w:rPr>
        <w:t xml:space="preserve">by looking </w:t>
      </w:r>
      <w:r w:rsidR="006952D9" w:rsidRPr="00AB2482">
        <w:rPr>
          <w:rFonts w:ascii="Times New Roman" w:hAnsi="Times New Roman" w:cs="Times New Roman"/>
        </w:rPr>
        <w:t xml:space="preserve">at the proof on the board, students will understand the proof and </w:t>
      </w:r>
      <w:r w:rsidR="0081626F">
        <w:rPr>
          <w:rFonts w:ascii="Times New Roman" w:hAnsi="Times New Roman" w:cs="Times New Roman"/>
        </w:rPr>
        <w:t>memorise</w:t>
      </w:r>
      <w:r w:rsidR="00E64F71" w:rsidRPr="00AB2482">
        <w:rPr>
          <w:rFonts w:ascii="Times New Roman" w:hAnsi="Times New Roman" w:cs="Times New Roman"/>
        </w:rPr>
        <w:t xml:space="preserve"> it. This </w:t>
      </w:r>
      <w:r w:rsidR="006952D9" w:rsidRPr="00AB2482">
        <w:rPr>
          <w:rFonts w:ascii="Times New Roman" w:hAnsi="Times New Roman" w:cs="Times New Roman"/>
        </w:rPr>
        <w:t>is very close to rote learning</w:t>
      </w:r>
      <w:r w:rsidR="00B42966">
        <w:rPr>
          <w:rFonts w:ascii="Times New Roman" w:hAnsi="Times New Roman" w:cs="Times New Roman"/>
        </w:rPr>
        <w:t xml:space="preserve">, and this </w:t>
      </w:r>
      <w:r w:rsidR="009641A7" w:rsidRPr="00AB2482">
        <w:rPr>
          <w:rFonts w:ascii="Times New Roman" w:hAnsi="Times New Roman" w:cs="Times New Roman"/>
        </w:rPr>
        <w:t>teaching style</w:t>
      </w:r>
      <w:r w:rsidR="00B42966">
        <w:rPr>
          <w:rFonts w:ascii="Times New Roman" w:hAnsi="Times New Roman" w:cs="Times New Roman"/>
        </w:rPr>
        <w:t xml:space="preserve"> is enco</w:t>
      </w:r>
      <w:r w:rsidR="00CE59DA">
        <w:rPr>
          <w:rFonts w:ascii="Times New Roman" w:hAnsi="Times New Roman" w:cs="Times New Roman"/>
        </w:rPr>
        <w:t>ded as</w:t>
      </w:r>
      <w:r w:rsidR="009641A7" w:rsidRPr="00AB2482">
        <w:rPr>
          <w:rFonts w:ascii="Times New Roman" w:hAnsi="Times New Roman" w:cs="Times New Roman"/>
        </w:rPr>
        <w:t xml:space="preserve"> </w:t>
      </w:r>
      <w:r w:rsidR="006952D9" w:rsidRPr="00AB2482">
        <w:rPr>
          <w:rFonts w:ascii="Times New Roman" w:hAnsi="Times New Roman" w:cs="Times New Roman"/>
        </w:rPr>
        <w:t>Behaviourism</w:t>
      </w:r>
      <w:r w:rsidR="008B102A" w:rsidRPr="00AB2482">
        <w:rPr>
          <w:rFonts w:ascii="Times New Roman" w:hAnsi="Times New Roman" w:cs="Times New Roman"/>
        </w:rPr>
        <w:t>.</w:t>
      </w:r>
    </w:p>
    <w:p w14:paraId="6FB8A070" w14:textId="77777777" w:rsidR="00022E3F" w:rsidRPr="00AB2482" w:rsidRDefault="00022E3F" w:rsidP="00022E3F">
      <w:pPr>
        <w:rPr>
          <w:rFonts w:ascii="Times New Roman" w:hAnsi="Times New Roman" w:cs="Times New Roman"/>
        </w:rPr>
      </w:pPr>
    </w:p>
    <w:p w14:paraId="2C72C6A5" w14:textId="0960AFC1" w:rsidR="006952D9" w:rsidRPr="00AB2482" w:rsidRDefault="00022E3F" w:rsidP="00022E3F">
      <w:pPr>
        <w:rPr>
          <w:rFonts w:ascii="Times New Roman" w:hAnsi="Times New Roman" w:cs="Times New Roman"/>
        </w:rPr>
      </w:pPr>
      <w:r w:rsidRPr="00AB2482">
        <w:rPr>
          <w:rFonts w:ascii="Times New Roman" w:hAnsi="Times New Roman" w:cs="Times New Roman"/>
        </w:rPr>
        <w:t>Math</w:t>
      </w:r>
    </w:p>
    <w:p w14:paraId="199DC013" w14:textId="77F09817" w:rsidR="00022E3F" w:rsidRPr="00AB2482" w:rsidRDefault="00022E3F" w:rsidP="00022E3F">
      <w:pPr>
        <w:pStyle w:val="ListParagraph"/>
        <w:numPr>
          <w:ilvl w:val="0"/>
          <w:numId w:val="2"/>
        </w:numPr>
        <w:rPr>
          <w:rFonts w:ascii="Times New Roman" w:hAnsi="Times New Roman" w:cs="Times New Roman"/>
        </w:rPr>
      </w:pPr>
      <w:r w:rsidRPr="00AB2482">
        <w:rPr>
          <w:rFonts w:ascii="Times New Roman" w:hAnsi="Times New Roman" w:cs="Times New Roman"/>
        </w:rPr>
        <w:t xml:space="preserve">Some patterns were observed while </w:t>
      </w:r>
      <w:r w:rsidR="0081626F">
        <w:rPr>
          <w:rFonts w:ascii="Times New Roman" w:hAnsi="Times New Roman" w:cs="Times New Roman"/>
        </w:rPr>
        <w:t>analysing</w:t>
      </w:r>
      <w:r w:rsidRPr="00AB2482">
        <w:rPr>
          <w:rFonts w:ascii="Times New Roman" w:hAnsi="Times New Roman" w:cs="Times New Roman"/>
        </w:rPr>
        <w:t xml:space="preserve"> videos from math subject</w:t>
      </w:r>
    </w:p>
    <w:p w14:paraId="4816D200" w14:textId="73C74B74" w:rsidR="00022E3F" w:rsidRPr="00AB2482" w:rsidRDefault="00AC20A6" w:rsidP="00022E3F">
      <w:pPr>
        <w:pStyle w:val="ListParagraph"/>
        <w:numPr>
          <w:ilvl w:val="1"/>
          <w:numId w:val="2"/>
        </w:numPr>
        <w:rPr>
          <w:rFonts w:ascii="Times New Roman" w:hAnsi="Times New Roman" w:cs="Times New Roman"/>
        </w:rPr>
      </w:pPr>
      <w:r w:rsidRPr="00AB2482">
        <w:rPr>
          <w:rFonts w:ascii="Times New Roman" w:hAnsi="Times New Roman" w:cs="Times New Roman"/>
        </w:rPr>
        <w:t xml:space="preserve">Math classes are different </w:t>
      </w:r>
      <w:r w:rsidR="001E3F41" w:rsidRPr="00AB2482">
        <w:rPr>
          <w:rFonts w:ascii="Times New Roman" w:hAnsi="Times New Roman" w:cs="Times New Roman"/>
        </w:rPr>
        <w:t>from</w:t>
      </w:r>
      <w:r w:rsidRPr="00AB2482">
        <w:rPr>
          <w:rFonts w:ascii="Times New Roman" w:hAnsi="Times New Roman" w:cs="Times New Roman"/>
        </w:rPr>
        <w:t xml:space="preserve"> science classes on account of </w:t>
      </w:r>
      <w:r w:rsidR="001E3F41" w:rsidRPr="00AB2482">
        <w:rPr>
          <w:rFonts w:ascii="Times New Roman" w:hAnsi="Times New Roman" w:cs="Times New Roman"/>
        </w:rPr>
        <w:t xml:space="preserve">the fact that math involves more procedural knowledge. Hence </w:t>
      </w:r>
      <w:r w:rsidR="00AA7054" w:rsidRPr="00AB2482">
        <w:rPr>
          <w:rFonts w:ascii="Times New Roman" w:hAnsi="Times New Roman" w:cs="Times New Roman"/>
        </w:rPr>
        <w:t>teachers spent more time on solving examples</w:t>
      </w:r>
      <w:r w:rsidR="00EB6693" w:rsidRPr="00AB2482">
        <w:rPr>
          <w:rFonts w:ascii="Times New Roman" w:hAnsi="Times New Roman" w:cs="Times New Roman"/>
        </w:rPr>
        <w:t xml:space="preserve"> rather than meaningful teaching.</w:t>
      </w:r>
    </w:p>
    <w:p w14:paraId="41B3C56F" w14:textId="5C3133D6" w:rsidR="00EB6693" w:rsidRPr="00AB2482" w:rsidRDefault="00EB6693" w:rsidP="00022E3F">
      <w:pPr>
        <w:pStyle w:val="ListParagraph"/>
        <w:numPr>
          <w:ilvl w:val="1"/>
          <w:numId w:val="2"/>
        </w:numPr>
        <w:rPr>
          <w:rFonts w:ascii="Times New Roman" w:hAnsi="Times New Roman" w:cs="Times New Roman"/>
        </w:rPr>
      </w:pPr>
      <w:r w:rsidRPr="00AB2482">
        <w:rPr>
          <w:rFonts w:ascii="Times New Roman" w:hAnsi="Times New Roman" w:cs="Times New Roman"/>
        </w:rPr>
        <w:t>Two distinct style</w:t>
      </w:r>
      <w:r w:rsidR="002C4D46" w:rsidRPr="00AB2482">
        <w:rPr>
          <w:rFonts w:ascii="Times New Roman" w:hAnsi="Times New Roman" w:cs="Times New Roman"/>
        </w:rPr>
        <w:t xml:space="preserve">s of teaching math </w:t>
      </w:r>
      <w:r w:rsidR="002856C4" w:rsidRPr="00AB2482">
        <w:rPr>
          <w:rFonts w:ascii="Times New Roman" w:hAnsi="Times New Roman" w:cs="Times New Roman"/>
        </w:rPr>
        <w:t>were</w:t>
      </w:r>
      <w:r w:rsidR="002C4D46" w:rsidRPr="00AB2482">
        <w:rPr>
          <w:rFonts w:ascii="Times New Roman" w:hAnsi="Times New Roman" w:cs="Times New Roman"/>
        </w:rPr>
        <w:t xml:space="preserve"> observed</w:t>
      </w:r>
      <w:r w:rsidR="00E33FEC" w:rsidRPr="00AB2482">
        <w:rPr>
          <w:rFonts w:ascii="Times New Roman" w:hAnsi="Times New Roman" w:cs="Times New Roman"/>
        </w:rPr>
        <w:t>,</w:t>
      </w:r>
      <w:r w:rsidR="002C4D46" w:rsidRPr="00AB2482">
        <w:rPr>
          <w:rFonts w:ascii="Times New Roman" w:hAnsi="Times New Roman" w:cs="Times New Roman"/>
        </w:rPr>
        <w:t xml:space="preserve"> as was the case for science classes</w:t>
      </w:r>
    </w:p>
    <w:p w14:paraId="1326225C" w14:textId="10117BA4" w:rsidR="00E37DD9" w:rsidRPr="00AB2482" w:rsidRDefault="002856C4" w:rsidP="002C4D46">
      <w:pPr>
        <w:pStyle w:val="ListParagraph"/>
        <w:numPr>
          <w:ilvl w:val="2"/>
          <w:numId w:val="2"/>
        </w:numPr>
        <w:rPr>
          <w:rFonts w:ascii="Times New Roman" w:hAnsi="Times New Roman" w:cs="Times New Roman"/>
        </w:rPr>
      </w:pPr>
      <w:r w:rsidRPr="00AB2482">
        <w:rPr>
          <w:rFonts w:ascii="Times New Roman" w:hAnsi="Times New Roman" w:cs="Times New Roman"/>
        </w:rPr>
        <w:t xml:space="preserve">Teachers who are more concerned with </w:t>
      </w:r>
      <w:r w:rsidR="00E14AA8" w:rsidRPr="00AB2482">
        <w:rPr>
          <w:rFonts w:ascii="Times New Roman" w:hAnsi="Times New Roman" w:cs="Times New Roman"/>
        </w:rPr>
        <w:t xml:space="preserve">teaching students </w:t>
      </w:r>
      <w:r w:rsidR="00F12B0A" w:rsidRPr="00AB2482">
        <w:rPr>
          <w:rFonts w:ascii="Times New Roman" w:hAnsi="Times New Roman" w:cs="Times New Roman"/>
        </w:rPr>
        <w:t xml:space="preserve">the </w:t>
      </w:r>
      <w:r w:rsidR="0086683A" w:rsidRPr="00AB2482">
        <w:rPr>
          <w:rFonts w:ascii="Times New Roman" w:hAnsi="Times New Roman" w:cs="Times New Roman"/>
        </w:rPr>
        <w:t xml:space="preserve">meaning of </w:t>
      </w:r>
      <w:r w:rsidR="00F12B0A" w:rsidRPr="00AB2482">
        <w:rPr>
          <w:rFonts w:ascii="Times New Roman" w:hAnsi="Times New Roman" w:cs="Times New Roman"/>
        </w:rPr>
        <w:t xml:space="preserve">the </w:t>
      </w:r>
      <w:r w:rsidR="00B02B78" w:rsidRPr="00AB2482">
        <w:rPr>
          <w:rFonts w:ascii="Times New Roman" w:hAnsi="Times New Roman" w:cs="Times New Roman"/>
        </w:rPr>
        <w:t>topic spend more time asking</w:t>
      </w:r>
      <w:r w:rsidR="006D6B97" w:rsidRPr="00AB2482">
        <w:rPr>
          <w:rFonts w:ascii="Times New Roman" w:hAnsi="Times New Roman" w:cs="Times New Roman"/>
        </w:rPr>
        <w:t xml:space="preserve"> students what </w:t>
      </w:r>
      <w:r w:rsidR="00B77FE1" w:rsidRPr="00AB2482">
        <w:rPr>
          <w:rFonts w:ascii="Times New Roman" w:hAnsi="Times New Roman" w:cs="Times New Roman"/>
        </w:rPr>
        <w:t>the next step as will be</w:t>
      </w:r>
      <w:r w:rsidR="006D6B97" w:rsidRPr="00AB2482">
        <w:rPr>
          <w:rFonts w:ascii="Times New Roman" w:hAnsi="Times New Roman" w:cs="Times New Roman"/>
        </w:rPr>
        <w:t xml:space="preserve"> </w:t>
      </w:r>
      <w:r w:rsidR="00F12B0A" w:rsidRPr="00AB2482">
        <w:rPr>
          <w:rFonts w:ascii="Times New Roman" w:hAnsi="Times New Roman" w:cs="Times New Roman"/>
        </w:rPr>
        <w:t>opposed</w:t>
      </w:r>
      <w:r w:rsidR="006D6B97" w:rsidRPr="00AB2482">
        <w:rPr>
          <w:rFonts w:ascii="Times New Roman" w:hAnsi="Times New Roman" w:cs="Times New Roman"/>
        </w:rPr>
        <w:t xml:space="preserve"> to teachers who are more</w:t>
      </w:r>
      <w:r w:rsidR="00292304" w:rsidRPr="00AB2482">
        <w:rPr>
          <w:rFonts w:ascii="Times New Roman" w:hAnsi="Times New Roman" w:cs="Times New Roman"/>
        </w:rPr>
        <w:t xml:space="preserve"> concerned about just telling the procedural knowledge </w:t>
      </w:r>
      <w:r w:rsidR="00F12B0A" w:rsidRPr="00AB2482">
        <w:rPr>
          <w:rFonts w:ascii="Times New Roman" w:hAnsi="Times New Roman" w:cs="Times New Roman"/>
        </w:rPr>
        <w:t xml:space="preserve">and </w:t>
      </w:r>
      <w:r w:rsidR="00292304" w:rsidRPr="00AB2482">
        <w:rPr>
          <w:rFonts w:ascii="Times New Roman" w:hAnsi="Times New Roman" w:cs="Times New Roman"/>
        </w:rPr>
        <w:t xml:space="preserve">generally </w:t>
      </w:r>
      <w:r w:rsidR="00F12B0A" w:rsidRPr="00AB2482">
        <w:rPr>
          <w:rFonts w:ascii="Times New Roman" w:hAnsi="Times New Roman" w:cs="Times New Roman"/>
        </w:rPr>
        <w:t>explaining</w:t>
      </w:r>
      <w:r w:rsidR="00050B07" w:rsidRPr="00AB2482">
        <w:rPr>
          <w:rFonts w:ascii="Times New Roman" w:hAnsi="Times New Roman" w:cs="Times New Roman"/>
        </w:rPr>
        <w:t xml:space="preserve"> the topic without asking any questions to </w:t>
      </w:r>
      <w:r w:rsidR="00050B07" w:rsidRPr="00AB2482">
        <w:rPr>
          <w:rFonts w:ascii="Times New Roman" w:hAnsi="Times New Roman" w:cs="Times New Roman"/>
        </w:rPr>
        <w:lastRenderedPageBreak/>
        <w:t>students</w:t>
      </w:r>
      <w:r w:rsidR="009F01B2" w:rsidRPr="00AB2482">
        <w:rPr>
          <w:rFonts w:ascii="Times New Roman" w:hAnsi="Times New Roman" w:cs="Times New Roman"/>
        </w:rPr>
        <w:t xml:space="preserve"> and</w:t>
      </w:r>
      <w:r w:rsidR="00F12B0A" w:rsidRPr="00AB2482">
        <w:rPr>
          <w:rFonts w:ascii="Times New Roman" w:hAnsi="Times New Roman" w:cs="Times New Roman"/>
        </w:rPr>
        <w:t xml:space="preserve"> </w:t>
      </w:r>
      <w:r w:rsidR="009F01B2" w:rsidRPr="00AB2482">
        <w:rPr>
          <w:rFonts w:ascii="Times New Roman" w:hAnsi="Times New Roman" w:cs="Times New Roman"/>
        </w:rPr>
        <w:t xml:space="preserve">also while </w:t>
      </w:r>
      <w:r w:rsidR="00292304" w:rsidRPr="00AB2482">
        <w:rPr>
          <w:rFonts w:ascii="Times New Roman" w:hAnsi="Times New Roman" w:cs="Times New Roman"/>
        </w:rPr>
        <w:t>solv</w:t>
      </w:r>
      <w:r w:rsidR="009F01B2" w:rsidRPr="00AB2482">
        <w:rPr>
          <w:rFonts w:ascii="Times New Roman" w:hAnsi="Times New Roman" w:cs="Times New Roman"/>
        </w:rPr>
        <w:t>ing</w:t>
      </w:r>
      <w:r w:rsidR="00292304" w:rsidRPr="00AB2482">
        <w:rPr>
          <w:rFonts w:ascii="Times New Roman" w:hAnsi="Times New Roman" w:cs="Times New Roman"/>
        </w:rPr>
        <w:t xml:space="preserve"> </w:t>
      </w:r>
      <w:r w:rsidR="00CB4217" w:rsidRPr="00AB2482">
        <w:rPr>
          <w:rFonts w:ascii="Times New Roman" w:hAnsi="Times New Roman" w:cs="Times New Roman"/>
        </w:rPr>
        <w:t>examples,</w:t>
      </w:r>
      <w:r w:rsidR="009F01B2" w:rsidRPr="00AB2482">
        <w:rPr>
          <w:rFonts w:ascii="Times New Roman" w:hAnsi="Times New Roman" w:cs="Times New Roman"/>
        </w:rPr>
        <w:t xml:space="preserve"> </w:t>
      </w:r>
      <w:r w:rsidR="002D286D" w:rsidRPr="00AB2482">
        <w:rPr>
          <w:rFonts w:ascii="Times New Roman" w:hAnsi="Times New Roman" w:cs="Times New Roman"/>
        </w:rPr>
        <w:t xml:space="preserve">they do it on board by themselves assuming </w:t>
      </w:r>
      <w:r w:rsidR="00270B8F" w:rsidRPr="00AB2482">
        <w:rPr>
          <w:rFonts w:ascii="Times New Roman" w:hAnsi="Times New Roman" w:cs="Times New Roman"/>
        </w:rPr>
        <w:t>students will listen and follow.</w:t>
      </w:r>
      <w:r w:rsidR="00C82708" w:rsidRPr="00AB2482">
        <w:rPr>
          <w:rFonts w:ascii="Times New Roman" w:hAnsi="Times New Roman" w:cs="Times New Roman"/>
        </w:rPr>
        <w:t xml:space="preserve"> </w:t>
      </w:r>
      <w:r w:rsidR="00291654" w:rsidRPr="00AB2482">
        <w:rPr>
          <w:rFonts w:ascii="Times New Roman" w:hAnsi="Times New Roman" w:cs="Times New Roman"/>
        </w:rPr>
        <w:t>W</w:t>
      </w:r>
      <w:r w:rsidR="00C0532B" w:rsidRPr="00AB2482">
        <w:rPr>
          <w:rFonts w:ascii="Times New Roman" w:hAnsi="Times New Roman" w:cs="Times New Roman"/>
        </w:rPr>
        <w:t>e</w:t>
      </w:r>
      <w:r w:rsidR="00291654" w:rsidRPr="00AB2482">
        <w:rPr>
          <w:rFonts w:ascii="Times New Roman" w:hAnsi="Times New Roman" w:cs="Times New Roman"/>
        </w:rPr>
        <w:t xml:space="preserve"> are</w:t>
      </w:r>
      <w:r w:rsidR="00C0532B" w:rsidRPr="00AB2482">
        <w:rPr>
          <w:rFonts w:ascii="Times New Roman" w:hAnsi="Times New Roman" w:cs="Times New Roman"/>
        </w:rPr>
        <w:t xml:space="preserve"> call</w:t>
      </w:r>
      <w:r w:rsidR="00291654" w:rsidRPr="00AB2482">
        <w:rPr>
          <w:rFonts w:ascii="Times New Roman" w:hAnsi="Times New Roman" w:cs="Times New Roman"/>
        </w:rPr>
        <w:t>ing</w:t>
      </w:r>
      <w:r w:rsidR="00C0532B" w:rsidRPr="00AB2482">
        <w:rPr>
          <w:rFonts w:ascii="Times New Roman" w:hAnsi="Times New Roman" w:cs="Times New Roman"/>
        </w:rPr>
        <w:t xml:space="preserve"> the first approach </w:t>
      </w:r>
      <w:r w:rsidR="00296AB9" w:rsidRPr="00AB2482">
        <w:rPr>
          <w:rFonts w:ascii="Times New Roman" w:hAnsi="Times New Roman" w:cs="Times New Roman"/>
        </w:rPr>
        <w:t xml:space="preserve">cognitivist and the latter </w:t>
      </w:r>
      <w:r w:rsidR="00CB4217">
        <w:rPr>
          <w:rFonts w:ascii="Times New Roman" w:hAnsi="Times New Roman" w:cs="Times New Roman"/>
        </w:rPr>
        <w:t>behaviourist</w:t>
      </w:r>
      <w:r w:rsidR="00291654" w:rsidRPr="00AB2482">
        <w:rPr>
          <w:rFonts w:ascii="Times New Roman" w:hAnsi="Times New Roman" w:cs="Times New Roman"/>
        </w:rPr>
        <w:t>.</w:t>
      </w:r>
    </w:p>
    <w:p w14:paraId="1436DE67" w14:textId="77777777" w:rsidR="006E7039" w:rsidRPr="00AB2482" w:rsidRDefault="006E7039" w:rsidP="00B579E9">
      <w:pPr>
        <w:pStyle w:val="ListParagraph"/>
        <w:ind w:left="2160"/>
        <w:rPr>
          <w:rFonts w:ascii="Times New Roman" w:hAnsi="Times New Roman" w:cs="Times New Roman"/>
        </w:rPr>
      </w:pPr>
    </w:p>
    <w:p w14:paraId="3E637DFE" w14:textId="6809DC9D" w:rsidR="002C4D46" w:rsidRPr="00064453" w:rsidRDefault="00270B8F" w:rsidP="002C4D46">
      <w:pPr>
        <w:pStyle w:val="ListParagraph"/>
        <w:numPr>
          <w:ilvl w:val="2"/>
          <w:numId w:val="2"/>
        </w:numPr>
        <w:rPr>
          <w:rFonts w:ascii="Times New Roman" w:hAnsi="Times New Roman" w:cs="Times New Roman"/>
          <w:highlight w:val="cyan"/>
        </w:rPr>
      </w:pPr>
      <w:r w:rsidRPr="00064453">
        <w:rPr>
          <w:rFonts w:ascii="Times New Roman" w:hAnsi="Times New Roman" w:cs="Times New Roman"/>
          <w:highlight w:val="cyan"/>
        </w:rPr>
        <w:t xml:space="preserve">Many of the instructional strategies advocated and </w:t>
      </w:r>
      <w:r w:rsidR="0081626F" w:rsidRPr="00064453">
        <w:rPr>
          <w:rFonts w:ascii="Times New Roman" w:hAnsi="Times New Roman" w:cs="Times New Roman"/>
          <w:highlight w:val="cyan"/>
        </w:rPr>
        <w:t>utilised</w:t>
      </w:r>
      <w:r w:rsidRPr="00064453">
        <w:rPr>
          <w:rFonts w:ascii="Times New Roman" w:hAnsi="Times New Roman" w:cs="Times New Roman"/>
          <w:highlight w:val="cyan"/>
        </w:rPr>
        <w:t xml:space="preserve"> by cognitivists are also </w:t>
      </w:r>
      <w:r w:rsidR="0081626F" w:rsidRPr="00064453">
        <w:rPr>
          <w:rFonts w:ascii="Times New Roman" w:hAnsi="Times New Roman" w:cs="Times New Roman"/>
          <w:highlight w:val="cyan"/>
        </w:rPr>
        <w:t>emphasised</w:t>
      </w:r>
      <w:r w:rsidRPr="00064453">
        <w:rPr>
          <w:rFonts w:ascii="Times New Roman" w:hAnsi="Times New Roman" w:cs="Times New Roman"/>
          <w:highlight w:val="cyan"/>
        </w:rPr>
        <w:t xml:space="preserve"> by </w:t>
      </w:r>
      <w:r w:rsidR="000065D3" w:rsidRPr="00064453">
        <w:rPr>
          <w:rFonts w:ascii="Times New Roman" w:hAnsi="Times New Roman" w:cs="Times New Roman"/>
          <w:highlight w:val="cyan"/>
        </w:rPr>
        <w:t>behaviourists</w:t>
      </w:r>
      <w:r w:rsidRPr="00064453">
        <w:rPr>
          <w:rFonts w:ascii="Times New Roman" w:hAnsi="Times New Roman" w:cs="Times New Roman"/>
          <w:highlight w:val="cyan"/>
        </w:rPr>
        <w:t xml:space="preserve">, yet usually for different reasons. An obvious commonality is the use of feedback. A </w:t>
      </w:r>
      <w:r w:rsidR="00703583" w:rsidRPr="00064453">
        <w:rPr>
          <w:rFonts w:ascii="Times New Roman" w:hAnsi="Times New Roman" w:cs="Times New Roman"/>
          <w:highlight w:val="cyan"/>
        </w:rPr>
        <w:t>behaviourist</w:t>
      </w:r>
      <w:r w:rsidRPr="00064453">
        <w:rPr>
          <w:rFonts w:ascii="Times New Roman" w:hAnsi="Times New Roman" w:cs="Times New Roman"/>
          <w:highlight w:val="cyan"/>
        </w:rPr>
        <w:t xml:space="preserve"> uses feedback (reinforcement) to modify </w:t>
      </w:r>
      <w:r w:rsidR="007D4C3E" w:rsidRPr="00064453">
        <w:rPr>
          <w:rFonts w:ascii="Times New Roman" w:hAnsi="Times New Roman" w:cs="Times New Roman"/>
          <w:highlight w:val="cyan"/>
        </w:rPr>
        <w:t>behaviour</w:t>
      </w:r>
      <w:r w:rsidRPr="00064453">
        <w:rPr>
          <w:rFonts w:ascii="Times New Roman" w:hAnsi="Times New Roman" w:cs="Times New Roman"/>
          <w:highlight w:val="cyan"/>
        </w:rPr>
        <w:t xml:space="preserve"> in the desired direction, while cognitivists make use of feedback (knowledge of results) to guide and support accurate mental connections (Thompson, Simonson, &amp; Hargrave, 1992).</w:t>
      </w:r>
      <w:r w:rsidR="00292304" w:rsidRPr="00064453">
        <w:rPr>
          <w:rFonts w:ascii="Times New Roman" w:hAnsi="Times New Roman" w:cs="Times New Roman"/>
          <w:highlight w:val="cyan"/>
        </w:rPr>
        <w:t xml:space="preserve"> </w:t>
      </w:r>
    </w:p>
    <w:p w14:paraId="144EF8B8" w14:textId="77777777" w:rsidR="002C0B65" w:rsidRPr="00AB2482" w:rsidRDefault="002C0B65" w:rsidP="002C0B65">
      <w:pPr>
        <w:pStyle w:val="ListParagraph"/>
        <w:rPr>
          <w:rFonts w:ascii="Times New Roman" w:hAnsi="Times New Roman" w:cs="Times New Roman"/>
        </w:rPr>
      </w:pPr>
    </w:p>
    <w:p w14:paraId="2CD8CD76" w14:textId="45C32C3D" w:rsidR="002C0B65" w:rsidRPr="00AB2482" w:rsidRDefault="002C0B65" w:rsidP="002C4D46">
      <w:pPr>
        <w:pStyle w:val="ListParagraph"/>
        <w:numPr>
          <w:ilvl w:val="2"/>
          <w:numId w:val="2"/>
        </w:numPr>
        <w:rPr>
          <w:rFonts w:ascii="Times New Roman" w:hAnsi="Times New Roman" w:cs="Times New Roman"/>
        </w:rPr>
      </w:pPr>
      <w:r w:rsidRPr="00AB2482">
        <w:rPr>
          <w:rFonts w:ascii="Times New Roman" w:hAnsi="Times New Roman" w:cs="Times New Roman"/>
        </w:rPr>
        <w:t>Because of the above reason</w:t>
      </w:r>
      <w:r w:rsidR="00454AC1" w:rsidRPr="00AB2482">
        <w:rPr>
          <w:rFonts w:ascii="Times New Roman" w:hAnsi="Times New Roman" w:cs="Times New Roman"/>
        </w:rPr>
        <w:t>,</w:t>
      </w:r>
      <w:r w:rsidRPr="00AB2482">
        <w:rPr>
          <w:rFonts w:ascii="Times New Roman" w:hAnsi="Times New Roman" w:cs="Times New Roman"/>
        </w:rPr>
        <w:t xml:space="preserve"> </w:t>
      </w:r>
      <w:r w:rsidR="006830F9" w:rsidRPr="00AB2482">
        <w:rPr>
          <w:rFonts w:ascii="Times New Roman" w:hAnsi="Times New Roman" w:cs="Times New Roman"/>
        </w:rPr>
        <w:t xml:space="preserve">when </w:t>
      </w:r>
      <w:r w:rsidR="005468F1" w:rsidRPr="00AB2482">
        <w:rPr>
          <w:rFonts w:ascii="Times New Roman" w:hAnsi="Times New Roman" w:cs="Times New Roman"/>
        </w:rPr>
        <w:t>the teacher is solving math example problems while asking students about the next steps, it is not clear that he/she is using Behaviourist approaches</w:t>
      </w:r>
      <w:r w:rsidR="000312BD">
        <w:rPr>
          <w:rFonts w:ascii="Times New Roman" w:hAnsi="Times New Roman" w:cs="Times New Roman"/>
        </w:rPr>
        <w:t xml:space="preserve"> </w:t>
      </w:r>
      <w:r w:rsidR="005468F1" w:rsidRPr="00AB2482">
        <w:rPr>
          <w:rFonts w:ascii="Times New Roman" w:hAnsi="Times New Roman" w:cs="Times New Roman"/>
        </w:rPr>
        <w:t>(Chaining</w:t>
      </w:r>
      <w:r w:rsidR="00C606E0" w:rsidRPr="00AB2482">
        <w:rPr>
          <w:rFonts w:ascii="Times New Roman" w:hAnsi="Times New Roman" w:cs="Times New Roman"/>
        </w:rPr>
        <w:t>),</w:t>
      </w:r>
      <w:r w:rsidR="005468F1" w:rsidRPr="00AB2482">
        <w:rPr>
          <w:rFonts w:ascii="Times New Roman" w:hAnsi="Times New Roman" w:cs="Times New Roman"/>
        </w:rPr>
        <w:t xml:space="preserve"> or Cognitivist approaches to determine the mental connection.</w:t>
      </w:r>
      <w:r w:rsidR="00F40EC6" w:rsidRPr="00AB2482">
        <w:rPr>
          <w:rFonts w:ascii="Times New Roman" w:hAnsi="Times New Roman" w:cs="Times New Roman"/>
        </w:rPr>
        <w:t xml:space="preserve"> </w:t>
      </w:r>
      <w:r w:rsidR="002D737C" w:rsidRPr="00AB2482">
        <w:rPr>
          <w:rFonts w:ascii="Times New Roman" w:hAnsi="Times New Roman" w:cs="Times New Roman"/>
        </w:rPr>
        <w:t>Hence,</w:t>
      </w:r>
      <w:r w:rsidR="00F40EC6" w:rsidRPr="00AB2482">
        <w:rPr>
          <w:rFonts w:ascii="Times New Roman" w:hAnsi="Times New Roman" w:cs="Times New Roman"/>
        </w:rPr>
        <w:t xml:space="preserve"> we are marking both</w:t>
      </w:r>
      <w:r w:rsidR="00576A4F">
        <w:rPr>
          <w:rFonts w:ascii="Times New Roman" w:hAnsi="Times New Roman" w:cs="Times New Roman"/>
        </w:rPr>
        <w:t xml:space="preserve"> Be</w:t>
      </w:r>
      <w:r w:rsidR="00A3618B">
        <w:rPr>
          <w:rFonts w:ascii="Times New Roman" w:hAnsi="Times New Roman" w:cs="Times New Roman"/>
        </w:rPr>
        <w:t>haviourism and Cognitivism</w:t>
      </w:r>
      <w:r w:rsidR="00F40EC6" w:rsidRPr="00AB2482">
        <w:rPr>
          <w:rFonts w:ascii="Times New Roman" w:hAnsi="Times New Roman" w:cs="Times New Roman"/>
        </w:rPr>
        <w:t xml:space="preserve"> for these lines.</w:t>
      </w:r>
    </w:p>
    <w:p w14:paraId="1AE0A092" w14:textId="77777777" w:rsidR="00A45E34" w:rsidRPr="00AB2482" w:rsidRDefault="00A45E34" w:rsidP="00A45E34">
      <w:pPr>
        <w:pStyle w:val="ListParagraph"/>
        <w:rPr>
          <w:rFonts w:ascii="Times New Roman" w:hAnsi="Times New Roman" w:cs="Times New Roman"/>
        </w:rPr>
      </w:pPr>
    </w:p>
    <w:p w14:paraId="05D3A48E" w14:textId="77777777" w:rsidR="00BE676B" w:rsidRPr="00AB2482" w:rsidRDefault="009266E4" w:rsidP="00BE676B">
      <w:pPr>
        <w:pStyle w:val="ListParagraph"/>
        <w:numPr>
          <w:ilvl w:val="2"/>
          <w:numId w:val="2"/>
        </w:numPr>
        <w:rPr>
          <w:rFonts w:ascii="Times New Roman" w:hAnsi="Times New Roman" w:cs="Times New Roman"/>
        </w:rPr>
      </w:pPr>
      <w:r w:rsidRPr="00AB2482">
        <w:rPr>
          <w:rFonts w:ascii="Times New Roman" w:hAnsi="Times New Roman" w:cs="Times New Roman"/>
        </w:rPr>
        <w:t>In case of M.K.</w:t>
      </w:r>
      <w:r w:rsidR="00341561" w:rsidRPr="00AB2482">
        <w:rPr>
          <w:rFonts w:ascii="Times New Roman" w:hAnsi="Times New Roman" w:cs="Times New Roman"/>
        </w:rPr>
        <w:t xml:space="preserve">(teacher), do we call it </w:t>
      </w:r>
      <w:r w:rsidR="00BE676B" w:rsidRPr="00AB2482">
        <w:rPr>
          <w:rFonts w:ascii="Times New Roman" w:hAnsi="Times New Roman" w:cs="Times New Roman"/>
        </w:rPr>
        <w:t>Cog or Beh+Cog?</w:t>
      </w:r>
    </w:p>
    <w:p w14:paraId="235C9056" w14:textId="77777777" w:rsidR="00BE676B" w:rsidRPr="00AB2482" w:rsidRDefault="00BE676B" w:rsidP="00BE676B">
      <w:pPr>
        <w:pStyle w:val="ListParagraph"/>
        <w:rPr>
          <w:rFonts w:ascii="Times New Roman" w:hAnsi="Times New Roman" w:cs="Times New Roman"/>
        </w:rPr>
      </w:pPr>
    </w:p>
    <w:p w14:paraId="2222B340" w14:textId="626D9D61" w:rsidR="008F269F" w:rsidRPr="00AB2482" w:rsidRDefault="00341561" w:rsidP="008F269F">
      <w:pPr>
        <w:pStyle w:val="ListParagraph"/>
        <w:numPr>
          <w:ilvl w:val="2"/>
          <w:numId w:val="2"/>
        </w:numPr>
        <w:rPr>
          <w:rFonts w:ascii="Times New Roman" w:hAnsi="Times New Roman" w:cs="Times New Roman"/>
        </w:rPr>
      </w:pPr>
      <w:r w:rsidRPr="00AB2482">
        <w:rPr>
          <w:rFonts w:ascii="Times New Roman" w:hAnsi="Times New Roman" w:cs="Times New Roman"/>
        </w:rPr>
        <w:t xml:space="preserve"> </w:t>
      </w:r>
      <w:r w:rsidR="008F269F" w:rsidRPr="00AB2482">
        <w:rPr>
          <w:rFonts w:ascii="Times New Roman" w:hAnsi="Times New Roman" w:cs="Times New Roman"/>
        </w:rPr>
        <w:t>In case of M.K.(students), do we call it Cog or Con+Cog or Con?</w:t>
      </w:r>
    </w:p>
    <w:p w14:paraId="1D7E9E33" w14:textId="28435DF1" w:rsidR="00A45E34" w:rsidRPr="00AB2482" w:rsidRDefault="00A45E34" w:rsidP="00A25183">
      <w:pPr>
        <w:pStyle w:val="ListParagraph"/>
        <w:ind w:left="2160"/>
        <w:rPr>
          <w:rFonts w:ascii="Times New Roman" w:hAnsi="Times New Roman" w:cs="Times New Roman"/>
        </w:rPr>
      </w:pPr>
    </w:p>
    <w:p w14:paraId="0F224FB2" w14:textId="77777777" w:rsidR="002D737C" w:rsidRPr="00AB2482" w:rsidRDefault="002D737C" w:rsidP="002D737C">
      <w:pPr>
        <w:pStyle w:val="ListParagraph"/>
        <w:rPr>
          <w:rFonts w:ascii="Times New Roman" w:hAnsi="Times New Roman" w:cs="Times New Roman"/>
        </w:rPr>
      </w:pPr>
    </w:p>
    <w:tbl>
      <w:tblPr>
        <w:tblStyle w:val="GridTable6Colorful-Accent4"/>
        <w:tblW w:w="0" w:type="auto"/>
        <w:tblLook w:val="04A0" w:firstRow="1" w:lastRow="0" w:firstColumn="1" w:lastColumn="0" w:noHBand="0" w:noVBand="1"/>
      </w:tblPr>
      <w:tblGrid>
        <w:gridCol w:w="3005"/>
        <w:gridCol w:w="2996"/>
        <w:gridCol w:w="3015"/>
      </w:tblGrid>
      <w:tr w:rsidR="00A84FAF" w:rsidRPr="00AB2482" w14:paraId="2EA4D4AF" w14:textId="77777777" w:rsidTr="0004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552B5E85" w14:textId="77777777" w:rsidR="00A84FAF" w:rsidRPr="00AB2482" w:rsidRDefault="00A84FAF" w:rsidP="0027630B">
            <w:pPr>
              <w:jc w:val="center"/>
              <w:rPr>
                <w:rFonts w:ascii="Times New Roman" w:hAnsi="Times New Roman" w:cs="Times New Roman"/>
                <w:sz w:val="24"/>
                <w:szCs w:val="24"/>
              </w:rPr>
            </w:pPr>
          </w:p>
        </w:tc>
        <w:tc>
          <w:tcPr>
            <w:tcW w:w="3081" w:type="dxa"/>
          </w:tcPr>
          <w:p w14:paraId="7BD5EDED" w14:textId="5D032EC4" w:rsidR="00A84FAF" w:rsidRPr="00AB2482" w:rsidRDefault="00381A73" w:rsidP="002D73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 xml:space="preserve">While </w:t>
            </w:r>
            <w:r w:rsidR="004C4737" w:rsidRPr="00AB2482">
              <w:rPr>
                <w:rFonts w:ascii="Times New Roman" w:hAnsi="Times New Roman" w:cs="Times New Roman"/>
                <w:sz w:val="24"/>
                <w:szCs w:val="24"/>
              </w:rPr>
              <w:t>do</w:t>
            </w:r>
            <w:r w:rsidR="000B1CD3" w:rsidRPr="00AB2482">
              <w:rPr>
                <w:rFonts w:ascii="Times New Roman" w:hAnsi="Times New Roman" w:cs="Times New Roman"/>
                <w:sz w:val="24"/>
                <w:szCs w:val="24"/>
              </w:rPr>
              <w:t xml:space="preserve">ing </w:t>
            </w:r>
          </w:p>
        </w:tc>
        <w:tc>
          <w:tcPr>
            <w:tcW w:w="3081" w:type="dxa"/>
          </w:tcPr>
          <w:p w14:paraId="5915A697" w14:textId="17791841" w:rsidR="00A84FAF" w:rsidRPr="00AB2482" w:rsidRDefault="00381A73" w:rsidP="002D737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 xml:space="preserve">While </w:t>
            </w:r>
            <w:r w:rsidR="002A0F72" w:rsidRPr="00AB2482">
              <w:rPr>
                <w:rFonts w:ascii="Times New Roman" w:hAnsi="Times New Roman" w:cs="Times New Roman"/>
                <w:sz w:val="24"/>
                <w:szCs w:val="24"/>
              </w:rPr>
              <w:t>Explaining</w:t>
            </w:r>
          </w:p>
        </w:tc>
      </w:tr>
      <w:tr w:rsidR="00A84FAF" w:rsidRPr="00AB2482" w14:paraId="4562610F" w14:textId="77777777" w:rsidTr="0004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048011A6" w14:textId="0BFE20E5" w:rsidR="00A84FAF" w:rsidRPr="00AB2482" w:rsidRDefault="001D1348" w:rsidP="002D737C">
            <w:pPr>
              <w:rPr>
                <w:rFonts w:ascii="Times New Roman" w:hAnsi="Times New Roman" w:cs="Times New Roman"/>
                <w:sz w:val="24"/>
                <w:szCs w:val="24"/>
              </w:rPr>
            </w:pPr>
            <w:r w:rsidRPr="00AB2482">
              <w:rPr>
                <w:rFonts w:ascii="Times New Roman" w:hAnsi="Times New Roman" w:cs="Times New Roman"/>
                <w:sz w:val="24"/>
                <w:szCs w:val="24"/>
              </w:rPr>
              <w:t>Teacher only</w:t>
            </w:r>
          </w:p>
        </w:tc>
        <w:tc>
          <w:tcPr>
            <w:tcW w:w="3081" w:type="dxa"/>
          </w:tcPr>
          <w:p w14:paraId="4031B923" w14:textId="53915CA2" w:rsidR="00A84FAF" w:rsidRPr="00AB2482" w:rsidRDefault="00214436" w:rsidP="002D73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B</w:t>
            </w:r>
            <w:r w:rsidR="00435AD6" w:rsidRPr="00AB2482">
              <w:rPr>
                <w:rFonts w:ascii="Times New Roman" w:hAnsi="Times New Roman" w:cs="Times New Roman"/>
                <w:sz w:val="24"/>
                <w:szCs w:val="24"/>
              </w:rPr>
              <w:t>eh</w:t>
            </w:r>
          </w:p>
        </w:tc>
        <w:tc>
          <w:tcPr>
            <w:tcW w:w="3081" w:type="dxa"/>
          </w:tcPr>
          <w:p w14:paraId="4E985785" w14:textId="0CD8AF52" w:rsidR="00A84FAF" w:rsidRPr="00AB2482" w:rsidRDefault="001C4888" w:rsidP="002D73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B</w:t>
            </w:r>
            <w:r w:rsidR="00435AD6" w:rsidRPr="00AB2482">
              <w:rPr>
                <w:rFonts w:ascii="Times New Roman" w:hAnsi="Times New Roman" w:cs="Times New Roman"/>
                <w:sz w:val="24"/>
                <w:szCs w:val="24"/>
              </w:rPr>
              <w:t>eh</w:t>
            </w:r>
          </w:p>
        </w:tc>
      </w:tr>
      <w:tr w:rsidR="00A84FAF" w:rsidRPr="00AB2482" w14:paraId="5AF4CC05" w14:textId="77777777" w:rsidTr="00045BCD">
        <w:tc>
          <w:tcPr>
            <w:cnfStyle w:val="001000000000" w:firstRow="0" w:lastRow="0" w:firstColumn="1" w:lastColumn="0" w:oddVBand="0" w:evenVBand="0" w:oddHBand="0" w:evenHBand="0" w:firstRowFirstColumn="0" w:firstRowLastColumn="0" w:lastRowFirstColumn="0" w:lastRowLastColumn="0"/>
            <w:tcW w:w="3080" w:type="dxa"/>
          </w:tcPr>
          <w:p w14:paraId="6A324AD2" w14:textId="6191FD3D" w:rsidR="00A84FAF" w:rsidRPr="00AB2482" w:rsidRDefault="0014460C" w:rsidP="002D737C">
            <w:pPr>
              <w:rPr>
                <w:rFonts w:ascii="Times New Roman" w:hAnsi="Times New Roman" w:cs="Times New Roman"/>
                <w:sz w:val="24"/>
                <w:szCs w:val="24"/>
              </w:rPr>
            </w:pPr>
            <w:r w:rsidRPr="00AB2482">
              <w:rPr>
                <w:rFonts w:ascii="Times New Roman" w:hAnsi="Times New Roman" w:cs="Times New Roman"/>
                <w:sz w:val="24"/>
                <w:szCs w:val="24"/>
              </w:rPr>
              <w:t>(initiate)</w:t>
            </w:r>
            <w:r w:rsidR="00512F34">
              <w:rPr>
                <w:rFonts w:ascii="Times New Roman" w:hAnsi="Times New Roman" w:cs="Times New Roman"/>
                <w:sz w:val="24"/>
                <w:szCs w:val="24"/>
              </w:rPr>
              <w:t xml:space="preserve"> </w:t>
            </w:r>
            <w:r w:rsidR="002A0F72" w:rsidRPr="00AB2482">
              <w:rPr>
                <w:rFonts w:ascii="Times New Roman" w:hAnsi="Times New Roman" w:cs="Times New Roman"/>
                <w:sz w:val="24"/>
                <w:szCs w:val="24"/>
              </w:rPr>
              <w:t>Teacher to student</w:t>
            </w:r>
          </w:p>
        </w:tc>
        <w:tc>
          <w:tcPr>
            <w:tcW w:w="3081" w:type="dxa"/>
          </w:tcPr>
          <w:p w14:paraId="266D5A58" w14:textId="17BF95EA" w:rsidR="00A84FAF" w:rsidRPr="00AB2482" w:rsidRDefault="00EF39CC" w:rsidP="002D73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Cog</w:t>
            </w:r>
            <w:r w:rsidR="00435AD6" w:rsidRPr="00AB2482">
              <w:rPr>
                <w:rFonts w:ascii="Times New Roman" w:hAnsi="Times New Roman" w:cs="Times New Roman"/>
                <w:sz w:val="24"/>
                <w:szCs w:val="24"/>
              </w:rPr>
              <w:t xml:space="preserve"> + Beh</w:t>
            </w:r>
          </w:p>
        </w:tc>
        <w:tc>
          <w:tcPr>
            <w:tcW w:w="3081" w:type="dxa"/>
          </w:tcPr>
          <w:p w14:paraId="4C2FA5B4" w14:textId="586204AA" w:rsidR="00A84FAF" w:rsidRPr="00AB2482" w:rsidRDefault="00DE704E" w:rsidP="002D73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 xml:space="preserve">Cog </w:t>
            </w:r>
          </w:p>
        </w:tc>
      </w:tr>
      <w:tr w:rsidR="00A84FAF" w:rsidRPr="00AB2482" w14:paraId="3B569E1D" w14:textId="77777777" w:rsidTr="00045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7C43CFA7" w14:textId="02390C1A" w:rsidR="00A84FAF" w:rsidRPr="00AB2482" w:rsidRDefault="0015031A" w:rsidP="002D737C">
            <w:pPr>
              <w:rPr>
                <w:rFonts w:ascii="Times New Roman" w:hAnsi="Times New Roman" w:cs="Times New Roman"/>
                <w:sz w:val="24"/>
                <w:szCs w:val="24"/>
              </w:rPr>
            </w:pPr>
            <w:r w:rsidRPr="00AB2482">
              <w:rPr>
                <w:rFonts w:ascii="Times New Roman" w:hAnsi="Times New Roman" w:cs="Times New Roman"/>
                <w:sz w:val="24"/>
                <w:szCs w:val="24"/>
              </w:rPr>
              <w:t>(initiate)</w:t>
            </w:r>
            <w:r w:rsidR="00512F34">
              <w:rPr>
                <w:rFonts w:ascii="Times New Roman" w:hAnsi="Times New Roman" w:cs="Times New Roman"/>
                <w:sz w:val="24"/>
                <w:szCs w:val="24"/>
              </w:rPr>
              <w:t xml:space="preserve"> </w:t>
            </w:r>
            <w:r w:rsidR="002A0F72" w:rsidRPr="00AB2482">
              <w:rPr>
                <w:rFonts w:ascii="Times New Roman" w:hAnsi="Times New Roman" w:cs="Times New Roman"/>
                <w:sz w:val="24"/>
                <w:szCs w:val="24"/>
              </w:rPr>
              <w:t>Student t</w:t>
            </w:r>
            <w:r w:rsidR="0014460C" w:rsidRPr="00AB2482">
              <w:rPr>
                <w:rFonts w:ascii="Times New Roman" w:hAnsi="Times New Roman" w:cs="Times New Roman"/>
                <w:sz w:val="24"/>
                <w:szCs w:val="24"/>
              </w:rPr>
              <w:t>o teacher</w:t>
            </w:r>
          </w:p>
        </w:tc>
        <w:tc>
          <w:tcPr>
            <w:tcW w:w="3081" w:type="dxa"/>
          </w:tcPr>
          <w:p w14:paraId="508232D4" w14:textId="0C21ABE1" w:rsidR="00A84FAF" w:rsidRPr="00AB2482" w:rsidRDefault="000F7103" w:rsidP="002D73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 xml:space="preserve">Cog </w:t>
            </w:r>
          </w:p>
        </w:tc>
        <w:tc>
          <w:tcPr>
            <w:tcW w:w="3081" w:type="dxa"/>
          </w:tcPr>
          <w:p w14:paraId="2DE4BDEB" w14:textId="1CAC9D22" w:rsidR="00A84FAF" w:rsidRPr="00AB2482" w:rsidRDefault="000F7103" w:rsidP="002D737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 xml:space="preserve">Cog </w:t>
            </w:r>
          </w:p>
        </w:tc>
      </w:tr>
      <w:tr w:rsidR="00A84FAF" w:rsidRPr="00AB2482" w14:paraId="33329369" w14:textId="77777777" w:rsidTr="00045BCD">
        <w:tc>
          <w:tcPr>
            <w:cnfStyle w:val="001000000000" w:firstRow="0" w:lastRow="0" w:firstColumn="1" w:lastColumn="0" w:oddVBand="0" w:evenVBand="0" w:oddHBand="0" w:evenHBand="0" w:firstRowFirstColumn="0" w:firstRowLastColumn="0" w:lastRowFirstColumn="0" w:lastRowLastColumn="0"/>
            <w:tcW w:w="3080" w:type="dxa"/>
          </w:tcPr>
          <w:p w14:paraId="04FC8BCA" w14:textId="35994947" w:rsidR="00A84FAF" w:rsidRPr="00AB2482" w:rsidRDefault="00F87CBF" w:rsidP="002D737C">
            <w:pPr>
              <w:rPr>
                <w:rFonts w:ascii="Times New Roman" w:hAnsi="Times New Roman" w:cs="Times New Roman"/>
                <w:sz w:val="24"/>
                <w:szCs w:val="24"/>
              </w:rPr>
            </w:pPr>
            <w:r w:rsidRPr="00AB2482">
              <w:rPr>
                <w:rFonts w:ascii="Times New Roman" w:hAnsi="Times New Roman" w:cs="Times New Roman"/>
                <w:sz w:val="24"/>
                <w:szCs w:val="24"/>
              </w:rPr>
              <w:t>Students only</w:t>
            </w:r>
          </w:p>
        </w:tc>
        <w:tc>
          <w:tcPr>
            <w:tcW w:w="3081" w:type="dxa"/>
          </w:tcPr>
          <w:p w14:paraId="678B8246" w14:textId="12CAD000" w:rsidR="00A84FAF" w:rsidRPr="00AB2482" w:rsidRDefault="00A50F79" w:rsidP="002D73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Con</w:t>
            </w:r>
          </w:p>
        </w:tc>
        <w:tc>
          <w:tcPr>
            <w:tcW w:w="3081" w:type="dxa"/>
          </w:tcPr>
          <w:p w14:paraId="6E11929D" w14:textId="4D4307F5" w:rsidR="00A84FAF" w:rsidRPr="00AB2482" w:rsidRDefault="00A50F79" w:rsidP="002D73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2482">
              <w:rPr>
                <w:rFonts w:ascii="Times New Roman" w:hAnsi="Times New Roman" w:cs="Times New Roman"/>
                <w:sz w:val="24"/>
                <w:szCs w:val="24"/>
              </w:rPr>
              <w:t>Con</w:t>
            </w:r>
          </w:p>
        </w:tc>
      </w:tr>
    </w:tbl>
    <w:p w14:paraId="31C935D1" w14:textId="77777777" w:rsidR="002D737C" w:rsidRPr="00AB2482" w:rsidRDefault="002D737C" w:rsidP="002D737C">
      <w:pPr>
        <w:rPr>
          <w:rFonts w:ascii="Times New Roman" w:hAnsi="Times New Roman" w:cs="Times New Roman"/>
        </w:rPr>
      </w:pPr>
    </w:p>
    <w:p w14:paraId="76D8D270" w14:textId="32928666" w:rsidR="00022E3F" w:rsidRPr="00AB2482" w:rsidRDefault="00F22D04" w:rsidP="00A45E34">
      <w:pPr>
        <w:ind w:left="720"/>
        <w:rPr>
          <w:rFonts w:ascii="Times New Roman" w:hAnsi="Times New Roman" w:cs="Times New Roman"/>
          <w:vertAlign w:val="superscript"/>
        </w:rPr>
      </w:pPr>
      <w:r w:rsidRPr="00AB2482">
        <w:rPr>
          <w:rFonts w:ascii="Times New Roman" w:hAnsi="Times New Roman" w:cs="Times New Roman"/>
        </w:rPr>
        <w:t>Class – 17/08/2022</w:t>
      </w:r>
      <w:r w:rsidR="00F307E0" w:rsidRPr="00AB2482">
        <w:rPr>
          <w:rFonts w:ascii="Times New Roman" w:hAnsi="Times New Roman" w:cs="Times New Roman"/>
        </w:rPr>
        <w:t>, Chemistry, 11</w:t>
      </w:r>
      <w:r w:rsidR="00F307E0" w:rsidRPr="00AB2482">
        <w:rPr>
          <w:rFonts w:ascii="Times New Roman" w:hAnsi="Times New Roman" w:cs="Times New Roman"/>
          <w:vertAlign w:val="superscript"/>
        </w:rPr>
        <w:t>th</w:t>
      </w:r>
    </w:p>
    <w:p w14:paraId="6F6E134E" w14:textId="5A63645F" w:rsidR="00BF6735" w:rsidRPr="00AB2482" w:rsidRDefault="00A05E93" w:rsidP="00A45E34">
      <w:pPr>
        <w:ind w:left="720"/>
        <w:rPr>
          <w:rFonts w:ascii="Times New Roman" w:hAnsi="Times New Roman" w:cs="Times New Roman"/>
        </w:rPr>
      </w:pPr>
      <w:r w:rsidRPr="00AB2482">
        <w:rPr>
          <w:rFonts w:ascii="Times New Roman" w:hAnsi="Times New Roman" w:cs="Times New Roman"/>
        </w:rPr>
        <w:t>Teaching Style- In this classroom</w:t>
      </w:r>
      <w:r w:rsidR="00AD7349">
        <w:rPr>
          <w:rFonts w:ascii="Times New Roman" w:hAnsi="Times New Roman" w:cs="Times New Roman"/>
        </w:rPr>
        <w:t xml:space="preserve">, </w:t>
      </w:r>
      <w:r w:rsidR="002241FA">
        <w:rPr>
          <w:rFonts w:ascii="Times New Roman" w:hAnsi="Times New Roman" w:cs="Times New Roman"/>
        </w:rPr>
        <w:t>the teacher tries</w:t>
      </w:r>
      <w:r w:rsidR="00AD7349">
        <w:rPr>
          <w:rFonts w:ascii="Times New Roman" w:hAnsi="Times New Roman" w:cs="Times New Roman"/>
        </w:rPr>
        <w:t xml:space="preserve"> to teach the meaning of the </w:t>
      </w:r>
      <w:r w:rsidR="00607D34" w:rsidRPr="00AB2482">
        <w:rPr>
          <w:rFonts w:ascii="Times New Roman" w:hAnsi="Times New Roman" w:cs="Times New Roman"/>
        </w:rPr>
        <w:t>topic</w:t>
      </w:r>
      <w:r w:rsidR="00C606E0">
        <w:rPr>
          <w:rFonts w:ascii="Times New Roman" w:hAnsi="Times New Roman" w:cs="Times New Roman"/>
        </w:rPr>
        <w:t xml:space="preserve"> </w:t>
      </w:r>
      <w:r w:rsidR="00607D34" w:rsidRPr="00AB2482">
        <w:rPr>
          <w:rFonts w:ascii="Times New Roman" w:hAnsi="Times New Roman" w:cs="Times New Roman"/>
        </w:rPr>
        <w:t xml:space="preserve">(Molarity and Molality). </w:t>
      </w:r>
      <w:r w:rsidR="00AF326C" w:rsidRPr="00AB2482">
        <w:rPr>
          <w:rFonts w:ascii="Times New Roman" w:hAnsi="Times New Roman" w:cs="Times New Roman"/>
        </w:rPr>
        <w:t xml:space="preserve">The teacher is using </w:t>
      </w:r>
      <w:r w:rsidR="00AD7349">
        <w:rPr>
          <w:rFonts w:ascii="Times New Roman" w:hAnsi="Times New Roman" w:cs="Times New Roman"/>
        </w:rPr>
        <w:t xml:space="preserve">the </w:t>
      </w:r>
      <w:r w:rsidR="00AF326C" w:rsidRPr="00AB2482">
        <w:rPr>
          <w:rFonts w:ascii="Times New Roman" w:hAnsi="Times New Roman" w:cs="Times New Roman"/>
        </w:rPr>
        <w:t>following</w:t>
      </w:r>
      <w:r w:rsidR="00894061" w:rsidRPr="00AB2482">
        <w:rPr>
          <w:rFonts w:ascii="Times New Roman" w:hAnsi="Times New Roman" w:cs="Times New Roman"/>
        </w:rPr>
        <w:t xml:space="preserve"> methods to teach</w:t>
      </w:r>
      <w:r w:rsidR="00EF03D6" w:rsidRPr="00AB2482">
        <w:rPr>
          <w:rFonts w:ascii="Times New Roman" w:hAnsi="Times New Roman" w:cs="Times New Roman"/>
        </w:rPr>
        <w:t xml:space="preserve"> during </w:t>
      </w:r>
      <w:r w:rsidR="00AD7349">
        <w:rPr>
          <w:rFonts w:ascii="Times New Roman" w:hAnsi="Times New Roman" w:cs="Times New Roman"/>
        </w:rPr>
        <w:t xml:space="preserve">the </w:t>
      </w:r>
      <w:r w:rsidR="00072DE4" w:rsidRPr="00AB2482">
        <w:rPr>
          <w:rFonts w:ascii="Times New Roman" w:hAnsi="Times New Roman" w:cs="Times New Roman"/>
        </w:rPr>
        <w:t>Preassesment</w:t>
      </w:r>
      <w:r w:rsidR="00EF03D6" w:rsidRPr="00AB2482">
        <w:rPr>
          <w:rFonts w:ascii="Times New Roman" w:hAnsi="Times New Roman" w:cs="Times New Roman"/>
        </w:rPr>
        <w:t xml:space="preserve"> and Teaching part of the </w:t>
      </w:r>
      <w:r w:rsidR="00072DE4" w:rsidRPr="00AB2482">
        <w:rPr>
          <w:rFonts w:ascii="Times New Roman" w:hAnsi="Times New Roman" w:cs="Times New Roman"/>
        </w:rPr>
        <w:t>episode</w:t>
      </w:r>
    </w:p>
    <w:p w14:paraId="13D0C609" w14:textId="27119C32" w:rsidR="00894061" w:rsidRPr="00AB2482" w:rsidRDefault="00894061" w:rsidP="00894061">
      <w:pPr>
        <w:pStyle w:val="ListParagraph"/>
        <w:numPr>
          <w:ilvl w:val="0"/>
          <w:numId w:val="2"/>
        </w:numPr>
        <w:rPr>
          <w:rFonts w:ascii="Times New Roman" w:hAnsi="Times New Roman" w:cs="Times New Roman"/>
        </w:rPr>
      </w:pPr>
      <w:r w:rsidRPr="00AB2482">
        <w:rPr>
          <w:rFonts w:ascii="Times New Roman" w:hAnsi="Times New Roman" w:cs="Times New Roman"/>
        </w:rPr>
        <w:t xml:space="preserve">Asking </w:t>
      </w:r>
      <w:r w:rsidR="00242630">
        <w:rPr>
          <w:rFonts w:ascii="Times New Roman" w:hAnsi="Times New Roman" w:cs="Times New Roman"/>
        </w:rPr>
        <w:t xml:space="preserve">about </w:t>
      </w:r>
      <w:r w:rsidR="007718A6">
        <w:rPr>
          <w:rFonts w:ascii="Times New Roman" w:hAnsi="Times New Roman" w:cs="Times New Roman"/>
        </w:rPr>
        <w:t xml:space="preserve">the </w:t>
      </w:r>
      <w:r w:rsidRPr="00AB2482">
        <w:rPr>
          <w:rFonts w:ascii="Times New Roman" w:hAnsi="Times New Roman" w:cs="Times New Roman"/>
        </w:rPr>
        <w:t xml:space="preserve">meaning of </w:t>
      </w:r>
      <w:r w:rsidR="005B65DB" w:rsidRPr="00AB2482">
        <w:rPr>
          <w:rFonts w:ascii="Times New Roman" w:hAnsi="Times New Roman" w:cs="Times New Roman"/>
        </w:rPr>
        <w:t>definitions</w:t>
      </w:r>
    </w:p>
    <w:p w14:paraId="4DAA6E54" w14:textId="4F6B7CDA" w:rsidR="005B65DB" w:rsidRPr="00AB2482" w:rsidRDefault="005B65DB" w:rsidP="00894061">
      <w:pPr>
        <w:pStyle w:val="ListParagraph"/>
        <w:numPr>
          <w:ilvl w:val="0"/>
          <w:numId w:val="2"/>
        </w:numPr>
        <w:rPr>
          <w:rFonts w:ascii="Times New Roman" w:hAnsi="Times New Roman" w:cs="Times New Roman"/>
        </w:rPr>
      </w:pPr>
      <w:r w:rsidRPr="00AB2482">
        <w:rPr>
          <w:rFonts w:ascii="Times New Roman" w:hAnsi="Times New Roman" w:cs="Times New Roman"/>
        </w:rPr>
        <w:t xml:space="preserve">Asking students to </w:t>
      </w:r>
      <w:r w:rsidR="0081626F">
        <w:rPr>
          <w:rFonts w:ascii="Times New Roman" w:hAnsi="Times New Roman" w:cs="Times New Roman"/>
        </w:rPr>
        <w:t>summarise</w:t>
      </w:r>
      <w:r w:rsidRPr="00AB2482">
        <w:rPr>
          <w:rFonts w:ascii="Times New Roman" w:hAnsi="Times New Roman" w:cs="Times New Roman"/>
        </w:rPr>
        <w:t xml:space="preserve"> the </w:t>
      </w:r>
      <w:r w:rsidR="008602B4" w:rsidRPr="00AB2482">
        <w:rPr>
          <w:rFonts w:ascii="Times New Roman" w:hAnsi="Times New Roman" w:cs="Times New Roman"/>
        </w:rPr>
        <w:t>meaning of topics in their own words</w:t>
      </w:r>
    </w:p>
    <w:p w14:paraId="4F8D5AD6" w14:textId="233C18BE" w:rsidR="008602B4" w:rsidRPr="00AB2482" w:rsidRDefault="008602B4" w:rsidP="00894061">
      <w:pPr>
        <w:pStyle w:val="ListParagraph"/>
        <w:numPr>
          <w:ilvl w:val="0"/>
          <w:numId w:val="2"/>
        </w:numPr>
        <w:rPr>
          <w:rFonts w:ascii="Times New Roman" w:hAnsi="Times New Roman" w:cs="Times New Roman"/>
        </w:rPr>
      </w:pPr>
      <w:r w:rsidRPr="00AB2482">
        <w:rPr>
          <w:rFonts w:ascii="Times New Roman" w:hAnsi="Times New Roman" w:cs="Times New Roman"/>
        </w:rPr>
        <w:t xml:space="preserve">Giving </w:t>
      </w:r>
      <w:r w:rsidR="002241FA">
        <w:rPr>
          <w:rFonts w:ascii="Times New Roman" w:hAnsi="Times New Roman" w:cs="Times New Roman"/>
        </w:rPr>
        <w:t>real-life</w:t>
      </w:r>
      <w:r w:rsidRPr="00AB2482">
        <w:rPr>
          <w:rFonts w:ascii="Times New Roman" w:hAnsi="Times New Roman" w:cs="Times New Roman"/>
        </w:rPr>
        <w:t xml:space="preserve"> and hypothetical examples and analogies</w:t>
      </w:r>
    </w:p>
    <w:p w14:paraId="66D020AA" w14:textId="37D44F14" w:rsidR="00334FB6" w:rsidRPr="00AB2482" w:rsidRDefault="00DF688B" w:rsidP="00894061">
      <w:pPr>
        <w:pStyle w:val="ListParagraph"/>
        <w:numPr>
          <w:ilvl w:val="0"/>
          <w:numId w:val="2"/>
        </w:numPr>
        <w:rPr>
          <w:rFonts w:ascii="Times New Roman" w:hAnsi="Times New Roman" w:cs="Times New Roman"/>
        </w:rPr>
      </w:pPr>
      <w:r w:rsidRPr="00AB2482">
        <w:rPr>
          <w:rFonts w:ascii="Times New Roman" w:hAnsi="Times New Roman" w:cs="Times New Roman"/>
        </w:rPr>
        <w:t>Connecting new information to prior knowledge</w:t>
      </w:r>
    </w:p>
    <w:p w14:paraId="538679F2" w14:textId="77777777" w:rsidR="00421057" w:rsidRPr="00AB2482" w:rsidRDefault="00421057" w:rsidP="00421057">
      <w:pPr>
        <w:ind w:left="360"/>
        <w:rPr>
          <w:rFonts w:ascii="Times New Roman" w:hAnsi="Times New Roman" w:cs="Times New Roman"/>
        </w:rPr>
      </w:pPr>
    </w:p>
    <w:p w14:paraId="50FCA2D1" w14:textId="77777777" w:rsidR="00BC78FB" w:rsidRPr="00AB2482" w:rsidRDefault="00BC78FB" w:rsidP="00BC78FB">
      <w:pPr>
        <w:pStyle w:val="ListParagraph"/>
        <w:ind w:left="360"/>
        <w:rPr>
          <w:rFonts w:ascii="Times New Roman" w:hAnsi="Times New Roman" w:cs="Times New Roman"/>
        </w:rPr>
      </w:pPr>
    </w:p>
    <w:p w14:paraId="1E05F6E2" w14:textId="28EE8AC4" w:rsidR="00BC78FB" w:rsidRPr="00AB2482" w:rsidRDefault="00BC78FB" w:rsidP="00BC78FB">
      <w:pPr>
        <w:pStyle w:val="ListParagraph"/>
        <w:ind w:left="360"/>
        <w:rPr>
          <w:rFonts w:ascii="Times New Roman" w:hAnsi="Times New Roman" w:cs="Times New Roman"/>
        </w:rPr>
      </w:pPr>
      <w:r w:rsidRPr="00AB2482">
        <w:rPr>
          <w:rFonts w:ascii="Times New Roman" w:hAnsi="Times New Roman" w:cs="Times New Roman"/>
        </w:rPr>
        <w:t xml:space="preserve">All these methodologies are indicative of Cognitivism </w:t>
      </w:r>
      <w:r w:rsidR="00072DE4" w:rsidRPr="00AB2482">
        <w:rPr>
          <w:rFonts w:ascii="Times New Roman" w:hAnsi="Times New Roman" w:cs="Times New Roman"/>
        </w:rPr>
        <w:t>being used while teaching</w:t>
      </w:r>
      <w:r w:rsidR="009A061A" w:rsidRPr="00AB2482">
        <w:rPr>
          <w:rFonts w:ascii="Times New Roman" w:hAnsi="Times New Roman" w:cs="Times New Roman"/>
        </w:rPr>
        <w:t>. Hence</w:t>
      </w:r>
      <w:r w:rsidR="00AD7349">
        <w:rPr>
          <w:rFonts w:ascii="Times New Roman" w:hAnsi="Times New Roman" w:cs="Times New Roman"/>
        </w:rPr>
        <w:t>,</w:t>
      </w:r>
      <w:r w:rsidR="009A061A" w:rsidRPr="00AB2482">
        <w:rPr>
          <w:rFonts w:ascii="Times New Roman" w:hAnsi="Times New Roman" w:cs="Times New Roman"/>
        </w:rPr>
        <w:t xml:space="preserve"> we have encoded these sections as Cognitivism</w:t>
      </w:r>
    </w:p>
    <w:p w14:paraId="3BEA9F4B" w14:textId="4366CBC7" w:rsidR="00A94D2E" w:rsidRPr="00AB2482" w:rsidRDefault="009A061A" w:rsidP="00CD6EAE">
      <w:pPr>
        <w:pStyle w:val="ListParagraph"/>
        <w:numPr>
          <w:ilvl w:val="0"/>
          <w:numId w:val="2"/>
        </w:numPr>
        <w:rPr>
          <w:rFonts w:ascii="Times New Roman" w:hAnsi="Times New Roman" w:cs="Times New Roman"/>
        </w:rPr>
      </w:pPr>
      <w:r w:rsidRPr="00AB2482">
        <w:rPr>
          <w:rFonts w:ascii="Times New Roman" w:hAnsi="Times New Roman" w:cs="Times New Roman"/>
        </w:rPr>
        <w:t xml:space="preserve">In </w:t>
      </w:r>
      <w:r w:rsidR="00AD7349">
        <w:rPr>
          <w:rFonts w:ascii="Times New Roman" w:hAnsi="Times New Roman" w:cs="Times New Roman"/>
        </w:rPr>
        <w:t xml:space="preserve">the Assessment part of the class, the </w:t>
      </w:r>
      <w:r w:rsidRPr="00AB2482">
        <w:rPr>
          <w:rFonts w:ascii="Times New Roman" w:hAnsi="Times New Roman" w:cs="Times New Roman"/>
        </w:rPr>
        <w:t xml:space="preserve">teacher is </w:t>
      </w:r>
      <w:r w:rsidR="007F2446" w:rsidRPr="00AB2482">
        <w:rPr>
          <w:rFonts w:ascii="Times New Roman" w:hAnsi="Times New Roman" w:cs="Times New Roman"/>
        </w:rPr>
        <w:t>dictating</w:t>
      </w:r>
      <w:r w:rsidR="00551F59" w:rsidRPr="00AB2482">
        <w:rPr>
          <w:rFonts w:ascii="Times New Roman" w:hAnsi="Times New Roman" w:cs="Times New Roman"/>
        </w:rPr>
        <w:t xml:space="preserve"> questions and asking factual questions. </w:t>
      </w:r>
      <w:r w:rsidR="00497D86" w:rsidRPr="00AB2482">
        <w:rPr>
          <w:rFonts w:ascii="Times New Roman" w:hAnsi="Times New Roman" w:cs="Times New Roman"/>
        </w:rPr>
        <w:t>After teaching</w:t>
      </w:r>
      <w:r w:rsidR="007F2446" w:rsidRPr="00AB2482">
        <w:rPr>
          <w:rFonts w:ascii="Times New Roman" w:hAnsi="Times New Roman" w:cs="Times New Roman"/>
        </w:rPr>
        <w:t>,</w:t>
      </w:r>
      <w:r w:rsidR="00497D86" w:rsidRPr="00AB2482">
        <w:rPr>
          <w:rFonts w:ascii="Times New Roman" w:hAnsi="Times New Roman" w:cs="Times New Roman"/>
        </w:rPr>
        <w:t xml:space="preserve"> gi</w:t>
      </w:r>
      <w:r w:rsidR="00B878D1" w:rsidRPr="00AB2482">
        <w:rPr>
          <w:rFonts w:ascii="Times New Roman" w:hAnsi="Times New Roman" w:cs="Times New Roman"/>
        </w:rPr>
        <w:t>ving questions where students have</w:t>
      </w:r>
      <w:r w:rsidR="009F5990" w:rsidRPr="00AB2482">
        <w:rPr>
          <w:rFonts w:ascii="Times New Roman" w:hAnsi="Times New Roman" w:cs="Times New Roman"/>
        </w:rPr>
        <w:t xml:space="preserve"> to</w:t>
      </w:r>
      <w:r w:rsidR="00B878D1" w:rsidRPr="00AB2482">
        <w:rPr>
          <w:rFonts w:ascii="Times New Roman" w:hAnsi="Times New Roman" w:cs="Times New Roman"/>
        </w:rPr>
        <w:t xml:space="preserve"> feed the data to get the answer can be seen as </w:t>
      </w:r>
      <w:r w:rsidR="00320E04" w:rsidRPr="00AB2482">
        <w:rPr>
          <w:rFonts w:ascii="Times New Roman" w:hAnsi="Times New Roman" w:cs="Times New Roman"/>
        </w:rPr>
        <w:t xml:space="preserve">creating an environment where </w:t>
      </w:r>
      <w:r w:rsidR="00064453">
        <w:rPr>
          <w:rFonts w:ascii="Times New Roman" w:hAnsi="Times New Roman" w:cs="Times New Roman"/>
        </w:rPr>
        <w:t>stimulus–response</w:t>
      </w:r>
      <w:r w:rsidR="00320E04" w:rsidRPr="00AB2482">
        <w:rPr>
          <w:rFonts w:ascii="Times New Roman" w:hAnsi="Times New Roman" w:cs="Times New Roman"/>
        </w:rPr>
        <w:t xml:space="preserve"> association can be encouraged</w:t>
      </w:r>
      <w:r w:rsidR="009F5990" w:rsidRPr="00AB2482">
        <w:rPr>
          <w:rFonts w:ascii="Times New Roman" w:hAnsi="Times New Roman" w:cs="Times New Roman"/>
        </w:rPr>
        <w:t xml:space="preserve">. This is suggestive of Behaviourism </w:t>
      </w:r>
      <w:r w:rsidR="00A95D23" w:rsidRPr="00AB2482">
        <w:rPr>
          <w:rFonts w:ascii="Times New Roman" w:hAnsi="Times New Roman" w:cs="Times New Roman"/>
        </w:rPr>
        <w:t xml:space="preserve">being used in </w:t>
      </w:r>
      <w:r w:rsidR="00AD7349">
        <w:rPr>
          <w:rFonts w:ascii="Times New Roman" w:hAnsi="Times New Roman" w:cs="Times New Roman"/>
        </w:rPr>
        <w:t xml:space="preserve">the </w:t>
      </w:r>
      <w:r w:rsidR="00A95D23" w:rsidRPr="00AB2482">
        <w:rPr>
          <w:rFonts w:ascii="Times New Roman" w:hAnsi="Times New Roman" w:cs="Times New Roman"/>
        </w:rPr>
        <w:t xml:space="preserve">classroom. But </w:t>
      </w:r>
      <w:r w:rsidR="00AD7349">
        <w:rPr>
          <w:rFonts w:ascii="Times New Roman" w:hAnsi="Times New Roman" w:cs="Times New Roman"/>
        </w:rPr>
        <w:t xml:space="preserve">sometimes, </w:t>
      </w:r>
      <w:r w:rsidR="00AD7349">
        <w:rPr>
          <w:rFonts w:ascii="Times New Roman" w:hAnsi="Times New Roman" w:cs="Times New Roman"/>
        </w:rPr>
        <w:lastRenderedPageBreak/>
        <w:t>while doing an assessment, the teacher delineates and explains</w:t>
      </w:r>
      <w:r w:rsidR="00EF7556" w:rsidRPr="00AB2482">
        <w:rPr>
          <w:rFonts w:ascii="Times New Roman" w:hAnsi="Times New Roman" w:cs="Times New Roman"/>
        </w:rPr>
        <w:t xml:space="preserve"> some conceptual knowledge. </w:t>
      </w:r>
      <w:r w:rsidR="00AD7349">
        <w:rPr>
          <w:rFonts w:ascii="Times New Roman" w:hAnsi="Times New Roman" w:cs="Times New Roman"/>
        </w:rPr>
        <w:t>The teacher is trying to remind students about concepts that can be relevant to solving</w:t>
      </w:r>
      <w:r w:rsidR="00B30783" w:rsidRPr="00AB2482">
        <w:rPr>
          <w:rFonts w:ascii="Times New Roman" w:hAnsi="Times New Roman" w:cs="Times New Roman"/>
        </w:rPr>
        <w:t xml:space="preserve"> the problem</w:t>
      </w:r>
      <w:r w:rsidR="0095728F" w:rsidRPr="00AB2482">
        <w:rPr>
          <w:rFonts w:ascii="Times New Roman" w:hAnsi="Times New Roman" w:cs="Times New Roman"/>
        </w:rPr>
        <w:t xml:space="preserve"> and can be seen as </w:t>
      </w:r>
      <w:r w:rsidR="00F543A2" w:rsidRPr="00AB2482">
        <w:rPr>
          <w:rFonts w:ascii="Times New Roman" w:hAnsi="Times New Roman" w:cs="Times New Roman"/>
        </w:rPr>
        <w:t>c</w:t>
      </w:r>
      <w:r w:rsidR="0095728F" w:rsidRPr="00AB2482">
        <w:rPr>
          <w:rFonts w:ascii="Times New Roman" w:hAnsi="Times New Roman" w:cs="Times New Roman"/>
        </w:rPr>
        <w:t>onnecting new information to prior knowledge</w:t>
      </w:r>
      <w:r w:rsidR="00F543A2" w:rsidRPr="00AB2482">
        <w:rPr>
          <w:rFonts w:ascii="Times New Roman" w:hAnsi="Times New Roman" w:cs="Times New Roman"/>
        </w:rPr>
        <w:t>. Because of these reasons</w:t>
      </w:r>
      <w:r w:rsidR="00064453">
        <w:rPr>
          <w:rFonts w:ascii="Times New Roman" w:hAnsi="Times New Roman" w:cs="Times New Roman"/>
        </w:rPr>
        <w:t>,</w:t>
      </w:r>
      <w:r w:rsidR="00F543A2" w:rsidRPr="00AB2482">
        <w:rPr>
          <w:rFonts w:ascii="Times New Roman" w:hAnsi="Times New Roman" w:cs="Times New Roman"/>
        </w:rPr>
        <w:t xml:space="preserve"> we are encoding those subparts of assessment as Cognitivism.</w:t>
      </w:r>
    </w:p>
    <w:p w14:paraId="0A86E3F6" w14:textId="64D9FC6A" w:rsidR="00C35E7A" w:rsidRPr="00AD7349" w:rsidRDefault="00421057" w:rsidP="00C35E7A">
      <w:pPr>
        <w:pStyle w:val="ListParagraph"/>
        <w:numPr>
          <w:ilvl w:val="0"/>
          <w:numId w:val="2"/>
        </w:numPr>
        <w:rPr>
          <w:rFonts w:ascii="Times New Roman" w:hAnsi="Times New Roman" w:cs="Times New Roman"/>
          <w:vertAlign w:val="superscript"/>
        </w:rPr>
      </w:pPr>
      <w:r w:rsidRPr="00AB2482">
        <w:rPr>
          <w:rFonts w:ascii="Times New Roman" w:hAnsi="Times New Roman" w:cs="Times New Roman"/>
          <w:noProof/>
        </w:rPr>
        <w:drawing>
          <wp:anchor distT="0" distB="0" distL="114300" distR="114300" simplePos="0" relativeHeight="251658242" behindDoc="1" locked="0" layoutInCell="1" allowOverlap="1" wp14:anchorId="5111F67C" wp14:editId="4814C1E2">
            <wp:simplePos x="0" y="0"/>
            <wp:positionH relativeFrom="column">
              <wp:posOffset>19050</wp:posOffset>
            </wp:positionH>
            <wp:positionV relativeFrom="paragraph">
              <wp:posOffset>311785</wp:posOffset>
            </wp:positionV>
            <wp:extent cx="5709920" cy="2858135"/>
            <wp:effectExtent l="19050" t="19050" r="5080" b="0"/>
            <wp:wrapTight wrapText="bothSides">
              <wp:wrapPolygon edited="0">
                <wp:start x="-72" y="-144"/>
                <wp:lineTo x="-72" y="21595"/>
                <wp:lineTo x="21619" y="21595"/>
                <wp:lineTo x="21619" y="-144"/>
                <wp:lineTo x="-72" y="-144"/>
              </wp:wrapPolygon>
            </wp:wrapTight>
            <wp:docPr id="1828824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24006"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09920" cy="2858135"/>
                    </a:xfrm>
                    <a:prstGeom prst="rect">
                      <a:avLst/>
                    </a:prstGeom>
                    <a:ln>
                      <a:solidFill>
                        <a:schemeClr val="accent1"/>
                      </a:solidFill>
                    </a:ln>
                  </pic:spPr>
                </pic:pic>
              </a:graphicData>
            </a:graphic>
            <wp14:sizeRelH relativeFrom="margin">
              <wp14:pctWidth>0</wp14:pctWidth>
            </wp14:sizeRelH>
          </wp:anchor>
        </w:drawing>
      </w:r>
      <w:r w:rsidR="0036667C" w:rsidRPr="00AB2482">
        <w:rPr>
          <w:rFonts w:ascii="Times New Roman" w:hAnsi="Times New Roman" w:cs="Times New Roman"/>
        </w:rPr>
        <w:t>Class – 17/08/2022, Chemistry, 11</w:t>
      </w:r>
      <w:r w:rsidR="0036667C" w:rsidRPr="00AB2482">
        <w:rPr>
          <w:rFonts w:ascii="Times New Roman" w:hAnsi="Times New Roman" w:cs="Times New Roman"/>
          <w:vertAlign w:val="superscript"/>
        </w:rPr>
        <w:t>th</w:t>
      </w:r>
    </w:p>
    <w:p w14:paraId="2137D09F" w14:textId="77777777" w:rsidR="0036667C" w:rsidRPr="00AB2482" w:rsidRDefault="0036667C" w:rsidP="0036667C">
      <w:pPr>
        <w:rPr>
          <w:rFonts w:ascii="Times New Roman" w:hAnsi="Times New Roman" w:cs="Times New Roman"/>
        </w:rPr>
      </w:pPr>
    </w:p>
    <w:p w14:paraId="7C67018D" w14:textId="340E1800" w:rsidR="0036667C" w:rsidRPr="00AB2482" w:rsidRDefault="00421057" w:rsidP="0036667C">
      <w:pPr>
        <w:rPr>
          <w:rFonts w:ascii="Times New Roman" w:hAnsi="Times New Roman" w:cs="Times New Roman"/>
          <w:vertAlign w:val="superscript"/>
        </w:rPr>
      </w:pPr>
      <w:r w:rsidRPr="00AB2482">
        <w:rPr>
          <w:rFonts w:ascii="Times New Roman" w:hAnsi="Times New Roman" w:cs="Times New Roman"/>
          <w:noProof/>
        </w:rPr>
        <w:drawing>
          <wp:anchor distT="0" distB="0" distL="114300" distR="114300" simplePos="0" relativeHeight="251658241" behindDoc="1" locked="0" layoutInCell="1" allowOverlap="1" wp14:anchorId="3BCC5EA7" wp14:editId="738B07CF">
            <wp:simplePos x="0" y="0"/>
            <wp:positionH relativeFrom="column">
              <wp:posOffset>19050</wp:posOffset>
            </wp:positionH>
            <wp:positionV relativeFrom="paragraph">
              <wp:posOffset>238125</wp:posOffset>
            </wp:positionV>
            <wp:extent cx="5709920" cy="3598545"/>
            <wp:effectExtent l="19050" t="19050" r="5080" b="1905"/>
            <wp:wrapTight wrapText="bothSides">
              <wp:wrapPolygon edited="0">
                <wp:start x="-72" y="-114"/>
                <wp:lineTo x="-72" y="21611"/>
                <wp:lineTo x="21619" y="21611"/>
                <wp:lineTo x="21619" y="-114"/>
                <wp:lineTo x="-72" y="-114"/>
              </wp:wrapPolygon>
            </wp:wrapTight>
            <wp:docPr id="497183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3526"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09920" cy="3598545"/>
                    </a:xfrm>
                    <a:prstGeom prst="rect">
                      <a:avLst/>
                    </a:prstGeom>
                    <a:ln>
                      <a:solidFill>
                        <a:schemeClr val="accent1"/>
                      </a:solidFill>
                    </a:ln>
                  </pic:spPr>
                </pic:pic>
              </a:graphicData>
            </a:graphic>
            <wp14:sizeRelH relativeFrom="margin">
              <wp14:pctWidth>0</wp14:pctWidth>
            </wp14:sizeRelH>
          </wp:anchor>
        </w:drawing>
      </w:r>
      <w:r w:rsidR="0036667C" w:rsidRPr="00AB2482">
        <w:rPr>
          <w:rFonts w:ascii="Times New Roman" w:hAnsi="Times New Roman" w:cs="Times New Roman"/>
        </w:rPr>
        <w:t xml:space="preserve">Class – 01/08/2022, </w:t>
      </w:r>
      <w:r w:rsidRPr="00AB2482">
        <w:rPr>
          <w:rFonts w:ascii="Times New Roman" w:hAnsi="Times New Roman" w:cs="Times New Roman"/>
        </w:rPr>
        <w:t>Science</w:t>
      </w:r>
      <w:r w:rsidR="0036667C" w:rsidRPr="00AB2482">
        <w:rPr>
          <w:rFonts w:ascii="Times New Roman" w:hAnsi="Times New Roman" w:cs="Times New Roman"/>
        </w:rPr>
        <w:t xml:space="preserve">, </w:t>
      </w:r>
      <w:r w:rsidRPr="00AB2482">
        <w:rPr>
          <w:rFonts w:ascii="Times New Roman" w:hAnsi="Times New Roman" w:cs="Times New Roman"/>
        </w:rPr>
        <w:t>6</w:t>
      </w:r>
      <w:r w:rsidR="0036667C" w:rsidRPr="00AB2482">
        <w:rPr>
          <w:rFonts w:ascii="Times New Roman" w:hAnsi="Times New Roman" w:cs="Times New Roman"/>
          <w:vertAlign w:val="superscript"/>
        </w:rPr>
        <w:t>th</w:t>
      </w:r>
    </w:p>
    <w:p w14:paraId="1BBB7751" w14:textId="26B997FC" w:rsidR="00421057" w:rsidRPr="00AB2482" w:rsidRDefault="00421057" w:rsidP="00421057">
      <w:pPr>
        <w:rPr>
          <w:rFonts w:ascii="Times New Roman" w:hAnsi="Times New Roman" w:cs="Times New Roman"/>
          <w:vertAlign w:val="superscript"/>
        </w:rPr>
      </w:pPr>
      <w:r w:rsidRPr="00AB2482">
        <w:rPr>
          <w:rFonts w:ascii="Times New Roman" w:hAnsi="Times New Roman" w:cs="Times New Roman"/>
          <w:noProof/>
        </w:rPr>
        <w:drawing>
          <wp:anchor distT="0" distB="0" distL="114300" distR="114300" simplePos="0" relativeHeight="251658243" behindDoc="1" locked="0" layoutInCell="1" allowOverlap="1" wp14:anchorId="27F1951E" wp14:editId="47E8939C">
            <wp:simplePos x="0" y="0"/>
            <wp:positionH relativeFrom="column">
              <wp:posOffset>19050</wp:posOffset>
            </wp:positionH>
            <wp:positionV relativeFrom="paragraph">
              <wp:posOffset>362585</wp:posOffset>
            </wp:positionV>
            <wp:extent cx="5709920" cy="2451100"/>
            <wp:effectExtent l="19050" t="19050" r="5080" b="6350"/>
            <wp:wrapTight wrapText="bothSides">
              <wp:wrapPolygon edited="0">
                <wp:start x="-72" y="-168"/>
                <wp:lineTo x="-72" y="21656"/>
                <wp:lineTo x="21619" y="21656"/>
                <wp:lineTo x="21619" y="-168"/>
                <wp:lineTo x="-72" y="-168"/>
              </wp:wrapPolygon>
            </wp:wrapTight>
            <wp:docPr id="16597851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5123" name="Picture 1" descr="A screen 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9920" cy="2451100"/>
                    </a:xfrm>
                    <a:prstGeom prst="rect">
                      <a:avLst/>
                    </a:prstGeom>
                    <a:ln>
                      <a:solidFill>
                        <a:schemeClr val="accent1"/>
                      </a:solidFill>
                    </a:ln>
                  </pic:spPr>
                </pic:pic>
              </a:graphicData>
            </a:graphic>
            <wp14:sizeRelH relativeFrom="margin">
              <wp14:pctWidth>0</wp14:pctWidth>
            </wp14:sizeRelH>
          </wp:anchor>
        </w:drawing>
      </w:r>
      <w:r w:rsidRPr="00AB2482">
        <w:rPr>
          <w:rFonts w:ascii="Times New Roman" w:hAnsi="Times New Roman" w:cs="Times New Roman"/>
        </w:rPr>
        <w:t>Class – 10/08/2022, Chemistry, 11</w:t>
      </w:r>
      <w:r w:rsidRPr="00AB2482">
        <w:rPr>
          <w:rFonts w:ascii="Times New Roman" w:hAnsi="Times New Roman" w:cs="Times New Roman"/>
          <w:vertAlign w:val="superscript"/>
        </w:rPr>
        <w:t>th</w:t>
      </w:r>
    </w:p>
    <w:p w14:paraId="0DD15DDC" w14:textId="2D837203" w:rsidR="00C35E7A" w:rsidRPr="00AB2482" w:rsidRDefault="00C35E7A" w:rsidP="00C35E7A">
      <w:pPr>
        <w:rPr>
          <w:rFonts w:ascii="Times New Roman" w:hAnsi="Times New Roman" w:cs="Times New Roman"/>
        </w:rPr>
      </w:pPr>
    </w:p>
    <w:p w14:paraId="66098165" w14:textId="77777777" w:rsidR="00A743A6" w:rsidRDefault="00A743A6" w:rsidP="00C35E7A">
      <w:pPr>
        <w:rPr>
          <w:rFonts w:ascii="Times New Roman" w:hAnsi="Times New Roman" w:cs="Times New Roman"/>
        </w:rPr>
      </w:pPr>
    </w:p>
    <w:p w14:paraId="53CCD555" w14:textId="5534CF82" w:rsidR="00421057" w:rsidRPr="00AB2482" w:rsidRDefault="00822141" w:rsidP="00C35E7A">
      <w:pPr>
        <w:rPr>
          <w:rFonts w:ascii="Times New Roman" w:hAnsi="Times New Roman" w:cs="Times New Roman"/>
        </w:rPr>
      </w:pPr>
      <w:r w:rsidRPr="00AB2482">
        <w:rPr>
          <w:rFonts w:ascii="Times New Roman" w:hAnsi="Times New Roman" w:cs="Times New Roman"/>
        </w:rPr>
        <w:lastRenderedPageBreak/>
        <w:t>Math</w:t>
      </w:r>
    </w:p>
    <w:p w14:paraId="284380EE" w14:textId="17F621F0" w:rsidR="00822141" w:rsidRPr="00AB2482" w:rsidRDefault="005E042E" w:rsidP="005E042E">
      <w:pPr>
        <w:pStyle w:val="ListParagraph"/>
        <w:numPr>
          <w:ilvl w:val="0"/>
          <w:numId w:val="3"/>
        </w:numPr>
        <w:rPr>
          <w:rFonts w:ascii="Times New Roman" w:hAnsi="Times New Roman" w:cs="Times New Roman"/>
        </w:rPr>
      </w:pPr>
      <w:r w:rsidRPr="00AB2482">
        <w:rPr>
          <w:rFonts w:ascii="Times New Roman" w:hAnsi="Times New Roman" w:cs="Times New Roman"/>
        </w:rPr>
        <w:t>Indicators of Behaviou</w:t>
      </w:r>
      <w:r w:rsidR="008F21C7" w:rsidRPr="00AB2482">
        <w:rPr>
          <w:rFonts w:ascii="Times New Roman" w:hAnsi="Times New Roman" w:cs="Times New Roman"/>
        </w:rPr>
        <w:t>rism</w:t>
      </w:r>
    </w:p>
    <w:p w14:paraId="5D5BF785" w14:textId="7E216FCD" w:rsidR="008F21C7" w:rsidRPr="00AB2482" w:rsidRDefault="008F21C7" w:rsidP="008F21C7">
      <w:pPr>
        <w:pStyle w:val="ListParagraph"/>
        <w:numPr>
          <w:ilvl w:val="1"/>
          <w:numId w:val="3"/>
        </w:numPr>
        <w:rPr>
          <w:rFonts w:ascii="Times New Roman" w:hAnsi="Times New Roman" w:cs="Times New Roman"/>
        </w:rPr>
      </w:pPr>
      <w:r w:rsidRPr="00AB2482">
        <w:rPr>
          <w:rFonts w:ascii="Times New Roman" w:hAnsi="Times New Roman" w:cs="Times New Roman"/>
        </w:rPr>
        <w:t>“What” type of questions</w:t>
      </w:r>
    </w:p>
    <w:p w14:paraId="7DB0E2F8" w14:textId="4332C0FC" w:rsidR="005E042E" w:rsidRPr="00AB2482" w:rsidRDefault="005E042E" w:rsidP="005E042E">
      <w:pPr>
        <w:pStyle w:val="ListParagraph"/>
        <w:numPr>
          <w:ilvl w:val="0"/>
          <w:numId w:val="3"/>
        </w:numPr>
        <w:rPr>
          <w:rFonts w:ascii="Times New Roman" w:hAnsi="Times New Roman" w:cs="Times New Roman"/>
        </w:rPr>
      </w:pPr>
      <w:r w:rsidRPr="00AB2482">
        <w:rPr>
          <w:rFonts w:ascii="Times New Roman" w:hAnsi="Times New Roman" w:cs="Times New Roman"/>
        </w:rPr>
        <w:t>Indicators of Cognitivism</w:t>
      </w:r>
    </w:p>
    <w:p w14:paraId="510A3262" w14:textId="19DE4844" w:rsidR="008F21C7" w:rsidRPr="00AB2482" w:rsidRDefault="00AB4DE7" w:rsidP="008F21C7">
      <w:pPr>
        <w:pStyle w:val="ListParagraph"/>
        <w:numPr>
          <w:ilvl w:val="1"/>
          <w:numId w:val="3"/>
        </w:numPr>
        <w:rPr>
          <w:rFonts w:ascii="Times New Roman" w:hAnsi="Times New Roman" w:cs="Times New Roman"/>
        </w:rPr>
      </w:pPr>
      <w:r w:rsidRPr="00AB2482">
        <w:rPr>
          <w:rFonts w:ascii="Times New Roman" w:hAnsi="Times New Roman" w:cs="Times New Roman"/>
        </w:rPr>
        <w:t>“Why” type of questions</w:t>
      </w:r>
    </w:p>
    <w:p w14:paraId="7F3520FA" w14:textId="7A7CD974" w:rsidR="00AB4DE7" w:rsidRPr="00AB2482" w:rsidRDefault="00AB4DE7" w:rsidP="00AB4DE7">
      <w:pPr>
        <w:pStyle w:val="ListParagraph"/>
        <w:numPr>
          <w:ilvl w:val="2"/>
          <w:numId w:val="3"/>
        </w:numPr>
        <w:rPr>
          <w:rFonts w:ascii="Times New Roman" w:hAnsi="Times New Roman" w:cs="Times New Roman"/>
        </w:rPr>
      </w:pPr>
      <w:r w:rsidRPr="00AB2482">
        <w:rPr>
          <w:rFonts w:ascii="Times New Roman" w:hAnsi="Times New Roman" w:cs="Times New Roman"/>
        </w:rPr>
        <w:t>Example- Why</w:t>
      </w:r>
      <w:r w:rsidR="00D61F35" w:rsidRPr="00AB2482">
        <w:rPr>
          <w:rFonts w:ascii="Times New Roman" w:hAnsi="Times New Roman" w:cs="Times New Roman"/>
        </w:rPr>
        <w:t xml:space="preserve"> are you</w:t>
      </w:r>
      <w:r w:rsidR="008E3730">
        <w:rPr>
          <w:rFonts w:ascii="Times New Roman" w:hAnsi="Times New Roman" w:cs="Times New Roman"/>
        </w:rPr>
        <w:t xml:space="preserve"> </w:t>
      </w:r>
      <w:r w:rsidR="00D61F35" w:rsidRPr="00AB2482">
        <w:rPr>
          <w:rFonts w:ascii="Times New Roman" w:hAnsi="Times New Roman" w:cs="Times New Roman"/>
        </w:rPr>
        <w:t>(Student) performing this step?</w:t>
      </w:r>
    </w:p>
    <w:p w14:paraId="3B475A6D" w14:textId="2D6A8F9E" w:rsidR="00077B3D" w:rsidRPr="00AB2482" w:rsidRDefault="00077B3D" w:rsidP="00AB4DE7">
      <w:pPr>
        <w:pStyle w:val="ListParagraph"/>
        <w:numPr>
          <w:ilvl w:val="2"/>
          <w:numId w:val="3"/>
        </w:numPr>
        <w:rPr>
          <w:rFonts w:ascii="Times New Roman" w:hAnsi="Times New Roman" w:cs="Times New Roman"/>
        </w:rPr>
      </w:pPr>
      <w:r w:rsidRPr="00AB2482">
        <w:rPr>
          <w:rFonts w:ascii="Times New Roman" w:hAnsi="Times New Roman" w:cs="Times New Roman"/>
        </w:rPr>
        <w:t>Reaso</w:t>
      </w:r>
      <w:r w:rsidR="00392081" w:rsidRPr="00AB2482">
        <w:rPr>
          <w:rFonts w:ascii="Times New Roman" w:hAnsi="Times New Roman" w:cs="Times New Roman"/>
        </w:rPr>
        <w:t xml:space="preserve">ning- When </w:t>
      </w:r>
      <w:r w:rsidR="008736C1" w:rsidRPr="00AB2482">
        <w:rPr>
          <w:rFonts w:ascii="Times New Roman" w:hAnsi="Times New Roman" w:cs="Times New Roman"/>
        </w:rPr>
        <w:t xml:space="preserve">the </w:t>
      </w:r>
      <w:r w:rsidR="00392081" w:rsidRPr="00AB2482">
        <w:rPr>
          <w:rFonts w:ascii="Times New Roman" w:hAnsi="Times New Roman" w:cs="Times New Roman"/>
        </w:rPr>
        <w:t xml:space="preserve">teacher is asking </w:t>
      </w:r>
      <w:r w:rsidR="00BB259A">
        <w:rPr>
          <w:rFonts w:ascii="Times New Roman" w:hAnsi="Times New Roman" w:cs="Times New Roman"/>
        </w:rPr>
        <w:t>“</w:t>
      </w:r>
      <w:r w:rsidR="00392081" w:rsidRPr="00AB2482">
        <w:rPr>
          <w:rFonts w:ascii="Times New Roman" w:hAnsi="Times New Roman" w:cs="Times New Roman"/>
        </w:rPr>
        <w:t>Why</w:t>
      </w:r>
      <w:r w:rsidR="00BB259A">
        <w:rPr>
          <w:rFonts w:ascii="Times New Roman" w:hAnsi="Times New Roman" w:cs="Times New Roman"/>
        </w:rPr>
        <w:t>”</w:t>
      </w:r>
      <w:r w:rsidR="00392081" w:rsidRPr="00AB2482">
        <w:rPr>
          <w:rFonts w:ascii="Times New Roman" w:hAnsi="Times New Roman" w:cs="Times New Roman"/>
        </w:rPr>
        <w:t xml:space="preserve"> type of questions, she </w:t>
      </w:r>
      <w:r w:rsidR="008736C1" w:rsidRPr="00AB2482">
        <w:rPr>
          <w:rFonts w:ascii="Times New Roman" w:hAnsi="Times New Roman" w:cs="Times New Roman"/>
        </w:rPr>
        <w:t>prompts</w:t>
      </w:r>
      <w:r w:rsidR="00392081" w:rsidRPr="00AB2482">
        <w:rPr>
          <w:rFonts w:ascii="Times New Roman" w:hAnsi="Times New Roman" w:cs="Times New Roman"/>
        </w:rPr>
        <w:t xml:space="preserve"> students to </w:t>
      </w:r>
      <w:r w:rsidR="008736C1" w:rsidRPr="00AB2482">
        <w:rPr>
          <w:rFonts w:ascii="Times New Roman" w:hAnsi="Times New Roman" w:cs="Times New Roman"/>
        </w:rPr>
        <w:t>Summarise, outline, etc</w:t>
      </w:r>
      <w:r w:rsidR="00391BF8" w:rsidRPr="00AB2482">
        <w:rPr>
          <w:rFonts w:ascii="Times New Roman" w:hAnsi="Times New Roman" w:cs="Times New Roman"/>
        </w:rPr>
        <w:t>.</w:t>
      </w:r>
      <w:r w:rsidR="008736C1" w:rsidRPr="00AB2482">
        <w:rPr>
          <w:rFonts w:ascii="Times New Roman" w:hAnsi="Times New Roman" w:cs="Times New Roman"/>
        </w:rPr>
        <w:t>, and also makes structure and mental connections</w:t>
      </w:r>
    </w:p>
    <w:p w14:paraId="582B24FE" w14:textId="445B53B8" w:rsidR="00B72311" w:rsidRPr="00AB2482" w:rsidRDefault="00BB259A" w:rsidP="00B72311">
      <w:pPr>
        <w:pStyle w:val="ListParagraph"/>
        <w:numPr>
          <w:ilvl w:val="1"/>
          <w:numId w:val="3"/>
        </w:numPr>
        <w:rPr>
          <w:rFonts w:ascii="Times New Roman" w:hAnsi="Times New Roman" w:cs="Times New Roman"/>
        </w:rPr>
      </w:pPr>
      <w:r>
        <w:rPr>
          <w:rFonts w:ascii="Times New Roman" w:hAnsi="Times New Roman" w:cs="Times New Roman"/>
        </w:rPr>
        <w:t>The teacher asks</w:t>
      </w:r>
      <w:r w:rsidR="00B72311" w:rsidRPr="00AB2482">
        <w:rPr>
          <w:rFonts w:ascii="Times New Roman" w:hAnsi="Times New Roman" w:cs="Times New Roman"/>
        </w:rPr>
        <w:t xml:space="preserve"> </w:t>
      </w:r>
      <w:r>
        <w:rPr>
          <w:rFonts w:ascii="Times New Roman" w:hAnsi="Times New Roman" w:cs="Times New Roman"/>
        </w:rPr>
        <w:t xml:space="preserve">the </w:t>
      </w:r>
      <w:r w:rsidR="00B72311" w:rsidRPr="00AB2482">
        <w:rPr>
          <w:rFonts w:ascii="Times New Roman" w:hAnsi="Times New Roman" w:cs="Times New Roman"/>
        </w:rPr>
        <w:t xml:space="preserve">student to come </w:t>
      </w:r>
      <w:r w:rsidR="00643E46">
        <w:rPr>
          <w:rFonts w:ascii="Times New Roman" w:hAnsi="Times New Roman" w:cs="Times New Roman"/>
        </w:rPr>
        <w:t>to</w:t>
      </w:r>
      <w:r w:rsidR="00B72311" w:rsidRPr="00AB2482">
        <w:rPr>
          <w:rFonts w:ascii="Times New Roman" w:hAnsi="Times New Roman" w:cs="Times New Roman"/>
        </w:rPr>
        <w:t xml:space="preserve"> the bo</w:t>
      </w:r>
      <w:r w:rsidR="00FC62F8" w:rsidRPr="00AB2482">
        <w:rPr>
          <w:rFonts w:ascii="Times New Roman" w:hAnsi="Times New Roman" w:cs="Times New Roman"/>
        </w:rPr>
        <w:t>ard and solve the problem</w:t>
      </w:r>
    </w:p>
    <w:p w14:paraId="1F754196" w14:textId="77777777" w:rsidR="009A637B" w:rsidRPr="00AB2482" w:rsidRDefault="009A637B" w:rsidP="00B72311">
      <w:pPr>
        <w:rPr>
          <w:rFonts w:ascii="Times New Roman" w:hAnsi="Times New Roman" w:cs="Times New Roman"/>
        </w:rPr>
      </w:pPr>
    </w:p>
    <w:p w14:paraId="5819AF16" w14:textId="38966F9B" w:rsidR="007049F3" w:rsidRDefault="007177D4" w:rsidP="006F577D">
      <w:pPr>
        <w:rPr>
          <w:rFonts w:ascii="Times New Roman" w:hAnsi="Times New Roman" w:cs="Times New Roman"/>
        </w:rPr>
      </w:pPr>
      <w:r>
        <w:rPr>
          <w:rFonts w:ascii="Times New Roman" w:hAnsi="Times New Roman" w:cs="Times New Roman"/>
        </w:rPr>
        <w:t>Table 2</w:t>
      </w:r>
      <w:r w:rsidR="002259BC">
        <w:rPr>
          <w:rFonts w:ascii="Times New Roman" w:hAnsi="Times New Roman" w:cs="Times New Roman"/>
        </w:rPr>
        <w:t>: F</w:t>
      </w:r>
      <w:r w:rsidR="005C6469">
        <w:rPr>
          <w:rFonts w:ascii="Times New Roman" w:hAnsi="Times New Roman" w:cs="Times New Roman"/>
        </w:rPr>
        <w:t xml:space="preserve">inal </w:t>
      </w:r>
      <w:r w:rsidR="007718A6">
        <w:rPr>
          <w:rFonts w:ascii="Times New Roman" w:hAnsi="Times New Roman" w:cs="Times New Roman"/>
        </w:rPr>
        <w:t>Coding</w:t>
      </w:r>
      <w:r w:rsidR="005C6469">
        <w:rPr>
          <w:rFonts w:ascii="Times New Roman" w:hAnsi="Times New Roman" w:cs="Times New Roman"/>
        </w:rPr>
        <w:t xml:space="preserve"> </w:t>
      </w:r>
      <w:r w:rsidR="00B11891">
        <w:rPr>
          <w:rFonts w:ascii="Times New Roman" w:hAnsi="Times New Roman" w:cs="Times New Roman"/>
        </w:rPr>
        <w:t>Scheme</w:t>
      </w:r>
    </w:p>
    <w:p w14:paraId="74D18DF7" w14:textId="3142C431" w:rsidR="009E104E" w:rsidRDefault="00FD64E9" w:rsidP="000A48D9">
      <w:pPr>
        <w:pStyle w:val="ListParagraph"/>
        <w:numPr>
          <w:ilvl w:val="0"/>
          <w:numId w:val="18"/>
        </w:numPr>
        <w:rPr>
          <w:rFonts w:ascii="Times New Roman" w:hAnsi="Times New Roman" w:cs="Times New Roman"/>
        </w:rPr>
      </w:pPr>
      <w:r>
        <w:rPr>
          <w:rFonts w:ascii="Times New Roman" w:hAnsi="Times New Roman" w:cs="Times New Roman"/>
        </w:rPr>
        <w:t>In case</w:t>
      </w:r>
      <w:r w:rsidR="00A83C7A">
        <w:rPr>
          <w:rFonts w:ascii="Times New Roman" w:hAnsi="Times New Roman" w:cs="Times New Roman"/>
        </w:rPr>
        <w:t xml:space="preserve"> of</w:t>
      </w:r>
      <w:r>
        <w:rPr>
          <w:rFonts w:ascii="Times New Roman" w:hAnsi="Times New Roman" w:cs="Times New Roman"/>
        </w:rPr>
        <w:t xml:space="preserve"> </w:t>
      </w:r>
      <w:r w:rsidR="004C5DE2">
        <w:rPr>
          <w:rFonts w:ascii="Times New Roman" w:hAnsi="Times New Roman" w:cs="Times New Roman"/>
        </w:rPr>
        <w:t xml:space="preserve">a </w:t>
      </w:r>
      <w:r w:rsidR="00E42BD2">
        <w:rPr>
          <w:rFonts w:ascii="Times New Roman" w:hAnsi="Times New Roman" w:cs="Times New Roman"/>
        </w:rPr>
        <w:t>clas</w:t>
      </w:r>
      <w:r w:rsidR="00CC4715">
        <w:rPr>
          <w:rFonts w:ascii="Times New Roman" w:hAnsi="Times New Roman" w:cs="Times New Roman"/>
        </w:rPr>
        <w:t xml:space="preserve">h between </w:t>
      </w:r>
      <w:r w:rsidR="00B11891">
        <w:rPr>
          <w:rFonts w:ascii="Times New Roman" w:hAnsi="Times New Roman" w:cs="Times New Roman"/>
        </w:rPr>
        <w:t xml:space="preserve">the “Role of </w:t>
      </w:r>
      <w:r w:rsidR="00B15DD2">
        <w:rPr>
          <w:rFonts w:ascii="Times New Roman" w:hAnsi="Times New Roman" w:cs="Times New Roman"/>
        </w:rPr>
        <w:t xml:space="preserve">the </w:t>
      </w:r>
      <w:r w:rsidR="00B11891">
        <w:rPr>
          <w:rFonts w:ascii="Times New Roman" w:hAnsi="Times New Roman" w:cs="Times New Roman"/>
        </w:rPr>
        <w:t>Instructor”</w:t>
      </w:r>
      <w:r w:rsidR="001550E3">
        <w:rPr>
          <w:rFonts w:ascii="Times New Roman" w:hAnsi="Times New Roman" w:cs="Times New Roman"/>
        </w:rPr>
        <w:t xml:space="preserve"> and </w:t>
      </w:r>
      <w:r w:rsidR="00B15DD2">
        <w:rPr>
          <w:rFonts w:ascii="Times New Roman" w:hAnsi="Times New Roman" w:cs="Times New Roman"/>
        </w:rPr>
        <w:t xml:space="preserve">the </w:t>
      </w:r>
      <w:r w:rsidR="00A83C7A">
        <w:rPr>
          <w:rFonts w:ascii="Times New Roman" w:hAnsi="Times New Roman" w:cs="Times New Roman"/>
        </w:rPr>
        <w:t xml:space="preserve">“Role of </w:t>
      </w:r>
      <w:r w:rsidR="004C5DE2">
        <w:rPr>
          <w:rFonts w:ascii="Times New Roman" w:hAnsi="Times New Roman" w:cs="Times New Roman"/>
        </w:rPr>
        <w:t xml:space="preserve">the </w:t>
      </w:r>
      <w:r w:rsidR="00A83C7A">
        <w:rPr>
          <w:rFonts w:ascii="Times New Roman" w:hAnsi="Times New Roman" w:cs="Times New Roman"/>
        </w:rPr>
        <w:t>learner”</w:t>
      </w:r>
      <w:r w:rsidR="00B15DD2">
        <w:rPr>
          <w:rFonts w:ascii="Times New Roman" w:hAnsi="Times New Roman" w:cs="Times New Roman"/>
        </w:rPr>
        <w:t xml:space="preserve"> rows</w:t>
      </w:r>
      <w:r w:rsidR="00D257DA">
        <w:rPr>
          <w:rFonts w:ascii="Times New Roman" w:hAnsi="Times New Roman" w:cs="Times New Roman"/>
        </w:rPr>
        <w:t>, priority should be given to the intention of the teacher,</w:t>
      </w:r>
      <w:r w:rsidR="004F4DF6">
        <w:rPr>
          <w:rFonts w:ascii="Times New Roman" w:hAnsi="Times New Roman" w:cs="Times New Roman"/>
        </w:rPr>
        <w:t xml:space="preserve"> i.e. </w:t>
      </w:r>
      <w:r w:rsidR="00413053">
        <w:rPr>
          <w:rFonts w:ascii="Times New Roman" w:hAnsi="Times New Roman" w:cs="Times New Roman"/>
        </w:rPr>
        <w:t>“</w:t>
      </w:r>
      <w:r w:rsidR="00E566BA">
        <w:rPr>
          <w:rFonts w:ascii="Times New Roman" w:hAnsi="Times New Roman" w:cs="Times New Roman"/>
        </w:rPr>
        <w:t xml:space="preserve">Role of </w:t>
      </w:r>
      <w:r w:rsidR="00E70E3D">
        <w:rPr>
          <w:rFonts w:ascii="Times New Roman" w:hAnsi="Times New Roman" w:cs="Times New Roman"/>
        </w:rPr>
        <w:t xml:space="preserve">the </w:t>
      </w:r>
      <w:r w:rsidR="00886C94">
        <w:rPr>
          <w:rFonts w:ascii="Times New Roman" w:hAnsi="Times New Roman" w:cs="Times New Roman"/>
        </w:rPr>
        <w:t>Instructor</w:t>
      </w:r>
      <w:r w:rsidR="00413053">
        <w:rPr>
          <w:rFonts w:ascii="Times New Roman" w:hAnsi="Times New Roman" w:cs="Times New Roman"/>
        </w:rPr>
        <w:t>”</w:t>
      </w:r>
      <w:r w:rsidR="00E70E3D">
        <w:rPr>
          <w:rFonts w:ascii="Times New Roman" w:hAnsi="Times New Roman" w:cs="Times New Roman"/>
        </w:rPr>
        <w:t xml:space="preserve"> rows</w:t>
      </w:r>
      <w:r w:rsidR="009B0D75">
        <w:rPr>
          <w:rFonts w:ascii="Times New Roman" w:hAnsi="Times New Roman" w:cs="Times New Roman"/>
        </w:rPr>
        <w:t xml:space="preserve"> while doing encoding.</w:t>
      </w:r>
    </w:p>
    <w:p w14:paraId="7C424044" w14:textId="08C1F932" w:rsidR="00D257DA" w:rsidRPr="000A48D9" w:rsidRDefault="005D4FEE" w:rsidP="000A48D9">
      <w:pPr>
        <w:pStyle w:val="ListParagraph"/>
        <w:numPr>
          <w:ilvl w:val="0"/>
          <w:numId w:val="18"/>
        </w:numPr>
        <w:rPr>
          <w:rFonts w:ascii="Times New Roman" w:hAnsi="Times New Roman" w:cs="Times New Roman"/>
        </w:rPr>
      </w:pPr>
      <w:r>
        <w:rPr>
          <w:rFonts w:ascii="Times New Roman" w:hAnsi="Times New Roman" w:cs="Times New Roman"/>
        </w:rPr>
        <w:t>T</w:t>
      </w:r>
      <w:r w:rsidR="009D3A05">
        <w:rPr>
          <w:rFonts w:ascii="Times New Roman" w:hAnsi="Times New Roman" w:cs="Times New Roman"/>
        </w:rPr>
        <w:t>able</w:t>
      </w:r>
      <w:r>
        <w:rPr>
          <w:rFonts w:ascii="Times New Roman" w:hAnsi="Times New Roman" w:cs="Times New Roman"/>
        </w:rPr>
        <w:t xml:space="preserve"> 2 should be used in </w:t>
      </w:r>
      <w:r w:rsidR="00813575">
        <w:rPr>
          <w:rFonts w:ascii="Times New Roman" w:hAnsi="Times New Roman" w:cs="Times New Roman"/>
        </w:rPr>
        <w:t xml:space="preserve">conjunction with </w:t>
      </w:r>
      <w:r w:rsidR="00DF7554">
        <w:rPr>
          <w:rFonts w:ascii="Times New Roman" w:hAnsi="Times New Roman" w:cs="Times New Roman"/>
        </w:rPr>
        <w:t xml:space="preserve">the </w:t>
      </w:r>
      <w:r w:rsidR="00813575">
        <w:rPr>
          <w:rFonts w:ascii="Times New Roman" w:hAnsi="Times New Roman" w:cs="Times New Roman"/>
        </w:rPr>
        <w:t xml:space="preserve">coding scheme provided in </w:t>
      </w:r>
      <w:r w:rsidR="00DF7554">
        <w:rPr>
          <w:rFonts w:ascii="Times New Roman" w:hAnsi="Times New Roman" w:cs="Times New Roman"/>
        </w:rPr>
        <w:t>Fig 1.</w:t>
      </w:r>
      <w:r w:rsidR="000C701B">
        <w:rPr>
          <w:rFonts w:ascii="Times New Roman" w:hAnsi="Times New Roman" w:cs="Times New Roman"/>
        </w:rPr>
        <w:t xml:space="preserve"> Table </w:t>
      </w:r>
      <w:r w:rsidR="0072172B">
        <w:rPr>
          <w:rFonts w:ascii="Times New Roman" w:hAnsi="Times New Roman" w:cs="Times New Roman"/>
        </w:rPr>
        <w:t xml:space="preserve">2 coding scheme </w:t>
      </w:r>
      <w:r w:rsidR="00324B57">
        <w:rPr>
          <w:rFonts w:ascii="Times New Roman" w:hAnsi="Times New Roman" w:cs="Times New Roman"/>
        </w:rPr>
        <w:t>is derived from Schunk's book, and Fig 1 table has been taken from Ertmer et. al.'s</w:t>
      </w:r>
      <w:r w:rsidR="00A027B4">
        <w:rPr>
          <w:rFonts w:ascii="Times New Roman" w:hAnsi="Times New Roman" w:cs="Times New Roman"/>
        </w:rPr>
        <w:t xml:space="preserve"> paper</w:t>
      </w:r>
      <w:r w:rsidR="00324B57">
        <w:rPr>
          <w:rFonts w:ascii="Times New Roman" w:hAnsi="Times New Roman" w:cs="Times New Roman"/>
        </w:rPr>
        <w:t>.</w:t>
      </w:r>
    </w:p>
    <w:p w14:paraId="7DE80BBD" w14:textId="77777777" w:rsidR="007177D4" w:rsidRDefault="007177D4" w:rsidP="006F577D">
      <w:pPr>
        <w:rPr>
          <w:rFonts w:ascii="Times New Roman" w:hAnsi="Times New Roman" w:cs="Times New Roman"/>
        </w:rPr>
      </w:pPr>
    </w:p>
    <w:p w14:paraId="7C0B38B0" w14:textId="77777777" w:rsidR="007177D4" w:rsidRDefault="007177D4" w:rsidP="006F577D">
      <w:pPr>
        <w:rPr>
          <w:rFonts w:ascii="Times New Roman" w:hAnsi="Times New Roman" w:cs="Times New Roman"/>
        </w:rPr>
      </w:pPr>
    </w:p>
    <w:tbl>
      <w:tblPr>
        <w:tblW w:w="0" w:type="auto"/>
        <w:tblCellMar>
          <w:left w:w="0" w:type="dxa"/>
          <w:right w:w="0" w:type="dxa"/>
        </w:tblCellMar>
        <w:tblLook w:val="04A0" w:firstRow="1" w:lastRow="0" w:firstColumn="1" w:lastColumn="0" w:noHBand="0" w:noVBand="1"/>
      </w:tblPr>
      <w:tblGrid>
        <w:gridCol w:w="1419"/>
        <w:gridCol w:w="2741"/>
        <w:gridCol w:w="2478"/>
        <w:gridCol w:w="2368"/>
      </w:tblGrid>
      <w:tr w:rsidR="00DD0711" w:rsidRPr="00AB2482" w14:paraId="54407FCD" w14:textId="77777777" w:rsidTr="00DD0711">
        <w:trPr>
          <w:trHeight w:val="546"/>
        </w:trPr>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5" w:type="dxa"/>
              <w:left w:w="98" w:type="dxa"/>
              <w:bottom w:w="0" w:type="dxa"/>
              <w:right w:w="98" w:type="dxa"/>
            </w:tcMar>
            <w:hideMark/>
          </w:tcPr>
          <w:p w14:paraId="3C2F920B" w14:textId="77777777" w:rsidR="007177D4" w:rsidRPr="00DD0711" w:rsidRDefault="007177D4" w:rsidP="00DD0711">
            <w:pPr>
              <w:rPr>
                <w:rFonts w:ascii="Times New Roman" w:hAnsi="Times New Roman" w:cs="Times New Roman"/>
              </w:rPr>
            </w:pPr>
          </w:p>
          <w:p w14:paraId="08027E4D" w14:textId="77777777" w:rsidR="007177D4" w:rsidRPr="00DD0711" w:rsidRDefault="007177D4" w:rsidP="00DD0711">
            <w:pPr>
              <w:rPr>
                <w:rFonts w:ascii="Times New Roman" w:hAnsi="Times New Roman" w:cs="Times New Roman"/>
              </w:rPr>
            </w:pP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5" w:type="dxa"/>
              <w:left w:w="98" w:type="dxa"/>
              <w:bottom w:w="0" w:type="dxa"/>
              <w:right w:w="98" w:type="dxa"/>
            </w:tcMar>
            <w:hideMark/>
          </w:tcPr>
          <w:p w14:paraId="62B3FC54"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b/>
                <w:bCs/>
                <w:sz w:val="16"/>
                <w:szCs w:val="16"/>
                <w:lang w:val="en-US"/>
              </w:rPr>
              <w:t>Behaviorism</w:t>
            </w:r>
          </w:p>
          <w:p w14:paraId="2DE410BD"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b/>
                <w:bCs/>
                <w:sz w:val="16"/>
                <w:szCs w:val="16"/>
              </w:rPr>
              <w:t> </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5" w:type="dxa"/>
              <w:left w:w="98" w:type="dxa"/>
              <w:bottom w:w="0" w:type="dxa"/>
              <w:right w:w="98" w:type="dxa"/>
            </w:tcMar>
            <w:hideMark/>
          </w:tcPr>
          <w:p w14:paraId="2162DD8E"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b/>
                <w:bCs/>
                <w:sz w:val="16"/>
                <w:szCs w:val="16"/>
                <w:lang w:val="en-US"/>
              </w:rPr>
              <w:t>Cognitivism</w:t>
            </w:r>
          </w:p>
          <w:p w14:paraId="68DA6195"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b/>
                <w:bCs/>
                <w:sz w:val="16"/>
                <w:szCs w:val="16"/>
              </w:rPr>
              <w:t> </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5" w:type="dxa"/>
              <w:left w:w="98" w:type="dxa"/>
              <w:bottom w:w="0" w:type="dxa"/>
              <w:right w:w="98" w:type="dxa"/>
            </w:tcMar>
            <w:hideMark/>
          </w:tcPr>
          <w:p w14:paraId="1CDE7888"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b/>
                <w:bCs/>
                <w:sz w:val="16"/>
                <w:szCs w:val="16"/>
              </w:rPr>
              <w:t>Constructivism</w:t>
            </w:r>
          </w:p>
          <w:p w14:paraId="1DC2C65C"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b/>
                <w:bCs/>
                <w:sz w:val="16"/>
                <w:szCs w:val="16"/>
              </w:rPr>
              <w:t> </w:t>
            </w:r>
          </w:p>
        </w:tc>
      </w:tr>
      <w:tr w:rsidR="00DD0711" w:rsidRPr="00AB2482" w14:paraId="3F1F87EE" w14:textId="77777777" w:rsidTr="00DD0711">
        <w:trPr>
          <w:trHeight w:val="688"/>
        </w:trPr>
        <w:tc>
          <w:tcPr>
            <w:tcW w:w="0" w:type="auto"/>
            <w:tcBorders>
              <w:top w:val="single" w:sz="24" w:space="0" w:color="FFFFFF"/>
              <w:left w:val="single" w:sz="8" w:space="0" w:color="FFFFFF"/>
              <w:bottom w:val="single" w:sz="8" w:space="0" w:color="FFFFFF"/>
              <w:right w:val="single" w:sz="8" w:space="0" w:color="FFFFFF"/>
            </w:tcBorders>
            <w:shd w:val="clear" w:color="auto" w:fill="4472C4"/>
            <w:tcMar>
              <w:top w:w="15" w:type="dxa"/>
              <w:left w:w="98" w:type="dxa"/>
              <w:bottom w:w="0" w:type="dxa"/>
              <w:right w:w="98" w:type="dxa"/>
            </w:tcMar>
            <w:hideMark/>
          </w:tcPr>
          <w:p w14:paraId="4973C725" w14:textId="77777777" w:rsidR="007177D4" w:rsidRPr="00DD0711" w:rsidRDefault="007177D4" w:rsidP="00DD0711">
            <w:pPr>
              <w:rPr>
                <w:rFonts w:ascii="Times New Roman" w:hAnsi="Times New Roman" w:cs="Times New Roman"/>
              </w:rPr>
            </w:pPr>
            <w:r w:rsidRPr="00DD0711">
              <w:rPr>
                <w:rFonts w:ascii="Times New Roman" w:hAnsi="Times New Roman" w:cs="Times New Roman"/>
                <w:b/>
                <w:bCs/>
                <w:lang w:val="en-US"/>
              </w:rPr>
              <w:t>Role of Instructor</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5" w:type="dxa"/>
              <w:left w:w="98" w:type="dxa"/>
              <w:bottom w:w="0" w:type="dxa"/>
              <w:right w:w="98" w:type="dxa"/>
            </w:tcMar>
            <w:hideMark/>
          </w:tcPr>
          <w:p w14:paraId="79ABB0F4" w14:textId="32283AC7" w:rsidR="007177D4" w:rsidRPr="00AB2482" w:rsidRDefault="007177D4">
            <w:pPr>
              <w:rPr>
                <w:rFonts w:ascii="Times New Roman" w:hAnsi="Times New Roman" w:cs="Times New Roman"/>
                <w:sz w:val="16"/>
                <w:szCs w:val="16"/>
                <w:lang w:val="en-US"/>
              </w:rPr>
            </w:pPr>
            <w:r w:rsidRPr="00AB2482">
              <w:rPr>
                <w:rFonts w:ascii="Times New Roman" w:hAnsi="Times New Roman" w:cs="Times New Roman"/>
                <w:sz w:val="16"/>
                <w:szCs w:val="16"/>
                <w:lang w:val="en-US"/>
              </w:rPr>
              <w:t>Present learners with structured material</w:t>
            </w:r>
            <w:r w:rsidR="00CB0C7A">
              <w:rPr>
                <w:rFonts w:ascii="Times New Roman" w:hAnsi="Times New Roman" w:cs="Times New Roman"/>
                <w:sz w:val="16"/>
                <w:szCs w:val="16"/>
                <w:lang w:val="en-US"/>
              </w:rPr>
              <w:t xml:space="preserve"> </w:t>
            </w:r>
            <w:r w:rsidRPr="00AB2482">
              <w:rPr>
                <w:rFonts w:ascii="Times New Roman" w:hAnsi="Times New Roman" w:cs="Times New Roman"/>
                <w:sz w:val="16"/>
                <w:szCs w:val="16"/>
                <w:lang w:val="en-US"/>
              </w:rPr>
              <w:t>(stimulus) and prompts for the right response</w:t>
            </w:r>
          </w:p>
          <w:p w14:paraId="4AB06AAA" w14:textId="1C93050C" w:rsidR="007177D4" w:rsidRPr="00AB2482" w:rsidRDefault="007177D4" w:rsidP="007177D4">
            <w:pPr>
              <w:pStyle w:val="ListParagraph"/>
              <w:numPr>
                <w:ilvl w:val="0"/>
                <w:numId w:val="6"/>
              </w:numPr>
              <w:rPr>
                <w:rFonts w:ascii="Times New Roman" w:hAnsi="Times New Roman" w:cs="Times New Roman"/>
                <w:sz w:val="16"/>
                <w:szCs w:val="16"/>
                <w:lang w:val="en-US"/>
              </w:rPr>
            </w:pPr>
            <w:r w:rsidRPr="00AB2482">
              <w:rPr>
                <w:rFonts w:ascii="Times New Roman" w:hAnsi="Times New Roman" w:cs="Times New Roman"/>
                <w:sz w:val="16"/>
                <w:szCs w:val="16"/>
                <w:lang w:val="en-US"/>
              </w:rPr>
              <w:t>Shaping</w:t>
            </w:r>
            <w:r w:rsidR="009F0919">
              <w:rPr>
                <w:rFonts w:ascii="Times New Roman" w:hAnsi="Times New Roman" w:cs="Times New Roman"/>
                <w:sz w:val="16"/>
                <w:szCs w:val="16"/>
                <w:lang w:val="en-US"/>
              </w:rPr>
              <w:t xml:space="preserve"> and</w:t>
            </w:r>
            <w:r w:rsidR="00FB334C">
              <w:rPr>
                <w:rFonts w:ascii="Times New Roman" w:hAnsi="Times New Roman" w:cs="Times New Roman"/>
                <w:sz w:val="16"/>
                <w:szCs w:val="16"/>
                <w:lang w:val="en-US"/>
              </w:rPr>
              <w:t>/or Chaining</w:t>
            </w:r>
          </w:p>
          <w:p w14:paraId="6CF8D67E" w14:textId="77777777" w:rsidR="007177D4" w:rsidRPr="00AB2482" w:rsidRDefault="007177D4" w:rsidP="007177D4">
            <w:pPr>
              <w:pStyle w:val="ListParagraph"/>
              <w:numPr>
                <w:ilvl w:val="0"/>
                <w:numId w:val="6"/>
              </w:numPr>
              <w:rPr>
                <w:rFonts w:ascii="Times New Roman" w:hAnsi="Times New Roman" w:cs="Times New Roman"/>
                <w:sz w:val="16"/>
                <w:szCs w:val="16"/>
                <w:lang w:val="en-US"/>
              </w:rPr>
            </w:pPr>
            <w:r w:rsidRPr="00AB2482">
              <w:rPr>
                <w:rFonts w:ascii="Times New Roman" w:hAnsi="Times New Roman" w:cs="Times New Roman"/>
                <w:sz w:val="16"/>
                <w:szCs w:val="16"/>
                <w:lang w:val="en-US"/>
              </w:rPr>
              <w:t>Mastery learning</w:t>
            </w:r>
          </w:p>
          <w:p w14:paraId="21499EB4" w14:textId="77777777" w:rsidR="007177D4" w:rsidRPr="00AB2482" w:rsidRDefault="007177D4" w:rsidP="007177D4">
            <w:pPr>
              <w:pStyle w:val="ListParagraph"/>
              <w:numPr>
                <w:ilvl w:val="0"/>
                <w:numId w:val="6"/>
              </w:numPr>
              <w:rPr>
                <w:rFonts w:ascii="Times New Roman" w:hAnsi="Times New Roman" w:cs="Times New Roman"/>
                <w:sz w:val="16"/>
                <w:szCs w:val="16"/>
                <w:lang w:val="en-US"/>
              </w:rPr>
            </w:pPr>
            <w:r w:rsidRPr="00AB2482">
              <w:rPr>
                <w:rFonts w:ascii="Times New Roman" w:hAnsi="Times New Roman" w:cs="Times New Roman"/>
                <w:sz w:val="16"/>
                <w:szCs w:val="16"/>
                <w:lang w:val="en-US"/>
              </w:rPr>
              <w:t>Programmed Instruction</w:t>
            </w:r>
          </w:p>
          <w:p w14:paraId="205A2DD8" w14:textId="77777777" w:rsidR="007177D4" w:rsidRPr="00AB2482" w:rsidRDefault="007177D4">
            <w:pPr>
              <w:rPr>
                <w:rFonts w:ascii="Times New Roman" w:hAnsi="Times New Roman" w:cs="Times New Roman"/>
                <w:sz w:val="16"/>
                <w:szCs w:val="16"/>
                <w:lang w:val="en-US"/>
              </w:rPr>
            </w:pPr>
          </w:p>
          <w:p w14:paraId="3E9D71C3" w14:textId="77777777" w:rsidR="007177D4" w:rsidRPr="00AB2482" w:rsidRDefault="007177D4">
            <w:pPr>
              <w:rPr>
                <w:rFonts w:ascii="Times New Roman" w:hAnsi="Times New Roman" w:cs="Times New Roman"/>
                <w:sz w:val="16"/>
                <w:szCs w:val="16"/>
              </w:rPr>
            </w:pP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5" w:type="dxa"/>
              <w:left w:w="98" w:type="dxa"/>
              <w:bottom w:w="0" w:type="dxa"/>
              <w:right w:w="98" w:type="dxa"/>
            </w:tcMar>
            <w:hideMark/>
          </w:tcPr>
          <w:p w14:paraId="39222BD1" w14:textId="77777777" w:rsidR="007177D4" w:rsidRPr="00AB2482" w:rsidRDefault="007177D4">
            <w:pPr>
              <w:rPr>
                <w:rFonts w:ascii="Times New Roman" w:hAnsi="Times New Roman" w:cs="Times New Roman"/>
                <w:sz w:val="16"/>
                <w:szCs w:val="16"/>
                <w:lang w:val="en-US"/>
              </w:rPr>
            </w:pPr>
            <w:r w:rsidRPr="00AB2482">
              <w:rPr>
                <w:rFonts w:ascii="Times New Roman" w:hAnsi="Times New Roman" w:cs="Times New Roman"/>
                <w:sz w:val="16"/>
                <w:szCs w:val="16"/>
                <w:lang w:val="en-US"/>
              </w:rPr>
              <w:t>Provide learners with the strategies that allow them to connect new knowledge to existing knowledge</w:t>
            </w:r>
          </w:p>
          <w:p w14:paraId="6EF7D2EE" w14:textId="77777777" w:rsidR="007177D4" w:rsidRPr="00AB2482" w:rsidRDefault="007177D4" w:rsidP="007177D4">
            <w:pPr>
              <w:pStyle w:val="ListParagraph"/>
              <w:numPr>
                <w:ilvl w:val="0"/>
                <w:numId w:val="7"/>
              </w:numPr>
              <w:rPr>
                <w:rFonts w:ascii="Times New Roman" w:hAnsi="Times New Roman" w:cs="Times New Roman"/>
                <w:sz w:val="16"/>
                <w:szCs w:val="16"/>
              </w:rPr>
            </w:pPr>
            <w:bookmarkStart w:id="2" w:name="_Hlk173236808"/>
            <w:r w:rsidRPr="00AB2482">
              <w:rPr>
                <w:rFonts w:ascii="Times New Roman" w:hAnsi="Times New Roman" w:cs="Times New Roman"/>
                <w:sz w:val="16"/>
                <w:szCs w:val="16"/>
              </w:rPr>
              <w:t>Organisation</w:t>
            </w:r>
          </w:p>
          <w:p w14:paraId="3463E4C8" w14:textId="2D575DFF" w:rsidR="007177D4" w:rsidRPr="00AB2482" w:rsidRDefault="007177D4" w:rsidP="007177D4">
            <w:pPr>
              <w:pStyle w:val="ListParagraph"/>
              <w:numPr>
                <w:ilvl w:val="0"/>
                <w:numId w:val="7"/>
              </w:numPr>
              <w:rPr>
                <w:rFonts w:ascii="Times New Roman" w:hAnsi="Times New Roman" w:cs="Times New Roman"/>
                <w:sz w:val="16"/>
                <w:szCs w:val="16"/>
              </w:rPr>
            </w:pPr>
            <w:r w:rsidRPr="00AB2482">
              <w:rPr>
                <w:rFonts w:ascii="Times New Roman" w:hAnsi="Times New Roman" w:cs="Times New Roman"/>
                <w:sz w:val="16"/>
                <w:szCs w:val="16"/>
              </w:rPr>
              <w:t>Rehearsal</w:t>
            </w:r>
            <w:r>
              <w:rPr>
                <w:rFonts w:ascii="Times New Roman" w:hAnsi="Times New Roman" w:cs="Times New Roman"/>
                <w:sz w:val="16"/>
                <w:szCs w:val="16"/>
              </w:rPr>
              <w:t xml:space="preserve"> </w:t>
            </w:r>
            <w:r w:rsidRPr="00AB2482">
              <w:rPr>
                <w:rFonts w:ascii="Times New Roman" w:hAnsi="Times New Roman" w:cs="Times New Roman"/>
                <w:sz w:val="16"/>
                <w:szCs w:val="16"/>
              </w:rPr>
              <w:t>(</w:t>
            </w:r>
            <w:r w:rsidR="00CC3D3D">
              <w:rPr>
                <w:rFonts w:ascii="Times New Roman" w:hAnsi="Times New Roman" w:cs="Times New Roman"/>
                <w:sz w:val="16"/>
                <w:szCs w:val="16"/>
              </w:rPr>
              <w:t>F.K.</w:t>
            </w:r>
            <w:r w:rsidR="00EE7D53">
              <w:rPr>
                <w:rFonts w:ascii="Times New Roman" w:hAnsi="Times New Roman" w:cs="Times New Roman"/>
                <w:sz w:val="16"/>
                <w:szCs w:val="16"/>
              </w:rPr>
              <w:t xml:space="preserve"> </w:t>
            </w:r>
            <w:r w:rsidR="00E71876">
              <w:rPr>
                <w:rFonts w:ascii="Times New Roman" w:hAnsi="Times New Roman" w:cs="Times New Roman"/>
                <w:sz w:val="16"/>
                <w:szCs w:val="16"/>
              </w:rPr>
              <w:t>+</w:t>
            </w:r>
            <w:r w:rsidRPr="00AB2482">
              <w:rPr>
                <w:rFonts w:ascii="Times New Roman" w:hAnsi="Times New Roman" w:cs="Times New Roman"/>
                <w:sz w:val="16"/>
                <w:szCs w:val="16"/>
              </w:rPr>
              <w:t xml:space="preserve"> C.K.)</w:t>
            </w:r>
          </w:p>
          <w:p w14:paraId="774C8AEB" w14:textId="77777777" w:rsidR="007177D4" w:rsidRPr="00AB2482" w:rsidRDefault="007177D4" w:rsidP="007177D4">
            <w:pPr>
              <w:pStyle w:val="ListParagraph"/>
              <w:numPr>
                <w:ilvl w:val="0"/>
                <w:numId w:val="7"/>
              </w:numPr>
              <w:rPr>
                <w:rFonts w:ascii="Times New Roman" w:hAnsi="Times New Roman" w:cs="Times New Roman"/>
                <w:sz w:val="16"/>
                <w:szCs w:val="16"/>
              </w:rPr>
            </w:pPr>
            <w:r w:rsidRPr="00AB2482">
              <w:rPr>
                <w:rFonts w:ascii="Times New Roman" w:hAnsi="Times New Roman" w:cs="Times New Roman"/>
                <w:sz w:val="16"/>
                <w:szCs w:val="16"/>
              </w:rPr>
              <w:t>Elaboration</w:t>
            </w:r>
          </w:p>
          <w:p w14:paraId="4E7A5766" w14:textId="77777777" w:rsidR="007177D4" w:rsidRPr="00AB2482" w:rsidRDefault="007177D4" w:rsidP="007177D4">
            <w:pPr>
              <w:pStyle w:val="ListParagraph"/>
              <w:numPr>
                <w:ilvl w:val="0"/>
                <w:numId w:val="7"/>
              </w:numPr>
              <w:rPr>
                <w:rFonts w:ascii="Times New Roman" w:hAnsi="Times New Roman" w:cs="Times New Roman"/>
                <w:sz w:val="16"/>
                <w:szCs w:val="16"/>
              </w:rPr>
            </w:pPr>
            <w:r w:rsidRPr="00AB2482">
              <w:rPr>
                <w:rFonts w:ascii="Times New Roman" w:hAnsi="Times New Roman" w:cs="Times New Roman"/>
                <w:sz w:val="16"/>
                <w:szCs w:val="16"/>
              </w:rPr>
              <w:t>Advance Organisers</w:t>
            </w:r>
            <w:r>
              <w:rPr>
                <w:rFonts w:ascii="Times New Roman" w:hAnsi="Times New Roman" w:cs="Times New Roman"/>
                <w:sz w:val="16"/>
                <w:szCs w:val="16"/>
              </w:rPr>
              <w:t xml:space="preserve"> </w:t>
            </w:r>
            <w:r w:rsidRPr="00AB2482">
              <w:rPr>
                <w:rFonts w:ascii="Times New Roman" w:hAnsi="Times New Roman" w:cs="Times New Roman"/>
                <w:sz w:val="16"/>
                <w:szCs w:val="16"/>
              </w:rPr>
              <w:t>(C.K</w:t>
            </w:r>
            <w:r>
              <w:rPr>
                <w:rFonts w:ascii="Times New Roman" w:hAnsi="Times New Roman" w:cs="Times New Roman"/>
                <w:sz w:val="16"/>
                <w:szCs w:val="16"/>
              </w:rPr>
              <w:t xml:space="preserve">. </w:t>
            </w:r>
            <w:r w:rsidRPr="00AB2482">
              <w:rPr>
                <w:rFonts w:ascii="Times New Roman" w:hAnsi="Times New Roman" w:cs="Times New Roman"/>
                <w:sz w:val="16"/>
                <w:szCs w:val="16"/>
              </w:rPr>
              <w:t>+ P.K.)</w:t>
            </w:r>
          </w:p>
          <w:p w14:paraId="4677D1F9" w14:textId="77777777" w:rsidR="007177D4" w:rsidRPr="00AB2482" w:rsidRDefault="007177D4" w:rsidP="007177D4">
            <w:pPr>
              <w:pStyle w:val="ListParagraph"/>
              <w:numPr>
                <w:ilvl w:val="0"/>
                <w:numId w:val="7"/>
              </w:numPr>
              <w:rPr>
                <w:rFonts w:ascii="Times New Roman" w:hAnsi="Times New Roman" w:cs="Times New Roman"/>
                <w:sz w:val="16"/>
                <w:szCs w:val="16"/>
              </w:rPr>
            </w:pPr>
            <w:r w:rsidRPr="00AB2482">
              <w:rPr>
                <w:rFonts w:ascii="Times New Roman" w:hAnsi="Times New Roman" w:cs="Times New Roman"/>
                <w:sz w:val="16"/>
                <w:szCs w:val="16"/>
              </w:rPr>
              <w:t>Attention</w:t>
            </w:r>
          </w:p>
          <w:p w14:paraId="7DBF2933" w14:textId="77777777" w:rsidR="007177D4" w:rsidRPr="00AB2482" w:rsidRDefault="007177D4" w:rsidP="007177D4">
            <w:pPr>
              <w:pStyle w:val="ListParagraph"/>
              <w:numPr>
                <w:ilvl w:val="0"/>
                <w:numId w:val="7"/>
              </w:numPr>
              <w:rPr>
                <w:rFonts w:ascii="Times New Roman" w:hAnsi="Times New Roman" w:cs="Times New Roman"/>
                <w:sz w:val="16"/>
                <w:szCs w:val="16"/>
              </w:rPr>
            </w:pPr>
            <w:r w:rsidRPr="00AB2482">
              <w:rPr>
                <w:rFonts w:ascii="Times New Roman" w:hAnsi="Times New Roman" w:cs="Times New Roman"/>
                <w:sz w:val="16"/>
                <w:szCs w:val="16"/>
              </w:rPr>
              <w:t>Encoding</w:t>
            </w:r>
          </w:p>
          <w:p w14:paraId="299C9160" w14:textId="77777777" w:rsidR="007177D4" w:rsidRPr="00AB2482" w:rsidRDefault="007177D4" w:rsidP="007177D4">
            <w:pPr>
              <w:pStyle w:val="ListParagraph"/>
              <w:numPr>
                <w:ilvl w:val="0"/>
                <w:numId w:val="7"/>
              </w:numPr>
              <w:rPr>
                <w:rFonts w:ascii="Times New Roman" w:hAnsi="Times New Roman" w:cs="Times New Roman"/>
                <w:sz w:val="16"/>
                <w:szCs w:val="16"/>
              </w:rPr>
            </w:pPr>
            <w:r w:rsidRPr="00AB2482">
              <w:rPr>
                <w:rFonts w:ascii="Times New Roman" w:hAnsi="Times New Roman" w:cs="Times New Roman"/>
                <w:sz w:val="16"/>
                <w:szCs w:val="16"/>
              </w:rPr>
              <w:t>Schema</w:t>
            </w:r>
            <w:r>
              <w:rPr>
                <w:rFonts w:ascii="Times New Roman" w:hAnsi="Times New Roman" w:cs="Times New Roman"/>
                <w:sz w:val="16"/>
                <w:szCs w:val="16"/>
              </w:rPr>
              <w:t xml:space="preserve"> </w:t>
            </w:r>
            <w:r w:rsidRPr="00AB2482">
              <w:rPr>
                <w:rFonts w:ascii="Times New Roman" w:hAnsi="Times New Roman" w:cs="Times New Roman"/>
                <w:sz w:val="16"/>
                <w:szCs w:val="16"/>
              </w:rPr>
              <w:t>(M.K.)</w:t>
            </w:r>
            <w:bookmarkEnd w:id="2"/>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5" w:type="dxa"/>
              <w:left w:w="98" w:type="dxa"/>
              <w:bottom w:w="0" w:type="dxa"/>
              <w:right w:w="98" w:type="dxa"/>
            </w:tcMar>
            <w:hideMark/>
          </w:tcPr>
          <w:p w14:paraId="7681CF7C" w14:textId="77777777" w:rsidR="007177D4" w:rsidRDefault="007177D4">
            <w:pPr>
              <w:rPr>
                <w:rFonts w:ascii="Times New Roman" w:hAnsi="Times New Roman" w:cs="Times New Roman"/>
                <w:sz w:val="16"/>
                <w:szCs w:val="16"/>
                <w:lang w:val="en-US"/>
              </w:rPr>
            </w:pPr>
            <w:r w:rsidRPr="00AB2482">
              <w:rPr>
                <w:rFonts w:ascii="Times New Roman" w:hAnsi="Times New Roman" w:cs="Times New Roman"/>
                <w:sz w:val="16"/>
                <w:szCs w:val="16"/>
                <w:lang w:val="en-US"/>
              </w:rPr>
              <w:t xml:space="preserve">Aids learners in exploring topics and coming to </w:t>
            </w:r>
            <w:r>
              <w:rPr>
                <w:rFonts w:ascii="Times New Roman" w:hAnsi="Times New Roman" w:cs="Times New Roman"/>
                <w:sz w:val="16"/>
                <w:szCs w:val="16"/>
                <w:lang w:val="en-US"/>
              </w:rPr>
              <w:t>their</w:t>
            </w:r>
            <w:r w:rsidRPr="00AB2482">
              <w:rPr>
                <w:rFonts w:ascii="Times New Roman" w:hAnsi="Times New Roman" w:cs="Times New Roman"/>
                <w:sz w:val="16"/>
                <w:szCs w:val="16"/>
                <w:lang w:val="en-US"/>
              </w:rPr>
              <w:t xml:space="preserve"> own understanding by asking questions</w:t>
            </w:r>
          </w:p>
          <w:p w14:paraId="6D01D06A" w14:textId="77777777" w:rsidR="007177D4" w:rsidRDefault="007177D4" w:rsidP="007177D4">
            <w:pPr>
              <w:pStyle w:val="ListParagraph"/>
              <w:numPr>
                <w:ilvl w:val="0"/>
                <w:numId w:val="16"/>
              </w:numPr>
              <w:rPr>
                <w:rFonts w:ascii="Times New Roman" w:hAnsi="Times New Roman" w:cs="Times New Roman"/>
                <w:sz w:val="16"/>
                <w:szCs w:val="16"/>
              </w:rPr>
            </w:pPr>
            <w:r w:rsidRPr="00BC5784">
              <w:rPr>
                <w:rFonts w:ascii="Times New Roman" w:hAnsi="Times New Roman" w:cs="Times New Roman"/>
                <w:sz w:val="16"/>
                <w:szCs w:val="16"/>
              </w:rPr>
              <w:t>Discovery Learning</w:t>
            </w:r>
          </w:p>
          <w:p w14:paraId="79A562D2" w14:textId="77777777" w:rsidR="007177D4" w:rsidRPr="00A60FBA" w:rsidRDefault="007177D4" w:rsidP="007177D4">
            <w:pPr>
              <w:pStyle w:val="ListParagraph"/>
              <w:numPr>
                <w:ilvl w:val="0"/>
                <w:numId w:val="16"/>
              </w:numPr>
              <w:rPr>
                <w:rFonts w:ascii="Times New Roman" w:hAnsi="Times New Roman" w:cs="Times New Roman"/>
                <w:sz w:val="16"/>
                <w:szCs w:val="16"/>
              </w:rPr>
            </w:pPr>
            <w:r w:rsidRPr="00A60FBA">
              <w:rPr>
                <w:rFonts w:ascii="Times New Roman" w:hAnsi="Times New Roman" w:cs="Times New Roman"/>
                <w:sz w:val="16"/>
                <w:szCs w:val="16"/>
              </w:rPr>
              <w:t>Inquiry Teaching</w:t>
            </w:r>
          </w:p>
          <w:p w14:paraId="58CD1D48" w14:textId="77777777" w:rsidR="007177D4" w:rsidRDefault="007177D4" w:rsidP="007177D4">
            <w:pPr>
              <w:pStyle w:val="ListParagraph"/>
              <w:numPr>
                <w:ilvl w:val="0"/>
                <w:numId w:val="16"/>
              </w:numPr>
              <w:rPr>
                <w:rFonts w:ascii="Times New Roman" w:hAnsi="Times New Roman" w:cs="Times New Roman"/>
                <w:sz w:val="16"/>
                <w:szCs w:val="16"/>
              </w:rPr>
            </w:pPr>
            <w:r w:rsidRPr="00A60FBA">
              <w:rPr>
                <w:rFonts w:ascii="Times New Roman" w:hAnsi="Times New Roman" w:cs="Times New Roman"/>
                <w:sz w:val="16"/>
                <w:szCs w:val="16"/>
              </w:rPr>
              <w:t>Peer-Assisted Learning</w:t>
            </w:r>
          </w:p>
          <w:p w14:paraId="4FE92AE6" w14:textId="77777777" w:rsidR="007177D4" w:rsidRPr="00BC5784" w:rsidRDefault="007177D4" w:rsidP="007177D4">
            <w:pPr>
              <w:pStyle w:val="ListParagraph"/>
              <w:numPr>
                <w:ilvl w:val="0"/>
                <w:numId w:val="16"/>
              </w:numPr>
              <w:rPr>
                <w:rFonts w:ascii="Times New Roman" w:hAnsi="Times New Roman" w:cs="Times New Roman"/>
                <w:sz w:val="16"/>
                <w:szCs w:val="16"/>
              </w:rPr>
            </w:pPr>
            <w:r w:rsidRPr="00A60FBA">
              <w:rPr>
                <w:rFonts w:ascii="Times New Roman" w:hAnsi="Times New Roman" w:cs="Times New Roman"/>
                <w:sz w:val="16"/>
                <w:szCs w:val="16"/>
              </w:rPr>
              <w:t>Discussions and Debates</w:t>
            </w:r>
          </w:p>
        </w:tc>
      </w:tr>
      <w:tr w:rsidR="00DD0711" w:rsidRPr="00AB2482" w14:paraId="405ACEF0" w14:textId="77777777" w:rsidTr="00DD0711">
        <w:trPr>
          <w:trHeight w:val="397"/>
        </w:trPr>
        <w:tc>
          <w:tcPr>
            <w:tcW w:w="0" w:type="auto"/>
            <w:tcBorders>
              <w:top w:val="single" w:sz="8" w:space="0" w:color="FFFFFF"/>
              <w:left w:val="single" w:sz="8" w:space="0" w:color="FFFFFF"/>
              <w:bottom w:val="single" w:sz="8" w:space="0" w:color="FFFFFF"/>
              <w:right w:val="single" w:sz="8" w:space="0" w:color="FFFFFF"/>
            </w:tcBorders>
            <w:shd w:val="clear" w:color="auto" w:fill="4472C4"/>
            <w:tcMar>
              <w:top w:w="15" w:type="dxa"/>
              <w:left w:w="98" w:type="dxa"/>
              <w:bottom w:w="0" w:type="dxa"/>
              <w:right w:w="98" w:type="dxa"/>
            </w:tcMar>
            <w:hideMark/>
          </w:tcPr>
          <w:p w14:paraId="37AE8F27" w14:textId="62E0CF43" w:rsidR="007177D4" w:rsidRPr="00DD0711" w:rsidRDefault="00DD0711" w:rsidP="00DD0711">
            <w:pPr>
              <w:rPr>
                <w:rFonts w:ascii="Times New Roman" w:hAnsi="Times New Roman" w:cs="Times New Roman"/>
              </w:rPr>
            </w:pPr>
            <w:r w:rsidRPr="00DD0711">
              <w:rPr>
                <w:rFonts w:ascii="Times New Roman" w:hAnsi="Times New Roman" w:cs="Times New Roman"/>
                <w:b/>
                <w:bCs/>
                <w:lang w:val="en-US"/>
              </w:rPr>
              <w:t>Role of Learner</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15" w:type="dxa"/>
              <w:left w:w="98" w:type="dxa"/>
              <w:bottom w:w="0" w:type="dxa"/>
              <w:right w:w="98" w:type="dxa"/>
            </w:tcMar>
            <w:hideMark/>
          </w:tcPr>
          <w:p w14:paraId="3EB68EE7" w14:textId="77777777" w:rsidR="007177D4" w:rsidRPr="00AB2482" w:rsidRDefault="007177D4">
            <w:pPr>
              <w:rPr>
                <w:rFonts w:ascii="Times New Roman" w:hAnsi="Times New Roman" w:cs="Times New Roman"/>
                <w:sz w:val="16"/>
                <w:szCs w:val="16"/>
                <w:lang w:val="en-US"/>
              </w:rPr>
            </w:pPr>
            <w:r w:rsidRPr="00AB2482">
              <w:rPr>
                <w:rFonts w:ascii="Times New Roman" w:hAnsi="Times New Roman" w:cs="Times New Roman"/>
                <w:sz w:val="16"/>
                <w:szCs w:val="16"/>
                <w:lang w:val="en-US"/>
              </w:rPr>
              <w:t>Passive</w:t>
            </w:r>
          </w:p>
          <w:p w14:paraId="7C95158C" w14:textId="77777777" w:rsidR="007177D4" w:rsidRPr="00AB2482" w:rsidRDefault="007177D4" w:rsidP="007177D4">
            <w:pPr>
              <w:pStyle w:val="ListParagraph"/>
              <w:numPr>
                <w:ilvl w:val="0"/>
                <w:numId w:val="9"/>
              </w:numPr>
              <w:rPr>
                <w:rFonts w:ascii="Times New Roman" w:hAnsi="Times New Roman" w:cs="Times New Roman"/>
                <w:sz w:val="16"/>
                <w:szCs w:val="16"/>
              </w:rPr>
            </w:pPr>
            <w:r w:rsidRPr="00AB2482">
              <w:rPr>
                <w:rFonts w:ascii="Times New Roman" w:hAnsi="Times New Roman" w:cs="Times New Roman"/>
                <w:sz w:val="16"/>
                <w:szCs w:val="16"/>
              </w:rPr>
              <w:t xml:space="preserve">If students are just listening without asking questions or not getting engaged in the discussion by themselves or by the teacher, they only answer questions when asked. </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15" w:type="dxa"/>
              <w:left w:w="98" w:type="dxa"/>
              <w:bottom w:w="0" w:type="dxa"/>
              <w:right w:w="98" w:type="dxa"/>
            </w:tcMar>
            <w:hideMark/>
          </w:tcPr>
          <w:p w14:paraId="7E688FB2" w14:textId="77777777" w:rsidR="007177D4" w:rsidRPr="00AB2482" w:rsidRDefault="007177D4">
            <w:pPr>
              <w:rPr>
                <w:rFonts w:ascii="Times New Roman" w:hAnsi="Times New Roman" w:cs="Times New Roman"/>
                <w:sz w:val="16"/>
                <w:szCs w:val="16"/>
                <w:lang w:val="en-US"/>
              </w:rPr>
            </w:pPr>
            <w:r w:rsidRPr="00AB2482">
              <w:rPr>
                <w:rFonts w:ascii="Times New Roman" w:hAnsi="Times New Roman" w:cs="Times New Roman"/>
                <w:sz w:val="16"/>
                <w:szCs w:val="16"/>
                <w:lang w:val="en-US"/>
              </w:rPr>
              <w:t>Active</w:t>
            </w:r>
          </w:p>
          <w:p w14:paraId="0C5D98FA" w14:textId="07EB966D" w:rsidR="007177D4" w:rsidRPr="00AB2482" w:rsidRDefault="007177D4" w:rsidP="007177D4">
            <w:pPr>
              <w:pStyle w:val="ListParagraph"/>
              <w:numPr>
                <w:ilvl w:val="0"/>
                <w:numId w:val="8"/>
              </w:numPr>
              <w:rPr>
                <w:rFonts w:ascii="Times New Roman" w:hAnsi="Times New Roman" w:cs="Times New Roman"/>
                <w:sz w:val="16"/>
                <w:szCs w:val="16"/>
              </w:rPr>
            </w:pPr>
            <w:r w:rsidRPr="00AB2482">
              <w:rPr>
                <w:rFonts w:ascii="Times New Roman" w:hAnsi="Times New Roman" w:cs="Times New Roman"/>
                <w:sz w:val="16"/>
                <w:szCs w:val="16"/>
              </w:rPr>
              <w:t>If students are engaged in the discussion mentally in the classroom</w:t>
            </w:r>
            <w:r w:rsidR="00E71876">
              <w:rPr>
                <w:rFonts w:ascii="Times New Roman" w:hAnsi="Times New Roman" w:cs="Times New Roman"/>
                <w:sz w:val="16"/>
                <w:szCs w:val="16"/>
              </w:rPr>
              <w:t>,</w:t>
            </w:r>
            <w:r w:rsidRPr="00AB2482">
              <w:rPr>
                <w:rFonts w:ascii="Times New Roman" w:hAnsi="Times New Roman" w:cs="Times New Roman"/>
                <w:sz w:val="16"/>
                <w:szCs w:val="16"/>
              </w:rPr>
              <w:t xml:space="preserve"> either by themselves or because the teacher is promoting engagement</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15" w:type="dxa"/>
              <w:left w:w="98" w:type="dxa"/>
              <w:bottom w:w="0" w:type="dxa"/>
              <w:right w:w="98" w:type="dxa"/>
            </w:tcMar>
            <w:hideMark/>
          </w:tcPr>
          <w:p w14:paraId="7DC2654A" w14:textId="77777777" w:rsidR="007177D4" w:rsidRPr="00AB2482" w:rsidRDefault="007177D4">
            <w:pPr>
              <w:rPr>
                <w:rFonts w:ascii="Times New Roman" w:hAnsi="Times New Roman" w:cs="Times New Roman"/>
                <w:sz w:val="16"/>
                <w:szCs w:val="16"/>
                <w:lang w:val="en-US"/>
              </w:rPr>
            </w:pPr>
            <w:r w:rsidRPr="00AB2482">
              <w:rPr>
                <w:rFonts w:ascii="Times New Roman" w:hAnsi="Times New Roman" w:cs="Times New Roman"/>
                <w:sz w:val="16"/>
                <w:szCs w:val="16"/>
                <w:lang w:val="en-US"/>
              </w:rPr>
              <w:t>Active</w:t>
            </w:r>
          </w:p>
          <w:p w14:paraId="25B4CA1C" w14:textId="77777777" w:rsidR="007177D4" w:rsidRPr="00AB2482" w:rsidRDefault="007177D4" w:rsidP="007177D4">
            <w:pPr>
              <w:pStyle w:val="ListParagraph"/>
              <w:numPr>
                <w:ilvl w:val="0"/>
                <w:numId w:val="8"/>
              </w:numPr>
              <w:rPr>
                <w:rFonts w:ascii="Times New Roman" w:hAnsi="Times New Roman" w:cs="Times New Roman"/>
                <w:sz w:val="16"/>
                <w:szCs w:val="16"/>
                <w:lang w:val="en-US"/>
              </w:rPr>
            </w:pPr>
            <w:r w:rsidRPr="00AB2482">
              <w:rPr>
                <w:rFonts w:ascii="Times New Roman" w:hAnsi="Times New Roman" w:cs="Times New Roman"/>
                <w:sz w:val="16"/>
                <w:szCs w:val="16"/>
                <w:lang w:val="en-US"/>
              </w:rPr>
              <w:t>Students are engaged in discussion among group members and with other groups</w:t>
            </w:r>
          </w:p>
          <w:p w14:paraId="23BA6253" w14:textId="77777777" w:rsidR="007177D4" w:rsidRPr="00AB2482" w:rsidRDefault="007177D4">
            <w:pPr>
              <w:rPr>
                <w:rFonts w:ascii="Times New Roman" w:hAnsi="Times New Roman" w:cs="Times New Roman"/>
                <w:sz w:val="16"/>
                <w:szCs w:val="16"/>
              </w:rPr>
            </w:pPr>
          </w:p>
        </w:tc>
      </w:tr>
      <w:tr w:rsidR="00DD0711" w:rsidRPr="00AB2482" w14:paraId="566B4917" w14:textId="77777777" w:rsidTr="00DD0711">
        <w:trPr>
          <w:trHeight w:val="1738"/>
        </w:trPr>
        <w:tc>
          <w:tcPr>
            <w:tcW w:w="0" w:type="auto"/>
            <w:tcBorders>
              <w:top w:val="single" w:sz="8" w:space="0" w:color="FFFFFF"/>
              <w:left w:val="single" w:sz="8" w:space="0" w:color="FFFFFF"/>
              <w:bottom w:val="single" w:sz="8" w:space="0" w:color="FFFFFF"/>
              <w:right w:val="single" w:sz="8" w:space="0" w:color="FFFFFF"/>
            </w:tcBorders>
            <w:shd w:val="clear" w:color="auto" w:fill="4472C4"/>
            <w:tcMar>
              <w:top w:w="15" w:type="dxa"/>
              <w:left w:w="98" w:type="dxa"/>
              <w:bottom w:w="0" w:type="dxa"/>
              <w:right w:w="98" w:type="dxa"/>
            </w:tcMar>
            <w:hideMark/>
          </w:tcPr>
          <w:p w14:paraId="76C19D48" w14:textId="2E4B3CE6" w:rsidR="007177D4" w:rsidRPr="00DD0711" w:rsidRDefault="007177D4" w:rsidP="00DD0711">
            <w:pPr>
              <w:rPr>
                <w:rFonts w:ascii="Times New Roman" w:hAnsi="Times New Roman" w:cs="Times New Roman"/>
              </w:rPr>
            </w:pPr>
            <w:r w:rsidRPr="00DD0711">
              <w:rPr>
                <w:rFonts w:ascii="Times New Roman" w:hAnsi="Times New Roman" w:cs="Times New Roman"/>
                <w:b/>
                <w:bCs/>
              </w:rPr>
              <w:t>Examples</w:t>
            </w:r>
            <w:r w:rsidR="00D01D07">
              <w:rPr>
                <w:rFonts w:ascii="Times New Roman" w:hAnsi="Times New Roman" w:cs="Times New Roman"/>
                <w:b/>
                <w:bCs/>
              </w:rPr>
              <w:t>:</w:t>
            </w:r>
            <w:r w:rsidRPr="00DD0711">
              <w:rPr>
                <w:rFonts w:ascii="Times New Roman" w:hAnsi="Times New Roman" w:cs="Times New Roman"/>
                <w:b/>
                <w:bCs/>
              </w:rPr>
              <w:t xml:space="preserve"> Area of </w:t>
            </w:r>
            <w:r w:rsidR="00E71876">
              <w:rPr>
                <w:rFonts w:ascii="Times New Roman" w:hAnsi="Times New Roman" w:cs="Times New Roman"/>
                <w:b/>
                <w:bCs/>
              </w:rPr>
              <w:t xml:space="preserve">a </w:t>
            </w:r>
            <w:r w:rsidRPr="00DD0711">
              <w:rPr>
                <w:rFonts w:ascii="Times New Roman" w:hAnsi="Times New Roman" w:cs="Times New Roman"/>
                <w:b/>
                <w:bCs/>
              </w:rPr>
              <w:t>triangle</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15" w:type="dxa"/>
              <w:left w:w="98" w:type="dxa"/>
              <w:bottom w:w="0" w:type="dxa"/>
              <w:right w:w="98" w:type="dxa"/>
            </w:tcMar>
            <w:hideMark/>
          </w:tcPr>
          <w:p w14:paraId="7CBBDA06"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The teacher tells the student the formula for the area of the triangle, i.e., ½*b*h.</w:t>
            </w:r>
          </w:p>
          <w:p w14:paraId="4DA81695" w14:textId="512AE47E"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Then gives the problem based on the formula</w:t>
            </w:r>
            <w:r w:rsidR="00CB12D8">
              <w:rPr>
                <w:rFonts w:ascii="Times New Roman" w:hAnsi="Times New Roman" w:cs="Times New Roman"/>
                <w:sz w:val="16"/>
                <w:szCs w:val="16"/>
              </w:rPr>
              <w:t>, and then announces that whoever solves it</w:t>
            </w:r>
            <w:r w:rsidRPr="00AB2482">
              <w:rPr>
                <w:rFonts w:ascii="Times New Roman" w:hAnsi="Times New Roman" w:cs="Times New Roman"/>
                <w:sz w:val="16"/>
                <w:szCs w:val="16"/>
              </w:rPr>
              <w:t xml:space="preserve"> first can go home early.</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15" w:type="dxa"/>
              <w:left w:w="98" w:type="dxa"/>
              <w:bottom w:w="0" w:type="dxa"/>
              <w:right w:w="98" w:type="dxa"/>
            </w:tcMar>
            <w:hideMark/>
          </w:tcPr>
          <w:p w14:paraId="44773C74" w14:textId="3A121C25"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1. The teacher recalls what a triangle is and its characteristics, such as its height</w:t>
            </w:r>
            <w:r w:rsidR="00D01D07">
              <w:rPr>
                <w:rFonts w:ascii="Times New Roman" w:hAnsi="Times New Roman" w:cs="Times New Roman"/>
                <w:sz w:val="16"/>
                <w:szCs w:val="16"/>
              </w:rPr>
              <w:t>,</w:t>
            </w:r>
            <w:r w:rsidRPr="00AB2482">
              <w:rPr>
                <w:rFonts w:ascii="Times New Roman" w:hAnsi="Times New Roman" w:cs="Times New Roman"/>
                <w:sz w:val="16"/>
                <w:szCs w:val="16"/>
              </w:rPr>
              <w:t xml:space="preserve"> base length, etc.</w:t>
            </w:r>
          </w:p>
          <w:p w14:paraId="2D56FE51" w14:textId="21D9E0FB"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2. The teacher creates a Mnemonic like Dead Monkey Smell Bad, etc.</w:t>
            </w:r>
          </w:p>
          <w:p w14:paraId="7D672A89"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3. Teacher prompts learners with a color-coded visual aid</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15" w:type="dxa"/>
              <w:left w:w="98" w:type="dxa"/>
              <w:bottom w:w="0" w:type="dxa"/>
              <w:right w:w="98" w:type="dxa"/>
            </w:tcMar>
            <w:hideMark/>
          </w:tcPr>
          <w:p w14:paraId="79D7C40D"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1. A mentor poses the topic as a problem: how the area of a triangle can be calculated.</w:t>
            </w:r>
          </w:p>
          <w:p w14:paraId="65891158" w14:textId="77777777" w:rsidR="007177D4" w:rsidRPr="00AB2482" w:rsidRDefault="007177D4">
            <w:pPr>
              <w:rPr>
                <w:rFonts w:ascii="Times New Roman" w:hAnsi="Times New Roman" w:cs="Times New Roman"/>
                <w:sz w:val="16"/>
                <w:szCs w:val="16"/>
              </w:rPr>
            </w:pPr>
            <w:r w:rsidRPr="00AB2482">
              <w:rPr>
                <w:rFonts w:ascii="Times New Roman" w:hAnsi="Times New Roman" w:cs="Times New Roman"/>
                <w:sz w:val="16"/>
                <w:szCs w:val="16"/>
              </w:rPr>
              <w:t>2. The teacher divides the students into groups to come up with different strategies to find the general formula of the area of the triangle.</w:t>
            </w:r>
          </w:p>
        </w:tc>
      </w:tr>
    </w:tbl>
    <w:p w14:paraId="4293D3C2" w14:textId="77777777" w:rsidR="007177D4" w:rsidRDefault="007177D4" w:rsidP="006F577D">
      <w:pPr>
        <w:rPr>
          <w:rFonts w:ascii="Times New Roman" w:hAnsi="Times New Roman" w:cs="Times New Roman"/>
        </w:rPr>
      </w:pPr>
    </w:p>
    <w:p w14:paraId="0D4C625C" w14:textId="77777777" w:rsidR="007049F3" w:rsidRDefault="007049F3" w:rsidP="006F577D">
      <w:pPr>
        <w:rPr>
          <w:rFonts w:ascii="Times New Roman" w:hAnsi="Times New Roman" w:cs="Times New Roman"/>
        </w:rPr>
      </w:pPr>
    </w:p>
    <w:p w14:paraId="54DCCEFC" w14:textId="77777777" w:rsidR="007049F3" w:rsidRDefault="007049F3" w:rsidP="006F577D">
      <w:pPr>
        <w:rPr>
          <w:rFonts w:ascii="Times New Roman" w:hAnsi="Times New Roman" w:cs="Times New Roman"/>
        </w:rPr>
      </w:pPr>
    </w:p>
    <w:p w14:paraId="59BE91ED" w14:textId="77777777" w:rsidR="007049F3" w:rsidRDefault="007049F3" w:rsidP="006F577D">
      <w:pPr>
        <w:rPr>
          <w:rFonts w:ascii="Times New Roman" w:hAnsi="Times New Roman" w:cs="Times New Roman"/>
        </w:rPr>
      </w:pPr>
    </w:p>
    <w:p w14:paraId="010C618D" w14:textId="77777777" w:rsidR="007049F3" w:rsidRDefault="007049F3" w:rsidP="006F577D">
      <w:pPr>
        <w:rPr>
          <w:rFonts w:ascii="Times New Roman" w:hAnsi="Times New Roman" w:cs="Times New Roman"/>
        </w:rPr>
      </w:pPr>
    </w:p>
    <w:p w14:paraId="52BA40A1" w14:textId="77777777" w:rsidR="007049F3" w:rsidRDefault="007049F3" w:rsidP="006F577D">
      <w:pPr>
        <w:rPr>
          <w:rFonts w:ascii="Times New Roman" w:hAnsi="Times New Roman" w:cs="Times New Roman"/>
        </w:rPr>
      </w:pPr>
    </w:p>
    <w:p w14:paraId="2ABE9313" w14:textId="77777777" w:rsidR="007049F3" w:rsidRDefault="007049F3" w:rsidP="006F577D">
      <w:pPr>
        <w:rPr>
          <w:rFonts w:ascii="Times New Roman" w:hAnsi="Times New Roman" w:cs="Times New Roman"/>
        </w:rPr>
      </w:pPr>
    </w:p>
    <w:p w14:paraId="33E73A65" w14:textId="77777777" w:rsidR="007049F3" w:rsidRDefault="007049F3" w:rsidP="006F577D">
      <w:pPr>
        <w:rPr>
          <w:rFonts w:ascii="Times New Roman" w:hAnsi="Times New Roman" w:cs="Times New Roman"/>
        </w:rPr>
      </w:pPr>
    </w:p>
    <w:p w14:paraId="19C76E76" w14:textId="77777777" w:rsidR="004C4F56" w:rsidRDefault="004C4F56" w:rsidP="006F577D">
      <w:pPr>
        <w:rPr>
          <w:rFonts w:ascii="Times New Roman" w:hAnsi="Times New Roman" w:cs="Times New Roman"/>
        </w:rPr>
      </w:pPr>
    </w:p>
    <w:p w14:paraId="49DB29A6" w14:textId="3613343A" w:rsidR="00450FC9" w:rsidRPr="000E0383" w:rsidRDefault="000E0AAF" w:rsidP="006F577D">
      <w:pPr>
        <w:rPr>
          <w:rFonts w:ascii="Times New Roman" w:hAnsi="Times New Roman" w:cs="Times New Roman"/>
          <w:b/>
          <w:bCs/>
          <w:sz w:val="32"/>
          <w:szCs w:val="32"/>
        </w:rPr>
      </w:pPr>
      <w:r w:rsidRPr="000E0383">
        <w:rPr>
          <w:rFonts w:ascii="Times New Roman" w:hAnsi="Times New Roman" w:cs="Times New Roman"/>
          <w:b/>
          <w:bCs/>
          <w:sz w:val="32"/>
          <w:szCs w:val="32"/>
        </w:rPr>
        <w:t>Rules</w:t>
      </w:r>
      <w:r w:rsidR="00304FBD" w:rsidRPr="000E0383">
        <w:rPr>
          <w:rFonts w:ascii="Times New Roman" w:hAnsi="Times New Roman" w:cs="Times New Roman"/>
          <w:b/>
          <w:bCs/>
          <w:sz w:val="32"/>
          <w:szCs w:val="32"/>
        </w:rPr>
        <w:t xml:space="preserve"> </w:t>
      </w:r>
      <w:r w:rsidRPr="000E0383">
        <w:rPr>
          <w:rFonts w:ascii="Times New Roman" w:hAnsi="Times New Roman" w:cs="Times New Roman"/>
          <w:b/>
          <w:bCs/>
          <w:sz w:val="32"/>
          <w:szCs w:val="32"/>
        </w:rPr>
        <w:t>(</w:t>
      </w:r>
      <w:r w:rsidR="00304FBD" w:rsidRPr="000E0383">
        <w:rPr>
          <w:rFonts w:ascii="Times New Roman" w:hAnsi="Times New Roman" w:cs="Times New Roman"/>
          <w:b/>
          <w:bCs/>
          <w:sz w:val="32"/>
          <w:szCs w:val="32"/>
        </w:rPr>
        <w:t>With global encoding</w:t>
      </w:r>
      <w:r w:rsidRPr="000E0383">
        <w:rPr>
          <w:rFonts w:ascii="Times New Roman" w:hAnsi="Times New Roman" w:cs="Times New Roman"/>
          <w:b/>
          <w:bCs/>
          <w:sz w:val="32"/>
          <w:szCs w:val="32"/>
        </w:rPr>
        <w:t>)</w:t>
      </w:r>
    </w:p>
    <w:p w14:paraId="3F81DCA6" w14:textId="12E57318" w:rsidR="004E47AD" w:rsidRDefault="004E47AD" w:rsidP="006F577D">
      <w:pPr>
        <w:rPr>
          <w:rFonts w:ascii="Times New Roman" w:hAnsi="Times New Roman" w:cs="Times New Roman"/>
        </w:rPr>
      </w:pPr>
      <w:r>
        <w:rPr>
          <w:rFonts w:ascii="Times New Roman" w:hAnsi="Times New Roman" w:cs="Times New Roman"/>
        </w:rPr>
        <w:t xml:space="preserve">It has been observed that finding out </w:t>
      </w:r>
      <w:r w:rsidR="00810425">
        <w:rPr>
          <w:rFonts w:ascii="Times New Roman" w:hAnsi="Times New Roman" w:cs="Times New Roman"/>
        </w:rPr>
        <w:t>teachers'</w:t>
      </w:r>
      <w:r>
        <w:rPr>
          <w:rFonts w:ascii="Times New Roman" w:hAnsi="Times New Roman" w:cs="Times New Roman"/>
        </w:rPr>
        <w:t xml:space="preserve"> </w:t>
      </w:r>
      <w:r w:rsidR="00810425">
        <w:rPr>
          <w:rFonts w:ascii="Times New Roman" w:hAnsi="Times New Roman" w:cs="Times New Roman"/>
        </w:rPr>
        <w:t>intentions</w:t>
      </w:r>
      <w:r w:rsidR="003947D6">
        <w:rPr>
          <w:rFonts w:ascii="Times New Roman" w:hAnsi="Times New Roman" w:cs="Times New Roman"/>
        </w:rPr>
        <w:t xml:space="preserve"> helps a lot while encoding LT</w:t>
      </w:r>
      <w:r w:rsidR="007049F3">
        <w:rPr>
          <w:rFonts w:ascii="Times New Roman" w:hAnsi="Times New Roman" w:cs="Times New Roman"/>
        </w:rPr>
        <w:t xml:space="preserve"> </w:t>
      </w:r>
      <w:r w:rsidR="003947D6">
        <w:rPr>
          <w:rFonts w:ascii="Times New Roman" w:hAnsi="Times New Roman" w:cs="Times New Roman"/>
        </w:rPr>
        <w:t>(learning theories)</w:t>
      </w:r>
      <w:r w:rsidR="00810425">
        <w:rPr>
          <w:rFonts w:ascii="Times New Roman" w:hAnsi="Times New Roman" w:cs="Times New Roman"/>
        </w:rPr>
        <w:t>. For this reason</w:t>
      </w:r>
      <w:r w:rsidR="007049F3">
        <w:rPr>
          <w:rFonts w:ascii="Times New Roman" w:hAnsi="Times New Roman" w:cs="Times New Roman"/>
        </w:rPr>
        <w:t>,</w:t>
      </w:r>
      <w:r w:rsidR="00810425">
        <w:rPr>
          <w:rFonts w:ascii="Times New Roman" w:hAnsi="Times New Roman" w:cs="Times New Roman"/>
        </w:rPr>
        <w:t xml:space="preserve"> </w:t>
      </w:r>
      <w:r w:rsidR="007049F3">
        <w:rPr>
          <w:rFonts w:ascii="Times New Roman" w:hAnsi="Times New Roman" w:cs="Times New Roman"/>
        </w:rPr>
        <w:t>examples are tabulated here for the three global encoding sections</w:t>
      </w:r>
      <w:r w:rsidR="004C4F56">
        <w:rPr>
          <w:rFonts w:ascii="Times New Roman" w:hAnsi="Times New Roman" w:cs="Times New Roman"/>
        </w:rPr>
        <w:t xml:space="preserve"> </w:t>
      </w:r>
      <w:r w:rsidR="007049F3">
        <w:rPr>
          <w:rFonts w:ascii="Times New Roman" w:hAnsi="Times New Roman" w:cs="Times New Roman"/>
        </w:rPr>
        <w:t>(Preassessment, Teaching, and Assessment).</w:t>
      </w:r>
    </w:p>
    <w:p w14:paraId="0CD0F9F7" w14:textId="598CE13D" w:rsidR="006F577D" w:rsidRPr="000E0383" w:rsidRDefault="006F577D" w:rsidP="006F577D">
      <w:pPr>
        <w:pStyle w:val="ListParagraph"/>
        <w:numPr>
          <w:ilvl w:val="0"/>
          <w:numId w:val="17"/>
        </w:numPr>
        <w:rPr>
          <w:rFonts w:ascii="Times New Roman" w:hAnsi="Times New Roman" w:cs="Times New Roman"/>
          <w:b/>
          <w:bCs/>
          <w:sz w:val="28"/>
          <w:szCs w:val="28"/>
        </w:rPr>
      </w:pPr>
      <w:r w:rsidRPr="000E0383">
        <w:rPr>
          <w:rFonts w:ascii="Times New Roman" w:hAnsi="Times New Roman" w:cs="Times New Roman"/>
          <w:b/>
          <w:bCs/>
          <w:sz w:val="28"/>
          <w:szCs w:val="28"/>
        </w:rPr>
        <w:t>Preassessment</w:t>
      </w:r>
    </w:p>
    <w:p w14:paraId="0BA09F17" w14:textId="54D0B913" w:rsidR="005C2B50" w:rsidRDefault="00A248E4" w:rsidP="000E0383">
      <w:pPr>
        <w:pStyle w:val="ListParagraph"/>
        <w:numPr>
          <w:ilvl w:val="0"/>
          <w:numId w:val="20"/>
        </w:numPr>
        <w:rPr>
          <w:rFonts w:ascii="Times New Roman" w:hAnsi="Times New Roman" w:cs="Times New Roman"/>
        </w:rPr>
      </w:pPr>
      <w:r>
        <w:rPr>
          <w:rFonts w:ascii="Times New Roman" w:hAnsi="Times New Roman" w:cs="Times New Roman"/>
        </w:rPr>
        <w:t xml:space="preserve">In </w:t>
      </w:r>
      <w:r w:rsidR="004A0745">
        <w:rPr>
          <w:rFonts w:ascii="Times New Roman" w:hAnsi="Times New Roman" w:cs="Times New Roman"/>
        </w:rPr>
        <w:t xml:space="preserve">the </w:t>
      </w:r>
      <w:r w:rsidR="00CD5540">
        <w:rPr>
          <w:rFonts w:ascii="Times New Roman" w:hAnsi="Times New Roman" w:cs="Times New Roman"/>
        </w:rPr>
        <w:t>preassessment section</w:t>
      </w:r>
      <w:r w:rsidR="004A0745">
        <w:rPr>
          <w:rFonts w:ascii="Times New Roman" w:hAnsi="Times New Roman" w:cs="Times New Roman"/>
        </w:rPr>
        <w:t>,</w:t>
      </w:r>
      <w:r w:rsidR="00CD5540">
        <w:rPr>
          <w:rFonts w:ascii="Times New Roman" w:hAnsi="Times New Roman" w:cs="Times New Roman"/>
        </w:rPr>
        <w:t xml:space="preserve"> </w:t>
      </w:r>
      <w:r w:rsidR="004A0745">
        <w:rPr>
          <w:rFonts w:ascii="Times New Roman" w:hAnsi="Times New Roman" w:cs="Times New Roman"/>
        </w:rPr>
        <w:t>teachers are</w:t>
      </w:r>
      <w:r w:rsidR="00CD5540">
        <w:rPr>
          <w:rFonts w:ascii="Times New Roman" w:hAnsi="Times New Roman" w:cs="Times New Roman"/>
        </w:rPr>
        <w:t xml:space="preserve"> generally try</w:t>
      </w:r>
      <w:r w:rsidR="004A0745">
        <w:rPr>
          <w:rFonts w:ascii="Times New Roman" w:hAnsi="Times New Roman" w:cs="Times New Roman"/>
        </w:rPr>
        <w:t>ing</w:t>
      </w:r>
      <w:r w:rsidR="00CD5540">
        <w:rPr>
          <w:rFonts w:ascii="Times New Roman" w:hAnsi="Times New Roman" w:cs="Times New Roman"/>
        </w:rPr>
        <w:t xml:space="preserve"> to figure out </w:t>
      </w:r>
      <w:r w:rsidR="004D1E7B">
        <w:rPr>
          <w:rFonts w:ascii="Times New Roman" w:hAnsi="Times New Roman" w:cs="Times New Roman"/>
        </w:rPr>
        <w:t>students'</w:t>
      </w:r>
      <w:r w:rsidR="00F04054">
        <w:rPr>
          <w:rFonts w:ascii="Times New Roman" w:hAnsi="Times New Roman" w:cs="Times New Roman"/>
        </w:rPr>
        <w:t xml:space="preserve"> kno</w:t>
      </w:r>
      <w:r w:rsidR="00CB6590">
        <w:rPr>
          <w:rFonts w:ascii="Times New Roman" w:hAnsi="Times New Roman" w:cs="Times New Roman"/>
        </w:rPr>
        <w:t>wledge level about the topic</w:t>
      </w:r>
      <w:r w:rsidR="004D1E7B">
        <w:rPr>
          <w:rFonts w:ascii="Times New Roman" w:hAnsi="Times New Roman" w:cs="Times New Roman"/>
        </w:rPr>
        <w:t xml:space="preserve">. </w:t>
      </w:r>
      <w:r w:rsidR="00475CB9">
        <w:rPr>
          <w:rFonts w:ascii="Times New Roman" w:hAnsi="Times New Roman" w:cs="Times New Roman"/>
        </w:rPr>
        <w:t xml:space="preserve">This </w:t>
      </w:r>
      <w:r w:rsidR="00B37430">
        <w:rPr>
          <w:rFonts w:ascii="Times New Roman" w:hAnsi="Times New Roman" w:cs="Times New Roman"/>
        </w:rPr>
        <w:t xml:space="preserve">is generally initiated with a </w:t>
      </w:r>
      <w:r w:rsidR="00475CB9">
        <w:rPr>
          <w:rFonts w:ascii="Times New Roman" w:hAnsi="Times New Roman" w:cs="Times New Roman"/>
        </w:rPr>
        <w:t>“What”</w:t>
      </w:r>
      <w:r w:rsidR="00170121">
        <w:rPr>
          <w:rFonts w:ascii="Times New Roman" w:hAnsi="Times New Roman" w:cs="Times New Roman"/>
        </w:rPr>
        <w:t xml:space="preserve"> type of question</w:t>
      </w:r>
      <w:r w:rsidR="00AA21A4">
        <w:rPr>
          <w:rFonts w:ascii="Times New Roman" w:hAnsi="Times New Roman" w:cs="Times New Roman"/>
        </w:rPr>
        <w:t xml:space="preserve">. </w:t>
      </w:r>
      <w:r w:rsidR="0015433E">
        <w:rPr>
          <w:rFonts w:ascii="Times New Roman" w:hAnsi="Times New Roman" w:cs="Times New Roman"/>
        </w:rPr>
        <w:t xml:space="preserve">This seems very close </w:t>
      </w:r>
      <w:r w:rsidR="005C2B50">
        <w:rPr>
          <w:rFonts w:ascii="Times New Roman" w:hAnsi="Times New Roman" w:cs="Times New Roman"/>
        </w:rPr>
        <w:t xml:space="preserve">to the scheme given as </w:t>
      </w:r>
      <w:r w:rsidR="00B02B01">
        <w:rPr>
          <w:rFonts w:ascii="Times New Roman" w:hAnsi="Times New Roman" w:cs="Times New Roman"/>
        </w:rPr>
        <w:t>“</w:t>
      </w:r>
      <w:r w:rsidR="005C2B50" w:rsidRPr="005C2B50">
        <w:rPr>
          <w:rFonts w:ascii="Times New Roman" w:hAnsi="Times New Roman" w:cs="Times New Roman"/>
        </w:rPr>
        <w:t>Preassessment of students to determine where instruction should begin [</w:t>
      </w:r>
      <w:r w:rsidR="005C2B50" w:rsidRPr="005C2B50">
        <w:rPr>
          <w:rFonts w:ascii="Times New Roman" w:hAnsi="Times New Roman" w:cs="Times New Roman"/>
          <w:b/>
          <w:bCs/>
        </w:rPr>
        <w:t>learner analysis</w:t>
      </w:r>
      <w:r w:rsidR="005C2B50" w:rsidRPr="005C2B50">
        <w:rPr>
          <w:rFonts w:ascii="Times New Roman" w:hAnsi="Times New Roman" w:cs="Times New Roman"/>
        </w:rPr>
        <w:t>]</w:t>
      </w:r>
      <w:r w:rsidR="00B02B01">
        <w:rPr>
          <w:rFonts w:ascii="Times New Roman" w:hAnsi="Times New Roman" w:cs="Times New Roman"/>
        </w:rPr>
        <w:t>”</w:t>
      </w:r>
      <w:r w:rsidR="001023D6">
        <w:rPr>
          <w:rFonts w:ascii="Times New Roman" w:hAnsi="Times New Roman" w:cs="Times New Roman"/>
        </w:rPr>
        <w:t xml:space="preserve"> from </w:t>
      </w:r>
      <w:r w:rsidR="00B773B9">
        <w:rPr>
          <w:rFonts w:ascii="Times New Roman" w:hAnsi="Times New Roman" w:cs="Times New Roman"/>
        </w:rPr>
        <w:t>Fig.</w:t>
      </w:r>
      <w:r w:rsidR="00C946E4">
        <w:rPr>
          <w:rFonts w:ascii="Times New Roman" w:hAnsi="Times New Roman" w:cs="Times New Roman"/>
        </w:rPr>
        <w:t xml:space="preserve"> </w:t>
      </w:r>
      <w:r w:rsidR="001023D6">
        <w:rPr>
          <w:rFonts w:ascii="Times New Roman" w:hAnsi="Times New Roman" w:cs="Times New Roman"/>
        </w:rPr>
        <w:t>1</w:t>
      </w:r>
      <w:r w:rsidR="00B02B01">
        <w:rPr>
          <w:rFonts w:ascii="Times New Roman" w:hAnsi="Times New Roman" w:cs="Times New Roman"/>
        </w:rPr>
        <w:t>,</w:t>
      </w:r>
      <w:r w:rsidR="007D6578">
        <w:rPr>
          <w:rFonts w:ascii="Times New Roman" w:hAnsi="Times New Roman" w:cs="Times New Roman"/>
        </w:rPr>
        <w:t xml:space="preserve"> which suggest</w:t>
      </w:r>
      <w:r w:rsidR="004E7C80">
        <w:rPr>
          <w:rFonts w:ascii="Times New Roman" w:hAnsi="Times New Roman" w:cs="Times New Roman"/>
        </w:rPr>
        <w:t>s these s</w:t>
      </w:r>
      <w:r w:rsidR="00477584">
        <w:rPr>
          <w:rFonts w:ascii="Times New Roman" w:hAnsi="Times New Roman" w:cs="Times New Roman"/>
        </w:rPr>
        <w:t>itu</w:t>
      </w:r>
      <w:r w:rsidR="00197177">
        <w:rPr>
          <w:rFonts w:ascii="Times New Roman" w:hAnsi="Times New Roman" w:cs="Times New Roman"/>
        </w:rPr>
        <w:t xml:space="preserve">ations should be encoded as </w:t>
      </w:r>
      <w:r w:rsidR="00B02B01">
        <w:rPr>
          <w:rFonts w:ascii="Times New Roman" w:hAnsi="Times New Roman" w:cs="Times New Roman"/>
        </w:rPr>
        <w:t>b</w:t>
      </w:r>
      <w:r w:rsidR="00AA269F">
        <w:rPr>
          <w:rFonts w:ascii="Times New Roman" w:hAnsi="Times New Roman" w:cs="Times New Roman"/>
        </w:rPr>
        <w:t>ehaviourism</w:t>
      </w:r>
      <w:r w:rsidR="00DB3AE4">
        <w:rPr>
          <w:rFonts w:ascii="Times New Roman" w:hAnsi="Times New Roman" w:cs="Times New Roman"/>
        </w:rPr>
        <w:t>.</w:t>
      </w:r>
      <w:r w:rsidR="003C335A">
        <w:rPr>
          <w:rFonts w:ascii="Times New Roman" w:hAnsi="Times New Roman" w:cs="Times New Roman"/>
        </w:rPr>
        <w:t xml:space="preserve"> Also</w:t>
      </w:r>
      <w:r w:rsidR="00AF20C1">
        <w:rPr>
          <w:rFonts w:ascii="Times New Roman" w:hAnsi="Times New Roman" w:cs="Times New Roman"/>
        </w:rPr>
        <w:t>,</w:t>
      </w:r>
      <w:r w:rsidR="003C335A">
        <w:rPr>
          <w:rFonts w:ascii="Times New Roman" w:hAnsi="Times New Roman" w:cs="Times New Roman"/>
        </w:rPr>
        <w:t xml:space="preserve"> many times</w:t>
      </w:r>
      <w:r w:rsidR="0097258C">
        <w:rPr>
          <w:rFonts w:ascii="Times New Roman" w:hAnsi="Times New Roman" w:cs="Times New Roman"/>
        </w:rPr>
        <w:t>, the teacher might start the class with general instructions like “Don’t shout</w:t>
      </w:r>
      <w:r w:rsidR="00B773B9">
        <w:rPr>
          <w:rFonts w:ascii="Times New Roman" w:hAnsi="Times New Roman" w:cs="Times New Roman"/>
        </w:rPr>
        <w:t>,” or “sit down”, or “look at</w:t>
      </w:r>
      <w:r w:rsidR="0097258C">
        <w:rPr>
          <w:rFonts w:ascii="Times New Roman" w:hAnsi="Times New Roman" w:cs="Times New Roman"/>
        </w:rPr>
        <w:t xml:space="preserve"> the blackboard”,</w:t>
      </w:r>
      <w:r w:rsidR="00926FD2">
        <w:rPr>
          <w:rFonts w:ascii="Times New Roman" w:hAnsi="Times New Roman" w:cs="Times New Roman"/>
        </w:rPr>
        <w:t xml:space="preserve"> etc.</w:t>
      </w:r>
      <w:r w:rsidR="00D91D40">
        <w:rPr>
          <w:rFonts w:ascii="Times New Roman" w:hAnsi="Times New Roman" w:cs="Times New Roman"/>
        </w:rPr>
        <w:t xml:space="preserve"> </w:t>
      </w:r>
      <w:r w:rsidR="00D93B62">
        <w:rPr>
          <w:rFonts w:ascii="Times New Roman" w:hAnsi="Times New Roman" w:cs="Times New Roman"/>
        </w:rPr>
        <w:t xml:space="preserve">Since </w:t>
      </w:r>
      <w:r w:rsidR="00583728">
        <w:rPr>
          <w:rFonts w:ascii="Times New Roman" w:hAnsi="Times New Roman" w:cs="Times New Roman"/>
        </w:rPr>
        <w:t xml:space="preserve">the instructions </w:t>
      </w:r>
      <w:r w:rsidR="00D4204F">
        <w:rPr>
          <w:rFonts w:ascii="Times New Roman" w:hAnsi="Times New Roman" w:cs="Times New Roman"/>
        </w:rPr>
        <w:t>give</w:t>
      </w:r>
      <w:r w:rsidR="006D2EED">
        <w:rPr>
          <w:rFonts w:ascii="Times New Roman" w:hAnsi="Times New Roman" w:cs="Times New Roman"/>
        </w:rPr>
        <w:t>n by</w:t>
      </w:r>
      <w:r w:rsidR="00D4204F">
        <w:rPr>
          <w:rFonts w:ascii="Times New Roman" w:hAnsi="Times New Roman" w:cs="Times New Roman"/>
        </w:rPr>
        <w:t xml:space="preserve"> </w:t>
      </w:r>
      <w:r w:rsidR="0097258C">
        <w:rPr>
          <w:rFonts w:ascii="Times New Roman" w:hAnsi="Times New Roman" w:cs="Times New Roman"/>
        </w:rPr>
        <w:t>the teacher seem to be more related to the behaviour modulation of students,</w:t>
      </w:r>
      <w:r w:rsidR="00E62F7D">
        <w:rPr>
          <w:rFonts w:ascii="Times New Roman" w:hAnsi="Times New Roman" w:cs="Times New Roman"/>
        </w:rPr>
        <w:t xml:space="preserve"> hence these scenarios should also be encoded as </w:t>
      </w:r>
      <w:r w:rsidR="0097258C">
        <w:rPr>
          <w:rFonts w:ascii="Times New Roman" w:hAnsi="Times New Roman" w:cs="Times New Roman"/>
        </w:rPr>
        <w:t>behaviourism.</w:t>
      </w:r>
      <w:r w:rsidR="00B30DFA">
        <w:rPr>
          <w:rFonts w:ascii="Times New Roman" w:hAnsi="Times New Roman" w:cs="Times New Roman"/>
        </w:rPr>
        <w:t xml:space="preserve"> </w:t>
      </w:r>
      <w:r w:rsidR="009F175F">
        <w:rPr>
          <w:rFonts w:ascii="Times New Roman" w:hAnsi="Times New Roman" w:cs="Times New Roman"/>
        </w:rPr>
        <w:t>For example, from “20220801_130515_6A_Sci_Svs”, we can see the teacher is asking for every part of the leaf name,</w:t>
      </w:r>
      <w:r w:rsidR="008D270B">
        <w:rPr>
          <w:rFonts w:ascii="Times New Roman" w:hAnsi="Times New Roman" w:cs="Times New Roman"/>
        </w:rPr>
        <w:t xml:space="preserve"> which has already been</w:t>
      </w:r>
      <w:r w:rsidR="001C53B2">
        <w:rPr>
          <w:rFonts w:ascii="Times New Roman" w:hAnsi="Times New Roman" w:cs="Times New Roman"/>
        </w:rPr>
        <w:t xml:space="preserve"> taught in the classroom</w:t>
      </w:r>
      <w:r w:rsidR="00D029D2">
        <w:rPr>
          <w:rFonts w:ascii="Times New Roman" w:hAnsi="Times New Roman" w:cs="Times New Roman"/>
        </w:rPr>
        <w:t>. Hence, it is</w:t>
      </w:r>
      <w:r w:rsidR="008F226A">
        <w:rPr>
          <w:rFonts w:ascii="Times New Roman" w:hAnsi="Times New Roman" w:cs="Times New Roman"/>
        </w:rPr>
        <w:t xml:space="preserve"> encoded as behavio</w:t>
      </w:r>
      <w:r w:rsidR="009300E4">
        <w:rPr>
          <w:rFonts w:ascii="Times New Roman" w:hAnsi="Times New Roman" w:cs="Times New Roman"/>
        </w:rPr>
        <w:t xml:space="preserve">urism. </w:t>
      </w:r>
      <w:r w:rsidR="00D2245A">
        <w:rPr>
          <w:rFonts w:ascii="Times New Roman" w:hAnsi="Times New Roman" w:cs="Times New Roman"/>
        </w:rPr>
        <w:t xml:space="preserve">If </w:t>
      </w:r>
      <w:r w:rsidR="00D029D2">
        <w:rPr>
          <w:rFonts w:ascii="Times New Roman" w:hAnsi="Times New Roman" w:cs="Times New Roman"/>
        </w:rPr>
        <w:t xml:space="preserve">a teacher had been showing the leaves in the classroom and teaching them, then that scenario would have been called </w:t>
      </w:r>
      <w:r w:rsidR="0073195B">
        <w:rPr>
          <w:rFonts w:ascii="Times New Roman" w:hAnsi="Times New Roman" w:cs="Times New Roman"/>
        </w:rPr>
        <w:t xml:space="preserve">as </w:t>
      </w:r>
      <w:r w:rsidR="00AB78A3">
        <w:rPr>
          <w:rFonts w:ascii="Times New Roman" w:hAnsi="Times New Roman" w:cs="Times New Roman"/>
        </w:rPr>
        <w:t>cognitivism</w:t>
      </w:r>
      <w:r w:rsidR="001E3E55">
        <w:rPr>
          <w:rFonts w:ascii="Times New Roman" w:hAnsi="Times New Roman" w:cs="Times New Roman"/>
        </w:rPr>
        <w:t xml:space="preserve"> </w:t>
      </w:r>
      <w:r w:rsidR="0033407E">
        <w:rPr>
          <w:rFonts w:ascii="Times New Roman" w:hAnsi="Times New Roman" w:cs="Times New Roman"/>
        </w:rPr>
        <w:t>(</w:t>
      </w:r>
      <w:r w:rsidR="0044774C">
        <w:rPr>
          <w:rFonts w:ascii="Times New Roman" w:hAnsi="Times New Roman" w:cs="Times New Roman"/>
        </w:rPr>
        <w:t>b</w:t>
      </w:r>
      <w:r w:rsidR="0033407E">
        <w:rPr>
          <w:rFonts w:ascii="Times New Roman" w:hAnsi="Times New Roman" w:cs="Times New Roman"/>
        </w:rPr>
        <w:t xml:space="preserve">ecause he is using a visual aid to teach the </w:t>
      </w:r>
      <w:r w:rsidR="00153AC9">
        <w:rPr>
          <w:rFonts w:ascii="Times New Roman" w:hAnsi="Times New Roman" w:cs="Times New Roman"/>
        </w:rPr>
        <w:t>students</w:t>
      </w:r>
      <w:r w:rsidR="0033407E">
        <w:rPr>
          <w:rFonts w:ascii="Times New Roman" w:hAnsi="Times New Roman" w:cs="Times New Roman"/>
        </w:rPr>
        <w:t>)</w:t>
      </w:r>
      <w:r w:rsidR="00AB78A3">
        <w:rPr>
          <w:rFonts w:ascii="Times New Roman" w:hAnsi="Times New Roman" w:cs="Times New Roman"/>
        </w:rPr>
        <w:t>.</w:t>
      </w:r>
      <w:r w:rsidR="00C97EF4">
        <w:rPr>
          <w:rFonts w:ascii="Times New Roman" w:hAnsi="Times New Roman" w:cs="Times New Roman"/>
        </w:rPr>
        <w:t xml:space="preserve"> </w:t>
      </w:r>
      <w:r w:rsidR="00427CED">
        <w:rPr>
          <w:rFonts w:ascii="Times New Roman" w:hAnsi="Times New Roman" w:cs="Times New Roman"/>
        </w:rPr>
        <w:t>H</w:t>
      </w:r>
      <w:r w:rsidR="00C97EF4">
        <w:rPr>
          <w:rFonts w:ascii="Times New Roman" w:hAnsi="Times New Roman" w:cs="Times New Roman"/>
        </w:rPr>
        <w:t>owever</w:t>
      </w:r>
      <w:r w:rsidR="00427CED">
        <w:rPr>
          <w:rFonts w:ascii="Times New Roman" w:hAnsi="Times New Roman" w:cs="Times New Roman"/>
        </w:rPr>
        <w:t>,</w:t>
      </w:r>
      <w:r w:rsidR="00AB78A3">
        <w:rPr>
          <w:rFonts w:ascii="Times New Roman" w:hAnsi="Times New Roman" w:cs="Times New Roman"/>
        </w:rPr>
        <w:t xml:space="preserve"> </w:t>
      </w:r>
      <w:r w:rsidR="004522AC">
        <w:rPr>
          <w:rFonts w:ascii="Times New Roman" w:hAnsi="Times New Roman" w:cs="Times New Roman"/>
        </w:rPr>
        <w:t>i</w:t>
      </w:r>
      <w:r w:rsidR="00AB78A3">
        <w:rPr>
          <w:rFonts w:ascii="Times New Roman" w:hAnsi="Times New Roman" w:cs="Times New Roman"/>
        </w:rPr>
        <w:t>n this class</w:t>
      </w:r>
      <w:r w:rsidR="00D029D2">
        <w:rPr>
          <w:rFonts w:ascii="Times New Roman" w:hAnsi="Times New Roman" w:cs="Times New Roman"/>
        </w:rPr>
        <w:t>, the teacher's intention was to bring students to</w:t>
      </w:r>
      <w:r w:rsidR="00AB78A3">
        <w:rPr>
          <w:rFonts w:ascii="Times New Roman" w:hAnsi="Times New Roman" w:cs="Times New Roman"/>
        </w:rPr>
        <w:t xml:space="preserve"> the ground and </w:t>
      </w:r>
      <w:r w:rsidR="007B45DB">
        <w:rPr>
          <w:rFonts w:ascii="Times New Roman" w:hAnsi="Times New Roman" w:cs="Times New Roman"/>
        </w:rPr>
        <w:t>let</w:t>
      </w:r>
      <w:r w:rsidR="00AB78A3">
        <w:rPr>
          <w:rFonts w:ascii="Times New Roman" w:hAnsi="Times New Roman" w:cs="Times New Roman"/>
        </w:rPr>
        <w:t xml:space="preserve"> them explore. But before he d</w:t>
      </w:r>
      <w:r w:rsidR="00B102EE">
        <w:rPr>
          <w:rFonts w:ascii="Times New Roman" w:hAnsi="Times New Roman" w:cs="Times New Roman"/>
        </w:rPr>
        <w:t>id</w:t>
      </w:r>
      <w:r w:rsidR="00AB78A3">
        <w:rPr>
          <w:rFonts w:ascii="Times New Roman" w:hAnsi="Times New Roman" w:cs="Times New Roman"/>
        </w:rPr>
        <w:t xml:space="preserve"> that</w:t>
      </w:r>
      <w:r w:rsidR="00D029D2">
        <w:rPr>
          <w:rFonts w:ascii="Times New Roman" w:hAnsi="Times New Roman" w:cs="Times New Roman"/>
        </w:rPr>
        <w:t>, he start</w:t>
      </w:r>
      <w:r w:rsidR="00576ED8">
        <w:rPr>
          <w:rFonts w:ascii="Times New Roman" w:hAnsi="Times New Roman" w:cs="Times New Roman"/>
        </w:rPr>
        <w:t>ed</w:t>
      </w:r>
      <w:r w:rsidR="00AB78A3">
        <w:rPr>
          <w:rFonts w:ascii="Times New Roman" w:hAnsi="Times New Roman" w:cs="Times New Roman"/>
        </w:rPr>
        <w:t xml:space="preserve"> by asking </w:t>
      </w:r>
      <w:r w:rsidR="002B57EB">
        <w:rPr>
          <w:rFonts w:ascii="Times New Roman" w:hAnsi="Times New Roman" w:cs="Times New Roman"/>
        </w:rPr>
        <w:t xml:space="preserve">the </w:t>
      </w:r>
      <w:r w:rsidR="000C7D33">
        <w:rPr>
          <w:rFonts w:ascii="Times New Roman" w:hAnsi="Times New Roman" w:cs="Times New Roman"/>
        </w:rPr>
        <w:t>‘</w:t>
      </w:r>
      <w:r w:rsidR="00E4354B">
        <w:rPr>
          <w:rFonts w:ascii="Times New Roman" w:hAnsi="Times New Roman" w:cs="Times New Roman"/>
        </w:rPr>
        <w:t>what</w:t>
      </w:r>
      <w:r w:rsidR="000C7D33">
        <w:rPr>
          <w:rFonts w:ascii="Times New Roman" w:hAnsi="Times New Roman" w:cs="Times New Roman"/>
        </w:rPr>
        <w:t>’</w:t>
      </w:r>
      <w:r w:rsidR="00E4354B">
        <w:rPr>
          <w:rFonts w:ascii="Times New Roman" w:hAnsi="Times New Roman" w:cs="Times New Roman"/>
        </w:rPr>
        <w:t xml:space="preserve"> type of questions</w:t>
      </w:r>
      <w:r w:rsidR="00D029D2">
        <w:rPr>
          <w:rFonts w:ascii="Times New Roman" w:hAnsi="Times New Roman" w:cs="Times New Roman"/>
        </w:rPr>
        <w:t xml:space="preserve"> </w:t>
      </w:r>
      <w:r w:rsidR="00E4354B">
        <w:rPr>
          <w:rFonts w:ascii="Times New Roman" w:hAnsi="Times New Roman" w:cs="Times New Roman"/>
        </w:rPr>
        <w:t>(Name of the part of the leaves</w:t>
      </w:r>
      <w:r w:rsidR="00FD6795">
        <w:rPr>
          <w:rFonts w:ascii="Times New Roman" w:hAnsi="Times New Roman" w:cs="Times New Roman"/>
        </w:rPr>
        <w:t>,</w:t>
      </w:r>
      <w:r w:rsidR="003671F3">
        <w:rPr>
          <w:rFonts w:ascii="Times New Roman" w:hAnsi="Times New Roman" w:cs="Times New Roman"/>
        </w:rPr>
        <w:t xml:space="preserve"> etc.</w:t>
      </w:r>
      <w:r w:rsidR="00E4354B">
        <w:rPr>
          <w:rFonts w:ascii="Times New Roman" w:hAnsi="Times New Roman" w:cs="Times New Roman"/>
        </w:rPr>
        <w:t>)</w:t>
      </w:r>
      <w:r w:rsidR="00B736BC">
        <w:rPr>
          <w:rFonts w:ascii="Times New Roman" w:hAnsi="Times New Roman" w:cs="Times New Roman"/>
        </w:rPr>
        <w:t xml:space="preserve"> </w:t>
      </w:r>
      <w:r w:rsidR="00DD4C0E">
        <w:rPr>
          <w:rFonts w:ascii="Times New Roman" w:hAnsi="Times New Roman" w:cs="Times New Roman"/>
        </w:rPr>
        <w:t>to students to</w:t>
      </w:r>
      <w:r w:rsidR="006A2E90">
        <w:rPr>
          <w:rFonts w:ascii="Times New Roman" w:hAnsi="Times New Roman" w:cs="Times New Roman"/>
        </w:rPr>
        <w:t xml:space="preserve"> figure out if </w:t>
      </w:r>
      <w:r w:rsidR="00AC5AD3">
        <w:rPr>
          <w:rFonts w:ascii="Times New Roman" w:hAnsi="Times New Roman" w:cs="Times New Roman"/>
        </w:rPr>
        <w:t>they</w:t>
      </w:r>
      <w:r w:rsidR="00893DFF">
        <w:rPr>
          <w:rFonts w:ascii="Times New Roman" w:hAnsi="Times New Roman" w:cs="Times New Roman"/>
        </w:rPr>
        <w:t xml:space="preserve"> </w:t>
      </w:r>
      <w:r w:rsidR="00AC5AD3">
        <w:rPr>
          <w:rFonts w:ascii="Times New Roman" w:hAnsi="Times New Roman" w:cs="Times New Roman"/>
        </w:rPr>
        <w:t>remembered</w:t>
      </w:r>
      <w:r w:rsidR="000C55D4">
        <w:rPr>
          <w:rFonts w:ascii="Times New Roman" w:hAnsi="Times New Roman" w:cs="Times New Roman"/>
        </w:rPr>
        <w:t xml:space="preserve"> </w:t>
      </w:r>
      <w:r w:rsidR="00173812">
        <w:rPr>
          <w:rFonts w:ascii="Times New Roman" w:hAnsi="Times New Roman" w:cs="Times New Roman"/>
        </w:rPr>
        <w:t xml:space="preserve">the </w:t>
      </w:r>
      <w:r w:rsidR="000C55D4">
        <w:rPr>
          <w:rFonts w:ascii="Times New Roman" w:hAnsi="Times New Roman" w:cs="Times New Roman"/>
        </w:rPr>
        <w:t>previous class teaching.</w:t>
      </w:r>
      <w:r w:rsidR="00D029D2">
        <w:rPr>
          <w:rFonts w:ascii="Times New Roman" w:hAnsi="Times New Roman" w:cs="Times New Roman"/>
        </w:rPr>
        <w:t xml:space="preserve"> This is the reason this chunk is part of preassessment and, in turn</w:t>
      </w:r>
      <w:r w:rsidR="00AE1B37">
        <w:rPr>
          <w:rFonts w:ascii="Times New Roman" w:hAnsi="Times New Roman" w:cs="Times New Roman"/>
        </w:rPr>
        <w:t>,</w:t>
      </w:r>
      <w:r w:rsidR="00D029D2">
        <w:rPr>
          <w:rFonts w:ascii="Times New Roman" w:hAnsi="Times New Roman" w:cs="Times New Roman"/>
        </w:rPr>
        <w:t xml:space="preserve"> should be encoded as behaviourism</w:t>
      </w:r>
    </w:p>
    <w:p w14:paraId="1D0F5E45" w14:textId="77777777" w:rsidR="00AA41F1" w:rsidRDefault="00AA41F1" w:rsidP="00AA41F1">
      <w:pPr>
        <w:pStyle w:val="ListParagraph"/>
        <w:ind w:left="360"/>
        <w:rPr>
          <w:rFonts w:ascii="Times New Roman" w:hAnsi="Times New Roman" w:cs="Times New Roman"/>
        </w:rPr>
      </w:pPr>
    </w:p>
    <w:p w14:paraId="07C8026B" w14:textId="6DB6B87B" w:rsidR="00DB3AE4" w:rsidRDefault="00AA41F1" w:rsidP="00AA41F1">
      <w:pPr>
        <w:pStyle w:val="ListParagraph"/>
        <w:ind w:left="360"/>
        <w:rPr>
          <w:rFonts w:ascii="Times New Roman" w:hAnsi="Times New Roman" w:cs="Times New Roman"/>
        </w:rPr>
      </w:pPr>
      <w:r w:rsidRPr="00AA41F1">
        <w:rPr>
          <w:rFonts w:ascii="Times New Roman" w:hAnsi="Times New Roman" w:cs="Times New Roman"/>
        </w:rPr>
        <w:t>20220810_122224_chem_tr</w:t>
      </w:r>
      <w:r w:rsidR="00772A86" w:rsidRPr="00772A86">
        <w:rPr>
          <w:rFonts w:ascii="Times New Roman" w:hAnsi="Times New Roman" w:cs="Times New Roman"/>
          <w:noProof/>
        </w:rPr>
        <w:drawing>
          <wp:inline distT="0" distB="0" distL="0" distR="0" wp14:anchorId="4847DA5D" wp14:editId="3FFF8044">
            <wp:extent cx="5731200" cy="813600"/>
            <wp:effectExtent l="19050" t="19050" r="3175" b="5715"/>
            <wp:docPr id="710811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1628"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200" cy="813600"/>
                    </a:xfrm>
                    <a:prstGeom prst="rect">
                      <a:avLst/>
                    </a:prstGeom>
                    <a:ln>
                      <a:solidFill>
                        <a:schemeClr val="accent1"/>
                      </a:solidFill>
                    </a:ln>
                  </pic:spPr>
                </pic:pic>
              </a:graphicData>
            </a:graphic>
          </wp:inline>
        </w:drawing>
      </w:r>
    </w:p>
    <w:p w14:paraId="429434C8" w14:textId="4FF9F234" w:rsidR="005C2B50" w:rsidRDefault="005C2B50" w:rsidP="004D4D31">
      <w:pPr>
        <w:pStyle w:val="ListParagraph"/>
        <w:ind w:left="360"/>
        <w:rPr>
          <w:rFonts w:ascii="Times New Roman" w:hAnsi="Times New Roman" w:cs="Times New Roman"/>
        </w:rPr>
      </w:pPr>
    </w:p>
    <w:p w14:paraId="35B6EC1F" w14:textId="5019255E" w:rsidR="005C2B50" w:rsidRDefault="00B62649" w:rsidP="004D4D31">
      <w:pPr>
        <w:pStyle w:val="ListParagraph"/>
        <w:ind w:left="360"/>
        <w:rPr>
          <w:rFonts w:ascii="Times New Roman" w:hAnsi="Times New Roman" w:cs="Times New Roman"/>
        </w:rPr>
      </w:pPr>
      <w:r w:rsidRPr="00B62649">
        <w:rPr>
          <w:rFonts w:ascii="Times New Roman" w:hAnsi="Times New Roman" w:cs="Times New Roman"/>
        </w:rPr>
        <w:lastRenderedPageBreak/>
        <w:t>20220801</w:t>
      </w:r>
      <w:r>
        <w:rPr>
          <w:rFonts w:ascii="Times New Roman" w:hAnsi="Times New Roman" w:cs="Times New Roman"/>
        </w:rPr>
        <w:t>_</w:t>
      </w:r>
      <w:r w:rsidRPr="00B62649">
        <w:rPr>
          <w:rFonts w:ascii="Times New Roman" w:hAnsi="Times New Roman" w:cs="Times New Roman"/>
        </w:rPr>
        <w:t>130515</w:t>
      </w:r>
      <w:r>
        <w:rPr>
          <w:rFonts w:ascii="Times New Roman" w:hAnsi="Times New Roman" w:cs="Times New Roman"/>
        </w:rPr>
        <w:t>_</w:t>
      </w:r>
      <w:r w:rsidRPr="00B62649">
        <w:rPr>
          <w:rFonts w:ascii="Times New Roman" w:hAnsi="Times New Roman" w:cs="Times New Roman"/>
        </w:rPr>
        <w:t>6A</w:t>
      </w:r>
      <w:r>
        <w:rPr>
          <w:rFonts w:ascii="Times New Roman" w:hAnsi="Times New Roman" w:cs="Times New Roman"/>
        </w:rPr>
        <w:t>_</w:t>
      </w:r>
      <w:r w:rsidRPr="00B62649">
        <w:rPr>
          <w:rFonts w:ascii="Times New Roman" w:hAnsi="Times New Roman" w:cs="Times New Roman"/>
        </w:rPr>
        <w:t>Sci</w:t>
      </w:r>
      <w:r>
        <w:rPr>
          <w:rFonts w:ascii="Times New Roman" w:hAnsi="Times New Roman" w:cs="Times New Roman"/>
        </w:rPr>
        <w:t>_</w:t>
      </w:r>
      <w:r w:rsidRPr="00B62649">
        <w:rPr>
          <w:rFonts w:ascii="Times New Roman" w:hAnsi="Times New Roman" w:cs="Times New Roman"/>
        </w:rPr>
        <w:t>Svs</w:t>
      </w:r>
      <w:r w:rsidR="00165034" w:rsidRPr="00165034">
        <w:rPr>
          <w:rFonts w:ascii="Times New Roman" w:hAnsi="Times New Roman" w:cs="Times New Roman"/>
          <w:noProof/>
        </w:rPr>
        <w:drawing>
          <wp:inline distT="0" distB="0" distL="0" distR="0" wp14:anchorId="5897B127" wp14:editId="0A60D607">
            <wp:extent cx="5731200" cy="2091600"/>
            <wp:effectExtent l="19050" t="19050" r="3175" b="4445"/>
            <wp:docPr id="488919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19753"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200" cy="2091600"/>
                    </a:xfrm>
                    <a:prstGeom prst="rect">
                      <a:avLst/>
                    </a:prstGeom>
                    <a:ln>
                      <a:solidFill>
                        <a:schemeClr val="accent1"/>
                      </a:solidFill>
                    </a:ln>
                  </pic:spPr>
                </pic:pic>
              </a:graphicData>
            </a:graphic>
          </wp:inline>
        </w:drawing>
      </w:r>
    </w:p>
    <w:p w14:paraId="566902E2" w14:textId="2D1F4320" w:rsidR="005C2B50" w:rsidRDefault="005C2B50" w:rsidP="004D4D31">
      <w:pPr>
        <w:pStyle w:val="ListParagraph"/>
        <w:ind w:left="360"/>
        <w:rPr>
          <w:rFonts w:ascii="Times New Roman" w:hAnsi="Times New Roman" w:cs="Times New Roman"/>
        </w:rPr>
      </w:pPr>
    </w:p>
    <w:p w14:paraId="48FD882D" w14:textId="440280CB" w:rsidR="005C2B50" w:rsidRDefault="005C2B50" w:rsidP="004D4D31">
      <w:pPr>
        <w:pStyle w:val="ListParagraph"/>
        <w:ind w:left="360"/>
        <w:rPr>
          <w:rFonts w:ascii="Times New Roman" w:hAnsi="Times New Roman" w:cs="Times New Roman"/>
        </w:rPr>
      </w:pPr>
    </w:p>
    <w:p w14:paraId="502B4CBC" w14:textId="77BA6001" w:rsidR="005C2B50" w:rsidRDefault="005C2B50" w:rsidP="004D4D31">
      <w:pPr>
        <w:pStyle w:val="ListParagraph"/>
        <w:ind w:left="360"/>
        <w:rPr>
          <w:rFonts w:ascii="Times New Roman" w:hAnsi="Times New Roman" w:cs="Times New Roman"/>
        </w:rPr>
      </w:pPr>
    </w:p>
    <w:p w14:paraId="2F4AEF9E" w14:textId="79DFF8DE" w:rsidR="005C2B50" w:rsidRDefault="005C2B50" w:rsidP="004D4D31">
      <w:pPr>
        <w:pStyle w:val="ListParagraph"/>
        <w:ind w:left="360"/>
        <w:rPr>
          <w:rFonts w:ascii="Times New Roman" w:hAnsi="Times New Roman" w:cs="Times New Roman"/>
        </w:rPr>
      </w:pPr>
    </w:p>
    <w:p w14:paraId="27409842" w14:textId="0F83DF9C" w:rsidR="005C2B50" w:rsidRPr="005C2B50" w:rsidRDefault="005C2B50" w:rsidP="004D4D31">
      <w:pPr>
        <w:pStyle w:val="ListParagraph"/>
        <w:ind w:left="360"/>
        <w:rPr>
          <w:rFonts w:ascii="Times New Roman" w:hAnsi="Times New Roman" w:cs="Times New Roman"/>
        </w:rPr>
      </w:pPr>
    </w:p>
    <w:p w14:paraId="1BA0ABAF" w14:textId="77777777" w:rsidR="001B675C" w:rsidRDefault="00875162" w:rsidP="00775C8C">
      <w:pPr>
        <w:pStyle w:val="ListParagraph"/>
        <w:ind w:left="360"/>
        <w:rPr>
          <w:rFonts w:ascii="Times New Roman" w:hAnsi="Times New Roman" w:cs="Times New Roman"/>
        </w:rPr>
      </w:pPr>
      <w:r w:rsidRPr="00A11ECB">
        <w:rPr>
          <w:rFonts w:ascii="Times New Roman" w:hAnsi="Times New Roman" w:cs="Times New Roman"/>
          <w:noProof/>
        </w:rPr>
        <w:drawing>
          <wp:inline distT="0" distB="0" distL="0" distR="0" wp14:anchorId="442E187A" wp14:editId="0629BDBE">
            <wp:extent cx="5731200" cy="2156400"/>
            <wp:effectExtent l="19050" t="19050" r="3175" b="0"/>
            <wp:docPr id="15686587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8743" name="Picture 1" descr="A screen 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200" cy="2156400"/>
                    </a:xfrm>
                    <a:prstGeom prst="rect">
                      <a:avLst/>
                    </a:prstGeom>
                    <a:ln>
                      <a:solidFill>
                        <a:schemeClr val="accent1"/>
                      </a:solidFill>
                    </a:ln>
                  </pic:spPr>
                </pic:pic>
              </a:graphicData>
            </a:graphic>
          </wp:inline>
        </w:drawing>
      </w:r>
      <w:r w:rsidR="00CD5540" w:rsidRPr="00475CB9">
        <w:rPr>
          <w:rFonts w:ascii="Times New Roman" w:hAnsi="Times New Roman" w:cs="Times New Roman"/>
        </w:rPr>
        <w:t xml:space="preserve"> </w:t>
      </w:r>
    </w:p>
    <w:p w14:paraId="5059D650" w14:textId="6FFF4AEC" w:rsidR="00B65C58" w:rsidRDefault="009456CC" w:rsidP="006D15F7">
      <w:pPr>
        <w:pStyle w:val="ListParagraph"/>
        <w:numPr>
          <w:ilvl w:val="0"/>
          <w:numId w:val="17"/>
        </w:numPr>
        <w:rPr>
          <w:rFonts w:ascii="Times New Roman" w:hAnsi="Times New Roman" w:cs="Times New Roman"/>
        </w:rPr>
      </w:pPr>
      <w:r>
        <w:rPr>
          <w:rFonts w:ascii="Times New Roman" w:hAnsi="Times New Roman" w:cs="Times New Roman"/>
        </w:rPr>
        <w:t>Cogniti</w:t>
      </w:r>
      <w:r w:rsidR="006B4610">
        <w:rPr>
          <w:rFonts w:ascii="Times New Roman" w:hAnsi="Times New Roman" w:cs="Times New Roman"/>
        </w:rPr>
        <w:t>vism might occur in preassessment</w:t>
      </w:r>
      <w:r w:rsidR="002F7470">
        <w:rPr>
          <w:rFonts w:ascii="Times New Roman" w:hAnsi="Times New Roman" w:cs="Times New Roman"/>
        </w:rPr>
        <w:t xml:space="preserve"> </w:t>
      </w:r>
      <w:r w:rsidR="00F31AF5">
        <w:rPr>
          <w:rFonts w:ascii="Times New Roman" w:hAnsi="Times New Roman" w:cs="Times New Roman"/>
        </w:rPr>
        <w:t>in the scenario</w:t>
      </w:r>
      <w:r w:rsidR="004F541A">
        <w:rPr>
          <w:rFonts w:ascii="Times New Roman" w:hAnsi="Times New Roman" w:cs="Times New Roman"/>
        </w:rPr>
        <w:t xml:space="preserve"> if </w:t>
      </w:r>
      <w:r w:rsidR="00867277">
        <w:rPr>
          <w:rFonts w:ascii="Times New Roman" w:hAnsi="Times New Roman" w:cs="Times New Roman"/>
        </w:rPr>
        <w:t xml:space="preserve">the </w:t>
      </w:r>
      <w:r w:rsidR="004F541A">
        <w:rPr>
          <w:rFonts w:ascii="Times New Roman" w:hAnsi="Times New Roman" w:cs="Times New Roman"/>
        </w:rPr>
        <w:t>teac</w:t>
      </w:r>
      <w:r w:rsidR="00100298">
        <w:rPr>
          <w:rFonts w:ascii="Times New Roman" w:hAnsi="Times New Roman" w:cs="Times New Roman"/>
        </w:rPr>
        <w:t xml:space="preserve">her delineates from </w:t>
      </w:r>
      <w:r w:rsidR="00EB0E7F">
        <w:rPr>
          <w:rFonts w:ascii="Times New Roman" w:hAnsi="Times New Roman" w:cs="Times New Roman"/>
        </w:rPr>
        <w:t xml:space="preserve">asking </w:t>
      </w:r>
      <w:r w:rsidR="002F6D42">
        <w:rPr>
          <w:rFonts w:ascii="Times New Roman" w:hAnsi="Times New Roman" w:cs="Times New Roman"/>
        </w:rPr>
        <w:t>“what”</w:t>
      </w:r>
      <w:r w:rsidR="003A3559">
        <w:rPr>
          <w:rFonts w:ascii="Times New Roman" w:hAnsi="Times New Roman" w:cs="Times New Roman"/>
        </w:rPr>
        <w:t xml:space="preserve"> type</w:t>
      </w:r>
      <w:r w:rsidR="00DE2C86">
        <w:rPr>
          <w:rFonts w:ascii="Times New Roman" w:hAnsi="Times New Roman" w:cs="Times New Roman"/>
        </w:rPr>
        <w:t xml:space="preserve"> of</w:t>
      </w:r>
      <w:r w:rsidR="003A3559">
        <w:rPr>
          <w:rFonts w:ascii="Times New Roman" w:hAnsi="Times New Roman" w:cs="Times New Roman"/>
        </w:rPr>
        <w:t xml:space="preserve"> question to</w:t>
      </w:r>
      <w:r w:rsidR="00272A9A">
        <w:rPr>
          <w:rFonts w:ascii="Times New Roman" w:hAnsi="Times New Roman" w:cs="Times New Roman"/>
        </w:rPr>
        <w:t xml:space="preserve"> </w:t>
      </w:r>
      <w:r w:rsidR="0020421C">
        <w:rPr>
          <w:rFonts w:ascii="Times New Roman" w:hAnsi="Times New Roman" w:cs="Times New Roman"/>
        </w:rPr>
        <w:t>“why” type or meanin</w:t>
      </w:r>
      <w:r w:rsidR="00D82159">
        <w:rPr>
          <w:rFonts w:ascii="Times New Roman" w:hAnsi="Times New Roman" w:cs="Times New Roman"/>
        </w:rPr>
        <w:t>gful</w:t>
      </w:r>
      <w:r w:rsidR="003F3A00">
        <w:rPr>
          <w:rFonts w:ascii="Times New Roman" w:hAnsi="Times New Roman" w:cs="Times New Roman"/>
        </w:rPr>
        <w:t xml:space="preserve"> questions</w:t>
      </w:r>
      <w:r w:rsidR="00074957">
        <w:rPr>
          <w:rFonts w:ascii="Times New Roman" w:hAnsi="Times New Roman" w:cs="Times New Roman"/>
        </w:rPr>
        <w:t xml:space="preserve"> </w:t>
      </w:r>
      <w:r w:rsidR="00C0431D">
        <w:rPr>
          <w:rFonts w:ascii="Times New Roman" w:hAnsi="Times New Roman" w:cs="Times New Roman"/>
        </w:rPr>
        <w:t>(</w:t>
      </w:r>
      <w:r w:rsidR="00074957">
        <w:rPr>
          <w:rFonts w:ascii="Times New Roman" w:hAnsi="Times New Roman" w:cs="Times New Roman"/>
        </w:rPr>
        <w:t>like, “</w:t>
      </w:r>
      <w:r w:rsidR="0004721E">
        <w:rPr>
          <w:rFonts w:ascii="Times New Roman" w:hAnsi="Times New Roman" w:cs="Times New Roman"/>
        </w:rPr>
        <w:t>Tell</w:t>
      </w:r>
      <w:r w:rsidR="00C0431D">
        <w:rPr>
          <w:rFonts w:ascii="Times New Roman" w:hAnsi="Times New Roman" w:cs="Times New Roman"/>
        </w:rPr>
        <w:t xml:space="preserve"> me </w:t>
      </w:r>
      <w:r w:rsidR="00074957">
        <w:rPr>
          <w:rFonts w:ascii="Times New Roman" w:hAnsi="Times New Roman" w:cs="Times New Roman"/>
        </w:rPr>
        <w:t xml:space="preserve">the </w:t>
      </w:r>
      <w:r w:rsidR="00C0431D">
        <w:rPr>
          <w:rFonts w:ascii="Times New Roman" w:hAnsi="Times New Roman" w:cs="Times New Roman"/>
        </w:rPr>
        <w:t xml:space="preserve">meaning of </w:t>
      </w:r>
      <w:r w:rsidR="00074957">
        <w:rPr>
          <w:rFonts w:ascii="Times New Roman" w:hAnsi="Times New Roman" w:cs="Times New Roman"/>
        </w:rPr>
        <w:t>some</w:t>
      </w:r>
      <w:r w:rsidR="00C0431D">
        <w:rPr>
          <w:rFonts w:ascii="Times New Roman" w:hAnsi="Times New Roman" w:cs="Times New Roman"/>
        </w:rPr>
        <w:t xml:space="preserve"> term or </w:t>
      </w:r>
      <w:r w:rsidR="000A4575">
        <w:rPr>
          <w:rFonts w:ascii="Times New Roman" w:hAnsi="Times New Roman" w:cs="Times New Roman"/>
        </w:rPr>
        <w:t>understan</w:t>
      </w:r>
      <w:r w:rsidR="00CC3E1A">
        <w:rPr>
          <w:rFonts w:ascii="Times New Roman" w:hAnsi="Times New Roman" w:cs="Times New Roman"/>
        </w:rPr>
        <w:t>ding of a concept</w:t>
      </w:r>
      <w:r w:rsidR="0077169B">
        <w:rPr>
          <w:rFonts w:ascii="Times New Roman" w:hAnsi="Times New Roman" w:cs="Times New Roman"/>
        </w:rPr>
        <w:t>”</w:t>
      </w:r>
      <w:r w:rsidR="00C0431D">
        <w:rPr>
          <w:rFonts w:ascii="Times New Roman" w:hAnsi="Times New Roman" w:cs="Times New Roman"/>
        </w:rPr>
        <w:t>)</w:t>
      </w:r>
      <w:r w:rsidR="009C4F28">
        <w:rPr>
          <w:rFonts w:ascii="Times New Roman" w:hAnsi="Times New Roman" w:cs="Times New Roman"/>
        </w:rPr>
        <w:t>.</w:t>
      </w:r>
      <w:r w:rsidR="003A3559">
        <w:rPr>
          <w:rFonts w:ascii="Times New Roman" w:hAnsi="Times New Roman" w:cs="Times New Roman"/>
        </w:rPr>
        <w:t xml:space="preserve"> </w:t>
      </w:r>
      <w:r w:rsidR="00E71754">
        <w:rPr>
          <w:rFonts w:ascii="Times New Roman" w:hAnsi="Times New Roman" w:cs="Times New Roman"/>
        </w:rPr>
        <w:t>In these scenarios</w:t>
      </w:r>
      <w:r w:rsidR="00622D04">
        <w:rPr>
          <w:rFonts w:ascii="Times New Roman" w:hAnsi="Times New Roman" w:cs="Times New Roman"/>
        </w:rPr>
        <w:t>, generally, elaboration takes place, and hence,</w:t>
      </w:r>
      <w:r w:rsidR="00493D39">
        <w:rPr>
          <w:rFonts w:ascii="Times New Roman" w:hAnsi="Times New Roman" w:cs="Times New Roman"/>
        </w:rPr>
        <w:t xml:space="preserve"> we are encoding these lines</w:t>
      </w:r>
      <w:r w:rsidR="00486131">
        <w:rPr>
          <w:rFonts w:ascii="Times New Roman" w:hAnsi="Times New Roman" w:cs="Times New Roman"/>
        </w:rPr>
        <w:t xml:space="preserve"> </w:t>
      </w:r>
      <w:r w:rsidR="00926FCB">
        <w:rPr>
          <w:rFonts w:ascii="Times New Roman" w:hAnsi="Times New Roman" w:cs="Times New Roman"/>
        </w:rPr>
        <w:t>(3-</w:t>
      </w:r>
      <w:r w:rsidR="00D17B94">
        <w:rPr>
          <w:rFonts w:ascii="Times New Roman" w:hAnsi="Times New Roman" w:cs="Times New Roman"/>
        </w:rPr>
        <w:t>37</w:t>
      </w:r>
      <w:r w:rsidR="00926FCB">
        <w:rPr>
          <w:rFonts w:ascii="Times New Roman" w:hAnsi="Times New Roman" w:cs="Times New Roman"/>
        </w:rPr>
        <w:t>)</w:t>
      </w:r>
      <w:r w:rsidR="00493D39">
        <w:rPr>
          <w:rFonts w:ascii="Times New Roman" w:hAnsi="Times New Roman" w:cs="Times New Roman"/>
        </w:rPr>
        <w:t xml:space="preserve"> as </w:t>
      </w:r>
      <w:r w:rsidR="00622D04">
        <w:rPr>
          <w:rFonts w:ascii="Times New Roman" w:hAnsi="Times New Roman" w:cs="Times New Roman"/>
        </w:rPr>
        <w:t>cognitivism</w:t>
      </w:r>
      <w:r w:rsidR="0004721E">
        <w:rPr>
          <w:rFonts w:ascii="Times New Roman" w:hAnsi="Times New Roman" w:cs="Times New Roman"/>
        </w:rPr>
        <w:t>,</w:t>
      </w:r>
      <w:r w:rsidR="009A13F2">
        <w:rPr>
          <w:rFonts w:ascii="Times New Roman" w:hAnsi="Times New Roman" w:cs="Times New Roman"/>
        </w:rPr>
        <w:t xml:space="preserve"> </w:t>
      </w:r>
      <w:r w:rsidR="008B65FB">
        <w:rPr>
          <w:rFonts w:ascii="Times New Roman" w:hAnsi="Times New Roman" w:cs="Times New Roman"/>
        </w:rPr>
        <w:t xml:space="preserve">as shown below in </w:t>
      </w:r>
      <w:r w:rsidR="008B65FB" w:rsidRPr="00ED76F1">
        <w:rPr>
          <w:rFonts w:ascii="Times New Roman" w:hAnsi="Times New Roman" w:cs="Times New Roman"/>
        </w:rPr>
        <w:t>20220817_124545_11b_chem_tr</w:t>
      </w:r>
      <w:r w:rsidR="0004721E">
        <w:rPr>
          <w:rFonts w:ascii="Times New Roman" w:hAnsi="Times New Roman" w:cs="Times New Roman"/>
        </w:rPr>
        <w:t xml:space="preserve">. </w:t>
      </w:r>
      <w:r w:rsidR="001B23D1" w:rsidRPr="0004721E">
        <w:rPr>
          <w:rFonts w:ascii="Times New Roman" w:hAnsi="Times New Roman" w:cs="Times New Roman"/>
        </w:rPr>
        <w:t>Also</w:t>
      </w:r>
      <w:r w:rsidR="00486131" w:rsidRPr="0004721E">
        <w:rPr>
          <w:rFonts w:ascii="Times New Roman" w:hAnsi="Times New Roman" w:cs="Times New Roman"/>
        </w:rPr>
        <w:t>,</w:t>
      </w:r>
      <w:r w:rsidR="001B23D1" w:rsidRPr="0004721E">
        <w:rPr>
          <w:rFonts w:ascii="Times New Roman" w:hAnsi="Times New Roman" w:cs="Times New Roman"/>
        </w:rPr>
        <w:t xml:space="preserve"> in between the</w:t>
      </w:r>
      <w:r w:rsidR="009B6DA6" w:rsidRPr="0004721E">
        <w:rPr>
          <w:rFonts w:ascii="Times New Roman" w:hAnsi="Times New Roman" w:cs="Times New Roman"/>
        </w:rPr>
        <w:t xml:space="preserve"> cognitivism</w:t>
      </w:r>
      <w:r w:rsidR="001B23D1" w:rsidRPr="0004721E">
        <w:rPr>
          <w:rFonts w:ascii="Times New Roman" w:hAnsi="Times New Roman" w:cs="Times New Roman"/>
        </w:rPr>
        <w:t xml:space="preserve"> </w:t>
      </w:r>
      <w:r w:rsidR="00486131" w:rsidRPr="0004721E">
        <w:rPr>
          <w:rFonts w:ascii="Times New Roman" w:hAnsi="Times New Roman" w:cs="Times New Roman"/>
        </w:rPr>
        <w:t>chunks</w:t>
      </w:r>
      <w:r w:rsidR="009B6DA6" w:rsidRPr="0004721E">
        <w:rPr>
          <w:rFonts w:ascii="Times New Roman" w:hAnsi="Times New Roman" w:cs="Times New Roman"/>
        </w:rPr>
        <w:t>,</w:t>
      </w:r>
      <w:r w:rsidR="00EA7816" w:rsidRPr="0004721E">
        <w:rPr>
          <w:rFonts w:ascii="Times New Roman" w:hAnsi="Times New Roman" w:cs="Times New Roman"/>
        </w:rPr>
        <w:t xml:space="preserve"> if </w:t>
      </w:r>
      <w:r w:rsidR="00F13127" w:rsidRPr="0004721E">
        <w:rPr>
          <w:rFonts w:ascii="Times New Roman" w:hAnsi="Times New Roman" w:cs="Times New Roman"/>
        </w:rPr>
        <w:t>some behaviour</w:t>
      </w:r>
      <w:r w:rsidR="001366B1" w:rsidRPr="0004721E">
        <w:rPr>
          <w:rFonts w:ascii="Times New Roman" w:hAnsi="Times New Roman" w:cs="Times New Roman"/>
        </w:rPr>
        <w:t xml:space="preserve">al instructions </w:t>
      </w:r>
      <w:r w:rsidR="009B6DA6" w:rsidRPr="0004721E">
        <w:rPr>
          <w:rFonts w:ascii="Times New Roman" w:hAnsi="Times New Roman" w:cs="Times New Roman"/>
        </w:rPr>
        <w:t>occur</w:t>
      </w:r>
      <w:r w:rsidR="00AF7474" w:rsidRPr="0004721E">
        <w:rPr>
          <w:rFonts w:ascii="Times New Roman" w:hAnsi="Times New Roman" w:cs="Times New Roman"/>
        </w:rPr>
        <w:t xml:space="preserve"> </w:t>
      </w:r>
      <w:r w:rsidR="008A460D" w:rsidRPr="0004721E">
        <w:rPr>
          <w:rFonts w:ascii="Times New Roman" w:hAnsi="Times New Roman" w:cs="Times New Roman"/>
        </w:rPr>
        <w:t>(</w:t>
      </w:r>
      <w:r w:rsidR="000547A8" w:rsidRPr="0004721E">
        <w:rPr>
          <w:rFonts w:ascii="Times New Roman" w:hAnsi="Times New Roman" w:cs="Times New Roman"/>
        </w:rPr>
        <w:t>for</w:t>
      </w:r>
      <w:r w:rsidR="00125573" w:rsidRPr="0004721E">
        <w:rPr>
          <w:rFonts w:ascii="Times New Roman" w:hAnsi="Times New Roman" w:cs="Times New Roman"/>
        </w:rPr>
        <w:t xml:space="preserve"> </w:t>
      </w:r>
      <w:r w:rsidR="004A5F29" w:rsidRPr="0004721E">
        <w:rPr>
          <w:rFonts w:ascii="Times New Roman" w:hAnsi="Times New Roman" w:cs="Times New Roman"/>
        </w:rPr>
        <w:t>2-3</w:t>
      </w:r>
      <w:r w:rsidR="00AF7474" w:rsidRPr="0004721E">
        <w:rPr>
          <w:rFonts w:ascii="Times New Roman" w:hAnsi="Times New Roman" w:cs="Times New Roman"/>
        </w:rPr>
        <w:t xml:space="preserve"> lines</w:t>
      </w:r>
      <w:r w:rsidR="008A460D" w:rsidRPr="0004721E">
        <w:rPr>
          <w:rFonts w:ascii="Times New Roman" w:hAnsi="Times New Roman" w:cs="Times New Roman"/>
        </w:rPr>
        <w:t>)</w:t>
      </w:r>
      <w:r w:rsidR="00681CBE" w:rsidRPr="0004721E">
        <w:rPr>
          <w:rFonts w:ascii="Times New Roman" w:hAnsi="Times New Roman" w:cs="Times New Roman"/>
        </w:rPr>
        <w:t>,</w:t>
      </w:r>
      <w:r w:rsidR="003F03D0" w:rsidRPr="0004721E">
        <w:rPr>
          <w:rFonts w:ascii="Times New Roman" w:hAnsi="Times New Roman" w:cs="Times New Roman"/>
        </w:rPr>
        <w:t xml:space="preserve"> </w:t>
      </w:r>
      <w:r w:rsidR="001366B1" w:rsidRPr="0004721E">
        <w:rPr>
          <w:rFonts w:ascii="Times New Roman" w:hAnsi="Times New Roman" w:cs="Times New Roman"/>
        </w:rPr>
        <w:t xml:space="preserve">we have </w:t>
      </w:r>
      <w:r w:rsidR="00AA26F2" w:rsidRPr="0004721E">
        <w:rPr>
          <w:rFonts w:ascii="Times New Roman" w:hAnsi="Times New Roman" w:cs="Times New Roman"/>
        </w:rPr>
        <w:t xml:space="preserve">encoded those lines as </w:t>
      </w:r>
      <w:r w:rsidR="008A460D" w:rsidRPr="0004721E">
        <w:rPr>
          <w:rFonts w:ascii="Times New Roman" w:hAnsi="Times New Roman" w:cs="Times New Roman"/>
        </w:rPr>
        <w:t>beh</w:t>
      </w:r>
      <w:r w:rsidR="00370809" w:rsidRPr="0004721E">
        <w:rPr>
          <w:rFonts w:ascii="Times New Roman" w:hAnsi="Times New Roman" w:cs="Times New Roman"/>
        </w:rPr>
        <w:t>aviourism</w:t>
      </w:r>
      <w:r w:rsidR="00E85225" w:rsidRPr="0004721E">
        <w:rPr>
          <w:rFonts w:ascii="Times New Roman" w:hAnsi="Times New Roman" w:cs="Times New Roman"/>
        </w:rPr>
        <w:t xml:space="preserve"> as well</w:t>
      </w:r>
      <w:r w:rsidR="00A11D5D" w:rsidRPr="0004721E">
        <w:rPr>
          <w:rFonts w:ascii="Times New Roman" w:hAnsi="Times New Roman" w:cs="Times New Roman"/>
        </w:rPr>
        <w:t xml:space="preserve"> without </w:t>
      </w:r>
      <w:r w:rsidR="004A5F29" w:rsidRPr="0004721E">
        <w:rPr>
          <w:rFonts w:ascii="Times New Roman" w:hAnsi="Times New Roman" w:cs="Times New Roman"/>
        </w:rPr>
        <w:t>breaking the chunk of cognitivism</w:t>
      </w:r>
      <w:r w:rsidR="00414C2E" w:rsidRPr="0004721E">
        <w:rPr>
          <w:rFonts w:ascii="Times New Roman" w:hAnsi="Times New Roman" w:cs="Times New Roman"/>
        </w:rPr>
        <w:t>,</w:t>
      </w:r>
      <w:r w:rsidR="007740C0" w:rsidRPr="0004721E">
        <w:rPr>
          <w:rFonts w:ascii="Times New Roman" w:hAnsi="Times New Roman" w:cs="Times New Roman"/>
        </w:rPr>
        <w:t xml:space="preserve"> but if </w:t>
      </w:r>
      <w:r w:rsidR="00414C2E" w:rsidRPr="0004721E">
        <w:rPr>
          <w:rFonts w:ascii="Times New Roman" w:hAnsi="Times New Roman" w:cs="Times New Roman"/>
        </w:rPr>
        <w:t xml:space="preserve">the </w:t>
      </w:r>
      <w:r w:rsidR="00DC7699" w:rsidRPr="0004721E">
        <w:rPr>
          <w:rFonts w:ascii="Times New Roman" w:hAnsi="Times New Roman" w:cs="Times New Roman"/>
        </w:rPr>
        <w:t xml:space="preserve">teacher delineates from teaching and </w:t>
      </w:r>
      <w:r w:rsidR="00414C2E" w:rsidRPr="0004721E">
        <w:rPr>
          <w:rFonts w:ascii="Times New Roman" w:hAnsi="Times New Roman" w:cs="Times New Roman"/>
        </w:rPr>
        <w:t>starts</w:t>
      </w:r>
      <w:r w:rsidR="00DC7699" w:rsidRPr="0004721E">
        <w:rPr>
          <w:rFonts w:ascii="Times New Roman" w:hAnsi="Times New Roman" w:cs="Times New Roman"/>
        </w:rPr>
        <w:t xml:space="preserve"> </w:t>
      </w:r>
      <w:r w:rsidR="00C66B38" w:rsidRPr="0004721E">
        <w:rPr>
          <w:rFonts w:ascii="Times New Roman" w:hAnsi="Times New Roman" w:cs="Times New Roman"/>
        </w:rPr>
        <w:t>to scold</w:t>
      </w:r>
      <w:r w:rsidR="00414C2E" w:rsidRPr="0004721E">
        <w:rPr>
          <w:rFonts w:ascii="Times New Roman" w:hAnsi="Times New Roman" w:cs="Times New Roman"/>
        </w:rPr>
        <w:t xml:space="preserve"> </w:t>
      </w:r>
      <w:r w:rsidR="00C66B38" w:rsidRPr="0004721E">
        <w:rPr>
          <w:rFonts w:ascii="Times New Roman" w:hAnsi="Times New Roman" w:cs="Times New Roman"/>
        </w:rPr>
        <w:t>student</w:t>
      </w:r>
      <w:r w:rsidR="00414C2E" w:rsidRPr="0004721E">
        <w:rPr>
          <w:rFonts w:ascii="Times New Roman" w:hAnsi="Times New Roman" w:cs="Times New Roman"/>
        </w:rPr>
        <w:t>s</w:t>
      </w:r>
      <w:r w:rsidR="00C66B38" w:rsidRPr="0004721E">
        <w:rPr>
          <w:rFonts w:ascii="Times New Roman" w:hAnsi="Times New Roman" w:cs="Times New Roman"/>
        </w:rPr>
        <w:t xml:space="preserve"> or </w:t>
      </w:r>
      <w:r w:rsidR="00B52DAF" w:rsidRPr="0004721E">
        <w:rPr>
          <w:rFonts w:ascii="Times New Roman" w:hAnsi="Times New Roman" w:cs="Times New Roman"/>
        </w:rPr>
        <w:t xml:space="preserve">some </w:t>
      </w:r>
      <w:r w:rsidR="00414C2E" w:rsidRPr="0004721E">
        <w:rPr>
          <w:rFonts w:ascii="Times New Roman" w:hAnsi="Times New Roman" w:cs="Times New Roman"/>
        </w:rPr>
        <w:t>off-topic</w:t>
      </w:r>
      <w:r w:rsidR="00505592" w:rsidRPr="0004721E">
        <w:rPr>
          <w:rFonts w:ascii="Times New Roman" w:hAnsi="Times New Roman" w:cs="Times New Roman"/>
        </w:rPr>
        <w:t xml:space="preserve"> instruction</w:t>
      </w:r>
      <w:r w:rsidR="00892E2D" w:rsidRPr="0004721E">
        <w:rPr>
          <w:rFonts w:ascii="Times New Roman" w:hAnsi="Times New Roman" w:cs="Times New Roman"/>
        </w:rPr>
        <w:t xml:space="preserve">s start occurring </w:t>
      </w:r>
      <w:r w:rsidR="00414C2E" w:rsidRPr="0004721E">
        <w:rPr>
          <w:rFonts w:ascii="Times New Roman" w:hAnsi="Times New Roman" w:cs="Times New Roman"/>
        </w:rPr>
        <w:t xml:space="preserve">for </w:t>
      </w:r>
      <w:r w:rsidR="00101E65" w:rsidRPr="0004721E">
        <w:rPr>
          <w:rFonts w:ascii="Times New Roman" w:hAnsi="Times New Roman" w:cs="Times New Roman"/>
        </w:rPr>
        <w:t>longer chunks</w:t>
      </w:r>
      <w:r w:rsidR="000E3895" w:rsidRPr="0004721E">
        <w:rPr>
          <w:rFonts w:ascii="Times New Roman" w:hAnsi="Times New Roman" w:cs="Times New Roman"/>
        </w:rPr>
        <w:t xml:space="preserve"> (</w:t>
      </w:r>
      <w:r w:rsidR="00B27D41" w:rsidRPr="0004721E">
        <w:rPr>
          <w:rFonts w:ascii="Times New Roman" w:hAnsi="Times New Roman" w:cs="Times New Roman"/>
        </w:rPr>
        <w:t xml:space="preserve">more than </w:t>
      </w:r>
      <w:r w:rsidR="001E4016" w:rsidRPr="0004721E">
        <w:rPr>
          <w:rFonts w:ascii="Times New Roman" w:hAnsi="Times New Roman" w:cs="Times New Roman"/>
        </w:rPr>
        <w:t>3</w:t>
      </w:r>
      <w:r w:rsidR="00101E65" w:rsidRPr="0004721E">
        <w:rPr>
          <w:rFonts w:ascii="Times New Roman" w:hAnsi="Times New Roman" w:cs="Times New Roman"/>
        </w:rPr>
        <w:t xml:space="preserve"> lines</w:t>
      </w:r>
      <w:r w:rsidR="000E3895" w:rsidRPr="0004721E">
        <w:rPr>
          <w:rFonts w:ascii="Times New Roman" w:hAnsi="Times New Roman" w:cs="Times New Roman"/>
        </w:rPr>
        <w:t>)</w:t>
      </w:r>
      <w:r w:rsidR="00C5646A" w:rsidRPr="0004721E">
        <w:rPr>
          <w:rFonts w:ascii="Times New Roman" w:hAnsi="Times New Roman" w:cs="Times New Roman"/>
        </w:rPr>
        <w:t>,</w:t>
      </w:r>
      <w:r w:rsidR="00CA2E61" w:rsidRPr="0004721E">
        <w:rPr>
          <w:rFonts w:ascii="Times New Roman" w:hAnsi="Times New Roman" w:cs="Times New Roman"/>
        </w:rPr>
        <w:t xml:space="preserve"> then</w:t>
      </w:r>
      <w:r w:rsidR="00101E65" w:rsidRPr="0004721E">
        <w:rPr>
          <w:rFonts w:ascii="Times New Roman" w:hAnsi="Times New Roman" w:cs="Times New Roman"/>
        </w:rPr>
        <w:t xml:space="preserve"> we need to break the chunk of cognitivism. Generally</w:t>
      </w:r>
      <w:r w:rsidR="00C5646A" w:rsidRPr="0004721E">
        <w:rPr>
          <w:rFonts w:ascii="Times New Roman" w:hAnsi="Times New Roman" w:cs="Times New Roman"/>
        </w:rPr>
        <w:t>, this occurs while teaching, and in preassessment scenarios,</w:t>
      </w:r>
      <w:r w:rsidR="00BF6EE8" w:rsidRPr="0004721E">
        <w:rPr>
          <w:rFonts w:ascii="Times New Roman" w:hAnsi="Times New Roman" w:cs="Times New Roman"/>
        </w:rPr>
        <w:t xml:space="preserve"> it d</w:t>
      </w:r>
      <w:r w:rsidR="00C5646A" w:rsidRPr="0004721E">
        <w:rPr>
          <w:rFonts w:ascii="Times New Roman" w:hAnsi="Times New Roman" w:cs="Times New Roman"/>
        </w:rPr>
        <w:t xml:space="preserve">oes not occur. </w:t>
      </w:r>
      <w:r w:rsidR="00846F82" w:rsidRPr="0004721E">
        <w:rPr>
          <w:rFonts w:ascii="Times New Roman" w:hAnsi="Times New Roman" w:cs="Times New Roman"/>
        </w:rPr>
        <w:t>Hence</w:t>
      </w:r>
      <w:r w:rsidR="00524E52" w:rsidRPr="0004721E">
        <w:rPr>
          <w:rFonts w:ascii="Times New Roman" w:hAnsi="Times New Roman" w:cs="Times New Roman"/>
        </w:rPr>
        <w:t>,</w:t>
      </w:r>
      <w:r w:rsidR="00C5646A" w:rsidRPr="0004721E">
        <w:rPr>
          <w:rFonts w:ascii="Times New Roman" w:hAnsi="Times New Roman" w:cs="Times New Roman"/>
        </w:rPr>
        <w:t xml:space="preserve"> lines</w:t>
      </w:r>
      <w:r w:rsidR="00F85829" w:rsidRPr="0004721E">
        <w:rPr>
          <w:rFonts w:ascii="Times New Roman" w:hAnsi="Times New Roman" w:cs="Times New Roman"/>
        </w:rPr>
        <w:t xml:space="preserve"> 8-10 </w:t>
      </w:r>
      <w:r w:rsidR="00846F82" w:rsidRPr="0004721E">
        <w:rPr>
          <w:rFonts w:ascii="Times New Roman" w:hAnsi="Times New Roman" w:cs="Times New Roman"/>
        </w:rPr>
        <w:t>have</w:t>
      </w:r>
      <w:r w:rsidR="003A2870" w:rsidRPr="0004721E">
        <w:rPr>
          <w:rFonts w:ascii="Times New Roman" w:hAnsi="Times New Roman" w:cs="Times New Roman"/>
        </w:rPr>
        <w:t xml:space="preserve"> been encoded </w:t>
      </w:r>
      <w:r w:rsidR="00846F82" w:rsidRPr="0004721E">
        <w:rPr>
          <w:rFonts w:ascii="Times New Roman" w:hAnsi="Times New Roman" w:cs="Times New Roman"/>
        </w:rPr>
        <w:t xml:space="preserve">as </w:t>
      </w:r>
      <w:r w:rsidR="003A2870" w:rsidRPr="0004721E">
        <w:rPr>
          <w:rFonts w:ascii="Times New Roman" w:hAnsi="Times New Roman" w:cs="Times New Roman"/>
        </w:rPr>
        <w:t>both behaviourism</w:t>
      </w:r>
      <w:r w:rsidR="00846F82" w:rsidRPr="0004721E">
        <w:rPr>
          <w:rFonts w:ascii="Times New Roman" w:hAnsi="Times New Roman" w:cs="Times New Roman"/>
        </w:rPr>
        <w:t xml:space="preserve"> and cogni</w:t>
      </w:r>
      <w:r w:rsidR="00524E52" w:rsidRPr="0004721E">
        <w:rPr>
          <w:rFonts w:ascii="Times New Roman" w:hAnsi="Times New Roman" w:cs="Times New Roman"/>
        </w:rPr>
        <w:t>tivism.</w:t>
      </w:r>
    </w:p>
    <w:p w14:paraId="428C9A2D" w14:textId="7CD1651B" w:rsidR="00002C59" w:rsidRPr="00E95E6F" w:rsidRDefault="00E95E6F" w:rsidP="00002C59">
      <w:pPr>
        <w:rPr>
          <w:rFonts w:ascii="Times New Roman" w:hAnsi="Times New Roman" w:cs="Times New Roman"/>
          <w:sz w:val="16"/>
          <w:szCs w:val="16"/>
        </w:rPr>
      </w:pPr>
      <w:r w:rsidRPr="00E95E6F">
        <w:rPr>
          <w:rFonts w:ascii="Times New Roman" w:hAnsi="Times New Roman" w:cs="Times New Roman"/>
          <w:sz w:val="16"/>
          <w:szCs w:val="16"/>
        </w:rPr>
        <w:t>[</w:t>
      </w:r>
      <w:r w:rsidR="00002C59" w:rsidRPr="00E95E6F">
        <w:rPr>
          <w:rFonts w:ascii="Times New Roman" w:hAnsi="Times New Roman" w:cs="Times New Roman"/>
          <w:sz w:val="16"/>
          <w:szCs w:val="16"/>
        </w:rPr>
        <w:t>Why Cognitivism</w:t>
      </w:r>
    </w:p>
    <w:p w14:paraId="74314248" w14:textId="77777777" w:rsidR="006D15F7" w:rsidRPr="006D15F7" w:rsidRDefault="006D15F7" w:rsidP="00FE466F">
      <w:pPr>
        <w:numPr>
          <w:ilvl w:val="0"/>
          <w:numId w:val="4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6D15F7">
        <w:rPr>
          <w:rFonts w:ascii="Times New Roman" w:eastAsia="Times New Roman" w:hAnsi="Times New Roman" w:cs="Times New Roman"/>
          <w:kern w:val="0"/>
          <w:sz w:val="16"/>
          <w:szCs w:val="16"/>
          <w:lang w:eastAsia="en-IN"/>
          <w14:ligatures w14:val="none"/>
        </w:rPr>
        <w:t xml:space="preserve">The teacher is focusing on </w:t>
      </w:r>
      <w:r w:rsidRPr="006D15F7">
        <w:rPr>
          <w:rFonts w:ascii="Times New Roman" w:eastAsia="Times New Roman" w:hAnsi="Times New Roman" w:cs="Times New Roman"/>
          <w:b/>
          <w:bCs/>
          <w:kern w:val="0"/>
          <w:sz w:val="16"/>
          <w:szCs w:val="16"/>
          <w:lang w:eastAsia="en-IN"/>
          <w14:ligatures w14:val="none"/>
        </w:rPr>
        <w:t>mental understanding</w:t>
      </w:r>
      <w:r w:rsidRPr="006D15F7">
        <w:rPr>
          <w:rFonts w:ascii="Times New Roman" w:eastAsia="Times New Roman" w:hAnsi="Times New Roman" w:cs="Times New Roman"/>
          <w:kern w:val="0"/>
          <w:sz w:val="16"/>
          <w:szCs w:val="16"/>
          <w:lang w:eastAsia="en-IN"/>
          <w14:ligatures w14:val="none"/>
        </w:rPr>
        <w:t xml:space="preserve"> of a </w:t>
      </w:r>
      <w:r w:rsidRPr="006D15F7">
        <w:rPr>
          <w:rFonts w:ascii="Times New Roman" w:eastAsia="Times New Roman" w:hAnsi="Times New Roman" w:cs="Times New Roman"/>
          <w:b/>
          <w:bCs/>
          <w:kern w:val="0"/>
          <w:sz w:val="16"/>
          <w:szCs w:val="16"/>
          <w:lang w:eastAsia="en-IN"/>
          <w14:ligatures w14:val="none"/>
        </w:rPr>
        <w:t>conceptual term</w:t>
      </w:r>
      <w:r w:rsidRPr="006D15F7">
        <w:rPr>
          <w:rFonts w:ascii="Times New Roman" w:eastAsia="Times New Roman" w:hAnsi="Times New Roman" w:cs="Times New Roman"/>
          <w:kern w:val="0"/>
          <w:sz w:val="16"/>
          <w:szCs w:val="16"/>
          <w:lang w:eastAsia="en-IN"/>
          <w14:ligatures w14:val="none"/>
        </w:rPr>
        <w:t xml:space="preserve"> (“1 molar solution”).</w:t>
      </w:r>
    </w:p>
    <w:p w14:paraId="20C8BF0A" w14:textId="77777777" w:rsidR="006D15F7" w:rsidRPr="006D15F7" w:rsidRDefault="006D15F7" w:rsidP="00FE466F">
      <w:pPr>
        <w:numPr>
          <w:ilvl w:val="0"/>
          <w:numId w:val="4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6D15F7">
        <w:rPr>
          <w:rFonts w:ascii="Times New Roman" w:eastAsia="Times New Roman" w:hAnsi="Times New Roman" w:cs="Times New Roman"/>
          <w:kern w:val="0"/>
          <w:sz w:val="16"/>
          <w:szCs w:val="16"/>
          <w:lang w:eastAsia="en-IN"/>
          <w14:ligatures w14:val="none"/>
        </w:rPr>
        <w:t xml:space="preserve">She's encouraging </w:t>
      </w:r>
      <w:r w:rsidRPr="006D15F7">
        <w:rPr>
          <w:rFonts w:ascii="Times New Roman" w:eastAsia="Times New Roman" w:hAnsi="Times New Roman" w:cs="Times New Roman"/>
          <w:b/>
          <w:bCs/>
          <w:kern w:val="0"/>
          <w:sz w:val="16"/>
          <w:szCs w:val="16"/>
          <w:lang w:eastAsia="en-IN"/>
          <w14:ligatures w14:val="none"/>
        </w:rPr>
        <w:t>students to retrieve prior knowledge</w:t>
      </w:r>
      <w:r w:rsidRPr="006D15F7">
        <w:rPr>
          <w:rFonts w:ascii="Times New Roman" w:eastAsia="Times New Roman" w:hAnsi="Times New Roman" w:cs="Times New Roman"/>
          <w:kern w:val="0"/>
          <w:sz w:val="16"/>
          <w:szCs w:val="16"/>
          <w:lang w:eastAsia="en-IN"/>
          <w14:ligatures w14:val="none"/>
        </w:rPr>
        <w:t xml:space="preserve">, </w:t>
      </w:r>
      <w:r w:rsidRPr="006D15F7">
        <w:rPr>
          <w:rFonts w:ascii="Times New Roman" w:eastAsia="Times New Roman" w:hAnsi="Times New Roman" w:cs="Times New Roman"/>
          <w:b/>
          <w:bCs/>
          <w:kern w:val="0"/>
          <w:sz w:val="16"/>
          <w:szCs w:val="16"/>
          <w:lang w:eastAsia="en-IN"/>
          <w14:ligatures w14:val="none"/>
        </w:rPr>
        <w:t>explain it</w:t>
      </w:r>
      <w:r w:rsidRPr="006D15F7">
        <w:rPr>
          <w:rFonts w:ascii="Times New Roman" w:eastAsia="Times New Roman" w:hAnsi="Times New Roman" w:cs="Times New Roman"/>
          <w:kern w:val="0"/>
          <w:sz w:val="16"/>
          <w:szCs w:val="16"/>
          <w:lang w:eastAsia="en-IN"/>
          <w14:ligatures w14:val="none"/>
        </w:rPr>
        <w:t xml:space="preserve">, and </w:t>
      </w:r>
      <w:r w:rsidRPr="006D15F7">
        <w:rPr>
          <w:rFonts w:ascii="Times New Roman" w:eastAsia="Times New Roman" w:hAnsi="Times New Roman" w:cs="Times New Roman"/>
          <w:b/>
          <w:bCs/>
          <w:kern w:val="0"/>
          <w:sz w:val="16"/>
          <w:szCs w:val="16"/>
          <w:lang w:eastAsia="en-IN"/>
          <w14:ligatures w14:val="none"/>
        </w:rPr>
        <w:t>clarify misconceptions</w:t>
      </w:r>
      <w:r w:rsidRPr="006D15F7">
        <w:rPr>
          <w:rFonts w:ascii="Times New Roman" w:eastAsia="Times New Roman" w:hAnsi="Times New Roman" w:cs="Times New Roman"/>
          <w:kern w:val="0"/>
          <w:sz w:val="16"/>
          <w:szCs w:val="16"/>
          <w:lang w:eastAsia="en-IN"/>
          <w14:ligatures w14:val="none"/>
        </w:rPr>
        <w:t>.</w:t>
      </w:r>
    </w:p>
    <w:p w14:paraId="5055B846" w14:textId="77777777" w:rsidR="006D15F7" w:rsidRPr="006D15F7" w:rsidRDefault="006D15F7" w:rsidP="00FE466F">
      <w:pPr>
        <w:numPr>
          <w:ilvl w:val="0"/>
          <w:numId w:val="4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6D15F7">
        <w:rPr>
          <w:rFonts w:ascii="Times New Roman" w:eastAsia="Times New Roman" w:hAnsi="Times New Roman" w:cs="Times New Roman"/>
          <w:kern w:val="0"/>
          <w:sz w:val="16"/>
          <w:szCs w:val="16"/>
          <w:lang w:eastAsia="en-IN"/>
          <w14:ligatures w14:val="none"/>
        </w:rPr>
        <w:t>She’s prompting deeper thinking (e.g., “Why am I saying one molar? What does it mean?”), not just a correct answer.</w:t>
      </w:r>
    </w:p>
    <w:p w14:paraId="038B46E0" w14:textId="77777777" w:rsidR="006D15F7" w:rsidRPr="006D15F7" w:rsidRDefault="006D15F7" w:rsidP="00FE466F">
      <w:pPr>
        <w:numPr>
          <w:ilvl w:val="0"/>
          <w:numId w:val="45"/>
        </w:num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6D15F7">
        <w:rPr>
          <w:rFonts w:ascii="Times New Roman" w:eastAsia="Times New Roman" w:hAnsi="Times New Roman" w:cs="Times New Roman"/>
          <w:kern w:val="0"/>
          <w:sz w:val="16"/>
          <w:szCs w:val="16"/>
          <w:lang w:eastAsia="en-IN"/>
          <w14:ligatures w14:val="none"/>
        </w:rPr>
        <w:t xml:space="preserve">She gives </w:t>
      </w:r>
      <w:r w:rsidRPr="006D15F7">
        <w:rPr>
          <w:rFonts w:ascii="Times New Roman" w:eastAsia="Times New Roman" w:hAnsi="Times New Roman" w:cs="Times New Roman"/>
          <w:b/>
          <w:bCs/>
          <w:kern w:val="0"/>
          <w:sz w:val="16"/>
          <w:szCs w:val="16"/>
          <w:lang w:eastAsia="en-IN"/>
          <w14:ligatures w14:val="none"/>
        </w:rPr>
        <w:t>hints and scaffolds</w:t>
      </w:r>
      <w:r w:rsidRPr="006D15F7">
        <w:rPr>
          <w:rFonts w:ascii="Times New Roman" w:eastAsia="Times New Roman" w:hAnsi="Times New Roman" w:cs="Times New Roman"/>
          <w:kern w:val="0"/>
          <w:sz w:val="16"/>
          <w:szCs w:val="16"/>
          <w:lang w:eastAsia="en-IN"/>
          <w14:ligatures w14:val="none"/>
        </w:rPr>
        <w:t xml:space="preserve"> through dialogue (e.g., referring to prior numericals done).</w:t>
      </w:r>
    </w:p>
    <w:p w14:paraId="112AB301" w14:textId="452FF5F2" w:rsidR="006D15F7" w:rsidRPr="00E95E6F" w:rsidRDefault="006D15F7" w:rsidP="006D15F7">
      <w:pPr>
        <w:spacing w:beforeAutospacing="1" w:after="100" w:afterAutospacing="1" w:line="240" w:lineRule="auto"/>
        <w:rPr>
          <w:rFonts w:ascii="Times New Roman" w:eastAsia="Times New Roman" w:hAnsi="Times New Roman" w:cs="Times New Roman"/>
          <w:kern w:val="0"/>
          <w:sz w:val="16"/>
          <w:szCs w:val="16"/>
          <w:lang w:eastAsia="en-IN"/>
          <w14:ligatures w14:val="none"/>
        </w:rPr>
      </w:pPr>
      <w:r w:rsidRPr="006D15F7">
        <w:rPr>
          <w:rFonts w:ascii="Times New Roman" w:eastAsia="Times New Roman" w:hAnsi="Times New Roman" w:cs="Times New Roman"/>
          <w:b/>
          <w:bCs/>
          <w:kern w:val="0"/>
          <w:sz w:val="16"/>
          <w:szCs w:val="16"/>
          <w:lang w:eastAsia="en-IN"/>
          <w14:ligatures w14:val="none"/>
        </w:rPr>
        <w:t>Cognitivist learning is focused on internal processes</w:t>
      </w:r>
      <w:r w:rsidRPr="006D15F7">
        <w:rPr>
          <w:rFonts w:ascii="Times New Roman" w:eastAsia="Times New Roman" w:hAnsi="Times New Roman" w:cs="Times New Roman"/>
          <w:kern w:val="0"/>
          <w:sz w:val="16"/>
          <w:szCs w:val="16"/>
          <w:lang w:eastAsia="en-IN"/>
          <w14:ligatures w14:val="none"/>
        </w:rPr>
        <w:t xml:space="preserve"> like memory, comprehension, and mental structuring of information</w:t>
      </w:r>
      <w:r w:rsidR="00FE466F" w:rsidRPr="00E95E6F">
        <w:rPr>
          <w:rFonts w:ascii="Times New Roman" w:eastAsia="Times New Roman" w:hAnsi="Times New Roman" w:cs="Times New Roman"/>
          <w:kern w:val="0"/>
          <w:sz w:val="16"/>
          <w:szCs w:val="16"/>
          <w:lang w:eastAsia="en-IN"/>
          <w14:ligatures w14:val="none"/>
        </w:rPr>
        <w:t xml:space="preserve">, </w:t>
      </w:r>
      <w:r w:rsidRPr="006D15F7">
        <w:rPr>
          <w:rFonts w:ascii="Times New Roman" w:eastAsia="Times New Roman" w:hAnsi="Times New Roman" w:cs="Times New Roman"/>
          <w:kern w:val="0"/>
          <w:sz w:val="16"/>
          <w:szCs w:val="16"/>
          <w:lang w:eastAsia="en-IN"/>
          <w14:ligatures w14:val="none"/>
        </w:rPr>
        <w:t>which is what the teacher is guiding here.</w:t>
      </w:r>
    </w:p>
    <w:p w14:paraId="5B136564" w14:textId="0820ABDB" w:rsidR="008B54B9" w:rsidRPr="006D15F7" w:rsidRDefault="00E95E6F" w:rsidP="006D15F7">
      <w:pPr>
        <w:spacing w:beforeAutospacing="1" w:after="100" w:afterAutospacing="1" w:line="240" w:lineRule="auto"/>
        <w:rPr>
          <w:rFonts w:ascii="Times New Roman" w:eastAsia="Times New Roman" w:hAnsi="Times New Roman" w:cs="Times New Roman"/>
          <w:kern w:val="0"/>
          <w:sz w:val="16"/>
          <w:szCs w:val="16"/>
          <w:lang w:eastAsia="en-IN"/>
          <w14:ligatures w14:val="none"/>
        </w:rPr>
      </w:pPr>
      <w:r w:rsidRPr="00E95E6F">
        <w:rPr>
          <w:rFonts w:ascii="Times New Roman" w:eastAsia="Times New Roman" w:hAnsi="Times New Roman" w:cs="Times New Roman"/>
          <w:kern w:val="0"/>
          <w:sz w:val="16"/>
          <w:szCs w:val="16"/>
          <w:lang w:eastAsia="en-IN"/>
          <w14:ligatures w14:val="none"/>
        </w:rPr>
        <w:lastRenderedPageBreak/>
        <w:t>Behaviourism reasoning: Teacher</w:t>
      </w:r>
      <w:r w:rsidR="008B54B9" w:rsidRPr="00E95E6F">
        <w:rPr>
          <w:rFonts w:ascii="Times New Roman" w:eastAsia="Times New Roman" w:hAnsi="Times New Roman" w:cs="Times New Roman"/>
          <w:kern w:val="0"/>
          <w:sz w:val="16"/>
          <w:szCs w:val="16"/>
          <w:lang w:eastAsia="en-IN"/>
          <w14:ligatures w14:val="none"/>
        </w:rPr>
        <w:t xml:space="preserve"> manages classroom </w:t>
      </w:r>
      <w:r w:rsidR="008B54B9" w:rsidRPr="00E95E6F">
        <w:rPr>
          <w:rFonts w:ascii="Times New Roman" w:eastAsia="Times New Roman" w:hAnsi="Times New Roman" w:cs="Times New Roman"/>
          <w:b/>
          <w:bCs/>
          <w:kern w:val="0"/>
          <w:sz w:val="16"/>
          <w:szCs w:val="16"/>
          <w:lang w:eastAsia="en-IN"/>
          <w14:ligatures w14:val="none"/>
        </w:rPr>
        <w:t>discipline and attention</w:t>
      </w:r>
      <w:r w:rsidR="008B54B9" w:rsidRPr="00E95E6F">
        <w:rPr>
          <w:rFonts w:ascii="Times New Roman" w:eastAsia="Times New Roman" w:hAnsi="Times New Roman" w:cs="Times New Roman"/>
          <w:kern w:val="0"/>
          <w:sz w:val="16"/>
          <w:szCs w:val="16"/>
          <w:lang w:eastAsia="en-IN"/>
          <w14:ligatures w14:val="none"/>
        </w:rPr>
        <w:t xml:space="preserve"> ("why are you all talking...when she speaks, everyone has to listen").</w:t>
      </w:r>
      <w:r w:rsidRPr="00E95E6F">
        <w:rPr>
          <w:rFonts w:ascii="Times New Roman" w:eastAsia="Times New Roman" w:hAnsi="Times New Roman" w:cs="Times New Roman"/>
          <w:kern w:val="0"/>
          <w:sz w:val="16"/>
          <w:szCs w:val="16"/>
          <w:lang w:eastAsia="en-IN"/>
          <w14:ligatures w14:val="none"/>
        </w:rPr>
        <w:t>]</w:t>
      </w:r>
    </w:p>
    <w:p w14:paraId="708A3997" w14:textId="77777777" w:rsidR="006D15F7" w:rsidRDefault="006D15F7" w:rsidP="0004721E">
      <w:pPr>
        <w:pStyle w:val="ListParagraph"/>
        <w:ind w:left="360"/>
        <w:rPr>
          <w:rFonts w:ascii="Times New Roman" w:hAnsi="Times New Roman" w:cs="Times New Roman"/>
        </w:rPr>
      </w:pPr>
    </w:p>
    <w:p w14:paraId="5986371D" w14:textId="77777777" w:rsidR="006D15F7" w:rsidRDefault="006D15F7" w:rsidP="0004721E">
      <w:pPr>
        <w:pStyle w:val="ListParagraph"/>
        <w:ind w:left="360"/>
        <w:rPr>
          <w:rFonts w:ascii="Times New Roman" w:hAnsi="Times New Roman" w:cs="Times New Roman"/>
        </w:rPr>
      </w:pPr>
    </w:p>
    <w:p w14:paraId="6874C587" w14:textId="77777777" w:rsidR="006D15F7" w:rsidRDefault="006D15F7" w:rsidP="0004721E">
      <w:pPr>
        <w:pStyle w:val="ListParagraph"/>
        <w:ind w:left="360"/>
        <w:rPr>
          <w:rFonts w:ascii="Times New Roman" w:hAnsi="Times New Roman" w:cs="Times New Roman"/>
        </w:rPr>
      </w:pPr>
    </w:p>
    <w:p w14:paraId="152D8B0D" w14:textId="77777777" w:rsidR="006D15F7" w:rsidRDefault="006D15F7" w:rsidP="0004721E">
      <w:pPr>
        <w:pStyle w:val="ListParagraph"/>
        <w:ind w:left="360"/>
        <w:rPr>
          <w:rFonts w:ascii="Times New Roman" w:hAnsi="Times New Roman" w:cs="Times New Roman"/>
        </w:rPr>
      </w:pPr>
    </w:p>
    <w:p w14:paraId="1115AB15" w14:textId="77777777" w:rsidR="006D15F7" w:rsidRDefault="006D15F7" w:rsidP="0004721E">
      <w:pPr>
        <w:pStyle w:val="ListParagraph"/>
        <w:ind w:left="360"/>
        <w:rPr>
          <w:rFonts w:ascii="Times New Roman" w:hAnsi="Times New Roman" w:cs="Times New Roman"/>
        </w:rPr>
      </w:pPr>
    </w:p>
    <w:p w14:paraId="49816783" w14:textId="77777777" w:rsidR="006D15F7" w:rsidRDefault="006D15F7" w:rsidP="0004721E">
      <w:pPr>
        <w:pStyle w:val="ListParagraph"/>
        <w:ind w:left="360"/>
        <w:rPr>
          <w:rFonts w:ascii="Times New Roman" w:hAnsi="Times New Roman" w:cs="Times New Roman"/>
        </w:rPr>
      </w:pPr>
    </w:p>
    <w:p w14:paraId="630A0206" w14:textId="77777777" w:rsidR="006D15F7" w:rsidRDefault="006D15F7" w:rsidP="0004721E">
      <w:pPr>
        <w:pStyle w:val="ListParagraph"/>
        <w:ind w:left="360"/>
        <w:rPr>
          <w:rFonts w:ascii="Times New Roman" w:hAnsi="Times New Roman" w:cs="Times New Roman"/>
        </w:rPr>
      </w:pPr>
    </w:p>
    <w:p w14:paraId="2203B3E6" w14:textId="77777777" w:rsidR="006D15F7" w:rsidRDefault="006D15F7" w:rsidP="0004721E">
      <w:pPr>
        <w:pStyle w:val="ListParagraph"/>
        <w:ind w:left="360"/>
        <w:rPr>
          <w:rFonts w:ascii="Times New Roman" w:hAnsi="Times New Roman" w:cs="Times New Roman"/>
        </w:rPr>
      </w:pPr>
    </w:p>
    <w:p w14:paraId="7B41D050" w14:textId="77777777" w:rsidR="006D15F7" w:rsidRDefault="006D15F7" w:rsidP="0004721E">
      <w:pPr>
        <w:pStyle w:val="ListParagraph"/>
        <w:ind w:left="360"/>
        <w:rPr>
          <w:rFonts w:ascii="Times New Roman" w:hAnsi="Times New Roman" w:cs="Times New Roman"/>
        </w:rPr>
      </w:pPr>
    </w:p>
    <w:p w14:paraId="351ADC35" w14:textId="77777777" w:rsidR="006D15F7" w:rsidRDefault="006D15F7" w:rsidP="0004721E">
      <w:pPr>
        <w:pStyle w:val="ListParagraph"/>
        <w:ind w:left="360"/>
        <w:rPr>
          <w:rFonts w:ascii="Times New Roman" w:hAnsi="Times New Roman" w:cs="Times New Roman"/>
        </w:rPr>
      </w:pPr>
    </w:p>
    <w:p w14:paraId="31C74AF4" w14:textId="77777777" w:rsidR="006D15F7" w:rsidRDefault="006D15F7" w:rsidP="0004721E">
      <w:pPr>
        <w:pStyle w:val="ListParagraph"/>
        <w:ind w:left="360"/>
        <w:rPr>
          <w:rFonts w:ascii="Times New Roman" w:hAnsi="Times New Roman" w:cs="Times New Roman"/>
        </w:rPr>
      </w:pPr>
    </w:p>
    <w:p w14:paraId="3CA8165A" w14:textId="77777777" w:rsidR="006D15F7" w:rsidRDefault="006D15F7" w:rsidP="0004721E">
      <w:pPr>
        <w:pStyle w:val="ListParagraph"/>
        <w:ind w:left="360"/>
        <w:rPr>
          <w:rFonts w:ascii="Times New Roman" w:hAnsi="Times New Roman" w:cs="Times New Roman"/>
        </w:rPr>
      </w:pPr>
    </w:p>
    <w:p w14:paraId="7C43D93E" w14:textId="77777777" w:rsidR="006D15F7" w:rsidRPr="0004721E" w:rsidRDefault="006D15F7" w:rsidP="0004721E">
      <w:pPr>
        <w:pStyle w:val="ListParagraph"/>
        <w:ind w:left="360"/>
        <w:rPr>
          <w:rFonts w:ascii="Times New Roman" w:hAnsi="Times New Roman" w:cs="Times New Roman"/>
        </w:rPr>
      </w:pPr>
    </w:p>
    <w:p w14:paraId="12BB563F" w14:textId="77777777" w:rsidR="009A4CCC" w:rsidRDefault="009A4CCC" w:rsidP="00E95E6F">
      <w:pPr>
        <w:rPr>
          <w:rFonts w:ascii="Times New Roman" w:hAnsi="Times New Roman" w:cs="Times New Roman"/>
        </w:rPr>
      </w:pPr>
    </w:p>
    <w:p w14:paraId="3D5A3209" w14:textId="5020BB39" w:rsidR="001B675C" w:rsidRPr="00E95E6F" w:rsidRDefault="00ED76F1" w:rsidP="00E95E6F">
      <w:pPr>
        <w:rPr>
          <w:rFonts w:ascii="Times New Roman" w:hAnsi="Times New Roman" w:cs="Times New Roman"/>
        </w:rPr>
      </w:pPr>
      <w:r w:rsidRPr="00E95E6F">
        <w:rPr>
          <w:rFonts w:ascii="Times New Roman" w:hAnsi="Times New Roman" w:cs="Times New Roman"/>
        </w:rPr>
        <w:t>20220817_124545_11b_chem_tr</w:t>
      </w:r>
    </w:p>
    <w:p w14:paraId="08293639" w14:textId="37A28B77" w:rsidR="00450FC9" w:rsidRDefault="00606164" w:rsidP="00E95E6F">
      <w:pPr>
        <w:ind w:left="360"/>
        <w:rPr>
          <w:rFonts w:ascii="Times New Roman" w:hAnsi="Times New Roman" w:cs="Times New Roman"/>
        </w:rPr>
      </w:pPr>
      <w:r w:rsidRPr="00606164">
        <w:rPr>
          <w:rFonts w:ascii="Times New Roman" w:hAnsi="Times New Roman" w:cs="Times New Roman"/>
          <w:noProof/>
        </w:rPr>
        <w:drawing>
          <wp:inline distT="0" distB="0" distL="0" distR="0" wp14:anchorId="07DB4B86" wp14:editId="418AD568">
            <wp:extent cx="5731200" cy="3204000"/>
            <wp:effectExtent l="19050" t="19050" r="3175" b="0"/>
            <wp:docPr id="502724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4502"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200" cy="3204000"/>
                    </a:xfrm>
                    <a:prstGeom prst="rect">
                      <a:avLst/>
                    </a:prstGeom>
                    <a:ln>
                      <a:solidFill>
                        <a:schemeClr val="accent1"/>
                      </a:solidFill>
                    </a:ln>
                  </pic:spPr>
                </pic:pic>
              </a:graphicData>
            </a:graphic>
          </wp:inline>
        </w:drawing>
      </w:r>
    </w:p>
    <w:p w14:paraId="052E9334" w14:textId="1953472A" w:rsidR="003B6835" w:rsidRPr="009A4CCC" w:rsidRDefault="006A27E6" w:rsidP="003B6835">
      <w:pPr>
        <w:pStyle w:val="ListParagraph"/>
        <w:numPr>
          <w:ilvl w:val="0"/>
          <w:numId w:val="29"/>
        </w:numPr>
        <w:rPr>
          <w:rFonts w:ascii="Times New Roman" w:hAnsi="Times New Roman" w:cs="Times New Roman"/>
        </w:rPr>
      </w:pPr>
      <w:r>
        <w:rPr>
          <w:rFonts w:ascii="Times New Roman" w:hAnsi="Times New Roman" w:cs="Times New Roman"/>
        </w:rPr>
        <w:t xml:space="preserve">Below is </w:t>
      </w:r>
      <w:r w:rsidR="00923656">
        <w:rPr>
          <w:rFonts w:ascii="Times New Roman" w:hAnsi="Times New Roman" w:cs="Times New Roman"/>
        </w:rPr>
        <w:t>an</w:t>
      </w:r>
      <w:r>
        <w:rPr>
          <w:rFonts w:ascii="Times New Roman" w:hAnsi="Times New Roman" w:cs="Times New Roman"/>
        </w:rPr>
        <w:t xml:space="preserve"> example where </w:t>
      </w:r>
      <w:r w:rsidR="00923656">
        <w:rPr>
          <w:rFonts w:ascii="Times New Roman" w:hAnsi="Times New Roman" w:cs="Times New Roman"/>
        </w:rPr>
        <w:t>c</w:t>
      </w:r>
      <w:r>
        <w:rPr>
          <w:rFonts w:ascii="Times New Roman" w:hAnsi="Times New Roman" w:cs="Times New Roman"/>
        </w:rPr>
        <w:t xml:space="preserve">ognitivism and </w:t>
      </w:r>
      <w:r w:rsidR="00923656">
        <w:rPr>
          <w:rFonts w:ascii="Times New Roman" w:hAnsi="Times New Roman" w:cs="Times New Roman"/>
        </w:rPr>
        <w:t>constructivism</w:t>
      </w:r>
      <w:r>
        <w:rPr>
          <w:rFonts w:ascii="Times New Roman" w:hAnsi="Times New Roman" w:cs="Times New Roman"/>
        </w:rPr>
        <w:t xml:space="preserve"> both </w:t>
      </w:r>
      <w:r w:rsidR="00800FD8">
        <w:rPr>
          <w:rFonts w:ascii="Times New Roman" w:hAnsi="Times New Roman" w:cs="Times New Roman"/>
        </w:rPr>
        <w:t>occurred</w:t>
      </w:r>
      <w:r>
        <w:rPr>
          <w:rFonts w:ascii="Times New Roman" w:hAnsi="Times New Roman" w:cs="Times New Roman"/>
        </w:rPr>
        <w:t xml:space="preserve"> during pre</w:t>
      </w:r>
      <w:r w:rsidR="00923656">
        <w:rPr>
          <w:rFonts w:ascii="Times New Roman" w:hAnsi="Times New Roman" w:cs="Times New Roman"/>
        </w:rPr>
        <w:t>assessment</w:t>
      </w:r>
      <w:r w:rsidR="00DC62D3">
        <w:rPr>
          <w:rFonts w:ascii="Times New Roman" w:hAnsi="Times New Roman" w:cs="Times New Roman"/>
        </w:rPr>
        <w:t>. Since</w:t>
      </w:r>
      <w:r w:rsidR="003B6835">
        <w:rPr>
          <w:rFonts w:ascii="Times New Roman" w:hAnsi="Times New Roman" w:cs="Times New Roman"/>
        </w:rPr>
        <w:t xml:space="preserve">, in one day, many activities </w:t>
      </w:r>
      <w:r w:rsidR="00800FD8">
        <w:rPr>
          <w:rFonts w:ascii="Times New Roman" w:hAnsi="Times New Roman" w:cs="Times New Roman"/>
        </w:rPr>
        <w:t>were</w:t>
      </w:r>
      <w:r w:rsidR="003B6835">
        <w:rPr>
          <w:rFonts w:ascii="Times New Roman" w:hAnsi="Times New Roman" w:cs="Times New Roman"/>
        </w:rPr>
        <w:t xml:space="preserve"> </w:t>
      </w:r>
      <w:r w:rsidR="00800FD8">
        <w:rPr>
          <w:rFonts w:ascii="Times New Roman" w:hAnsi="Times New Roman" w:cs="Times New Roman"/>
        </w:rPr>
        <w:t>occurring</w:t>
      </w:r>
      <w:r w:rsidR="003B6835">
        <w:rPr>
          <w:rFonts w:ascii="Times New Roman" w:hAnsi="Times New Roman" w:cs="Times New Roman"/>
        </w:rPr>
        <w:t>,</w:t>
      </w:r>
      <w:r w:rsidR="00DC62D3">
        <w:rPr>
          <w:rFonts w:ascii="Times New Roman" w:hAnsi="Times New Roman" w:cs="Times New Roman"/>
        </w:rPr>
        <w:t xml:space="preserve"> we have encoded these excer</w:t>
      </w:r>
      <w:r w:rsidR="003B6835">
        <w:rPr>
          <w:rFonts w:ascii="Times New Roman" w:hAnsi="Times New Roman" w:cs="Times New Roman"/>
        </w:rPr>
        <w:t>pts as both cognitivist and constructivist.</w:t>
      </w:r>
      <w:r w:rsidR="009A4CCC">
        <w:rPr>
          <w:rFonts w:ascii="Times New Roman" w:hAnsi="Times New Roman" w:cs="Times New Roman"/>
        </w:rPr>
        <w:t xml:space="preserve"> [</w:t>
      </w:r>
      <w:r w:rsidR="00010FAE" w:rsidRPr="009A4CCC">
        <w:rPr>
          <w:rFonts w:ascii="Times New Roman" w:hAnsi="Times New Roman" w:cs="Times New Roman"/>
        </w:rPr>
        <w:t>Vignette_Sci_</w:t>
      </w:r>
      <w:r w:rsidR="00800FD8" w:rsidRPr="009A4CCC">
        <w:rPr>
          <w:rFonts w:ascii="Times New Roman" w:hAnsi="Times New Roman" w:cs="Times New Roman"/>
        </w:rPr>
        <w:t>7</w:t>
      </w:r>
      <w:r w:rsidR="009A4CCC">
        <w:rPr>
          <w:rFonts w:ascii="Times New Roman" w:hAnsi="Times New Roman" w:cs="Times New Roman"/>
        </w:rPr>
        <w:t>]</w:t>
      </w:r>
    </w:p>
    <w:p w14:paraId="370B5FD9" w14:textId="3689F775" w:rsidR="00923656" w:rsidRPr="00DE00F3" w:rsidRDefault="00DE00F3" w:rsidP="00DE00F3">
      <w:pPr>
        <w:rPr>
          <w:rFonts w:ascii="Times New Roman" w:hAnsi="Times New Roman" w:cs="Times New Roman"/>
        </w:rPr>
      </w:pPr>
      <w:r w:rsidRPr="00DE00F3">
        <w:rPr>
          <w:rFonts w:ascii="Times New Roman" w:hAnsi="Times New Roman" w:cs="Times New Roman"/>
          <w:noProof/>
        </w:rPr>
        <w:lastRenderedPageBreak/>
        <w:drawing>
          <wp:inline distT="0" distB="0" distL="0" distR="0" wp14:anchorId="65E70417" wp14:editId="32562E96">
            <wp:extent cx="5731510" cy="4395470"/>
            <wp:effectExtent l="19050" t="19050" r="2540" b="5080"/>
            <wp:docPr id="2088128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28640" name="Picture 1" descr="A screenshot of a computer&#10;&#10;Description automatically generated"/>
                    <pic:cNvPicPr/>
                  </pic:nvPicPr>
                  <pic:blipFill>
                    <a:blip r:embed="rId25"/>
                    <a:stretch>
                      <a:fillRect/>
                    </a:stretch>
                  </pic:blipFill>
                  <pic:spPr>
                    <a:xfrm>
                      <a:off x="0" y="0"/>
                      <a:ext cx="5731510" cy="4395470"/>
                    </a:xfrm>
                    <a:prstGeom prst="rect">
                      <a:avLst/>
                    </a:prstGeom>
                    <a:ln>
                      <a:solidFill>
                        <a:schemeClr val="accent1"/>
                      </a:solidFill>
                    </a:ln>
                  </pic:spPr>
                </pic:pic>
              </a:graphicData>
            </a:graphic>
          </wp:inline>
        </w:drawing>
      </w:r>
    </w:p>
    <w:p w14:paraId="362500AC" w14:textId="77777777" w:rsidR="00450FC9" w:rsidRPr="00AB2482" w:rsidRDefault="00450FC9" w:rsidP="00B72311">
      <w:pPr>
        <w:rPr>
          <w:rFonts w:ascii="Times New Roman" w:hAnsi="Times New Roman" w:cs="Times New Roman"/>
        </w:rPr>
      </w:pPr>
    </w:p>
    <w:p w14:paraId="07224B03" w14:textId="5A46677B" w:rsidR="00450FC9" w:rsidRDefault="00FE3997" w:rsidP="001A28A4">
      <w:pPr>
        <w:pStyle w:val="ListParagraph"/>
        <w:numPr>
          <w:ilvl w:val="0"/>
          <w:numId w:val="17"/>
        </w:numPr>
        <w:rPr>
          <w:rFonts w:ascii="Times New Roman" w:hAnsi="Times New Roman" w:cs="Times New Roman"/>
          <w:b/>
          <w:bCs/>
          <w:sz w:val="28"/>
          <w:szCs w:val="28"/>
        </w:rPr>
      </w:pPr>
      <w:r w:rsidRPr="006F3B5C">
        <w:rPr>
          <w:rFonts w:ascii="Times New Roman" w:hAnsi="Times New Roman" w:cs="Times New Roman"/>
          <w:b/>
          <w:bCs/>
          <w:sz w:val="28"/>
          <w:szCs w:val="28"/>
        </w:rPr>
        <w:t>Teaching</w:t>
      </w:r>
    </w:p>
    <w:p w14:paraId="1C18EF41" w14:textId="67CC1990" w:rsidR="00F541E3" w:rsidRDefault="0012417B" w:rsidP="00F541E3">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In teaching </w:t>
      </w:r>
      <w:r w:rsidR="006E4EEB">
        <w:rPr>
          <w:rFonts w:ascii="Times New Roman" w:hAnsi="Times New Roman" w:cs="Times New Roman"/>
          <w:sz w:val="24"/>
          <w:szCs w:val="24"/>
        </w:rPr>
        <w:t xml:space="preserve">global </w:t>
      </w:r>
      <w:r w:rsidR="00194A84">
        <w:rPr>
          <w:rFonts w:ascii="Times New Roman" w:hAnsi="Times New Roman" w:cs="Times New Roman"/>
          <w:sz w:val="24"/>
          <w:szCs w:val="24"/>
        </w:rPr>
        <w:t xml:space="preserve">encoding </w:t>
      </w:r>
      <w:r w:rsidR="007C7D99">
        <w:rPr>
          <w:rFonts w:ascii="Times New Roman" w:hAnsi="Times New Roman" w:cs="Times New Roman"/>
          <w:sz w:val="24"/>
          <w:szCs w:val="24"/>
        </w:rPr>
        <w:t>scenarios</w:t>
      </w:r>
      <w:r w:rsidR="00313810">
        <w:rPr>
          <w:rFonts w:ascii="Times New Roman" w:hAnsi="Times New Roman" w:cs="Times New Roman"/>
          <w:sz w:val="24"/>
          <w:szCs w:val="24"/>
        </w:rPr>
        <w:t>,</w:t>
      </w:r>
      <w:r w:rsidR="007C7D99">
        <w:rPr>
          <w:rFonts w:ascii="Times New Roman" w:hAnsi="Times New Roman" w:cs="Times New Roman"/>
          <w:sz w:val="24"/>
          <w:szCs w:val="24"/>
        </w:rPr>
        <w:t xml:space="preserve"> gener</w:t>
      </w:r>
      <w:r w:rsidR="00E5401A">
        <w:rPr>
          <w:rFonts w:ascii="Times New Roman" w:hAnsi="Times New Roman" w:cs="Times New Roman"/>
          <w:sz w:val="24"/>
          <w:szCs w:val="24"/>
        </w:rPr>
        <w:t>ally</w:t>
      </w:r>
      <w:r w:rsidR="007C236A">
        <w:rPr>
          <w:rFonts w:ascii="Times New Roman" w:hAnsi="Times New Roman" w:cs="Times New Roman"/>
          <w:sz w:val="24"/>
          <w:szCs w:val="24"/>
        </w:rPr>
        <w:t>, the teacher introduces conceptual knowledge, procedural knowledge,</w:t>
      </w:r>
      <w:r w:rsidR="005368B4">
        <w:rPr>
          <w:rFonts w:ascii="Times New Roman" w:hAnsi="Times New Roman" w:cs="Times New Roman"/>
          <w:sz w:val="24"/>
          <w:szCs w:val="24"/>
        </w:rPr>
        <w:t xml:space="preserve"> </w:t>
      </w:r>
      <w:r w:rsidR="00524610">
        <w:rPr>
          <w:rFonts w:ascii="Times New Roman" w:hAnsi="Times New Roman" w:cs="Times New Roman"/>
          <w:sz w:val="24"/>
          <w:szCs w:val="24"/>
        </w:rPr>
        <w:t xml:space="preserve">etc. </w:t>
      </w:r>
      <w:r w:rsidR="008B4E2E">
        <w:rPr>
          <w:rFonts w:ascii="Times New Roman" w:hAnsi="Times New Roman" w:cs="Times New Roman"/>
          <w:sz w:val="24"/>
          <w:szCs w:val="24"/>
        </w:rPr>
        <w:t>However, it depends on the teacher’s style of teaching and how they are introducing a concept or procedure,</w:t>
      </w:r>
      <w:r w:rsidR="000A6F9E">
        <w:rPr>
          <w:rFonts w:ascii="Times New Roman" w:hAnsi="Times New Roman" w:cs="Times New Roman"/>
          <w:sz w:val="24"/>
          <w:szCs w:val="24"/>
        </w:rPr>
        <w:t xml:space="preserve"> which will ultimately decide the </w:t>
      </w:r>
      <w:r w:rsidR="008B4E2E">
        <w:rPr>
          <w:rFonts w:ascii="Times New Roman" w:hAnsi="Times New Roman" w:cs="Times New Roman"/>
          <w:sz w:val="24"/>
          <w:szCs w:val="24"/>
        </w:rPr>
        <w:t>l</w:t>
      </w:r>
      <w:r w:rsidR="0028185D">
        <w:rPr>
          <w:rFonts w:ascii="Times New Roman" w:hAnsi="Times New Roman" w:cs="Times New Roman"/>
          <w:sz w:val="24"/>
          <w:szCs w:val="24"/>
        </w:rPr>
        <w:t>earning theor</w:t>
      </w:r>
      <w:r w:rsidR="008B4E2E">
        <w:rPr>
          <w:rFonts w:ascii="Times New Roman" w:hAnsi="Times New Roman" w:cs="Times New Roman"/>
          <w:sz w:val="24"/>
          <w:szCs w:val="24"/>
        </w:rPr>
        <w:t xml:space="preserve">ies we are trying to encode. Looking at </w:t>
      </w:r>
      <w:r w:rsidR="005935EE">
        <w:rPr>
          <w:rFonts w:ascii="Times New Roman" w:hAnsi="Times New Roman" w:cs="Times New Roman"/>
          <w:sz w:val="24"/>
          <w:szCs w:val="24"/>
        </w:rPr>
        <w:t xml:space="preserve">global encoding </w:t>
      </w:r>
      <w:r w:rsidR="00391D8C">
        <w:rPr>
          <w:rFonts w:ascii="Times New Roman" w:hAnsi="Times New Roman" w:cs="Times New Roman"/>
          <w:sz w:val="24"/>
          <w:szCs w:val="24"/>
        </w:rPr>
        <w:t xml:space="preserve">provides </w:t>
      </w:r>
      <w:r w:rsidR="00CE65BC">
        <w:rPr>
          <w:rFonts w:ascii="Times New Roman" w:hAnsi="Times New Roman" w:cs="Times New Roman"/>
          <w:sz w:val="24"/>
          <w:szCs w:val="24"/>
        </w:rPr>
        <w:t xml:space="preserve">us </w:t>
      </w:r>
      <w:r w:rsidR="00AA2F72">
        <w:rPr>
          <w:rFonts w:ascii="Times New Roman" w:hAnsi="Times New Roman" w:cs="Times New Roman"/>
          <w:sz w:val="24"/>
          <w:szCs w:val="24"/>
        </w:rPr>
        <w:t>with a bearing on</w:t>
      </w:r>
      <w:r w:rsidR="00F0373F">
        <w:rPr>
          <w:rFonts w:ascii="Times New Roman" w:hAnsi="Times New Roman" w:cs="Times New Roman"/>
          <w:sz w:val="24"/>
          <w:szCs w:val="24"/>
        </w:rPr>
        <w:t xml:space="preserve"> where to switch</w:t>
      </w:r>
      <w:r w:rsidR="00CA0152">
        <w:rPr>
          <w:rFonts w:ascii="Times New Roman" w:hAnsi="Times New Roman" w:cs="Times New Roman"/>
          <w:sz w:val="24"/>
          <w:szCs w:val="24"/>
        </w:rPr>
        <w:t xml:space="preserve"> while encoding.</w:t>
      </w:r>
      <w:r w:rsidR="00625A6F">
        <w:rPr>
          <w:rFonts w:ascii="Times New Roman" w:hAnsi="Times New Roman" w:cs="Times New Roman"/>
          <w:sz w:val="24"/>
          <w:szCs w:val="24"/>
        </w:rPr>
        <w:t xml:space="preserve"> For example</w:t>
      </w:r>
      <w:r w:rsidR="00EE7184">
        <w:rPr>
          <w:rFonts w:ascii="Times New Roman" w:hAnsi="Times New Roman" w:cs="Times New Roman"/>
          <w:sz w:val="24"/>
          <w:szCs w:val="24"/>
        </w:rPr>
        <w:t>,</w:t>
      </w:r>
      <w:r w:rsidR="00625A6F">
        <w:rPr>
          <w:rFonts w:ascii="Times New Roman" w:hAnsi="Times New Roman" w:cs="Times New Roman"/>
          <w:sz w:val="24"/>
          <w:szCs w:val="24"/>
        </w:rPr>
        <w:t xml:space="preserve"> if </w:t>
      </w:r>
      <w:r w:rsidR="00EE7184">
        <w:rPr>
          <w:rFonts w:ascii="Times New Roman" w:hAnsi="Times New Roman" w:cs="Times New Roman"/>
          <w:sz w:val="24"/>
          <w:szCs w:val="24"/>
        </w:rPr>
        <w:t xml:space="preserve">the </w:t>
      </w:r>
      <w:r w:rsidR="00625A6F">
        <w:rPr>
          <w:rFonts w:ascii="Times New Roman" w:hAnsi="Times New Roman" w:cs="Times New Roman"/>
          <w:sz w:val="24"/>
          <w:szCs w:val="24"/>
        </w:rPr>
        <w:t xml:space="preserve">teacher </w:t>
      </w:r>
      <w:r w:rsidR="00E013BF">
        <w:rPr>
          <w:rFonts w:ascii="Times New Roman" w:hAnsi="Times New Roman" w:cs="Times New Roman"/>
          <w:sz w:val="24"/>
          <w:szCs w:val="24"/>
        </w:rPr>
        <w:t xml:space="preserve">was asking </w:t>
      </w:r>
      <w:r w:rsidR="008F66C2">
        <w:rPr>
          <w:rFonts w:ascii="Times New Roman" w:hAnsi="Times New Roman" w:cs="Times New Roman"/>
          <w:sz w:val="24"/>
          <w:szCs w:val="24"/>
        </w:rPr>
        <w:t>“what”</w:t>
      </w:r>
      <w:r w:rsidR="00876008">
        <w:rPr>
          <w:rFonts w:ascii="Times New Roman" w:hAnsi="Times New Roman" w:cs="Times New Roman"/>
          <w:sz w:val="24"/>
          <w:szCs w:val="24"/>
        </w:rPr>
        <w:t xml:space="preserve"> type of question in </w:t>
      </w:r>
      <w:r w:rsidR="00EE7184">
        <w:rPr>
          <w:rFonts w:ascii="Times New Roman" w:hAnsi="Times New Roman" w:cs="Times New Roman"/>
          <w:sz w:val="24"/>
          <w:szCs w:val="24"/>
        </w:rPr>
        <w:t xml:space="preserve">the </w:t>
      </w:r>
      <w:r w:rsidR="00876008">
        <w:rPr>
          <w:rFonts w:ascii="Times New Roman" w:hAnsi="Times New Roman" w:cs="Times New Roman"/>
          <w:sz w:val="24"/>
          <w:szCs w:val="24"/>
        </w:rPr>
        <w:t>preasse</w:t>
      </w:r>
      <w:r w:rsidR="00B4033C">
        <w:rPr>
          <w:rFonts w:ascii="Times New Roman" w:hAnsi="Times New Roman" w:cs="Times New Roman"/>
          <w:sz w:val="24"/>
          <w:szCs w:val="24"/>
        </w:rPr>
        <w:t>ssment section</w:t>
      </w:r>
      <w:r w:rsidR="001D438B">
        <w:rPr>
          <w:rFonts w:ascii="Times New Roman" w:hAnsi="Times New Roman" w:cs="Times New Roman"/>
          <w:sz w:val="24"/>
          <w:szCs w:val="24"/>
        </w:rPr>
        <w:t xml:space="preserve"> to figure out where </w:t>
      </w:r>
      <w:r w:rsidR="00EE7184">
        <w:rPr>
          <w:rFonts w:ascii="Times New Roman" w:hAnsi="Times New Roman" w:cs="Times New Roman"/>
          <w:sz w:val="24"/>
          <w:szCs w:val="24"/>
        </w:rPr>
        <w:t>students'</w:t>
      </w:r>
      <w:r w:rsidR="001D438B">
        <w:rPr>
          <w:rFonts w:ascii="Times New Roman" w:hAnsi="Times New Roman" w:cs="Times New Roman"/>
          <w:sz w:val="24"/>
          <w:szCs w:val="24"/>
        </w:rPr>
        <w:t xml:space="preserve"> current knowledge </w:t>
      </w:r>
      <w:r w:rsidR="008F41C8">
        <w:rPr>
          <w:rFonts w:ascii="Times New Roman" w:hAnsi="Times New Roman" w:cs="Times New Roman"/>
          <w:sz w:val="24"/>
          <w:szCs w:val="24"/>
        </w:rPr>
        <w:t>reside</w:t>
      </w:r>
      <w:r w:rsidR="001D438B">
        <w:rPr>
          <w:rFonts w:ascii="Times New Roman" w:hAnsi="Times New Roman" w:cs="Times New Roman"/>
          <w:sz w:val="24"/>
          <w:szCs w:val="24"/>
        </w:rPr>
        <w:t>s</w:t>
      </w:r>
      <w:r w:rsidR="00B4033C">
        <w:rPr>
          <w:rFonts w:ascii="Times New Roman" w:hAnsi="Times New Roman" w:cs="Times New Roman"/>
          <w:sz w:val="24"/>
          <w:szCs w:val="24"/>
        </w:rPr>
        <w:t xml:space="preserve"> and after that</w:t>
      </w:r>
      <w:r w:rsidR="00F46743">
        <w:rPr>
          <w:rFonts w:ascii="Times New Roman" w:hAnsi="Times New Roman" w:cs="Times New Roman"/>
          <w:sz w:val="24"/>
          <w:szCs w:val="24"/>
        </w:rPr>
        <w:t>,</w:t>
      </w:r>
      <w:r w:rsidR="00B4033C">
        <w:rPr>
          <w:rFonts w:ascii="Times New Roman" w:hAnsi="Times New Roman" w:cs="Times New Roman"/>
          <w:sz w:val="24"/>
          <w:szCs w:val="24"/>
        </w:rPr>
        <w:t xml:space="preserve"> </w:t>
      </w:r>
      <w:r w:rsidR="008034BC">
        <w:rPr>
          <w:rFonts w:ascii="Times New Roman" w:hAnsi="Times New Roman" w:cs="Times New Roman"/>
          <w:sz w:val="24"/>
          <w:szCs w:val="24"/>
        </w:rPr>
        <w:t>they start teaching</w:t>
      </w:r>
      <w:r w:rsidR="00F46743">
        <w:rPr>
          <w:rFonts w:ascii="Times New Roman" w:hAnsi="Times New Roman" w:cs="Times New Roman"/>
          <w:sz w:val="24"/>
          <w:szCs w:val="24"/>
        </w:rPr>
        <w:t xml:space="preserve"> </w:t>
      </w:r>
      <w:r w:rsidR="00EE7184">
        <w:rPr>
          <w:rFonts w:ascii="Times New Roman" w:hAnsi="Times New Roman" w:cs="Times New Roman"/>
          <w:sz w:val="24"/>
          <w:szCs w:val="24"/>
        </w:rPr>
        <w:t xml:space="preserve">a </w:t>
      </w:r>
      <w:r w:rsidR="008034BC">
        <w:rPr>
          <w:rFonts w:ascii="Times New Roman" w:hAnsi="Times New Roman" w:cs="Times New Roman"/>
          <w:sz w:val="24"/>
          <w:szCs w:val="24"/>
        </w:rPr>
        <w:t>ne</w:t>
      </w:r>
      <w:r w:rsidR="00F46743">
        <w:rPr>
          <w:rFonts w:ascii="Times New Roman" w:hAnsi="Times New Roman" w:cs="Times New Roman"/>
          <w:sz w:val="24"/>
          <w:szCs w:val="24"/>
        </w:rPr>
        <w:t>w</w:t>
      </w:r>
      <w:r w:rsidR="008034BC">
        <w:rPr>
          <w:rFonts w:ascii="Times New Roman" w:hAnsi="Times New Roman" w:cs="Times New Roman"/>
          <w:sz w:val="24"/>
          <w:szCs w:val="24"/>
        </w:rPr>
        <w:t xml:space="preserve"> topic</w:t>
      </w:r>
      <w:r w:rsidR="00813D86">
        <w:rPr>
          <w:rFonts w:ascii="Times New Roman" w:hAnsi="Times New Roman" w:cs="Times New Roman"/>
          <w:sz w:val="24"/>
          <w:szCs w:val="24"/>
        </w:rPr>
        <w:t xml:space="preserve"> </w:t>
      </w:r>
      <w:r w:rsidR="00400402">
        <w:rPr>
          <w:rFonts w:ascii="Times New Roman" w:hAnsi="Times New Roman" w:cs="Times New Roman"/>
          <w:sz w:val="24"/>
          <w:szCs w:val="24"/>
        </w:rPr>
        <w:t xml:space="preserve">by </w:t>
      </w:r>
      <w:r w:rsidR="00F46743">
        <w:rPr>
          <w:rFonts w:ascii="Times New Roman" w:hAnsi="Times New Roman" w:cs="Times New Roman"/>
          <w:sz w:val="24"/>
          <w:szCs w:val="24"/>
        </w:rPr>
        <w:t xml:space="preserve">using </w:t>
      </w:r>
      <w:r w:rsidR="00EE7184">
        <w:rPr>
          <w:rFonts w:ascii="Times New Roman" w:hAnsi="Times New Roman" w:cs="Times New Roman"/>
          <w:sz w:val="24"/>
          <w:szCs w:val="24"/>
        </w:rPr>
        <w:t>o</w:t>
      </w:r>
      <w:r w:rsidR="00F46743" w:rsidRPr="00F46743">
        <w:rPr>
          <w:rFonts w:ascii="Times New Roman" w:hAnsi="Times New Roman" w:cs="Times New Roman"/>
          <w:sz w:val="24"/>
          <w:szCs w:val="24"/>
        </w:rPr>
        <w:t>rganisation</w:t>
      </w:r>
      <w:r w:rsidR="00F46743">
        <w:rPr>
          <w:rFonts w:ascii="Times New Roman" w:hAnsi="Times New Roman" w:cs="Times New Roman"/>
          <w:sz w:val="24"/>
          <w:szCs w:val="24"/>
        </w:rPr>
        <w:t xml:space="preserve">, </w:t>
      </w:r>
      <w:r w:rsidR="00EE7184">
        <w:rPr>
          <w:rFonts w:ascii="Times New Roman" w:hAnsi="Times New Roman" w:cs="Times New Roman"/>
          <w:sz w:val="24"/>
          <w:szCs w:val="24"/>
        </w:rPr>
        <w:t>r</w:t>
      </w:r>
      <w:r w:rsidR="00F46743" w:rsidRPr="00F46743">
        <w:rPr>
          <w:rFonts w:ascii="Times New Roman" w:hAnsi="Times New Roman" w:cs="Times New Roman"/>
          <w:sz w:val="24"/>
          <w:szCs w:val="24"/>
        </w:rPr>
        <w:t>ehearsal (F.K.+ C.K.)</w:t>
      </w:r>
      <w:r w:rsidR="00F57CF5">
        <w:rPr>
          <w:rFonts w:ascii="Times New Roman" w:hAnsi="Times New Roman" w:cs="Times New Roman"/>
          <w:sz w:val="24"/>
          <w:szCs w:val="24"/>
        </w:rPr>
        <w:t xml:space="preserve">, </w:t>
      </w:r>
      <w:r w:rsidR="00EE7184">
        <w:rPr>
          <w:rFonts w:ascii="Times New Roman" w:hAnsi="Times New Roman" w:cs="Times New Roman"/>
          <w:sz w:val="24"/>
          <w:szCs w:val="24"/>
        </w:rPr>
        <w:t>e</w:t>
      </w:r>
      <w:r w:rsidR="00F46743" w:rsidRPr="00F46743">
        <w:rPr>
          <w:rFonts w:ascii="Times New Roman" w:hAnsi="Times New Roman" w:cs="Times New Roman"/>
          <w:sz w:val="24"/>
          <w:szCs w:val="24"/>
        </w:rPr>
        <w:t>laboration</w:t>
      </w:r>
      <w:r w:rsidR="00F57CF5">
        <w:rPr>
          <w:rFonts w:ascii="Times New Roman" w:hAnsi="Times New Roman" w:cs="Times New Roman"/>
          <w:sz w:val="24"/>
          <w:szCs w:val="24"/>
        </w:rPr>
        <w:t xml:space="preserve">, </w:t>
      </w:r>
      <w:r w:rsidR="00EE7184">
        <w:rPr>
          <w:rFonts w:ascii="Times New Roman" w:hAnsi="Times New Roman" w:cs="Times New Roman"/>
          <w:sz w:val="24"/>
          <w:szCs w:val="24"/>
        </w:rPr>
        <w:t>a</w:t>
      </w:r>
      <w:r w:rsidR="00F46743" w:rsidRPr="00F57CF5">
        <w:rPr>
          <w:rFonts w:ascii="Times New Roman" w:hAnsi="Times New Roman" w:cs="Times New Roman"/>
          <w:sz w:val="24"/>
          <w:szCs w:val="24"/>
        </w:rPr>
        <w:t xml:space="preserve">dvance </w:t>
      </w:r>
      <w:r w:rsidR="00EE7184">
        <w:rPr>
          <w:rFonts w:ascii="Times New Roman" w:hAnsi="Times New Roman" w:cs="Times New Roman"/>
          <w:sz w:val="24"/>
          <w:szCs w:val="24"/>
        </w:rPr>
        <w:t>o</w:t>
      </w:r>
      <w:r w:rsidR="00F46743" w:rsidRPr="00F57CF5">
        <w:rPr>
          <w:rFonts w:ascii="Times New Roman" w:hAnsi="Times New Roman" w:cs="Times New Roman"/>
          <w:sz w:val="24"/>
          <w:szCs w:val="24"/>
        </w:rPr>
        <w:t>rganisers (C.K. + P.K.)</w:t>
      </w:r>
      <w:r w:rsidR="00EE7184">
        <w:rPr>
          <w:rFonts w:ascii="Times New Roman" w:hAnsi="Times New Roman" w:cs="Times New Roman"/>
          <w:sz w:val="24"/>
          <w:szCs w:val="24"/>
        </w:rPr>
        <w:t>, a</w:t>
      </w:r>
      <w:r w:rsidR="00F46743" w:rsidRPr="00F57CF5">
        <w:rPr>
          <w:rFonts w:ascii="Times New Roman" w:hAnsi="Times New Roman" w:cs="Times New Roman"/>
          <w:sz w:val="24"/>
          <w:szCs w:val="24"/>
        </w:rPr>
        <w:t>ttention</w:t>
      </w:r>
      <w:r w:rsidR="00EE7184">
        <w:rPr>
          <w:rFonts w:ascii="Times New Roman" w:hAnsi="Times New Roman" w:cs="Times New Roman"/>
          <w:sz w:val="24"/>
          <w:szCs w:val="24"/>
        </w:rPr>
        <w:t>, e</w:t>
      </w:r>
      <w:r w:rsidR="00F46743" w:rsidRPr="00EE7184">
        <w:rPr>
          <w:rFonts w:ascii="Times New Roman" w:hAnsi="Times New Roman" w:cs="Times New Roman"/>
          <w:sz w:val="24"/>
          <w:szCs w:val="24"/>
        </w:rPr>
        <w:t>ncoding</w:t>
      </w:r>
      <w:r w:rsidR="00EE7184">
        <w:rPr>
          <w:rFonts w:ascii="Times New Roman" w:hAnsi="Times New Roman" w:cs="Times New Roman"/>
          <w:sz w:val="24"/>
          <w:szCs w:val="24"/>
        </w:rPr>
        <w:t xml:space="preserve"> and s</w:t>
      </w:r>
      <w:r w:rsidR="00F46743" w:rsidRPr="00EE7184">
        <w:rPr>
          <w:rFonts w:ascii="Times New Roman" w:hAnsi="Times New Roman" w:cs="Times New Roman"/>
          <w:sz w:val="24"/>
          <w:szCs w:val="24"/>
        </w:rPr>
        <w:t>chema (M.K.)</w:t>
      </w:r>
      <w:r w:rsidR="00EE7184">
        <w:rPr>
          <w:rFonts w:ascii="Times New Roman" w:hAnsi="Times New Roman" w:cs="Times New Roman"/>
          <w:sz w:val="24"/>
          <w:szCs w:val="24"/>
        </w:rPr>
        <w:t xml:space="preserve"> etc.</w:t>
      </w:r>
      <w:r w:rsidR="00E73BE8">
        <w:rPr>
          <w:rFonts w:ascii="Times New Roman" w:hAnsi="Times New Roman" w:cs="Times New Roman"/>
          <w:sz w:val="24"/>
          <w:szCs w:val="24"/>
        </w:rPr>
        <w:t xml:space="preserve"> then </w:t>
      </w:r>
      <w:r w:rsidR="000A6212">
        <w:rPr>
          <w:rFonts w:ascii="Times New Roman" w:hAnsi="Times New Roman" w:cs="Times New Roman"/>
          <w:sz w:val="24"/>
          <w:szCs w:val="24"/>
        </w:rPr>
        <w:t>the switch from behaviourism to cognitivism</w:t>
      </w:r>
      <w:r w:rsidR="00E76BA5">
        <w:rPr>
          <w:rFonts w:ascii="Times New Roman" w:hAnsi="Times New Roman" w:cs="Times New Roman"/>
          <w:sz w:val="24"/>
          <w:szCs w:val="24"/>
        </w:rPr>
        <w:t xml:space="preserve"> can be </w:t>
      </w:r>
      <w:r w:rsidR="002E0FEF">
        <w:rPr>
          <w:rFonts w:ascii="Times New Roman" w:hAnsi="Times New Roman" w:cs="Times New Roman"/>
          <w:sz w:val="24"/>
          <w:szCs w:val="24"/>
        </w:rPr>
        <w:t xml:space="preserve">pointed out by using </w:t>
      </w:r>
      <w:r w:rsidR="004B79CB">
        <w:rPr>
          <w:rFonts w:ascii="Times New Roman" w:hAnsi="Times New Roman" w:cs="Times New Roman"/>
          <w:sz w:val="24"/>
          <w:szCs w:val="24"/>
        </w:rPr>
        <w:t>global encoding</w:t>
      </w:r>
      <w:r w:rsidR="00FA7AA5">
        <w:rPr>
          <w:rFonts w:ascii="Times New Roman" w:hAnsi="Times New Roman" w:cs="Times New Roman"/>
          <w:sz w:val="24"/>
          <w:szCs w:val="24"/>
        </w:rPr>
        <w:t xml:space="preserve"> switch. </w:t>
      </w:r>
      <w:r w:rsidR="0046041B">
        <w:rPr>
          <w:rFonts w:ascii="Times New Roman" w:hAnsi="Times New Roman" w:cs="Times New Roman"/>
          <w:sz w:val="24"/>
          <w:szCs w:val="24"/>
        </w:rPr>
        <w:t>Examples</w:t>
      </w:r>
      <w:r w:rsidR="00FA7E93">
        <w:rPr>
          <w:rFonts w:ascii="Times New Roman" w:hAnsi="Times New Roman" w:cs="Times New Roman"/>
          <w:sz w:val="24"/>
          <w:szCs w:val="24"/>
        </w:rPr>
        <w:t xml:space="preserve"> are provided</w:t>
      </w:r>
      <w:r w:rsidR="0046041B">
        <w:rPr>
          <w:rFonts w:ascii="Times New Roman" w:hAnsi="Times New Roman" w:cs="Times New Roman"/>
          <w:sz w:val="24"/>
          <w:szCs w:val="24"/>
        </w:rPr>
        <w:t>, which show in “teaching”</w:t>
      </w:r>
      <w:r w:rsidR="005845A3">
        <w:rPr>
          <w:rFonts w:ascii="Times New Roman" w:hAnsi="Times New Roman" w:cs="Times New Roman"/>
          <w:sz w:val="24"/>
          <w:szCs w:val="24"/>
        </w:rPr>
        <w:t xml:space="preserve"> </w:t>
      </w:r>
      <w:r w:rsidR="0037776E">
        <w:rPr>
          <w:rFonts w:ascii="Times New Roman" w:hAnsi="Times New Roman" w:cs="Times New Roman"/>
          <w:sz w:val="24"/>
          <w:szCs w:val="24"/>
        </w:rPr>
        <w:t xml:space="preserve">that </w:t>
      </w:r>
      <w:r w:rsidR="005845A3">
        <w:rPr>
          <w:rFonts w:ascii="Times New Roman" w:hAnsi="Times New Roman" w:cs="Times New Roman"/>
          <w:sz w:val="24"/>
          <w:szCs w:val="24"/>
        </w:rPr>
        <w:t xml:space="preserve">all </w:t>
      </w:r>
      <w:r w:rsidR="0046041B">
        <w:rPr>
          <w:rFonts w:ascii="Times New Roman" w:hAnsi="Times New Roman" w:cs="Times New Roman"/>
          <w:sz w:val="24"/>
          <w:szCs w:val="24"/>
        </w:rPr>
        <w:t>types</w:t>
      </w:r>
      <w:r w:rsidR="005845A3">
        <w:rPr>
          <w:rFonts w:ascii="Times New Roman" w:hAnsi="Times New Roman" w:cs="Times New Roman"/>
          <w:sz w:val="24"/>
          <w:szCs w:val="24"/>
        </w:rPr>
        <w:t xml:space="preserve"> of </w:t>
      </w:r>
      <w:r w:rsidR="00B94D15">
        <w:rPr>
          <w:rFonts w:ascii="Times New Roman" w:hAnsi="Times New Roman" w:cs="Times New Roman"/>
          <w:sz w:val="24"/>
          <w:szCs w:val="24"/>
        </w:rPr>
        <w:t>LT can occur</w:t>
      </w:r>
      <w:r w:rsidR="0046041B">
        <w:rPr>
          <w:rFonts w:ascii="Times New Roman" w:hAnsi="Times New Roman" w:cs="Times New Roman"/>
          <w:sz w:val="24"/>
          <w:szCs w:val="24"/>
        </w:rPr>
        <w:t>,</w:t>
      </w:r>
      <w:r w:rsidR="00B94D15">
        <w:rPr>
          <w:rFonts w:ascii="Times New Roman" w:hAnsi="Times New Roman" w:cs="Times New Roman"/>
          <w:sz w:val="24"/>
          <w:szCs w:val="24"/>
        </w:rPr>
        <w:t xml:space="preserve"> and it </w:t>
      </w:r>
      <w:r w:rsidR="005210E3">
        <w:rPr>
          <w:rFonts w:ascii="Times New Roman" w:hAnsi="Times New Roman" w:cs="Times New Roman"/>
          <w:sz w:val="24"/>
          <w:szCs w:val="24"/>
        </w:rPr>
        <w:t xml:space="preserve">ultimately depends on </w:t>
      </w:r>
      <w:r w:rsidR="0046041B">
        <w:rPr>
          <w:rFonts w:ascii="Times New Roman" w:hAnsi="Times New Roman" w:cs="Times New Roman"/>
          <w:sz w:val="24"/>
          <w:szCs w:val="24"/>
        </w:rPr>
        <w:t>the teacher’s</w:t>
      </w:r>
      <w:r w:rsidR="005210E3">
        <w:rPr>
          <w:rFonts w:ascii="Times New Roman" w:hAnsi="Times New Roman" w:cs="Times New Roman"/>
          <w:sz w:val="24"/>
          <w:szCs w:val="24"/>
        </w:rPr>
        <w:t xml:space="preserve"> </w:t>
      </w:r>
      <w:r w:rsidR="0046041B">
        <w:rPr>
          <w:rFonts w:ascii="Times New Roman" w:hAnsi="Times New Roman" w:cs="Times New Roman"/>
          <w:sz w:val="24"/>
          <w:szCs w:val="24"/>
        </w:rPr>
        <w:t>style of teaching.</w:t>
      </w:r>
    </w:p>
    <w:p w14:paraId="34239CAA" w14:textId="63051F8F" w:rsidR="008A736F" w:rsidRPr="00F541E3" w:rsidRDefault="0037776E" w:rsidP="00F541E3">
      <w:pPr>
        <w:pStyle w:val="ListParagraph"/>
        <w:numPr>
          <w:ilvl w:val="0"/>
          <w:numId w:val="23"/>
        </w:numPr>
        <w:rPr>
          <w:rFonts w:ascii="Times New Roman" w:hAnsi="Times New Roman" w:cs="Times New Roman"/>
          <w:sz w:val="24"/>
          <w:szCs w:val="24"/>
        </w:rPr>
      </w:pPr>
      <w:r w:rsidRPr="00F541E3">
        <w:rPr>
          <w:rFonts w:ascii="Times New Roman" w:hAnsi="Times New Roman" w:cs="Times New Roman"/>
          <w:sz w:val="24"/>
          <w:szCs w:val="24"/>
        </w:rPr>
        <w:t xml:space="preserve">In </w:t>
      </w:r>
      <w:r w:rsidR="00F541E3">
        <w:rPr>
          <w:rFonts w:ascii="Times New Roman" w:hAnsi="Times New Roman" w:cs="Times New Roman"/>
          <w:sz w:val="24"/>
          <w:szCs w:val="24"/>
        </w:rPr>
        <w:t xml:space="preserve">the </w:t>
      </w:r>
      <w:r w:rsidR="00D63959">
        <w:rPr>
          <w:rFonts w:ascii="Times New Roman" w:hAnsi="Times New Roman" w:cs="Times New Roman"/>
          <w:sz w:val="24"/>
          <w:szCs w:val="24"/>
        </w:rPr>
        <w:t>example below</w:t>
      </w:r>
      <w:r w:rsidR="00F541E3" w:rsidRPr="00F541E3">
        <w:rPr>
          <w:rFonts w:ascii="Times New Roman" w:hAnsi="Times New Roman" w:cs="Times New Roman"/>
          <w:sz w:val="24"/>
          <w:szCs w:val="24"/>
        </w:rPr>
        <w:t xml:space="preserve"> (20220817_105612_12b_phy_mg)</w:t>
      </w:r>
      <w:r w:rsidR="00A4450D">
        <w:rPr>
          <w:rFonts w:ascii="Times New Roman" w:hAnsi="Times New Roman" w:cs="Times New Roman"/>
          <w:sz w:val="24"/>
          <w:szCs w:val="24"/>
        </w:rPr>
        <w:t xml:space="preserve">, the teacher is teaching by deriving the </w:t>
      </w:r>
      <w:r w:rsidR="00AD25C7">
        <w:rPr>
          <w:rFonts w:ascii="Times New Roman" w:hAnsi="Times New Roman" w:cs="Times New Roman"/>
          <w:sz w:val="24"/>
          <w:szCs w:val="24"/>
        </w:rPr>
        <w:t xml:space="preserve">formula on </w:t>
      </w:r>
      <w:r w:rsidR="001B3AE4">
        <w:rPr>
          <w:rFonts w:ascii="Times New Roman" w:hAnsi="Times New Roman" w:cs="Times New Roman"/>
          <w:sz w:val="24"/>
          <w:szCs w:val="24"/>
        </w:rPr>
        <w:t>the blackboard</w:t>
      </w:r>
      <w:r w:rsidR="00981ECC">
        <w:rPr>
          <w:rFonts w:ascii="Times New Roman" w:hAnsi="Times New Roman" w:cs="Times New Roman"/>
          <w:sz w:val="24"/>
          <w:szCs w:val="24"/>
        </w:rPr>
        <w:t xml:space="preserve"> without </w:t>
      </w:r>
      <w:r w:rsidR="00B546BA">
        <w:rPr>
          <w:rFonts w:ascii="Times New Roman" w:hAnsi="Times New Roman" w:cs="Times New Roman"/>
          <w:sz w:val="24"/>
          <w:szCs w:val="24"/>
        </w:rPr>
        <w:t>teaching the meaning</w:t>
      </w:r>
      <w:r w:rsidR="009B359A">
        <w:rPr>
          <w:rFonts w:ascii="Times New Roman" w:hAnsi="Times New Roman" w:cs="Times New Roman"/>
          <w:sz w:val="24"/>
          <w:szCs w:val="24"/>
        </w:rPr>
        <w:t xml:space="preserve"> of</w:t>
      </w:r>
      <w:r w:rsidR="00345E40">
        <w:rPr>
          <w:rFonts w:ascii="Times New Roman" w:hAnsi="Times New Roman" w:cs="Times New Roman"/>
          <w:sz w:val="24"/>
          <w:szCs w:val="24"/>
        </w:rPr>
        <w:t xml:space="preserve"> the topic</w:t>
      </w:r>
      <w:r w:rsidR="003B20A2">
        <w:rPr>
          <w:rFonts w:ascii="Times New Roman" w:hAnsi="Times New Roman" w:cs="Times New Roman"/>
          <w:sz w:val="24"/>
          <w:szCs w:val="24"/>
        </w:rPr>
        <w:t>.</w:t>
      </w:r>
      <w:r w:rsidR="00A4450D">
        <w:rPr>
          <w:rFonts w:ascii="Times New Roman" w:hAnsi="Times New Roman" w:cs="Times New Roman"/>
          <w:sz w:val="24"/>
          <w:szCs w:val="24"/>
        </w:rPr>
        <w:t xml:space="preserve"> </w:t>
      </w:r>
      <w:r w:rsidR="003B20A2">
        <w:rPr>
          <w:rFonts w:ascii="Times New Roman" w:hAnsi="Times New Roman" w:cs="Times New Roman"/>
          <w:sz w:val="24"/>
          <w:szCs w:val="24"/>
        </w:rPr>
        <w:t>Also</w:t>
      </w:r>
      <w:r w:rsidR="00A4450D">
        <w:rPr>
          <w:rFonts w:ascii="Times New Roman" w:hAnsi="Times New Roman" w:cs="Times New Roman"/>
          <w:sz w:val="24"/>
          <w:szCs w:val="24"/>
        </w:rPr>
        <w:t>,</w:t>
      </w:r>
      <w:r w:rsidR="003B20A2">
        <w:rPr>
          <w:rFonts w:ascii="Times New Roman" w:hAnsi="Times New Roman" w:cs="Times New Roman"/>
          <w:sz w:val="24"/>
          <w:szCs w:val="24"/>
        </w:rPr>
        <w:t xml:space="preserve"> Students are passiv</w:t>
      </w:r>
      <w:r w:rsidR="003942C0">
        <w:rPr>
          <w:rFonts w:ascii="Times New Roman" w:hAnsi="Times New Roman" w:cs="Times New Roman"/>
          <w:sz w:val="24"/>
          <w:szCs w:val="24"/>
        </w:rPr>
        <w:t>ely listening</w:t>
      </w:r>
      <w:r w:rsidR="00A4450D">
        <w:rPr>
          <w:rFonts w:ascii="Times New Roman" w:hAnsi="Times New Roman" w:cs="Times New Roman"/>
          <w:sz w:val="24"/>
          <w:szCs w:val="24"/>
        </w:rPr>
        <w:t>.</w:t>
      </w:r>
      <w:r w:rsidR="00C232C4">
        <w:rPr>
          <w:rFonts w:ascii="Times New Roman" w:hAnsi="Times New Roman" w:cs="Times New Roman"/>
          <w:sz w:val="24"/>
          <w:szCs w:val="24"/>
        </w:rPr>
        <w:t xml:space="preserve"> The intention of </w:t>
      </w:r>
      <w:r w:rsidR="00C94057">
        <w:rPr>
          <w:rFonts w:ascii="Times New Roman" w:hAnsi="Times New Roman" w:cs="Times New Roman"/>
          <w:sz w:val="24"/>
          <w:szCs w:val="24"/>
        </w:rPr>
        <w:t xml:space="preserve">the </w:t>
      </w:r>
      <w:r w:rsidR="00C232C4">
        <w:rPr>
          <w:rFonts w:ascii="Times New Roman" w:hAnsi="Times New Roman" w:cs="Times New Roman"/>
          <w:sz w:val="24"/>
          <w:szCs w:val="24"/>
        </w:rPr>
        <w:t xml:space="preserve">teacher is to show the students the derivation so that when this question </w:t>
      </w:r>
      <w:r w:rsidR="00023ABD">
        <w:rPr>
          <w:rFonts w:ascii="Times New Roman" w:hAnsi="Times New Roman" w:cs="Times New Roman"/>
          <w:sz w:val="24"/>
          <w:szCs w:val="24"/>
        </w:rPr>
        <w:t>is asked, they can derive it.</w:t>
      </w:r>
      <w:r w:rsidR="002D4F7C">
        <w:rPr>
          <w:rFonts w:ascii="Times New Roman" w:hAnsi="Times New Roman" w:cs="Times New Roman"/>
          <w:sz w:val="24"/>
          <w:szCs w:val="24"/>
        </w:rPr>
        <w:t xml:space="preserve"> Hence</w:t>
      </w:r>
      <w:r w:rsidR="00830390">
        <w:rPr>
          <w:rFonts w:ascii="Times New Roman" w:hAnsi="Times New Roman" w:cs="Times New Roman"/>
          <w:sz w:val="24"/>
          <w:szCs w:val="24"/>
        </w:rPr>
        <w:t>,</w:t>
      </w:r>
      <w:r w:rsidR="002D4F7C">
        <w:rPr>
          <w:rFonts w:ascii="Times New Roman" w:hAnsi="Times New Roman" w:cs="Times New Roman"/>
          <w:sz w:val="24"/>
          <w:szCs w:val="24"/>
        </w:rPr>
        <w:t xml:space="preserve"> the encoding is</w:t>
      </w:r>
      <w:r w:rsidR="00775613">
        <w:rPr>
          <w:rFonts w:ascii="Times New Roman" w:hAnsi="Times New Roman" w:cs="Times New Roman"/>
          <w:sz w:val="24"/>
          <w:szCs w:val="24"/>
        </w:rPr>
        <w:t xml:space="preserve"> behav</w:t>
      </w:r>
      <w:r w:rsidR="002751ED">
        <w:rPr>
          <w:rFonts w:ascii="Times New Roman" w:hAnsi="Times New Roman" w:cs="Times New Roman"/>
          <w:sz w:val="24"/>
          <w:szCs w:val="24"/>
        </w:rPr>
        <w:t>iourism.</w:t>
      </w:r>
    </w:p>
    <w:p w14:paraId="3A15B873" w14:textId="77777777" w:rsidR="005E28C4" w:rsidRDefault="005E28C4" w:rsidP="0046041B">
      <w:pPr>
        <w:pStyle w:val="ListParagraph"/>
        <w:ind w:left="360"/>
        <w:rPr>
          <w:rFonts w:ascii="Times New Roman" w:hAnsi="Times New Roman" w:cs="Times New Roman"/>
          <w:sz w:val="24"/>
          <w:szCs w:val="24"/>
        </w:rPr>
      </w:pPr>
    </w:p>
    <w:p w14:paraId="6A0A7ABD" w14:textId="0E179758" w:rsidR="0046041B" w:rsidRPr="00EE7184" w:rsidRDefault="005E28C4" w:rsidP="0046041B">
      <w:pPr>
        <w:pStyle w:val="ListParagraph"/>
        <w:ind w:left="360"/>
        <w:rPr>
          <w:rFonts w:ascii="Times New Roman" w:hAnsi="Times New Roman" w:cs="Times New Roman"/>
          <w:sz w:val="24"/>
          <w:szCs w:val="24"/>
        </w:rPr>
      </w:pPr>
      <w:r w:rsidRPr="005E28C4">
        <w:rPr>
          <w:rFonts w:ascii="Times New Roman" w:hAnsi="Times New Roman" w:cs="Times New Roman"/>
          <w:sz w:val="24"/>
          <w:szCs w:val="24"/>
        </w:rPr>
        <w:t>20220817_105612_12b_phy_mg</w:t>
      </w:r>
    </w:p>
    <w:p w14:paraId="40A2F6D3" w14:textId="293617F0" w:rsidR="00450FC9" w:rsidRPr="00AB2482" w:rsidRDefault="00CF4ACD" w:rsidP="00B72311">
      <w:pPr>
        <w:rPr>
          <w:rFonts w:ascii="Times New Roman" w:hAnsi="Times New Roman" w:cs="Times New Roman"/>
        </w:rPr>
      </w:pPr>
      <w:r w:rsidRPr="00CF4ACD">
        <w:rPr>
          <w:rFonts w:ascii="Times New Roman" w:hAnsi="Times New Roman" w:cs="Times New Roman"/>
          <w:noProof/>
        </w:rPr>
        <w:lastRenderedPageBreak/>
        <w:drawing>
          <wp:inline distT="0" distB="0" distL="0" distR="0" wp14:anchorId="1B412DFA" wp14:editId="52B3B1A1">
            <wp:extent cx="5731200" cy="3549600"/>
            <wp:effectExtent l="19050" t="19050" r="3175" b="0"/>
            <wp:docPr id="628750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50893"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200" cy="3549600"/>
                    </a:xfrm>
                    <a:prstGeom prst="rect">
                      <a:avLst/>
                    </a:prstGeom>
                    <a:ln>
                      <a:solidFill>
                        <a:schemeClr val="accent1"/>
                      </a:solidFill>
                    </a:ln>
                  </pic:spPr>
                </pic:pic>
              </a:graphicData>
            </a:graphic>
          </wp:inline>
        </w:drawing>
      </w:r>
    </w:p>
    <w:p w14:paraId="64300B61" w14:textId="00C70B4F" w:rsidR="00A87599" w:rsidRPr="004B4BB0" w:rsidRDefault="00045697" w:rsidP="00B72311">
      <w:pPr>
        <w:pStyle w:val="ListParagraph"/>
        <w:numPr>
          <w:ilvl w:val="0"/>
          <w:numId w:val="17"/>
        </w:numPr>
        <w:rPr>
          <w:rFonts w:ascii="Times New Roman" w:hAnsi="Times New Roman" w:cs="Times New Roman"/>
        </w:rPr>
      </w:pPr>
      <w:r>
        <w:rPr>
          <w:rFonts w:ascii="Times New Roman" w:hAnsi="Times New Roman" w:cs="Times New Roman"/>
        </w:rPr>
        <w:t>Below example</w:t>
      </w:r>
      <w:r w:rsidR="00382073">
        <w:rPr>
          <w:rFonts w:ascii="Times New Roman" w:hAnsi="Times New Roman" w:cs="Times New Roman"/>
        </w:rPr>
        <w:t xml:space="preserve"> </w:t>
      </w:r>
      <w:r w:rsidR="004E6662">
        <w:rPr>
          <w:rFonts w:ascii="Times New Roman" w:hAnsi="Times New Roman" w:cs="Times New Roman"/>
        </w:rPr>
        <w:t>(</w:t>
      </w:r>
      <w:r w:rsidR="004E6662" w:rsidRPr="00BB3359">
        <w:rPr>
          <w:rFonts w:ascii="Times New Roman" w:hAnsi="Times New Roman" w:cs="Times New Roman"/>
        </w:rPr>
        <w:t>17_08_math_1</w:t>
      </w:r>
      <w:r w:rsidR="004E6662">
        <w:rPr>
          <w:rFonts w:ascii="Times New Roman" w:hAnsi="Times New Roman" w:cs="Times New Roman"/>
        </w:rPr>
        <w:t>2</w:t>
      </w:r>
      <w:r w:rsidR="00382073">
        <w:rPr>
          <w:rFonts w:ascii="Times New Roman" w:hAnsi="Times New Roman" w:cs="Times New Roman"/>
        </w:rPr>
        <w:t>a</w:t>
      </w:r>
      <w:r w:rsidR="004E6662">
        <w:rPr>
          <w:rFonts w:ascii="Times New Roman" w:hAnsi="Times New Roman" w:cs="Times New Roman"/>
        </w:rPr>
        <w:t>)</w:t>
      </w:r>
      <w:r>
        <w:rPr>
          <w:rFonts w:ascii="Times New Roman" w:hAnsi="Times New Roman" w:cs="Times New Roman"/>
        </w:rPr>
        <w:t xml:space="preserve"> is a little bit subtle. </w:t>
      </w:r>
      <w:r w:rsidR="00291F11">
        <w:rPr>
          <w:rFonts w:ascii="Times New Roman" w:hAnsi="Times New Roman" w:cs="Times New Roman"/>
        </w:rPr>
        <w:t>By wat</w:t>
      </w:r>
      <w:r w:rsidR="00382073">
        <w:rPr>
          <w:rFonts w:ascii="Times New Roman" w:hAnsi="Times New Roman" w:cs="Times New Roman"/>
        </w:rPr>
        <w:t xml:space="preserve">ching </w:t>
      </w:r>
      <w:r w:rsidR="00CD3CC9">
        <w:rPr>
          <w:rFonts w:ascii="Times New Roman" w:hAnsi="Times New Roman" w:cs="Times New Roman"/>
        </w:rPr>
        <w:t xml:space="preserve">the </w:t>
      </w:r>
      <w:r w:rsidR="00382073">
        <w:rPr>
          <w:rFonts w:ascii="Times New Roman" w:hAnsi="Times New Roman" w:cs="Times New Roman"/>
        </w:rPr>
        <w:t>video</w:t>
      </w:r>
      <w:r w:rsidR="003B3356">
        <w:rPr>
          <w:rFonts w:ascii="Times New Roman" w:hAnsi="Times New Roman" w:cs="Times New Roman"/>
        </w:rPr>
        <w:t>,</w:t>
      </w:r>
      <w:r w:rsidR="00382073">
        <w:rPr>
          <w:rFonts w:ascii="Times New Roman" w:hAnsi="Times New Roman" w:cs="Times New Roman"/>
        </w:rPr>
        <w:t xml:space="preserve"> </w:t>
      </w:r>
      <w:r w:rsidR="00770075">
        <w:rPr>
          <w:rFonts w:ascii="Times New Roman" w:hAnsi="Times New Roman" w:cs="Times New Roman"/>
        </w:rPr>
        <w:t xml:space="preserve">it </w:t>
      </w:r>
      <w:r w:rsidR="003F2BB6">
        <w:rPr>
          <w:rFonts w:ascii="Times New Roman" w:hAnsi="Times New Roman" w:cs="Times New Roman"/>
        </w:rPr>
        <w:t xml:space="preserve">can be concluded that although </w:t>
      </w:r>
      <w:r w:rsidR="003B3356">
        <w:rPr>
          <w:rFonts w:ascii="Times New Roman" w:hAnsi="Times New Roman" w:cs="Times New Roman"/>
        </w:rPr>
        <w:t>teachers</w:t>
      </w:r>
      <w:r w:rsidR="003F2BB6">
        <w:rPr>
          <w:rFonts w:ascii="Times New Roman" w:hAnsi="Times New Roman" w:cs="Times New Roman"/>
        </w:rPr>
        <w:t xml:space="preserve"> </w:t>
      </w:r>
      <w:r w:rsidR="003B3356">
        <w:rPr>
          <w:rFonts w:ascii="Times New Roman" w:hAnsi="Times New Roman" w:cs="Times New Roman"/>
        </w:rPr>
        <w:t>draw</w:t>
      </w:r>
      <w:r w:rsidR="003F2BB6">
        <w:rPr>
          <w:rFonts w:ascii="Times New Roman" w:hAnsi="Times New Roman" w:cs="Times New Roman"/>
        </w:rPr>
        <w:t xml:space="preserve"> figures of increa</w:t>
      </w:r>
      <w:r w:rsidR="000F09A4">
        <w:rPr>
          <w:rFonts w:ascii="Times New Roman" w:hAnsi="Times New Roman" w:cs="Times New Roman"/>
        </w:rPr>
        <w:t>sing function to explain</w:t>
      </w:r>
      <w:r w:rsidR="00D044E7">
        <w:rPr>
          <w:rFonts w:ascii="Times New Roman" w:hAnsi="Times New Roman" w:cs="Times New Roman"/>
        </w:rPr>
        <w:t xml:space="preserve"> the </w:t>
      </w:r>
      <w:r w:rsidR="003B3356">
        <w:rPr>
          <w:rFonts w:ascii="Times New Roman" w:hAnsi="Times New Roman" w:cs="Times New Roman"/>
        </w:rPr>
        <w:t>use of derivatives</w:t>
      </w:r>
      <w:r w:rsidR="004546B0">
        <w:rPr>
          <w:rFonts w:ascii="Times New Roman" w:hAnsi="Times New Roman" w:cs="Times New Roman"/>
        </w:rPr>
        <w:t xml:space="preserve"> </w:t>
      </w:r>
      <w:r w:rsidR="00835973">
        <w:rPr>
          <w:rFonts w:ascii="Times New Roman" w:hAnsi="Times New Roman" w:cs="Times New Roman"/>
        </w:rPr>
        <w:t xml:space="preserve">in </w:t>
      </w:r>
      <w:r w:rsidR="004546B0">
        <w:rPr>
          <w:rFonts w:ascii="Times New Roman" w:hAnsi="Times New Roman" w:cs="Times New Roman"/>
        </w:rPr>
        <w:t>increasing function</w:t>
      </w:r>
      <w:r w:rsidR="00835973">
        <w:rPr>
          <w:rFonts w:ascii="Times New Roman" w:hAnsi="Times New Roman" w:cs="Times New Roman"/>
        </w:rPr>
        <w:t xml:space="preserve"> </w:t>
      </w:r>
      <w:r w:rsidR="00CD3CC9">
        <w:rPr>
          <w:rFonts w:ascii="Times New Roman" w:hAnsi="Times New Roman" w:cs="Times New Roman"/>
        </w:rPr>
        <w:t>determination,</w:t>
      </w:r>
      <w:r w:rsidR="00BF4A16">
        <w:rPr>
          <w:rFonts w:ascii="Times New Roman" w:hAnsi="Times New Roman" w:cs="Times New Roman"/>
        </w:rPr>
        <w:t xml:space="preserve"> it still </w:t>
      </w:r>
      <w:r w:rsidR="0088393D">
        <w:rPr>
          <w:rFonts w:ascii="Times New Roman" w:hAnsi="Times New Roman" w:cs="Times New Roman"/>
        </w:rPr>
        <w:t xml:space="preserve">will be encoded as behaviourism because teacher style does not </w:t>
      </w:r>
      <w:r w:rsidR="00CD3CC9">
        <w:rPr>
          <w:rFonts w:ascii="Times New Roman" w:hAnsi="Times New Roman" w:cs="Times New Roman"/>
        </w:rPr>
        <w:t>involve</w:t>
      </w:r>
      <w:r w:rsidR="0088393D">
        <w:rPr>
          <w:rFonts w:ascii="Times New Roman" w:hAnsi="Times New Roman" w:cs="Times New Roman"/>
        </w:rPr>
        <w:t xml:space="preserve"> any </w:t>
      </w:r>
      <w:r w:rsidR="00C0752E">
        <w:rPr>
          <w:rFonts w:ascii="Times New Roman" w:hAnsi="Times New Roman" w:cs="Times New Roman"/>
        </w:rPr>
        <w:t>st</w:t>
      </w:r>
      <w:r w:rsidR="00CD3CC9">
        <w:rPr>
          <w:rFonts w:ascii="Times New Roman" w:hAnsi="Times New Roman" w:cs="Times New Roman"/>
        </w:rPr>
        <w:t xml:space="preserve">rategies like </w:t>
      </w:r>
      <w:r w:rsidR="00CD3CC9">
        <w:rPr>
          <w:rFonts w:ascii="Times New Roman" w:hAnsi="Times New Roman" w:cs="Times New Roman"/>
          <w:sz w:val="24"/>
          <w:szCs w:val="24"/>
        </w:rPr>
        <w:t>o</w:t>
      </w:r>
      <w:r w:rsidR="00CD3CC9" w:rsidRPr="00F46743">
        <w:rPr>
          <w:rFonts w:ascii="Times New Roman" w:hAnsi="Times New Roman" w:cs="Times New Roman"/>
          <w:sz w:val="24"/>
          <w:szCs w:val="24"/>
        </w:rPr>
        <w:t>rganisation</w:t>
      </w:r>
      <w:r w:rsidR="00CD3CC9">
        <w:rPr>
          <w:rFonts w:ascii="Times New Roman" w:hAnsi="Times New Roman" w:cs="Times New Roman"/>
          <w:sz w:val="24"/>
          <w:szCs w:val="24"/>
        </w:rPr>
        <w:t>, r</w:t>
      </w:r>
      <w:r w:rsidR="00CD3CC9" w:rsidRPr="00F46743">
        <w:rPr>
          <w:rFonts w:ascii="Times New Roman" w:hAnsi="Times New Roman" w:cs="Times New Roman"/>
          <w:sz w:val="24"/>
          <w:szCs w:val="24"/>
        </w:rPr>
        <w:t>ehearsal (F.K.+ C.K.)</w:t>
      </w:r>
      <w:r w:rsidR="00CD3CC9">
        <w:rPr>
          <w:rFonts w:ascii="Times New Roman" w:hAnsi="Times New Roman" w:cs="Times New Roman"/>
          <w:sz w:val="24"/>
          <w:szCs w:val="24"/>
        </w:rPr>
        <w:t>, e</w:t>
      </w:r>
      <w:r w:rsidR="00CD3CC9" w:rsidRPr="00F46743">
        <w:rPr>
          <w:rFonts w:ascii="Times New Roman" w:hAnsi="Times New Roman" w:cs="Times New Roman"/>
          <w:sz w:val="24"/>
          <w:szCs w:val="24"/>
        </w:rPr>
        <w:t>laboration</w:t>
      </w:r>
      <w:r w:rsidR="00CD3CC9">
        <w:rPr>
          <w:rFonts w:ascii="Times New Roman" w:hAnsi="Times New Roman" w:cs="Times New Roman"/>
          <w:sz w:val="24"/>
          <w:szCs w:val="24"/>
        </w:rPr>
        <w:t>, a</w:t>
      </w:r>
      <w:r w:rsidR="00CD3CC9" w:rsidRPr="00F57CF5">
        <w:rPr>
          <w:rFonts w:ascii="Times New Roman" w:hAnsi="Times New Roman" w:cs="Times New Roman"/>
          <w:sz w:val="24"/>
          <w:szCs w:val="24"/>
        </w:rPr>
        <w:t xml:space="preserve">dvance </w:t>
      </w:r>
      <w:r w:rsidR="00CD3CC9">
        <w:rPr>
          <w:rFonts w:ascii="Times New Roman" w:hAnsi="Times New Roman" w:cs="Times New Roman"/>
          <w:sz w:val="24"/>
          <w:szCs w:val="24"/>
        </w:rPr>
        <w:t>o</w:t>
      </w:r>
      <w:r w:rsidR="00CD3CC9" w:rsidRPr="00F57CF5">
        <w:rPr>
          <w:rFonts w:ascii="Times New Roman" w:hAnsi="Times New Roman" w:cs="Times New Roman"/>
          <w:sz w:val="24"/>
          <w:szCs w:val="24"/>
        </w:rPr>
        <w:t>rganisers (C.K. + P.K.)</w:t>
      </w:r>
      <w:r w:rsidR="00CD3CC9">
        <w:rPr>
          <w:rFonts w:ascii="Times New Roman" w:hAnsi="Times New Roman" w:cs="Times New Roman"/>
          <w:sz w:val="24"/>
          <w:szCs w:val="24"/>
        </w:rPr>
        <w:t>, a</w:t>
      </w:r>
      <w:r w:rsidR="00CD3CC9" w:rsidRPr="00F57CF5">
        <w:rPr>
          <w:rFonts w:ascii="Times New Roman" w:hAnsi="Times New Roman" w:cs="Times New Roman"/>
          <w:sz w:val="24"/>
          <w:szCs w:val="24"/>
        </w:rPr>
        <w:t>ttention</w:t>
      </w:r>
      <w:r w:rsidR="00CD3CC9">
        <w:rPr>
          <w:rFonts w:ascii="Times New Roman" w:hAnsi="Times New Roman" w:cs="Times New Roman"/>
          <w:sz w:val="24"/>
          <w:szCs w:val="24"/>
        </w:rPr>
        <w:t>, e</w:t>
      </w:r>
      <w:r w:rsidR="00CD3CC9" w:rsidRPr="00EE7184">
        <w:rPr>
          <w:rFonts w:ascii="Times New Roman" w:hAnsi="Times New Roman" w:cs="Times New Roman"/>
          <w:sz w:val="24"/>
          <w:szCs w:val="24"/>
        </w:rPr>
        <w:t>ncoding</w:t>
      </w:r>
      <w:r w:rsidR="00CD3CC9">
        <w:rPr>
          <w:rFonts w:ascii="Times New Roman" w:hAnsi="Times New Roman" w:cs="Times New Roman"/>
          <w:sz w:val="24"/>
          <w:szCs w:val="24"/>
        </w:rPr>
        <w:t xml:space="preserve"> and s</w:t>
      </w:r>
      <w:r w:rsidR="00CD3CC9" w:rsidRPr="00EE7184">
        <w:rPr>
          <w:rFonts w:ascii="Times New Roman" w:hAnsi="Times New Roman" w:cs="Times New Roman"/>
          <w:sz w:val="24"/>
          <w:szCs w:val="24"/>
        </w:rPr>
        <w:t>chema (M.K.)</w:t>
      </w:r>
      <w:r w:rsidR="00CD3CC9">
        <w:rPr>
          <w:rFonts w:ascii="Times New Roman" w:hAnsi="Times New Roman" w:cs="Times New Roman"/>
          <w:sz w:val="24"/>
          <w:szCs w:val="24"/>
        </w:rPr>
        <w:t xml:space="preserve"> etc.</w:t>
      </w:r>
      <w:r w:rsidR="001E62A8">
        <w:rPr>
          <w:rFonts w:ascii="Times New Roman" w:hAnsi="Times New Roman" w:cs="Times New Roman"/>
          <w:sz w:val="24"/>
          <w:szCs w:val="24"/>
        </w:rPr>
        <w:t xml:space="preserve"> </w:t>
      </w:r>
      <w:r w:rsidR="00830390">
        <w:rPr>
          <w:rFonts w:ascii="Times New Roman" w:hAnsi="Times New Roman" w:cs="Times New Roman"/>
          <w:sz w:val="24"/>
          <w:szCs w:val="24"/>
        </w:rPr>
        <w:t>Also, Students are passively listening</w:t>
      </w:r>
      <w:r w:rsidR="004B4BB0">
        <w:rPr>
          <w:rFonts w:ascii="Times New Roman" w:hAnsi="Times New Roman" w:cs="Times New Roman"/>
          <w:sz w:val="24"/>
          <w:szCs w:val="24"/>
        </w:rPr>
        <w:t>; hence,</w:t>
      </w:r>
      <w:r w:rsidR="00830390">
        <w:rPr>
          <w:rFonts w:ascii="Times New Roman" w:hAnsi="Times New Roman" w:cs="Times New Roman"/>
          <w:sz w:val="24"/>
          <w:szCs w:val="24"/>
        </w:rPr>
        <w:t xml:space="preserve"> </w:t>
      </w:r>
      <w:r w:rsidR="00FA33D1">
        <w:rPr>
          <w:rFonts w:ascii="Times New Roman" w:hAnsi="Times New Roman" w:cs="Times New Roman"/>
          <w:sz w:val="24"/>
          <w:szCs w:val="24"/>
        </w:rPr>
        <w:t xml:space="preserve">encoding is leaning towards more </w:t>
      </w:r>
      <w:r w:rsidR="00071300">
        <w:rPr>
          <w:rFonts w:ascii="Times New Roman" w:hAnsi="Times New Roman" w:cs="Times New Roman"/>
          <w:sz w:val="24"/>
          <w:szCs w:val="24"/>
        </w:rPr>
        <w:t>behaviourism rather</w:t>
      </w:r>
      <w:r w:rsidR="009117E5">
        <w:rPr>
          <w:rFonts w:ascii="Times New Roman" w:hAnsi="Times New Roman" w:cs="Times New Roman"/>
          <w:sz w:val="24"/>
          <w:szCs w:val="24"/>
        </w:rPr>
        <w:t xml:space="preserve"> than cognitivism.</w:t>
      </w:r>
      <w:r w:rsidR="0006307A">
        <w:rPr>
          <w:rFonts w:ascii="Times New Roman" w:hAnsi="Times New Roman" w:cs="Times New Roman"/>
          <w:sz w:val="24"/>
          <w:szCs w:val="24"/>
        </w:rPr>
        <w:t xml:space="preserve"> These </w:t>
      </w:r>
      <w:r w:rsidR="00C22F44">
        <w:rPr>
          <w:rFonts w:ascii="Times New Roman" w:hAnsi="Times New Roman" w:cs="Times New Roman"/>
          <w:sz w:val="24"/>
          <w:szCs w:val="24"/>
        </w:rPr>
        <w:t>types</w:t>
      </w:r>
      <w:r w:rsidR="0006307A">
        <w:rPr>
          <w:rFonts w:ascii="Times New Roman" w:hAnsi="Times New Roman" w:cs="Times New Roman"/>
          <w:sz w:val="24"/>
          <w:szCs w:val="24"/>
        </w:rPr>
        <w:t xml:space="preserve"> of judgments are pretty apparent after watching video</w:t>
      </w:r>
      <w:r w:rsidR="00C22F44">
        <w:rPr>
          <w:rFonts w:ascii="Times New Roman" w:hAnsi="Times New Roman" w:cs="Times New Roman"/>
          <w:sz w:val="24"/>
          <w:szCs w:val="24"/>
        </w:rPr>
        <w:t>s.</w:t>
      </w:r>
      <w:r w:rsidR="00D8171D">
        <w:rPr>
          <w:rFonts w:ascii="Times New Roman" w:hAnsi="Times New Roman" w:cs="Times New Roman"/>
          <w:sz w:val="24"/>
          <w:szCs w:val="24"/>
        </w:rPr>
        <w:t xml:space="preserve"> For lines </w:t>
      </w:r>
      <w:r w:rsidR="007C7904">
        <w:rPr>
          <w:rFonts w:ascii="Times New Roman" w:hAnsi="Times New Roman" w:cs="Times New Roman"/>
          <w:sz w:val="24"/>
          <w:szCs w:val="24"/>
        </w:rPr>
        <w:t>54-61</w:t>
      </w:r>
      <w:r w:rsidR="00427D85">
        <w:rPr>
          <w:rFonts w:ascii="Times New Roman" w:hAnsi="Times New Roman" w:cs="Times New Roman"/>
          <w:sz w:val="24"/>
          <w:szCs w:val="24"/>
        </w:rPr>
        <w:t>,</w:t>
      </w:r>
      <w:r w:rsidR="00565705">
        <w:rPr>
          <w:rFonts w:ascii="Times New Roman" w:hAnsi="Times New Roman" w:cs="Times New Roman"/>
          <w:sz w:val="24"/>
          <w:szCs w:val="24"/>
        </w:rPr>
        <w:t xml:space="preserve"> </w:t>
      </w:r>
      <w:r w:rsidR="009B4F3E">
        <w:rPr>
          <w:rFonts w:ascii="Times New Roman" w:hAnsi="Times New Roman" w:cs="Times New Roman"/>
          <w:sz w:val="24"/>
          <w:szCs w:val="24"/>
        </w:rPr>
        <w:t xml:space="preserve">the </w:t>
      </w:r>
      <w:r w:rsidR="00565705">
        <w:rPr>
          <w:rFonts w:ascii="Times New Roman" w:hAnsi="Times New Roman" w:cs="Times New Roman"/>
          <w:sz w:val="24"/>
          <w:szCs w:val="24"/>
        </w:rPr>
        <w:t>teacher asks a question w</w:t>
      </w:r>
      <w:r w:rsidR="00863953">
        <w:rPr>
          <w:rFonts w:ascii="Times New Roman" w:hAnsi="Times New Roman" w:cs="Times New Roman"/>
          <w:sz w:val="24"/>
          <w:szCs w:val="24"/>
        </w:rPr>
        <w:t xml:space="preserve">hich </w:t>
      </w:r>
      <w:r w:rsidR="00427D85">
        <w:rPr>
          <w:rFonts w:ascii="Times New Roman" w:hAnsi="Times New Roman" w:cs="Times New Roman"/>
          <w:sz w:val="24"/>
          <w:szCs w:val="24"/>
        </w:rPr>
        <w:t>involves</w:t>
      </w:r>
      <w:r w:rsidR="00E81BDE">
        <w:rPr>
          <w:rFonts w:ascii="Times New Roman" w:hAnsi="Times New Roman" w:cs="Times New Roman"/>
          <w:sz w:val="24"/>
          <w:szCs w:val="24"/>
        </w:rPr>
        <w:t xml:space="preserve"> student</w:t>
      </w:r>
      <w:r w:rsidR="00BC2E5E">
        <w:rPr>
          <w:rFonts w:ascii="Times New Roman" w:hAnsi="Times New Roman" w:cs="Times New Roman"/>
          <w:sz w:val="24"/>
          <w:szCs w:val="24"/>
        </w:rPr>
        <w:t>s</w:t>
      </w:r>
      <w:r w:rsidR="005D0927">
        <w:rPr>
          <w:rFonts w:ascii="Times New Roman" w:hAnsi="Times New Roman" w:cs="Times New Roman"/>
          <w:sz w:val="24"/>
          <w:szCs w:val="24"/>
        </w:rPr>
        <w:t xml:space="preserve"> to</w:t>
      </w:r>
      <w:r w:rsidR="003D7797">
        <w:rPr>
          <w:rFonts w:ascii="Times New Roman" w:hAnsi="Times New Roman" w:cs="Times New Roman"/>
          <w:sz w:val="24"/>
          <w:szCs w:val="24"/>
        </w:rPr>
        <w:t xml:space="preserve"> </w:t>
      </w:r>
      <w:r w:rsidR="00630C94">
        <w:rPr>
          <w:rFonts w:ascii="Times New Roman" w:hAnsi="Times New Roman" w:cs="Times New Roman"/>
          <w:sz w:val="24"/>
          <w:szCs w:val="24"/>
        </w:rPr>
        <w:t>apply</w:t>
      </w:r>
      <w:r w:rsidR="00B40981">
        <w:rPr>
          <w:rFonts w:ascii="Times New Roman" w:hAnsi="Times New Roman" w:cs="Times New Roman"/>
          <w:sz w:val="24"/>
          <w:szCs w:val="24"/>
        </w:rPr>
        <w:t xml:space="preserve"> conce</w:t>
      </w:r>
      <w:r w:rsidR="00743B30">
        <w:rPr>
          <w:rFonts w:ascii="Times New Roman" w:hAnsi="Times New Roman" w:cs="Times New Roman"/>
          <w:sz w:val="24"/>
          <w:szCs w:val="24"/>
        </w:rPr>
        <w:t>ptual knowledge</w:t>
      </w:r>
      <w:r w:rsidR="002F47D6">
        <w:rPr>
          <w:rFonts w:ascii="Times New Roman" w:hAnsi="Times New Roman" w:cs="Times New Roman"/>
          <w:sz w:val="24"/>
          <w:szCs w:val="24"/>
        </w:rPr>
        <w:t>. Since</w:t>
      </w:r>
      <w:r w:rsidR="00B96E6D">
        <w:rPr>
          <w:rFonts w:ascii="Times New Roman" w:hAnsi="Times New Roman" w:cs="Times New Roman"/>
          <w:sz w:val="24"/>
          <w:szCs w:val="24"/>
        </w:rPr>
        <w:t xml:space="preserve"> </w:t>
      </w:r>
      <w:r w:rsidR="00772E46">
        <w:rPr>
          <w:rFonts w:ascii="Times New Roman" w:hAnsi="Times New Roman" w:cs="Times New Roman"/>
          <w:sz w:val="24"/>
          <w:szCs w:val="24"/>
        </w:rPr>
        <w:t>this</w:t>
      </w:r>
      <w:r w:rsidR="00B96E6D">
        <w:rPr>
          <w:rFonts w:ascii="Times New Roman" w:hAnsi="Times New Roman" w:cs="Times New Roman"/>
          <w:sz w:val="24"/>
          <w:szCs w:val="24"/>
        </w:rPr>
        <w:t xml:space="preserve"> question was not straightforward from</w:t>
      </w:r>
      <w:r w:rsidR="0045052D">
        <w:rPr>
          <w:rFonts w:ascii="Times New Roman" w:hAnsi="Times New Roman" w:cs="Times New Roman"/>
          <w:sz w:val="24"/>
          <w:szCs w:val="24"/>
        </w:rPr>
        <w:t xml:space="preserve"> what </w:t>
      </w:r>
      <w:r w:rsidR="006B4029">
        <w:rPr>
          <w:rFonts w:ascii="Times New Roman" w:hAnsi="Times New Roman" w:cs="Times New Roman"/>
          <w:sz w:val="24"/>
          <w:szCs w:val="24"/>
        </w:rPr>
        <w:t>the teacher is teaching</w:t>
      </w:r>
      <w:r w:rsidR="002E4521">
        <w:rPr>
          <w:rFonts w:ascii="Times New Roman" w:hAnsi="Times New Roman" w:cs="Times New Roman"/>
          <w:sz w:val="24"/>
          <w:szCs w:val="24"/>
        </w:rPr>
        <w:t>,</w:t>
      </w:r>
      <w:r w:rsidR="006B4029">
        <w:rPr>
          <w:rFonts w:ascii="Times New Roman" w:hAnsi="Times New Roman" w:cs="Times New Roman"/>
          <w:sz w:val="24"/>
          <w:szCs w:val="24"/>
        </w:rPr>
        <w:t xml:space="preserve"> and it requires students to apply knowledge in a relatively new scenario which was not discussed separately, this scenario cannot be called shaping or chaining, and hence this</w:t>
      </w:r>
      <w:r w:rsidR="00510BB5">
        <w:rPr>
          <w:rFonts w:ascii="Times New Roman" w:hAnsi="Times New Roman" w:cs="Times New Roman"/>
          <w:sz w:val="24"/>
          <w:szCs w:val="24"/>
        </w:rPr>
        <w:t xml:space="preserve"> type of interaction </w:t>
      </w:r>
      <w:r w:rsidR="00913417">
        <w:rPr>
          <w:rFonts w:ascii="Times New Roman" w:hAnsi="Times New Roman" w:cs="Times New Roman"/>
          <w:sz w:val="24"/>
          <w:szCs w:val="24"/>
        </w:rPr>
        <w:t xml:space="preserve">is encoded as </w:t>
      </w:r>
      <w:r w:rsidR="00FB7D79">
        <w:rPr>
          <w:rFonts w:ascii="Times New Roman" w:hAnsi="Times New Roman" w:cs="Times New Roman"/>
          <w:sz w:val="24"/>
          <w:szCs w:val="24"/>
        </w:rPr>
        <w:t>cognitivism and not behavi</w:t>
      </w:r>
      <w:r w:rsidR="006B4029">
        <w:rPr>
          <w:rFonts w:ascii="Times New Roman" w:hAnsi="Times New Roman" w:cs="Times New Roman"/>
          <w:sz w:val="24"/>
          <w:szCs w:val="24"/>
        </w:rPr>
        <w:t>ou</w:t>
      </w:r>
      <w:r w:rsidR="00FB7D79">
        <w:rPr>
          <w:rFonts w:ascii="Times New Roman" w:hAnsi="Times New Roman" w:cs="Times New Roman"/>
          <w:sz w:val="24"/>
          <w:szCs w:val="24"/>
        </w:rPr>
        <w:t>rism</w:t>
      </w:r>
      <w:r w:rsidR="006B4029">
        <w:rPr>
          <w:rFonts w:ascii="Times New Roman" w:hAnsi="Times New Roman" w:cs="Times New Roman"/>
          <w:sz w:val="24"/>
          <w:szCs w:val="24"/>
        </w:rPr>
        <w:t>.</w:t>
      </w:r>
      <w:r w:rsidR="00943D49">
        <w:rPr>
          <w:rFonts w:ascii="Times New Roman" w:hAnsi="Times New Roman" w:cs="Times New Roman"/>
          <w:sz w:val="24"/>
          <w:szCs w:val="24"/>
        </w:rPr>
        <w:t xml:space="preserve"> </w:t>
      </w:r>
      <w:r w:rsidR="00A73287">
        <w:rPr>
          <w:rFonts w:ascii="Times New Roman" w:hAnsi="Times New Roman" w:cs="Times New Roman"/>
          <w:sz w:val="24"/>
          <w:szCs w:val="24"/>
        </w:rPr>
        <w:t>A point to not</w:t>
      </w:r>
      <w:r w:rsidR="00734AF9">
        <w:rPr>
          <w:rFonts w:ascii="Times New Roman" w:hAnsi="Times New Roman" w:cs="Times New Roman"/>
          <w:sz w:val="24"/>
          <w:szCs w:val="24"/>
        </w:rPr>
        <w:t>e</w:t>
      </w:r>
      <w:r w:rsidR="00A73287">
        <w:rPr>
          <w:rFonts w:ascii="Times New Roman" w:hAnsi="Times New Roman" w:cs="Times New Roman"/>
          <w:sz w:val="24"/>
          <w:szCs w:val="24"/>
        </w:rPr>
        <w:t xml:space="preserve"> is </w:t>
      </w:r>
      <w:r w:rsidR="00F745E0">
        <w:rPr>
          <w:rFonts w:ascii="Times New Roman" w:hAnsi="Times New Roman" w:cs="Times New Roman"/>
          <w:sz w:val="24"/>
          <w:szCs w:val="24"/>
        </w:rPr>
        <w:t xml:space="preserve">that since this was </w:t>
      </w:r>
      <w:r w:rsidR="00287761">
        <w:rPr>
          <w:rFonts w:ascii="Times New Roman" w:hAnsi="Times New Roman" w:cs="Times New Roman"/>
          <w:sz w:val="24"/>
          <w:szCs w:val="24"/>
        </w:rPr>
        <w:t>a very small chunk,</w:t>
      </w:r>
      <w:r w:rsidR="00F745E0">
        <w:rPr>
          <w:rFonts w:ascii="Times New Roman" w:hAnsi="Times New Roman" w:cs="Times New Roman"/>
          <w:sz w:val="24"/>
          <w:szCs w:val="24"/>
        </w:rPr>
        <w:t xml:space="preserve"> we have</w:t>
      </w:r>
      <w:r w:rsidR="00B57603">
        <w:rPr>
          <w:rFonts w:ascii="Times New Roman" w:hAnsi="Times New Roman" w:cs="Times New Roman"/>
          <w:sz w:val="24"/>
          <w:szCs w:val="24"/>
        </w:rPr>
        <w:t xml:space="preserve"> encoded these lines as both</w:t>
      </w:r>
      <w:r w:rsidR="00F745E0">
        <w:rPr>
          <w:rFonts w:ascii="Times New Roman" w:hAnsi="Times New Roman" w:cs="Times New Roman"/>
          <w:sz w:val="24"/>
          <w:szCs w:val="24"/>
        </w:rPr>
        <w:t xml:space="preserve"> </w:t>
      </w:r>
      <w:r w:rsidR="00B57603">
        <w:rPr>
          <w:rFonts w:ascii="Times New Roman" w:hAnsi="Times New Roman" w:cs="Times New Roman"/>
          <w:sz w:val="24"/>
          <w:szCs w:val="24"/>
        </w:rPr>
        <w:t>cognitivism</w:t>
      </w:r>
      <w:r w:rsidR="008C7D4B">
        <w:rPr>
          <w:rFonts w:ascii="Times New Roman" w:hAnsi="Times New Roman" w:cs="Times New Roman"/>
          <w:sz w:val="24"/>
          <w:szCs w:val="24"/>
        </w:rPr>
        <w:t xml:space="preserve"> </w:t>
      </w:r>
      <w:r w:rsidR="00B57603">
        <w:rPr>
          <w:rFonts w:ascii="Times New Roman" w:hAnsi="Times New Roman" w:cs="Times New Roman"/>
          <w:sz w:val="24"/>
          <w:szCs w:val="24"/>
        </w:rPr>
        <w:t xml:space="preserve">and </w:t>
      </w:r>
      <w:r w:rsidR="00254A24">
        <w:rPr>
          <w:rFonts w:ascii="Times New Roman" w:hAnsi="Times New Roman" w:cs="Times New Roman"/>
          <w:sz w:val="24"/>
          <w:szCs w:val="24"/>
        </w:rPr>
        <w:t>behaviourism</w:t>
      </w:r>
      <w:r w:rsidR="00217A89">
        <w:rPr>
          <w:rFonts w:ascii="Times New Roman" w:hAnsi="Times New Roman" w:cs="Times New Roman"/>
          <w:sz w:val="24"/>
          <w:szCs w:val="24"/>
        </w:rPr>
        <w:t xml:space="preserve"> without breaking the </w:t>
      </w:r>
      <w:r w:rsidR="00A4481B">
        <w:rPr>
          <w:rFonts w:ascii="Times New Roman" w:hAnsi="Times New Roman" w:cs="Times New Roman"/>
          <w:sz w:val="24"/>
          <w:szCs w:val="24"/>
        </w:rPr>
        <w:t>behaviourism chunk.</w:t>
      </w:r>
    </w:p>
    <w:p w14:paraId="5E342F73" w14:textId="1FD29216" w:rsidR="00450FC9" w:rsidRDefault="00C3418F" w:rsidP="00B72311">
      <w:pPr>
        <w:rPr>
          <w:rFonts w:ascii="Times New Roman" w:hAnsi="Times New Roman" w:cs="Times New Roman"/>
        </w:rPr>
      </w:pPr>
      <w:r w:rsidRPr="00704B47">
        <w:rPr>
          <w:rFonts w:ascii="Times New Roman" w:hAnsi="Times New Roman" w:cs="Times New Roman"/>
          <w:noProof/>
        </w:rPr>
        <w:lastRenderedPageBreak/>
        <w:drawing>
          <wp:anchor distT="0" distB="0" distL="114300" distR="114300" simplePos="0" relativeHeight="251658248" behindDoc="1" locked="0" layoutInCell="1" allowOverlap="1" wp14:anchorId="12A80A75" wp14:editId="64D3B791">
            <wp:simplePos x="0" y="0"/>
            <wp:positionH relativeFrom="column">
              <wp:posOffset>19050</wp:posOffset>
            </wp:positionH>
            <wp:positionV relativeFrom="paragraph">
              <wp:posOffset>334645</wp:posOffset>
            </wp:positionV>
            <wp:extent cx="5731510" cy="6041390"/>
            <wp:effectExtent l="19050" t="19050" r="2540" b="0"/>
            <wp:wrapTight wrapText="bothSides">
              <wp:wrapPolygon edited="0">
                <wp:start x="-72" y="-68"/>
                <wp:lineTo x="-72" y="21591"/>
                <wp:lineTo x="21610" y="21591"/>
                <wp:lineTo x="21610" y="-68"/>
                <wp:lineTo x="-72" y="-68"/>
              </wp:wrapPolygon>
            </wp:wrapTight>
            <wp:docPr id="139917010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0101" name="Picture 1" descr="A screenshot of a documen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6041390"/>
                    </a:xfrm>
                    <a:prstGeom prst="rect">
                      <a:avLst/>
                    </a:prstGeom>
                    <a:ln>
                      <a:solidFill>
                        <a:schemeClr val="accent1"/>
                      </a:solidFill>
                    </a:ln>
                  </pic:spPr>
                </pic:pic>
              </a:graphicData>
            </a:graphic>
          </wp:anchor>
        </w:drawing>
      </w:r>
      <w:r w:rsidR="00BB3359" w:rsidRPr="00BB3359">
        <w:rPr>
          <w:rFonts w:ascii="Times New Roman" w:hAnsi="Times New Roman" w:cs="Times New Roman"/>
        </w:rPr>
        <w:t>17_08_math_1</w:t>
      </w:r>
      <w:r w:rsidR="004E6662">
        <w:rPr>
          <w:rFonts w:ascii="Times New Roman" w:hAnsi="Times New Roman" w:cs="Times New Roman"/>
        </w:rPr>
        <w:t>2</w:t>
      </w:r>
      <w:r w:rsidR="003F5972">
        <w:rPr>
          <w:rFonts w:ascii="Times New Roman" w:hAnsi="Times New Roman" w:cs="Times New Roman"/>
        </w:rPr>
        <w:t>a</w:t>
      </w:r>
    </w:p>
    <w:p w14:paraId="72C1240F" w14:textId="1AD3B71D" w:rsidR="00291F11" w:rsidRPr="00AB2482" w:rsidRDefault="00291F11" w:rsidP="00B72311">
      <w:pPr>
        <w:rPr>
          <w:rFonts w:ascii="Times New Roman" w:hAnsi="Times New Roman" w:cs="Times New Roman"/>
        </w:rPr>
      </w:pPr>
    </w:p>
    <w:p w14:paraId="6837840C" w14:textId="562E6093" w:rsidR="005A222A" w:rsidRDefault="00327523" w:rsidP="00C6266D">
      <w:pPr>
        <w:pStyle w:val="ListParagraph"/>
        <w:numPr>
          <w:ilvl w:val="0"/>
          <w:numId w:val="17"/>
        </w:numPr>
        <w:rPr>
          <w:rFonts w:ascii="Times New Roman" w:hAnsi="Times New Roman" w:cs="Times New Roman"/>
        </w:rPr>
      </w:pPr>
      <w:r w:rsidRPr="005A222A">
        <w:rPr>
          <w:rFonts w:ascii="Times New Roman" w:hAnsi="Times New Roman" w:cs="Times New Roman"/>
        </w:rPr>
        <w:t xml:space="preserve">In </w:t>
      </w:r>
      <w:r w:rsidR="005C6D70" w:rsidRPr="005A222A">
        <w:rPr>
          <w:rFonts w:ascii="Times New Roman" w:hAnsi="Times New Roman" w:cs="Times New Roman"/>
        </w:rPr>
        <w:t xml:space="preserve">the </w:t>
      </w:r>
      <w:r w:rsidRPr="005A222A">
        <w:rPr>
          <w:rFonts w:ascii="Times New Roman" w:hAnsi="Times New Roman" w:cs="Times New Roman"/>
        </w:rPr>
        <w:t>below example</w:t>
      </w:r>
      <w:r w:rsidR="005C3E00" w:rsidRPr="005A222A">
        <w:rPr>
          <w:rFonts w:ascii="Times New Roman" w:hAnsi="Times New Roman" w:cs="Times New Roman"/>
        </w:rPr>
        <w:t xml:space="preserve"> (20220721_124928svs_10a_sci)</w:t>
      </w:r>
      <w:r w:rsidR="00E44669" w:rsidRPr="005A222A">
        <w:rPr>
          <w:rFonts w:ascii="Times New Roman" w:hAnsi="Times New Roman" w:cs="Times New Roman"/>
        </w:rPr>
        <w:t>,</w:t>
      </w:r>
      <w:r w:rsidR="005C6D70" w:rsidRPr="005A222A">
        <w:rPr>
          <w:rFonts w:ascii="Times New Roman" w:hAnsi="Times New Roman" w:cs="Times New Roman"/>
        </w:rPr>
        <w:t xml:space="preserve"> </w:t>
      </w:r>
      <w:r w:rsidR="00B67E61" w:rsidRPr="005A222A">
        <w:rPr>
          <w:rFonts w:ascii="Times New Roman" w:hAnsi="Times New Roman" w:cs="Times New Roman"/>
        </w:rPr>
        <w:t>initial lines have been encoded as be</w:t>
      </w:r>
      <w:r w:rsidR="00C86927" w:rsidRPr="005A222A">
        <w:rPr>
          <w:rFonts w:ascii="Times New Roman" w:hAnsi="Times New Roman" w:cs="Times New Roman"/>
        </w:rPr>
        <w:t>haviourism</w:t>
      </w:r>
      <w:r w:rsidR="00047C0D" w:rsidRPr="005A222A">
        <w:rPr>
          <w:rFonts w:ascii="Times New Roman" w:hAnsi="Times New Roman" w:cs="Times New Roman"/>
        </w:rPr>
        <w:t xml:space="preserve"> (</w:t>
      </w:r>
      <w:r w:rsidR="00E44669" w:rsidRPr="005A222A">
        <w:rPr>
          <w:rFonts w:ascii="Times New Roman" w:hAnsi="Times New Roman" w:cs="Times New Roman"/>
        </w:rPr>
        <w:t>1-3</w:t>
      </w:r>
      <w:r w:rsidR="00047C0D" w:rsidRPr="005A222A">
        <w:rPr>
          <w:rFonts w:ascii="Times New Roman" w:hAnsi="Times New Roman" w:cs="Times New Roman"/>
        </w:rPr>
        <w:t>)</w:t>
      </w:r>
      <w:r w:rsidR="008069BA" w:rsidRPr="005A222A">
        <w:rPr>
          <w:rFonts w:ascii="Times New Roman" w:hAnsi="Times New Roman" w:cs="Times New Roman"/>
        </w:rPr>
        <w:t>. A</w:t>
      </w:r>
      <w:r w:rsidR="00E44669" w:rsidRPr="005A222A">
        <w:rPr>
          <w:rFonts w:ascii="Times New Roman" w:hAnsi="Times New Roman" w:cs="Times New Roman"/>
        </w:rPr>
        <w:t>fter that</w:t>
      </w:r>
      <w:r w:rsidR="00302173" w:rsidRPr="005A222A">
        <w:rPr>
          <w:rFonts w:ascii="Times New Roman" w:hAnsi="Times New Roman" w:cs="Times New Roman"/>
        </w:rPr>
        <w:t>,</w:t>
      </w:r>
      <w:r w:rsidR="00D1394A" w:rsidRPr="005A222A">
        <w:rPr>
          <w:rFonts w:ascii="Times New Roman" w:hAnsi="Times New Roman" w:cs="Times New Roman"/>
        </w:rPr>
        <w:t xml:space="preserve"> </w:t>
      </w:r>
      <w:r w:rsidR="00AD6105" w:rsidRPr="005A222A">
        <w:rPr>
          <w:rFonts w:ascii="Times New Roman" w:hAnsi="Times New Roman" w:cs="Times New Roman"/>
        </w:rPr>
        <w:t xml:space="preserve">the </w:t>
      </w:r>
      <w:r w:rsidR="00A234D6" w:rsidRPr="005A222A">
        <w:rPr>
          <w:rFonts w:ascii="Times New Roman" w:hAnsi="Times New Roman" w:cs="Times New Roman"/>
        </w:rPr>
        <w:t>teacher</w:t>
      </w:r>
      <w:r w:rsidR="00E44669" w:rsidRPr="005A222A">
        <w:rPr>
          <w:rFonts w:ascii="Times New Roman" w:hAnsi="Times New Roman" w:cs="Times New Roman"/>
        </w:rPr>
        <w:t xml:space="preserve"> ask</w:t>
      </w:r>
      <w:r w:rsidR="0061417F" w:rsidRPr="005A222A">
        <w:rPr>
          <w:rFonts w:ascii="Times New Roman" w:hAnsi="Times New Roman" w:cs="Times New Roman"/>
        </w:rPr>
        <w:t>ed</w:t>
      </w:r>
      <w:r w:rsidR="00E44669" w:rsidRPr="005A222A">
        <w:rPr>
          <w:rFonts w:ascii="Times New Roman" w:hAnsi="Times New Roman" w:cs="Times New Roman"/>
        </w:rPr>
        <w:t xml:space="preserve"> a quest</w:t>
      </w:r>
      <w:r w:rsidR="009A4BA2" w:rsidRPr="005A222A">
        <w:rPr>
          <w:rFonts w:ascii="Times New Roman" w:hAnsi="Times New Roman" w:cs="Times New Roman"/>
        </w:rPr>
        <w:t>ion</w:t>
      </w:r>
      <w:r w:rsidR="00214E8C" w:rsidRPr="005A222A">
        <w:rPr>
          <w:rFonts w:ascii="Times New Roman" w:hAnsi="Times New Roman" w:cs="Times New Roman"/>
        </w:rPr>
        <w:t xml:space="preserve"> by writing something wrong</w:t>
      </w:r>
      <w:r w:rsidR="00EC2BE7">
        <w:rPr>
          <w:rFonts w:ascii="Times New Roman" w:hAnsi="Times New Roman" w:cs="Times New Roman"/>
        </w:rPr>
        <w:t xml:space="preserve"> </w:t>
      </w:r>
      <w:r w:rsidR="009D11A3" w:rsidRPr="005A222A">
        <w:rPr>
          <w:rFonts w:ascii="Times New Roman" w:hAnsi="Times New Roman" w:cs="Times New Roman"/>
        </w:rPr>
        <w:t>(</w:t>
      </w:r>
      <w:r w:rsidR="005A222A" w:rsidRPr="005A222A">
        <w:rPr>
          <w:rFonts w:ascii="Times New Roman" w:hAnsi="Times New Roman" w:cs="Times New Roman"/>
        </w:rPr>
        <w:t>lines 8-10</w:t>
      </w:r>
      <w:r w:rsidR="009D11A3" w:rsidRPr="005A222A">
        <w:rPr>
          <w:rFonts w:ascii="Times New Roman" w:hAnsi="Times New Roman" w:cs="Times New Roman"/>
        </w:rPr>
        <w:t>)</w:t>
      </w:r>
      <w:r w:rsidR="00214E8C" w:rsidRPr="005A222A">
        <w:rPr>
          <w:rFonts w:ascii="Times New Roman" w:hAnsi="Times New Roman" w:cs="Times New Roman"/>
        </w:rPr>
        <w:t xml:space="preserve"> on the board</w:t>
      </w:r>
      <w:r w:rsidR="00EC2BE7">
        <w:rPr>
          <w:rFonts w:ascii="Times New Roman" w:hAnsi="Times New Roman" w:cs="Times New Roman"/>
        </w:rPr>
        <w:t xml:space="preserve"> </w:t>
      </w:r>
      <w:r w:rsidR="00EE67F4" w:rsidRPr="005A222A">
        <w:rPr>
          <w:rFonts w:ascii="Times New Roman" w:hAnsi="Times New Roman" w:cs="Times New Roman"/>
        </w:rPr>
        <w:t>(which is apparent by watching the video)</w:t>
      </w:r>
      <w:r w:rsidR="00463C54" w:rsidRPr="005A222A">
        <w:rPr>
          <w:rFonts w:ascii="Times New Roman" w:hAnsi="Times New Roman" w:cs="Times New Roman"/>
        </w:rPr>
        <w:t xml:space="preserve">. </w:t>
      </w:r>
      <w:r w:rsidR="00F902E2" w:rsidRPr="005A222A">
        <w:rPr>
          <w:rFonts w:ascii="Times New Roman" w:hAnsi="Times New Roman" w:cs="Times New Roman"/>
        </w:rPr>
        <w:t>Students</w:t>
      </w:r>
      <w:r w:rsidR="00302173" w:rsidRPr="005A222A">
        <w:rPr>
          <w:rFonts w:ascii="Times New Roman" w:hAnsi="Times New Roman" w:cs="Times New Roman"/>
        </w:rPr>
        <w:t xml:space="preserve"> were</w:t>
      </w:r>
      <w:r w:rsidR="00F902E2" w:rsidRPr="005A222A">
        <w:rPr>
          <w:rFonts w:ascii="Times New Roman" w:hAnsi="Times New Roman" w:cs="Times New Roman"/>
        </w:rPr>
        <w:t xml:space="preserve"> picking on this point and correcting him. This </w:t>
      </w:r>
      <w:r w:rsidR="00541C25" w:rsidRPr="005A222A">
        <w:rPr>
          <w:rFonts w:ascii="Times New Roman" w:hAnsi="Times New Roman" w:cs="Times New Roman"/>
        </w:rPr>
        <w:t xml:space="preserve">is a </w:t>
      </w:r>
      <w:r w:rsidR="00181D2C" w:rsidRPr="005A222A">
        <w:rPr>
          <w:rFonts w:ascii="Times New Roman" w:hAnsi="Times New Roman" w:cs="Times New Roman"/>
        </w:rPr>
        <w:t xml:space="preserve">type of strategy teachers use to grab the attention of </w:t>
      </w:r>
      <w:r w:rsidR="00C2400A" w:rsidRPr="005A222A">
        <w:rPr>
          <w:rFonts w:ascii="Times New Roman" w:hAnsi="Times New Roman" w:cs="Times New Roman"/>
        </w:rPr>
        <w:t xml:space="preserve">the students and can be classified </w:t>
      </w:r>
      <w:r w:rsidR="004415D1">
        <w:rPr>
          <w:rFonts w:ascii="Times New Roman" w:hAnsi="Times New Roman" w:cs="Times New Roman"/>
        </w:rPr>
        <w:t>as a kind of</w:t>
      </w:r>
      <w:r w:rsidR="00C2400A" w:rsidRPr="005A222A">
        <w:rPr>
          <w:rFonts w:ascii="Times New Roman" w:hAnsi="Times New Roman" w:cs="Times New Roman"/>
        </w:rPr>
        <w:t xml:space="preserve"> </w:t>
      </w:r>
      <w:r w:rsidR="000729E3" w:rsidRPr="005A222A">
        <w:rPr>
          <w:rFonts w:ascii="Times New Roman" w:hAnsi="Times New Roman" w:cs="Times New Roman"/>
        </w:rPr>
        <w:t>rehearsal.</w:t>
      </w:r>
      <w:r w:rsidR="00C67119">
        <w:rPr>
          <w:rFonts w:ascii="Times New Roman" w:hAnsi="Times New Roman" w:cs="Times New Roman"/>
        </w:rPr>
        <w:t xml:space="preserve"> </w:t>
      </w:r>
      <w:r w:rsidR="008C42CB">
        <w:rPr>
          <w:rFonts w:ascii="Times New Roman" w:hAnsi="Times New Roman" w:cs="Times New Roman"/>
        </w:rPr>
        <w:t>After that</w:t>
      </w:r>
      <w:r w:rsidR="00C64E34">
        <w:rPr>
          <w:rFonts w:ascii="Times New Roman" w:hAnsi="Times New Roman" w:cs="Times New Roman"/>
        </w:rPr>
        <w:t xml:space="preserve">, the teacher started asking a series of questions by giving students choices which required </w:t>
      </w:r>
      <w:r w:rsidR="00C02628">
        <w:rPr>
          <w:rFonts w:ascii="Times New Roman" w:hAnsi="Times New Roman" w:cs="Times New Roman"/>
        </w:rPr>
        <w:t>the students to use the understanding cognitive process dimension, which in turn is very close to the elaboration and hence should be encoded as cognitivism</w:t>
      </w:r>
      <w:r w:rsidR="00C64E34">
        <w:rPr>
          <w:rFonts w:ascii="Times New Roman" w:hAnsi="Times New Roman" w:cs="Times New Roman"/>
        </w:rPr>
        <w:t>.</w:t>
      </w:r>
      <w:r w:rsidR="000729E3" w:rsidRPr="005A222A">
        <w:rPr>
          <w:rFonts w:ascii="Times New Roman" w:hAnsi="Times New Roman" w:cs="Times New Roman"/>
        </w:rPr>
        <w:t xml:space="preserve"> </w:t>
      </w:r>
      <w:r w:rsidR="007D3416">
        <w:rPr>
          <w:rFonts w:ascii="Times New Roman" w:hAnsi="Times New Roman" w:cs="Times New Roman"/>
        </w:rPr>
        <w:t>However</w:t>
      </w:r>
      <w:r w:rsidR="006B5FF5">
        <w:rPr>
          <w:rFonts w:ascii="Times New Roman" w:hAnsi="Times New Roman" w:cs="Times New Roman"/>
        </w:rPr>
        <w:t>, one might argue these are examples of Shaping and or Chaining,</w:t>
      </w:r>
      <w:r w:rsidR="00B6089C">
        <w:rPr>
          <w:rFonts w:ascii="Times New Roman" w:hAnsi="Times New Roman" w:cs="Times New Roman"/>
        </w:rPr>
        <w:t xml:space="preserve"> which makes th</w:t>
      </w:r>
      <w:r w:rsidR="006B5FF5">
        <w:rPr>
          <w:rFonts w:ascii="Times New Roman" w:hAnsi="Times New Roman" w:cs="Times New Roman"/>
        </w:rPr>
        <w:t>is whole conversation</w:t>
      </w:r>
      <w:r w:rsidR="00EC2BE7">
        <w:rPr>
          <w:rFonts w:ascii="Times New Roman" w:hAnsi="Times New Roman" w:cs="Times New Roman"/>
        </w:rPr>
        <w:t xml:space="preserve"> </w:t>
      </w:r>
      <w:r w:rsidR="006B5FF5">
        <w:rPr>
          <w:rFonts w:ascii="Times New Roman" w:hAnsi="Times New Roman" w:cs="Times New Roman"/>
        </w:rPr>
        <w:t>(line</w:t>
      </w:r>
      <w:r w:rsidR="00C306E1">
        <w:rPr>
          <w:rFonts w:ascii="Times New Roman" w:hAnsi="Times New Roman" w:cs="Times New Roman"/>
        </w:rPr>
        <w:t>s</w:t>
      </w:r>
      <w:r w:rsidR="006B5FF5">
        <w:rPr>
          <w:rFonts w:ascii="Times New Roman" w:hAnsi="Times New Roman" w:cs="Times New Roman"/>
        </w:rPr>
        <w:t xml:space="preserve"> </w:t>
      </w:r>
      <w:r w:rsidR="00C306E1">
        <w:rPr>
          <w:rFonts w:ascii="Times New Roman" w:hAnsi="Times New Roman" w:cs="Times New Roman"/>
        </w:rPr>
        <w:t>6 to 18</w:t>
      </w:r>
      <w:r w:rsidR="006B5FF5">
        <w:rPr>
          <w:rFonts w:ascii="Times New Roman" w:hAnsi="Times New Roman" w:cs="Times New Roman"/>
        </w:rPr>
        <w:t>) behaviourist.</w:t>
      </w:r>
      <w:r w:rsidR="00C02628">
        <w:rPr>
          <w:rFonts w:ascii="Times New Roman" w:hAnsi="Times New Roman" w:cs="Times New Roman"/>
        </w:rPr>
        <w:t xml:space="preserve"> </w:t>
      </w:r>
      <w:r w:rsidR="000578F8">
        <w:rPr>
          <w:rFonts w:ascii="Times New Roman" w:hAnsi="Times New Roman" w:cs="Times New Roman"/>
        </w:rPr>
        <w:t>Since we are unable to decide emp</w:t>
      </w:r>
      <w:r w:rsidR="009D06FB">
        <w:rPr>
          <w:rFonts w:ascii="Times New Roman" w:hAnsi="Times New Roman" w:cs="Times New Roman"/>
        </w:rPr>
        <w:t>hatically, we are encoding these lines as both behaviourist and cognitivist.</w:t>
      </w:r>
      <w:r w:rsidR="002E2E2B">
        <w:rPr>
          <w:rFonts w:ascii="Times New Roman" w:hAnsi="Times New Roman" w:cs="Times New Roman"/>
        </w:rPr>
        <w:t xml:space="preserve"> </w:t>
      </w:r>
      <w:r w:rsidR="00BF7C9F">
        <w:rPr>
          <w:rFonts w:ascii="Times New Roman" w:hAnsi="Times New Roman" w:cs="Times New Roman"/>
        </w:rPr>
        <w:t>This type of scenario</w:t>
      </w:r>
      <w:r w:rsidR="00E7755E">
        <w:rPr>
          <w:rFonts w:ascii="Times New Roman" w:hAnsi="Times New Roman" w:cs="Times New Roman"/>
        </w:rPr>
        <w:t>s</w:t>
      </w:r>
      <w:r w:rsidR="00BF7C9F">
        <w:rPr>
          <w:rFonts w:ascii="Times New Roman" w:hAnsi="Times New Roman" w:cs="Times New Roman"/>
        </w:rPr>
        <w:t xml:space="preserve"> occurs very rarely, but when they do,</w:t>
      </w:r>
      <w:r w:rsidR="002E2E2B">
        <w:rPr>
          <w:rFonts w:ascii="Times New Roman" w:hAnsi="Times New Roman" w:cs="Times New Roman"/>
        </w:rPr>
        <w:t xml:space="preserve"> we have to ack</w:t>
      </w:r>
      <w:r w:rsidR="0081176F">
        <w:rPr>
          <w:rFonts w:ascii="Times New Roman" w:hAnsi="Times New Roman" w:cs="Times New Roman"/>
        </w:rPr>
        <w:t xml:space="preserve">nowledge them. </w:t>
      </w:r>
      <w:r w:rsidR="00BF7C9F">
        <w:rPr>
          <w:rFonts w:ascii="Times New Roman" w:hAnsi="Times New Roman" w:cs="Times New Roman"/>
        </w:rPr>
        <w:t xml:space="preserve">However, because </w:t>
      </w:r>
      <w:r w:rsidR="00BF7C9F">
        <w:rPr>
          <w:rFonts w:ascii="Times New Roman" w:hAnsi="Times New Roman" w:cs="Times New Roman"/>
        </w:rPr>
        <w:lastRenderedPageBreak/>
        <w:t>of the rarity of these types of situations, statistically speaking,</w:t>
      </w:r>
      <w:r w:rsidR="0081176F">
        <w:rPr>
          <w:rFonts w:ascii="Times New Roman" w:hAnsi="Times New Roman" w:cs="Times New Roman"/>
        </w:rPr>
        <w:t xml:space="preserve"> this should not affect our result dras</w:t>
      </w:r>
      <w:r w:rsidR="00BF7C9F">
        <w:rPr>
          <w:rFonts w:ascii="Times New Roman" w:hAnsi="Times New Roman" w:cs="Times New Roman"/>
        </w:rPr>
        <w:t>tically.</w:t>
      </w:r>
      <w:r w:rsidR="00915A82">
        <w:rPr>
          <w:rFonts w:ascii="Times New Roman" w:hAnsi="Times New Roman" w:cs="Times New Roman"/>
        </w:rPr>
        <w:t xml:space="preserve"> Similar arguments </w:t>
      </w:r>
      <w:r w:rsidR="00D56DC7">
        <w:rPr>
          <w:rFonts w:ascii="Times New Roman" w:hAnsi="Times New Roman" w:cs="Times New Roman"/>
        </w:rPr>
        <w:t xml:space="preserve">are </w:t>
      </w:r>
      <w:r w:rsidR="00915A82">
        <w:rPr>
          <w:rFonts w:ascii="Times New Roman" w:hAnsi="Times New Roman" w:cs="Times New Roman"/>
        </w:rPr>
        <w:t xml:space="preserve">used to encode lines </w:t>
      </w:r>
      <w:r w:rsidR="00125855">
        <w:rPr>
          <w:rFonts w:ascii="Times New Roman" w:hAnsi="Times New Roman" w:cs="Times New Roman"/>
        </w:rPr>
        <w:t>284 to 288.</w:t>
      </w:r>
    </w:p>
    <w:p w14:paraId="2F9ACF0E" w14:textId="2E64B319" w:rsidR="009A637B" w:rsidRPr="0039693A" w:rsidRDefault="00327523" w:rsidP="0039693A">
      <w:pPr>
        <w:rPr>
          <w:rFonts w:ascii="Times New Roman" w:hAnsi="Times New Roman" w:cs="Times New Roman"/>
        </w:rPr>
      </w:pPr>
      <w:r w:rsidRPr="0039693A">
        <w:rPr>
          <w:rFonts w:ascii="Times New Roman" w:hAnsi="Times New Roman" w:cs="Times New Roman"/>
        </w:rPr>
        <w:t>20220721_124928svs_10a_sci</w:t>
      </w:r>
    </w:p>
    <w:p w14:paraId="532D9B99" w14:textId="1A2C4D37" w:rsidR="008B690A" w:rsidRDefault="008B690A" w:rsidP="005C6D70">
      <w:pPr>
        <w:rPr>
          <w:rFonts w:ascii="Times New Roman" w:hAnsi="Times New Roman" w:cs="Times New Roman"/>
        </w:rPr>
      </w:pPr>
      <w:r w:rsidRPr="0084556B">
        <w:rPr>
          <w:rFonts w:ascii="Times New Roman" w:hAnsi="Times New Roman" w:cs="Times New Roman"/>
          <w:noProof/>
        </w:rPr>
        <w:drawing>
          <wp:inline distT="0" distB="0" distL="0" distR="0" wp14:anchorId="309AFD57" wp14:editId="3EFB5994">
            <wp:extent cx="5731510" cy="3686810"/>
            <wp:effectExtent l="19050" t="19050" r="2540" b="8890"/>
            <wp:docPr id="1624437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7735" name="Picture 1" descr="A screenshot of a computer&#10;&#10;Description automatically generated"/>
                    <pic:cNvPicPr/>
                  </pic:nvPicPr>
                  <pic:blipFill>
                    <a:blip r:embed="rId28"/>
                    <a:stretch>
                      <a:fillRect/>
                    </a:stretch>
                  </pic:blipFill>
                  <pic:spPr>
                    <a:xfrm>
                      <a:off x="0" y="0"/>
                      <a:ext cx="5731510" cy="3686810"/>
                    </a:xfrm>
                    <a:prstGeom prst="rect">
                      <a:avLst/>
                    </a:prstGeom>
                    <a:ln>
                      <a:solidFill>
                        <a:schemeClr val="accent1"/>
                      </a:solidFill>
                    </a:ln>
                  </pic:spPr>
                </pic:pic>
              </a:graphicData>
            </a:graphic>
          </wp:inline>
        </w:drawing>
      </w:r>
    </w:p>
    <w:p w14:paraId="4D57313E" w14:textId="6B595F34" w:rsidR="005C6D70" w:rsidRDefault="008B690A" w:rsidP="005C6D70">
      <w:pPr>
        <w:rPr>
          <w:rFonts w:ascii="Times New Roman" w:hAnsi="Times New Roman" w:cs="Times New Roman"/>
        </w:rPr>
      </w:pPr>
      <w:r w:rsidRPr="008B690A">
        <w:rPr>
          <w:rFonts w:ascii="Times New Roman" w:hAnsi="Times New Roman" w:cs="Times New Roman"/>
          <w:noProof/>
        </w:rPr>
        <w:drawing>
          <wp:inline distT="0" distB="0" distL="0" distR="0" wp14:anchorId="5EA64566" wp14:editId="15D5C4E6">
            <wp:extent cx="5731510" cy="657225"/>
            <wp:effectExtent l="19050" t="19050" r="2540" b="9525"/>
            <wp:docPr id="5571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7076" name=""/>
                    <pic:cNvPicPr/>
                  </pic:nvPicPr>
                  <pic:blipFill>
                    <a:blip r:embed="rId29"/>
                    <a:stretch>
                      <a:fillRect/>
                    </a:stretch>
                  </pic:blipFill>
                  <pic:spPr>
                    <a:xfrm>
                      <a:off x="0" y="0"/>
                      <a:ext cx="5731510" cy="657225"/>
                    </a:xfrm>
                    <a:prstGeom prst="rect">
                      <a:avLst/>
                    </a:prstGeom>
                    <a:ln>
                      <a:solidFill>
                        <a:schemeClr val="accent1"/>
                      </a:solidFill>
                    </a:ln>
                  </pic:spPr>
                </pic:pic>
              </a:graphicData>
            </a:graphic>
          </wp:inline>
        </w:drawing>
      </w:r>
    </w:p>
    <w:p w14:paraId="293DF5AE" w14:textId="77777777" w:rsidR="00125855" w:rsidRDefault="00125855" w:rsidP="00125855">
      <w:pPr>
        <w:rPr>
          <w:rFonts w:ascii="Times New Roman" w:hAnsi="Times New Roman" w:cs="Times New Roman"/>
        </w:rPr>
      </w:pPr>
    </w:p>
    <w:p w14:paraId="252FF0B7" w14:textId="77777777" w:rsidR="00125855" w:rsidRDefault="00125855" w:rsidP="00125855">
      <w:pPr>
        <w:rPr>
          <w:rFonts w:ascii="Times New Roman" w:hAnsi="Times New Roman" w:cs="Times New Roman"/>
        </w:rPr>
      </w:pPr>
    </w:p>
    <w:p w14:paraId="0A8135AF" w14:textId="0C89E03B" w:rsidR="00125855" w:rsidRPr="00D56DC7" w:rsidRDefault="002F6D74" w:rsidP="00CA66A2">
      <w:pPr>
        <w:pStyle w:val="ListParagraph"/>
        <w:numPr>
          <w:ilvl w:val="0"/>
          <w:numId w:val="17"/>
        </w:numPr>
        <w:rPr>
          <w:rFonts w:ascii="Times New Roman" w:hAnsi="Times New Roman" w:cs="Times New Roman"/>
        </w:rPr>
      </w:pPr>
      <w:r>
        <w:rPr>
          <w:rFonts w:ascii="Times New Roman" w:hAnsi="Times New Roman" w:cs="Times New Roman"/>
        </w:rPr>
        <w:t xml:space="preserve">Below are some of the </w:t>
      </w:r>
      <w:r w:rsidR="00DD5E41">
        <w:rPr>
          <w:rFonts w:ascii="Times New Roman" w:hAnsi="Times New Roman" w:cs="Times New Roman"/>
        </w:rPr>
        <w:t>example</w:t>
      </w:r>
      <w:r w:rsidR="003C6E31">
        <w:rPr>
          <w:rFonts w:ascii="Times New Roman" w:hAnsi="Times New Roman" w:cs="Times New Roman"/>
        </w:rPr>
        <w:t>s</w:t>
      </w:r>
      <w:r w:rsidR="00DD5E41">
        <w:rPr>
          <w:rFonts w:ascii="Times New Roman" w:hAnsi="Times New Roman" w:cs="Times New Roman"/>
        </w:rPr>
        <w:t xml:space="preserve"> with only cognitivism</w:t>
      </w:r>
    </w:p>
    <w:p w14:paraId="6EFA0EA0" w14:textId="77777777" w:rsidR="00125855" w:rsidRDefault="00125855" w:rsidP="00125855">
      <w:pPr>
        <w:rPr>
          <w:rFonts w:ascii="Times New Roman" w:hAnsi="Times New Roman" w:cs="Times New Roman"/>
        </w:rPr>
      </w:pPr>
    </w:p>
    <w:p w14:paraId="20C8CC4F" w14:textId="77777777" w:rsidR="00125855" w:rsidRDefault="00125855" w:rsidP="00125855">
      <w:pPr>
        <w:rPr>
          <w:rFonts w:ascii="Times New Roman" w:hAnsi="Times New Roman" w:cs="Times New Roman"/>
        </w:rPr>
      </w:pPr>
    </w:p>
    <w:p w14:paraId="4958EB87" w14:textId="77777777" w:rsidR="00125855" w:rsidRDefault="00125855" w:rsidP="00125855">
      <w:pPr>
        <w:rPr>
          <w:rFonts w:ascii="Times New Roman" w:hAnsi="Times New Roman" w:cs="Times New Roman"/>
        </w:rPr>
      </w:pPr>
    </w:p>
    <w:p w14:paraId="16B09BAE" w14:textId="77777777" w:rsidR="00800FD8" w:rsidRDefault="00800FD8" w:rsidP="00EF2C77">
      <w:pPr>
        <w:rPr>
          <w:rFonts w:ascii="Times New Roman" w:hAnsi="Times New Roman" w:cs="Times New Roman"/>
        </w:rPr>
      </w:pPr>
    </w:p>
    <w:p w14:paraId="139F9CC2" w14:textId="77777777" w:rsidR="00800FD8" w:rsidRDefault="00800FD8" w:rsidP="00EF2C77">
      <w:pPr>
        <w:rPr>
          <w:rFonts w:ascii="Times New Roman" w:hAnsi="Times New Roman" w:cs="Times New Roman"/>
        </w:rPr>
      </w:pPr>
    </w:p>
    <w:p w14:paraId="4E251A4E" w14:textId="77777777" w:rsidR="00800FD8" w:rsidRDefault="00800FD8" w:rsidP="00EF2C77">
      <w:pPr>
        <w:rPr>
          <w:rFonts w:ascii="Times New Roman" w:hAnsi="Times New Roman" w:cs="Times New Roman"/>
        </w:rPr>
      </w:pPr>
    </w:p>
    <w:p w14:paraId="3D7F5400" w14:textId="77777777" w:rsidR="00800FD8" w:rsidRDefault="00800FD8" w:rsidP="00EF2C77">
      <w:pPr>
        <w:rPr>
          <w:rFonts w:ascii="Times New Roman" w:hAnsi="Times New Roman" w:cs="Times New Roman"/>
        </w:rPr>
      </w:pPr>
    </w:p>
    <w:p w14:paraId="4EEDC884" w14:textId="77777777" w:rsidR="00800FD8" w:rsidRDefault="00800FD8" w:rsidP="00EF2C77">
      <w:pPr>
        <w:rPr>
          <w:rFonts w:ascii="Times New Roman" w:hAnsi="Times New Roman" w:cs="Times New Roman"/>
        </w:rPr>
      </w:pPr>
    </w:p>
    <w:p w14:paraId="09BBF424" w14:textId="77777777" w:rsidR="00800FD8" w:rsidRDefault="00800FD8" w:rsidP="00EF2C77">
      <w:pPr>
        <w:rPr>
          <w:rFonts w:ascii="Times New Roman" w:hAnsi="Times New Roman" w:cs="Times New Roman"/>
        </w:rPr>
      </w:pPr>
    </w:p>
    <w:p w14:paraId="26A9B9EF" w14:textId="77777777" w:rsidR="003C6E31" w:rsidRDefault="003C6E31" w:rsidP="00EF2C77">
      <w:pPr>
        <w:rPr>
          <w:rFonts w:ascii="Times New Roman" w:hAnsi="Times New Roman" w:cs="Times New Roman"/>
        </w:rPr>
      </w:pPr>
    </w:p>
    <w:p w14:paraId="6E556F79" w14:textId="6C7A30A9" w:rsidR="00125855" w:rsidRPr="00EF2C77" w:rsidRDefault="00EF2C77" w:rsidP="00EF2C77">
      <w:pPr>
        <w:rPr>
          <w:rFonts w:ascii="Times New Roman" w:hAnsi="Times New Roman" w:cs="Times New Roman"/>
        </w:rPr>
      </w:pPr>
      <w:r w:rsidRPr="00EF2C77">
        <w:rPr>
          <w:rFonts w:ascii="Times New Roman" w:hAnsi="Times New Roman" w:cs="Times New Roman"/>
        </w:rPr>
        <w:lastRenderedPageBreak/>
        <w:t>20220817_124545_11b_chem_tr</w:t>
      </w:r>
    </w:p>
    <w:p w14:paraId="00F075D5" w14:textId="6F404371" w:rsidR="00DD5E41" w:rsidRDefault="00DD5E41" w:rsidP="00125855">
      <w:pPr>
        <w:rPr>
          <w:rFonts w:ascii="Times New Roman" w:hAnsi="Times New Roman" w:cs="Times New Roman"/>
        </w:rPr>
      </w:pPr>
      <w:r w:rsidRPr="00DD5E41">
        <w:rPr>
          <w:rFonts w:ascii="Times New Roman" w:hAnsi="Times New Roman" w:cs="Times New Roman"/>
          <w:noProof/>
        </w:rPr>
        <w:drawing>
          <wp:inline distT="0" distB="0" distL="0" distR="0" wp14:anchorId="0F68298F" wp14:editId="30DDA538">
            <wp:extent cx="5731510" cy="4056380"/>
            <wp:effectExtent l="19050" t="19050" r="2540" b="1270"/>
            <wp:docPr id="214322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895" name="Picture 1" descr="A screenshot of a computer&#10;&#10;Description automatically generated"/>
                    <pic:cNvPicPr/>
                  </pic:nvPicPr>
                  <pic:blipFill>
                    <a:blip r:embed="rId30"/>
                    <a:stretch>
                      <a:fillRect/>
                    </a:stretch>
                  </pic:blipFill>
                  <pic:spPr>
                    <a:xfrm>
                      <a:off x="0" y="0"/>
                      <a:ext cx="5731510" cy="4056380"/>
                    </a:xfrm>
                    <a:prstGeom prst="rect">
                      <a:avLst/>
                    </a:prstGeom>
                    <a:ln>
                      <a:solidFill>
                        <a:schemeClr val="accent1"/>
                      </a:solidFill>
                    </a:ln>
                  </pic:spPr>
                </pic:pic>
              </a:graphicData>
            </a:graphic>
          </wp:inline>
        </w:drawing>
      </w:r>
    </w:p>
    <w:p w14:paraId="16A1183C" w14:textId="39F2EDDB" w:rsidR="00125855" w:rsidRDefault="006551C9" w:rsidP="003C6E31">
      <w:pPr>
        <w:rPr>
          <w:rFonts w:ascii="Times New Roman" w:hAnsi="Times New Roman" w:cs="Times New Roman"/>
        </w:rPr>
      </w:pPr>
      <w:r w:rsidRPr="006551C9">
        <w:rPr>
          <w:rFonts w:ascii="Times New Roman" w:hAnsi="Times New Roman" w:cs="Times New Roman"/>
        </w:rPr>
        <w:t>20220801</w:t>
      </w:r>
      <w:r>
        <w:rPr>
          <w:rFonts w:ascii="Times New Roman" w:hAnsi="Times New Roman" w:cs="Times New Roman"/>
        </w:rPr>
        <w:t>_</w:t>
      </w:r>
      <w:r w:rsidRPr="006551C9">
        <w:rPr>
          <w:rFonts w:ascii="Times New Roman" w:hAnsi="Times New Roman" w:cs="Times New Roman"/>
        </w:rPr>
        <w:t>130515</w:t>
      </w:r>
      <w:r>
        <w:rPr>
          <w:rFonts w:ascii="Times New Roman" w:hAnsi="Times New Roman" w:cs="Times New Roman"/>
        </w:rPr>
        <w:t>_</w:t>
      </w:r>
      <w:r w:rsidRPr="006551C9">
        <w:rPr>
          <w:rFonts w:ascii="Times New Roman" w:hAnsi="Times New Roman" w:cs="Times New Roman"/>
        </w:rPr>
        <w:t>6A</w:t>
      </w:r>
      <w:r>
        <w:rPr>
          <w:rFonts w:ascii="Times New Roman" w:hAnsi="Times New Roman" w:cs="Times New Roman"/>
        </w:rPr>
        <w:t>_</w:t>
      </w:r>
      <w:r w:rsidRPr="006551C9">
        <w:rPr>
          <w:rFonts w:ascii="Times New Roman" w:hAnsi="Times New Roman" w:cs="Times New Roman"/>
        </w:rPr>
        <w:t>Sci</w:t>
      </w:r>
      <w:r w:rsidR="005A0040">
        <w:rPr>
          <w:rFonts w:ascii="Times New Roman" w:hAnsi="Times New Roman" w:cs="Times New Roman"/>
        </w:rPr>
        <w:t>_</w:t>
      </w:r>
      <w:r w:rsidRPr="006551C9">
        <w:rPr>
          <w:rFonts w:ascii="Times New Roman" w:hAnsi="Times New Roman" w:cs="Times New Roman"/>
        </w:rPr>
        <w:t>Svs</w:t>
      </w:r>
    </w:p>
    <w:p w14:paraId="1402FAD9" w14:textId="13BD07A8" w:rsidR="005A0040" w:rsidRDefault="00357D8D" w:rsidP="00125855">
      <w:pPr>
        <w:rPr>
          <w:rFonts w:ascii="Times New Roman" w:hAnsi="Times New Roman" w:cs="Times New Roman"/>
        </w:rPr>
      </w:pPr>
      <w:r w:rsidRPr="00357D8D">
        <w:rPr>
          <w:rFonts w:ascii="Times New Roman" w:hAnsi="Times New Roman" w:cs="Times New Roman"/>
          <w:noProof/>
        </w:rPr>
        <w:drawing>
          <wp:inline distT="0" distB="0" distL="0" distR="0" wp14:anchorId="55DB849B" wp14:editId="7ADCC806">
            <wp:extent cx="5731510" cy="4051935"/>
            <wp:effectExtent l="19050" t="19050" r="2540" b="5715"/>
            <wp:docPr id="1045143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3664" name="Picture 1" descr="A screenshot of a computer&#10;&#10;Description automatically generated"/>
                    <pic:cNvPicPr/>
                  </pic:nvPicPr>
                  <pic:blipFill>
                    <a:blip r:embed="rId31"/>
                    <a:stretch>
                      <a:fillRect/>
                    </a:stretch>
                  </pic:blipFill>
                  <pic:spPr>
                    <a:xfrm>
                      <a:off x="0" y="0"/>
                      <a:ext cx="5731510" cy="4051935"/>
                    </a:xfrm>
                    <a:prstGeom prst="rect">
                      <a:avLst/>
                    </a:prstGeom>
                    <a:ln>
                      <a:solidFill>
                        <a:schemeClr val="accent1"/>
                      </a:solidFill>
                    </a:ln>
                  </pic:spPr>
                </pic:pic>
              </a:graphicData>
            </a:graphic>
          </wp:inline>
        </w:drawing>
      </w:r>
    </w:p>
    <w:p w14:paraId="2C006203" w14:textId="7DA0E5C8" w:rsidR="005B1872" w:rsidRDefault="00C239C8" w:rsidP="00125855">
      <w:pPr>
        <w:rPr>
          <w:rFonts w:ascii="Times New Roman" w:hAnsi="Times New Roman" w:cs="Times New Roman"/>
        </w:rPr>
      </w:pPr>
      <w:r w:rsidRPr="00C239C8">
        <w:rPr>
          <w:rFonts w:ascii="Times New Roman" w:hAnsi="Times New Roman" w:cs="Times New Roman"/>
        </w:rPr>
        <w:lastRenderedPageBreak/>
        <w:t>20220729_093414ah_10a_math1</w:t>
      </w:r>
    </w:p>
    <w:p w14:paraId="15080E72" w14:textId="6D961C53" w:rsidR="002E787C" w:rsidRDefault="00575D92" w:rsidP="00125855">
      <w:pPr>
        <w:rPr>
          <w:rFonts w:ascii="Times New Roman" w:hAnsi="Times New Roman" w:cs="Times New Roman"/>
        </w:rPr>
      </w:pPr>
      <w:r w:rsidRPr="00575D92">
        <w:rPr>
          <w:rFonts w:ascii="Times New Roman" w:hAnsi="Times New Roman" w:cs="Times New Roman"/>
          <w:noProof/>
        </w:rPr>
        <w:drawing>
          <wp:inline distT="0" distB="0" distL="0" distR="0" wp14:anchorId="78E61ABC" wp14:editId="256954B4">
            <wp:extent cx="5731510" cy="3964940"/>
            <wp:effectExtent l="19050" t="19050" r="2540" b="0"/>
            <wp:docPr id="355906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6861" name="Picture 1" descr="A screenshot of a computer&#10;&#10;Description automatically generated"/>
                    <pic:cNvPicPr/>
                  </pic:nvPicPr>
                  <pic:blipFill>
                    <a:blip r:embed="rId32"/>
                    <a:stretch>
                      <a:fillRect/>
                    </a:stretch>
                  </pic:blipFill>
                  <pic:spPr>
                    <a:xfrm>
                      <a:off x="0" y="0"/>
                      <a:ext cx="5731510" cy="3964940"/>
                    </a:xfrm>
                    <a:prstGeom prst="rect">
                      <a:avLst/>
                    </a:prstGeom>
                    <a:ln>
                      <a:solidFill>
                        <a:schemeClr val="accent1"/>
                      </a:solidFill>
                    </a:ln>
                  </pic:spPr>
                </pic:pic>
              </a:graphicData>
            </a:graphic>
          </wp:inline>
        </w:drawing>
      </w:r>
    </w:p>
    <w:p w14:paraId="05C678AD" w14:textId="77777777" w:rsidR="005A4CF6" w:rsidRPr="005A4CF6" w:rsidRDefault="005A4CF6" w:rsidP="005A4CF6">
      <w:pPr>
        <w:rPr>
          <w:rFonts w:ascii="Times New Roman" w:hAnsi="Times New Roman" w:cs="Times New Roman"/>
        </w:rPr>
      </w:pPr>
    </w:p>
    <w:p w14:paraId="4D308419" w14:textId="187F22FC" w:rsidR="005A4CF6" w:rsidRPr="00D556EB" w:rsidRDefault="00D556EB" w:rsidP="00D556EB">
      <w:pPr>
        <w:pStyle w:val="ListParagraph"/>
        <w:numPr>
          <w:ilvl w:val="0"/>
          <w:numId w:val="29"/>
        </w:numPr>
        <w:rPr>
          <w:rFonts w:ascii="Times New Roman" w:hAnsi="Times New Roman" w:cs="Times New Roman"/>
        </w:rPr>
      </w:pPr>
      <w:r w:rsidRPr="00D556EB">
        <w:rPr>
          <w:rFonts w:ascii="Times New Roman" w:hAnsi="Times New Roman" w:cs="Times New Roman"/>
        </w:rPr>
        <w:t>Below is an example where cognitivism and constructivism both occurred during preassessment. Since, in one day, many activities were occurring, we have encoded these excerpts as both cognitivist and constructivist.</w:t>
      </w:r>
    </w:p>
    <w:p w14:paraId="184ED65E" w14:textId="0AB09DC8" w:rsidR="005A4CF6" w:rsidRPr="005A4CF6" w:rsidRDefault="00D556EB" w:rsidP="005A4CF6">
      <w:pPr>
        <w:rPr>
          <w:rFonts w:ascii="Times New Roman" w:hAnsi="Times New Roman" w:cs="Times New Roman"/>
        </w:rPr>
      </w:pPr>
      <w:r w:rsidRPr="00010FAE">
        <w:rPr>
          <w:rFonts w:ascii="Times New Roman" w:hAnsi="Times New Roman" w:cs="Times New Roman"/>
        </w:rPr>
        <w:t>Vignette</w:t>
      </w:r>
      <w:r>
        <w:rPr>
          <w:rFonts w:ascii="Times New Roman" w:hAnsi="Times New Roman" w:cs="Times New Roman"/>
        </w:rPr>
        <w:t>_Sci_7</w:t>
      </w:r>
    </w:p>
    <w:p w14:paraId="2F6E2CB5" w14:textId="4810EC31" w:rsidR="00D556EB" w:rsidRDefault="00D556EB" w:rsidP="00D556EB">
      <w:pPr>
        <w:rPr>
          <w:rFonts w:ascii="Times New Roman" w:hAnsi="Times New Roman" w:cs="Times New Roman"/>
        </w:rPr>
      </w:pPr>
      <w:r w:rsidRPr="00294CE3">
        <w:rPr>
          <w:noProof/>
        </w:rPr>
        <w:lastRenderedPageBreak/>
        <w:drawing>
          <wp:inline distT="0" distB="0" distL="0" distR="0" wp14:anchorId="4C41E300" wp14:editId="220CD731">
            <wp:extent cx="5731510" cy="4361815"/>
            <wp:effectExtent l="19050" t="19050" r="2540" b="635"/>
            <wp:docPr id="925248427" name="Picture 2"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134" name="Picture 2" descr="A screenshot of a documen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4361815"/>
                    </a:xfrm>
                    <a:prstGeom prst="rect">
                      <a:avLst/>
                    </a:prstGeom>
                    <a:ln>
                      <a:solidFill>
                        <a:schemeClr val="accent1"/>
                      </a:solidFill>
                    </a:ln>
                  </pic:spPr>
                </pic:pic>
              </a:graphicData>
            </a:graphic>
          </wp:inline>
        </w:drawing>
      </w:r>
    </w:p>
    <w:p w14:paraId="4BAD8727" w14:textId="77777777" w:rsidR="00D556EB" w:rsidRDefault="00D556EB" w:rsidP="00D556EB">
      <w:pPr>
        <w:rPr>
          <w:rFonts w:ascii="Times New Roman" w:hAnsi="Times New Roman" w:cs="Times New Roman"/>
        </w:rPr>
      </w:pPr>
    </w:p>
    <w:p w14:paraId="4C9ED82F" w14:textId="77777777" w:rsidR="00D556EB" w:rsidRDefault="00D556EB" w:rsidP="00D556EB">
      <w:pPr>
        <w:rPr>
          <w:rFonts w:ascii="Times New Roman" w:hAnsi="Times New Roman" w:cs="Times New Roman"/>
        </w:rPr>
      </w:pPr>
    </w:p>
    <w:p w14:paraId="50C495F9" w14:textId="58FECA6F" w:rsidR="003C6E31" w:rsidRPr="00D556EB" w:rsidRDefault="003C6E31" w:rsidP="00D556EB">
      <w:pPr>
        <w:rPr>
          <w:rFonts w:ascii="Times New Roman" w:hAnsi="Times New Roman" w:cs="Times New Roman"/>
        </w:rPr>
      </w:pPr>
    </w:p>
    <w:p w14:paraId="530EBA9D" w14:textId="77777777" w:rsidR="005A4CF6" w:rsidRDefault="005A4CF6" w:rsidP="005A4CF6">
      <w:pPr>
        <w:rPr>
          <w:rFonts w:ascii="Times New Roman" w:hAnsi="Times New Roman" w:cs="Times New Roman"/>
        </w:rPr>
      </w:pPr>
    </w:p>
    <w:p w14:paraId="1E13B67D" w14:textId="77777777" w:rsidR="005A4CF6" w:rsidRDefault="005A4CF6" w:rsidP="005A4CF6">
      <w:pPr>
        <w:rPr>
          <w:rFonts w:ascii="Times New Roman" w:hAnsi="Times New Roman" w:cs="Times New Roman"/>
        </w:rPr>
      </w:pPr>
    </w:p>
    <w:p w14:paraId="16FBF8AA" w14:textId="77777777" w:rsidR="005A4CF6" w:rsidRPr="005A4CF6" w:rsidRDefault="005A4CF6" w:rsidP="005A4CF6">
      <w:pPr>
        <w:rPr>
          <w:rFonts w:ascii="Times New Roman" w:hAnsi="Times New Roman" w:cs="Times New Roman"/>
        </w:rPr>
      </w:pPr>
    </w:p>
    <w:p w14:paraId="6BEF9B81" w14:textId="3CFE63BA" w:rsidR="00343345" w:rsidRDefault="00343345" w:rsidP="004B7C38">
      <w:pPr>
        <w:rPr>
          <w:rFonts w:ascii="Times New Roman" w:hAnsi="Times New Roman" w:cs="Times New Roman"/>
        </w:rPr>
      </w:pPr>
    </w:p>
    <w:p w14:paraId="2CEC8F2F" w14:textId="77777777" w:rsidR="00FB04AA" w:rsidRPr="004B7C38" w:rsidRDefault="00FB04AA" w:rsidP="004B7C38">
      <w:pPr>
        <w:rPr>
          <w:rFonts w:ascii="Times New Roman" w:hAnsi="Times New Roman" w:cs="Times New Roman"/>
        </w:rPr>
      </w:pPr>
    </w:p>
    <w:p w14:paraId="4C0FA7EC" w14:textId="77777777" w:rsidR="002E787C" w:rsidRPr="002E787C" w:rsidRDefault="002E787C" w:rsidP="003D174E">
      <w:pPr>
        <w:pStyle w:val="ListParagraph"/>
        <w:ind w:left="360"/>
        <w:rPr>
          <w:rFonts w:ascii="Times New Roman" w:hAnsi="Times New Roman" w:cs="Times New Roman"/>
        </w:rPr>
      </w:pPr>
    </w:p>
    <w:p w14:paraId="23437FFB" w14:textId="77777777" w:rsidR="00C239C8" w:rsidRDefault="00C239C8" w:rsidP="00C239C8">
      <w:pPr>
        <w:rPr>
          <w:rFonts w:ascii="Times New Roman" w:hAnsi="Times New Roman" w:cs="Times New Roman"/>
        </w:rPr>
      </w:pPr>
    </w:p>
    <w:p w14:paraId="54BC1CAF" w14:textId="77777777" w:rsidR="002E787C" w:rsidRDefault="002E787C" w:rsidP="00C239C8">
      <w:pPr>
        <w:rPr>
          <w:rFonts w:ascii="Times New Roman" w:hAnsi="Times New Roman" w:cs="Times New Roman"/>
        </w:rPr>
      </w:pPr>
    </w:p>
    <w:p w14:paraId="114BEAE6" w14:textId="77777777" w:rsidR="005A0040" w:rsidRDefault="005A0040" w:rsidP="00125855">
      <w:pPr>
        <w:rPr>
          <w:rFonts w:ascii="Times New Roman" w:hAnsi="Times New Roman" w:cs="Times New Roman"/>
        </w:rPr>
      </w:pPr>
    </w:p>
    <w:p w14:paraId="1E01F81E" w14:textId="77777777" w:rsidR="005A0040" w:rsidRDefault="005A0040" w:rsidP="00125855">
      <w:pPr>
        <w:rPr>
          <w:rFonts w:ascii="Times New Roman" w:hAnsi="Times New Roman" w:cs="Times New Roman"/>
        </w:rPr>
      </w:pPr>
    </w:p>
    <w:p w14:paraId="7FF91EF3" w14:textId="77777777" w:rsidR="00A743A6" w:rsidRDefault="00A743A6" w:rsidP="00125855">
      <w:pPr>
        <w:rPr>
          <w:rFonts w:ascii="Times New Roman" w:hAnsi="Times New Roman" w:cs="Times New Roman"/>
        </w:rPr>
      </w:pPr>
    </w:p>
    <w:p w14:paraId="18905BD0" w14:textId="77777777" w:rsidR="00A743A6" w:rsidRDefault="00A743A6" w:rsidP="00125855">
      <w:pPr>
        <w:rPr>
          <w:rFonts w:ascii="Times New Roman" w:hAnsi="Times New Roman" w:cs="Times New Roman"/>
        </w:rPr>
      </w:pPr>
    </w:p>
    <w:p w14:paraId="4233BE0D" w14:textId="77777777" w:rsidR="00A743A6" w:rsidRDefault="00A743A6" w:rsidP="00125855">
      <w:pPr>
        <w:rPr>
          <w:rFonts w:ascii="Times New Roman" w:hAnsi="Times New Roman" w:cs="Times New Roman"/>
        </w:rPr>
      </w:pPr>
    </w:p>
    <w:p w14:paraId="09FF8FD3" w14:textId="28AADCCA" w:rsidR="005A0040" w:rsidRDefault="003D174E" w:rsidP="00AF43E4">
      <w:pPr>
        <w:pStyle w:val="ListParagraph"/>
        <w:numPr>
          <w:ilvl w:val="0"/>
          <w:numId w:val="32"/>
        </w:numPr>
        <w:rPr>
          <w:rFonts w:ascii="Times New Roman" w:hAnsi="Times New Roman" w:cs="Times New Roman"/>
          <w:b/>
          <w:bCs/>
          <w:sz w:val="32"/>
          <w:szCs w:val="32"/>
        </w:rPr>
      </w:pPr>
      <w:r w:rsidRPr="00AF43E4">
        <w:rPr>
          <w:rFonts w:ascii="Times New Roman" w:hAnsi="Times New Roman" w:cs="Times New Roman"/>
          <w:b/>
          <w:bCs/>
          <w:sz w:val="32"/>
          <w:szCs w:val="32"/>
        </w:rPr>
        <w:lastRenderedPageBreak/>
        <w:t>Assessment</w:t>
      </w:r>
    </w:p>
    <w:p w14:paraId="713C7EAC" w14:textId="094C5971" w:rsidR="00BF0CC4" w:rsidRDefault="00104A08" w:rsidP="00BF0CC4">
      <w:pPr>
        <w:pStyle w:val="ListParagraph"/>
        <w:numPr>
          <w:ilvl w:val="0"/>
          <w:numId w:val="33"/>
        </w:numPr>
        <w:rPr>
          <w:rFonts w:ascii="Times New Roman" w:hAnsi="Times New Roman" w:cs="Times New Roman"/>
        </w:rPr>
      </w:pPr>
      <w:r>
        <w:rPr>
          <w:rFonts w:ascii="Times New Roman" w:hAnsi="Times New Roman" w:cs="Times New Roman"/>
        </w:rPr>
        <w:t>In</w:t>
      </w:r>
      <w:r w:rsidRPr="00104A08">
        <w:rPr>
          <w:rFonts w:ascii="Times New Roman" w:hAnsi="Times New Roman" w:cs="Times New Roman"/>
        </w:rPr>
        <w:t xml:space="preserve"> </w:t>
      </w:r>
      <w:r>
        <w:rPr>
          <w:rFonts w:ascii="Times New Roman" w:hAnsi="Times New Roman" w:cs="Times New Roman"/>
        </w:rPr>
        <w:t xml:space="preserve">the assessment section, generally, the teacher gives questions related to what they have taught. </w:t>
      </w:r>
      <w:r w:rsidR="00AE54CE">
        <w:rPr>
          <w:rFonts w:ascii="Times New Roman" w:hAnsi="Times New Roman" w:cs="Times New Roman"/>
        </w:rPr>
        <w:t>Hence</w:t>
      </w:r>
      <w:r w:rsidR="00FA7E66">
        <w:rPr>
          <w:rFonts w:ascii="Times New Roman" w:hAnsi="Times New Roman" w:cs="Times New Roman"/>
        </w:rPr>
        <w:t>,</w:t>
      </w:r>
      <w:r w:rsidR="00AE54CE">
        <w:rPr>
          <w:rFonts w:ascii="Times New Roman" w:hAnsi="Times New Roman" w:cs="Times New Roman"/>
        </w:rPr>
        <w:t xml:space="preserve"> generally</w:t>
      </w:r>
      <w:r w:rsidR="0042214B">
        <w:rPr>
          <w:rFonts w:ascii="Times New Roman" w:hAnsi="Times New Roman" w:cs="Times New Roman"/>
        </w:rPr>
        <w:t>, behaviour</w:t>
      </w:r>
      <w:r w:rsidR="00323850">
        <w:rPr>
          <w:rFonts w:ascii="Times New Roman" w:hAnsi="Times New Roman" w:cs="Times New Roman"/>
        </w:rPr>
        <w:t>ism</w:t>
      </w:r>
      <w:r w:rsidR="0042214B">
        <w:rPr>
          <w:rFonts w:ascii="Times New Roman" w:hAnsi="Times New Roman" w:cs="Times New Roman"/>
        </w:rPr>
        <w:t xml:space="preserve"> is favoured</w:t>
      </w:r>
      <w:r w:rsidR="00AE54CE">
        <w:rPr>
          <w:rFonts w:ascii="Times New Roman" w:hAnsi="Times New Roman" w:cs="Times New Roman"/>
        </w:rPr>
        <w:t xml:space="preserve"> for encoding. Below are some example</w:t>
      </w:r>
      <w:r w:rsidR="0042214B">
        <w:rPr>
          <w:rFonts w:ascii="Times New Roman" w:hAnsi="Times New Roman" w:cs="Times New Roman"/>
        </w:rPr>
        <w:t>s where only behaviourism occurred.</w:t>
      </w:r>
    </w:p>
    <w:p w14:paraId="305F2D7E" w14:textId="77777777" w:rsidR="000B41E8" w:rsidRDefault="000B41E8" w:rsidP="000B41E8">
      <w:pPr>
        <w:rPr>
          <w:rFonts w:ascii="Times New Roman" w:hAnsi="Times New Roman" w:cs="Times New Roman"/>
        </w:rPr>
      </w:pPr>
    </w:p>
    <w:p w14:paraId="22D1FC5A" w14:textId="5996E0D2" w:rsidR="000B41E8" w:rsidRPr="000B41E8" w:rsidRDefault="0004576C" w:rsidP="000B41E8">
      <w:pPr>
        <w:rPr>
          <w:rFonts w:ascii="Times New Roman" w:hAnsi="Times New Roman" w:cs="Times New Roman"/>
        </w:rPr>
      </w:pPr>
      <w:r w:rsidRPr="0004576C">
        <w:rPr>
          <w:rFonts w:ascii="Times New Roman" w:hAnsi="Times New Roman" w:cs="Times New Roman"/>
        </w:rPr>
        <w:t>20220729_093414ah_10a_math1</w:t>
      </w:r>
    </w:p>
    <w:p w14:paraId="17907C75" w14:textId="274BF136" w:rsidR="0042214B" w:rsidRDefault="000B41E8" w:rsidP="0042214B">
      <w:pPr>
        <w:rPr>
          <w:rFonts w:ascii="Times New Roman" w:hAnsi="Times New Roman" w:cs="Times New Roman"/>
        </w:rPr>
      </w:pPr>
      <w:r w:rsidRPr="000B41E8">
        <w:rPr>
          <w:rFonts w:ascii="Times New Roman" w:hAnsi="Times New Roman" w:cs="Times New Roman"/>
          <w:noProof/>
        </w:rPr>
        <w:drawing>
          <wp:inline distT="0" distB="0" distL="0" distR="0" wp14:anchorId="27715E64" wp14:editId="3C3EAC1A">
            <wp:extent cx="5731510" cy="6768465"/>
            <wp:effectExtent l="19050" t="19050" r="2540" b="0"/>
            <wp:docPr id="876188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8039" name="Picture 1" descr="A screenshot of a computer&#10;&#10;Description automatically generated"/>
                    <pic:cNvPicPr/>
                  </pic:nvPicPr>
                  <pic:blipFill>
                    <a:blip r:embed="rId34"/>
                    <a:stretch>
                      <a:fillRect/>
                    </a:stretch>
                  </pic:blipFill>
                  <pic:spPr>
                    <a:xfrm>
                      <a:off x="0" y="0"/>
                      <a:ext cx="5731510" cy="6768465"/>
                    </a:xfrm>
                    <a:prstGeom prst="rect">
                      <a:avLst/>
                    </a:prstGeom>
                    <a:ln>
                      <a:solidFill>
                        <a:schemeClr val="accent1"/>
                      </a:solidFill>
                    </a:ln>
                  </pic:spPr>
                </pic:pic>
              </a:graphicData>
            </a:graphic>
          </wp:inline>
        </w:drawing>
      </w:r>
    </w:p>
    <w:p w14:paraId="621B4163" w14:textId="77777777" w:rsidR="0042214B" w:rsidRDefault="0042214B" w:rsidP="0042214B">
      <w:pPr>
        <w:rPr>
          <w:rFonts w:ascii="Times New Roman" w:hAnsi="Times New Roman" w:cs="Times New Roman"/>
        </w:rPr>
      </w:pPr>
    </w:p>
    <w:p w14:paraId="39969E78" w14:textId="77777777" w:rsidR="0042214B" w:rsidRPr="0042214B" w:rsidRDefault="0042214B" w:rsidP="0042214B">
      <w:pPr>
        <w:rPr>
          <w:rFonts w:ascii="Times New Roman" w:hAnsi="Times New Roman" w:cs="Times New Roman"/>
        </w:rPr>
      </w:pPr>
    </w:p>
    <w:p w14:paraId="610E9D55" w14:textId="5CA0AE7A" w:rsidR="0004576C" w:rsidRDefault="005B795B" w:rsidP="0004576C">
      <w:pPr>
        <w:rPr>
          <w:rFonts w:ascii="Times New Roman" w:hAnsi="Times New Roman" w:cs="Times New Roman"/>
        </w:rPr>
      </w:pPr>
      <w:r w:rsidRPr="005B795B">
        <w:rPr>
          <w:rFonts w:ascii="Times New Roman" w:hAnsi="Times New Roman" w:cs="Times New Roman"/>
        </w:rPr>
        <w:lastRenderedPageBreak/>
        <w:t>20220721_124928svs_10a_sci</w:t>
      </w:r>
    </w:p>
    <w:p w14:paraId="5C9DB1F6" w14:textId="0CFB9033" w:rsidR="0004576C" w:rsidRDefault="002D316C" w:rsidP="0004576C">
      <w:pPr>
        <w:rPr>
          <w:rFonts w:ascii="Times New Roman" w:hAnsi="Times New Roman" w:cs="Times New Roman"/>
        </w:rPr>
      </w:pPr>
      <w:r w:rsidRPr="002D316C">
        <w:rPr>
          <w:rFonts w:ascii="Times New Roman" w:hAnsi="Times New Roman" w:cs="Times New Roman"/>
          <w:noProof/>
        </w:rPr>
        <w:drawing>
          <wp:inline distT="0" distB="0" distL="0" distR="0" wp14:anchorId="29D7BB09" wp14:editId="6B3D95E7">
            <wp:extent cx="5731510" cy="7331710"/>
            <wp:effectExtent l="19050" t="19050" r="2540" b="2540"/>
            <wp:docPr id="1798137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37730" name="Picture 1" descr="A screenshot of a computer&#10;&#10;Description automatically generated"/>
                    <pic:cNvPicPr/>
                  </pic:nvPicPr>
                  <pic:blipFill>
                    <a:blip r:embed="rId35"/>
                    <a:stretch>
                      <a:fillRect/>
                    </a:stretch>
                  </pic:blipFill>
                  <pic:spPr>
                    <a:xfrm>
                      <a:off x="0" y="0"/>
                      <a:ext cx="5731510" cy="7331710"/>
                    </a:xfrm>
                    <a:prstGeom prst="rect">
                      <a:avLst/>
                    </a:prstGeom>
                    <a:ln>
                      <a:solidFill>
                        <a:schemeClr val="accent1"/>
                      </a:solidFill>
                    </a:ln>
                  </pic:spPr>
                </pic:pic>
              </a:graphicData>
            </a:graphic>
          </wp:inline>
        </w:drawing>
      </w:r>
    </w:p>
    <w:p w14:paraId="12D913C1" w14:textId="77777777" w:rsidR="0004576C" w:rsidRDefault="0004576C" w:rsidP="0004576C">
      <w:pPr>
        <w:rPr>
          <w:rFonts w:ascii="Times New Roman" w:hAnsi="Times New Roman" w:cs="Times New Roman"/>
        </w:rPr>
      </w:pPr>
    </w:p>
    <w:p w14:paraId="45EF564F" w14:textId="77777777" w:rsidR="005B795B" w:rsidRDefault="005B795B" w:rsidP="0004576C">
      <w:pPr>
        <w:rPr>
          <w:rFonts w:ascii="Times New Roman" w:hAnsi="Times New Roman" w:cs="Times New Roman"/>
        </w:rPr>
      </w:pPr>
    </w:p>
    <w:p w14:paraId="6420449A" w14:textId="77777777" w:rsidR="005B795B" w:rsidRDefault="005B795B" w:rsidP="0004576C">
      <w:pPr>
        <w:rPr>
          <w:rFonts w:ascii="Times New Roman" w:hAnsi="Times New Roman" w:cs="Times New Roman"/>
        </w:rPr>
      </w:pPr>
    </w:p>
    <w:p w14:paraId="7BF75F43" w14:textId="77777777" w:rsidR="005B795B" w:rsidRDefault="005B795B" w:rsidP="0004576C">
      <w:pPr>
        <w:rPr>
          <w:rFonts w:ascii="Times New Roman" w:hAnsi="Times New Roman" w:cs="Times New Roman"/>
        </w:rPr>
      </w:pPr>
    </w:p>
    <w:p w14:paraId="3208E552" w14:textId="7384FBBB" w:rsidR="005B795B" w:rsidRDefault="00422C87" w:rsidP="0004576C">
      <w:pPr>
        <w:rPr>
          <w:rFonts w:ascii="Times New Roman" w:hAnsi="Times New Roman" w:cs="Times New Roman"/>
        </w:rPr>
      </w:pPr>
      <w:r w:rsidRPr="00422C87">
        <w:rPr>
          <w:rFonts w:ascii="Times New Roman" w:hAnsi="Times New Roman" w:cs="Times New Roman"/>
        </w:rPr>
        <w:lastRenderedPageBreak/>
        <w:t>17_08_math_12</w:t>
      </w:r>
      <w:r>
        <w:rPr>
          <w:rFonts w:ascii="Times New Roman" w:hAnsi="Times New Roman" w:cs="Times New Roman"/>
        </w:rPr>
        <w:t>a_jkp</w:t>
      </w:r>
    </w:p>
    <w:p w14:paraId="61AB2B7F" w14:textId="023483E4" w:rsidR="005B795B" w:rsidRDefault="0042371E" w:rsidP="0004576C">
      <w:pPr>
        <w:rPr>
          <w:rFonts w:ascii="Times New Roman" w:hAnsi="Times New Roman" w:cs="Times New Roman"/>
        </w:rPr>
      </w:pPr>
      <w:r w:rsidRPr="0042371E">
        <w:rPr>
          <w:rFonts w:ascii="Times New Roman" w:hAnsi="Times New Roman" w:cs="Times New Roman"/>
          <w:noProof/>
        </w:rPr>
        <w:drawing>
          <wp:inline distT="0" distB="0" distL="0" distR="0" wp14:anchorId="33B476E1" wp14:editId="6A9AFFB0">
            <wp:extent cx="5731510" cy="4556760"/>
            <wp:effectExtent l="19050" t="19050" r="2540" b="0"/>
            <wp:docPr id="191592811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28114" name="Picture 1" descr="A screenshot of a document&#10;&#10;Description automatically generated"/>
                    <pic:cNvPicPr/>
                  </pic:nvPicPr>
                  <pic:blipFill>
                    <a:blip r:embed="rId36"/>
                    <a:stretch>
                      <a:fillRect/>
                    </a:stretch>
                  </pic:blipFill>
                  <pic:spPr>
                    <a:xfrm>
                      <a:off x="0" y="0"/>
                      <a:ext cx="5731510" cy="4556760"/>
                    </a:xfrm>
                    <a:prstGeom prst="rect">
                      <a:avLst/>
                    </a:prstGeom>
                    <a:ln>
                      <a:solidFill>
                        <a:schemeClr val="accent1"/>
                      </a:solidFill>
                    </a:ln>
                  </pic:spPr>
                </pic:pic>
              </a:graphicData>
            </a:graphic>
          </wp:inline>
        </w:drawing>
      </w:r>
    </w:p>
    <w:p w14:paraId="5869F949" w14:textId="77777777" w:rsidR="005B795B" w:rsidRPr="0004576C" w:rsidRDefault="005B795B" w:rsidP="0004576C">
      <w:pPr>
        <w:rPr>
          <w:rFonts w:ascii="Times New Roman" w:hAnsi="Times New Roman" w:cs="Times New Roman"/>
        </w:rPr>
      </w:pPr>
    </w:p>
    <w:p w14:paraId="649DE562" w14:textId="1A6F01E1" w:rsidR="0009329C" w:rsidRDefault="009E7053" w:rsidP="00BF0CC4">
      <w:pPr>
        <w:pStyle w:val="ListParagraph"/>
        <w:numPr>
          <w:ilvl w:val="0"/>
          <w:numId w:val="27"/>
        </w:numPr>
        <w:rPr>
          <w:rFonts w:ascii="Times New Roman" w:hAnsi="Times New Roman" w:cs="Times New Roman"/>
        </w:rPr>
      </w:pPr>
      <w:r>
        <w:rPr>
          <w:rFonts w:ascii="Times New Roman" w:hAnsi="Times New Roman" w:cs="Times New Roman"/>
        </w:rPr>
        <w:t xml:space="preserve">In </w:t>
      </w:r>
      <w:r w:rsidR="00346757">
        <w:rPr>
          <w:rFonts w:ascii="Times New Roman" w:hAnsi="Times New Roman" w:cs="Times New Roman"/>
        </w:rPr>
        <w:t>the assessment section, generally, the teacher gives questions</w:t>
      </w:r>
      <w:r>
        <w:rPr>
          <w:rFonts w:ascii="Times New Roman" w:hAnsi="Times New Roman" w:cs="Times New Roman"/>
        </w:rPr>
        <w:t xml:space="preserve"> related to what they have taught.</w:t>
      </w:r>
      <w:r w:rsidR="007B3048">
        <w:rPr>
          <w:rFonts w:ascii="Times New Roman" w:hAnsi="Times New Roman" w:cs="Times New Roman"/>
        </w:rPr>
        <w:t xml:space="preserve"> </w:t>
      </w:r>
      <w:r w:rsidR="009753AF">
        <w:rPr>
          <w:rFonts w:ascii="Times New Roman" w:hAnsi="Times New Roman" w:cs="Times New Roman"/>
        </w:rPr>
        <w:t>H</w:t>
      </w:r>
      <w:r w:rsidR="007B3048">
        <w:rPr>
          <w:rFonts w:ascii="Times New Roman" w:hAnsi="Times New Roman" w:cs="Times New Roman"/>
        </w:rPr>
        <w:t>owever</w:t>
      </w:r>
      <w:r w:rsidR="004474AD">
        <w:rPr>
          <w:rFonts w:ascii="Times New Roman" w:hAnsi="Times New Roman" w:cs="Times New Roman"/>
        </w:rPr>
        <w:t>, in some scenarios,</w:t>
      </w:r>
      <w:r w:rsidR="009753AF">
        <w:rPr>
          <w:rFonts w:ascii="Times New Roman" w:hAnsi="Times New Roman" w:cs="Times New Roman"/>
        </w:rPr>
        <w:t xml:space="preserve"> cognitivism and constructivism will also occur</w:t>
      </w:r>
      <w:r w:rsidR="004474AD">
        <w:rPr>
          <w:rFonts w:ascii="Times New Roman" w:hAnsi="Times New Roman" w:cs="Times New Roman"/>
        </w:rPr>
        <w:t>.</w:t>
      </w:r>
      <w:r w:rsidR="009753AF">
        <w:rPr>
          <w:rFonts w:ascii="Times New Roman" w:hAnsi="Times New Roman" w:cs="Times New Roman"/>
        </w:rPr>
        <w:t xml:space="preserve"> </w:t>
      </w:r>
      <w:r w:rsidR="004474AD">
        <w:rPr>
          <w:rFonts w:ascii="Times New Roman" w:hAnsi="Times New Roman" w:cs="Times New Roman"/>
        </w:rPr>
        <w:t>I</w:t>
      </w:r>
      <w:r w:rsidR="00346757">
        <w:rPr>
          <w:rFonts w:ascii="Times New Roman" w:hAnsi="Times New Roman" w:cs="Times New Roman"/>
        </w:rPr>
        <w:t xml:space="preserve">n </w:t>
      </w:r>
      <w:r w:rsidR="00CF0222">
        <w:rPr>
          <w:rFonts w:ascii="Times New Roman" w:hAnsi="Times New Roman" w:cs="Times New Roman"/>
        </w:rPr>
        <w:t>the example (20220817_124545_11b_chem_tr) shown below</w:t>
      </w:r>
      <w:r w:rsidR="00A91DF0">
        <w:rPr>
          <w:rFonts w:ascii="Times New Roman" w:hAnsi="Times New Roman" w:cs="Times New Roman"/>
        </w:rPr>
        <w:t>,</w:t>
      </w:r>
      <w:r w:rsidR="00CF0222">
        <w:rPr>
          <w:rFonts w:ascii="Times New Roman" w:hAnsi="Times New Roman" w:cs="Times New Roman"/>
        </w:rPr>
        <w:t xml:space="preserve"> from lines 407 to 417, the teacher was dictating the question;</w:t>
      </w:r>
      <w:r w:rsidR="00C61994">
        <w:rPr>
          <w:rFonts w:ascii="Times New Roman" w:hAnsi="Times New Roman" w:cs="Times New Roman"/>
        </w:rPr>
        <w:t xml:space="preserve"> hence</w:t>
      </w:r>
      <w:r w:rsidR="00075698">
        <w:rPr>
          <w:rFonts w:ascii="Times New Roman" w:hAnsi="Times New Roman" w:cs="Times New Roman"/>
        </w:rPr>
        <w:t>, it has been encoded as behaviourism</w:t>
      </w:r>
      <w:r w:rsidR="00126DEB">
        <w:rPr>
          <w:rFonts w:ascii="Times New Roman" w:hAnsi="Times New Roman" w:cs="Times New Roman"/>
        </w:rPr>
        <w:t>. After that</w:t>
      </w:r>
      <w:r w:rsidR="00CF0222">
        <w:rPr>
          <w:rFonts w:ascii="Times New Roman" w:hAnsi="Times New Roman" w:cs="Times New Roman"/>
        </w:rPr>
        <w:t>, for lines 418 to 431, the</w:t>
      </w:r>
      <w:r w:rsidR="001870FD">
        <w:rPr>
          <w:rFonts w:ascii="Times New Roman" w:hAnsi="Times New Roman" w:cs="Times New Roman"/>
        </w:rPr>
        <w:t xml:space="preserve"> teacher started to </w:t>
      </w:r>
      <w:r w:rsidR="008C0824">
        <w:rPr>
          <w:rFonts w:ascii="Times New Roman" w:hAnsi="Times New Roman" w:cs="Times New Roman"/>
        </w:rPr>
        <w:t>tell student</w:t>
      </w:r>
      <w:r w:rsidR="002F6D9D">
        <w:rPr>
          <w:rFonts w:ascii="Times New Roman" w:hAnsi="Times New Roman" w:cs="Times New Roman"/>
        </w:rPr>
        <w:t xml:space="preserve">s </w:t>
      </w:r>
      <w:r w:rsidR="00365F41">
        <w:rPr>
          <w:rFonts w:ascii="Times New Roman" w:hAnsi="Times New Roman" w:cs="Times New Roman"/>
        </w:rPr>
        <w:t xml:space="preserve">the </w:t>
      </w:r>
      <w:r w:rsidR="002F6D9D">
        <w:rPr>
          <w:rFonts w:ascii="Times New Roman" w:hAnsi="Times New Roman" w:cs="Times New Roman"/>
        </w:rPr>
        <w:t>conceptual knowledge</w:t>
      </w:r>
      <w:r w:rsidR="00880C61">
        <w:rPr>
          <w:rFonts w:ascii="Times New Roman" w:hAnsi="Times New Roman" w:cs="Times New Roman"/>
        </w:rPr>
        <w:t xml:space="preserve"> </w:t>
      </w:r>
      <w:r w:rsidR="00365F41">
        <w:rPr>
          <w:rFonts w:ascii="Times New Roman" w:hAnsi="Times New Roman" w:cs="Times New Roman"/>
        </w:rPr>
        <w:t>that</w:t>
      </w:r>
      <w:r w:rsidR="00880C61">
        <w:rPr>
          <w:rFonts w:ascii="Times New Roman" w:hAnsi="Times New Roman" w:cs="Times New Roman"/>
        </w:rPr>
        <w:t xml:space="preserve"> can be used to solve the problem</w:t>
      </w:r>
      <w:r w:rsidR="00184BD0">
        <w:rPr>
          <w:rFonts w:ascii="Times New Roman" w:hAnsi="Times New Roman" w:cs="Times New Roman"/>
        </w:rPr>
        <w:t xml:space="preserve">. This suggests </w:t>
      </w:r>
      <w:r w:rsidR="00BC7ECA">
        <w:rPr>
          <w:rFonts w:ascii="Times New Roman" w:hAnsi="Times New Roman" w:cs="Times New Roman"/>
        </w:rPr>
        <w:t>that the teacher was not providing a solution to the problem. Rather</w:t>
      </w:r>
      <w:r w:rsidR="00B827ED">
        <w:rPr>
          <w:rFonts w:ascii="Times New Roman" w:hAnsi="Times New Roman" w:cs="Times New Roman"/>
        </w:rPr>
        <w:t>,</w:t>
      </w:r>
      <w:r w:rsidR="00184BD0">
        <w:rPr>
          <w:rFonts w:ascii="Times New Roman" w:hAnsi="Times New Roman" w:cs="Times New Roman"/>
        </w:rPr>
        <w:t xml:space="preserve"> </w:t>
      </w:r>
      <w:r w:rsidR="00C709E2">
        <w:rPr>
          <w:rFonts w:ascii="Times New Roman" w:hAnsi="Times New Roman" w:cs="Times New Roman"/>
        </w:rPr>
        <w:t xml:space="preserve">she was </w:t>
      </w:r>
      <w:r w:rsidR="009D79F8">
        <w:rPr>
          <w:rFonts w:ascii="Times New Roman" w:hAnsi="Times New Roman" w:cs="Times New Roman"/>
        </w:rPr>
        <w:t xml:space="preserve">telling students </w:t>
      </w:r>
      <w:r w:rsidR="00CF0222">
        <w:rPr>
          <w:rFonts w:ascii="Times New Roman" w:hAnsi="Times New Roman" w:cs="Times New Roman"/>
        </w:rPr>
        <w:t>concepts</w:t>
      </w:r>
      <w:r w:rsidR="009D79F8">
        <w:rPr>
          <w:rFonts w:ascii="Times New Roman" w:hAnsi="Times New Roman" w:cs="Times New Roman"/>
        </w:rPr>
        <w:t>/strateg</w:t>
      </w:r>
      <w:r w:rsidR="00CF0222">
        <w:rPr>
          <w:rFonts w:ascii="Times New Roman" w:hAnsi="Times New Roman" w:cs="Times New Roman"/>
        </w:rPr>
        <w:t>ies</w:t>
      </w:r>
      <w:r w:rsidR="009D79F8">
        <w:rPr>
          <w:rFonts w:ascii="Times New Roman" w:hAnsi="Times New Roman" w:cs="Times New Roman"/>
        </w:rPr>
        <w:t xml:space="preserve"> to solve the problem</w:t>
      </w:r>
      <w:r w:rsidR="008E749D">
        <w:rPr>
          <w:rFonts w:ascii="Times New Roman" w:hAnsi="Times New Roman" w:cs="Times New Roman"/>
        </w:rPr>
        <w:t>,</w:t>
      </w:r>
      <w:r w:rsidR="0025600F">
        <w:rPr>
          <w:rFonts w:ascii="Times New Roman" w:hAnsi="Times New Roman" w:cs="Times New Roman"/>
        </w:rPr>
        <w:t xml:space="preserve"> which suggests she is making student</w:t>
      </w:r>
      <w:r w:rsidR="008E749D">
        <w:rPr>
          <w:rFonts w:ascii="Times New Roman" w:hAnsi="Times New Roman" w:cs="Times New Roman"/>
        </w:rPr>
        <w:t>s</w:t>
      </w:r>
      <w:r w:rsidR="0025600F">
        <w:rPr>
          <w:rFonts w:ascii="Times New Roman" w:hAnsi="Times New Roman" w:cs="Times New Roman"/>
        </w:rPr>
        <w:t xml:space="preserve"> more active</w:t>
      </w:r>
      <w:r w:rsidR="008E749D">
        <w:rPr>
          <w:rFonts w:ascii="Times New Roman" w:hAnsi="Times New Roman" w:cs="Times New Roman"/>
        </w:rPr>
        <w:t xml:space="preserve"> by connecting </w:t>
      </w:r>
      <w:r w:rsidR="00316FFF">
        <w:rPr>
          <w:rFonts w:ascii="Times New Roman" w:hAnsi="Times New Roman" w:cs="Times New Roman"/>
        </w:rPr>
        <w:t>previous</w:t>
      </w:r>
      <w:r w:rsidR="008E749D">
        <w:rPr>
          <w:rFonts w:ascii="Times New Roman" w:hAnsi="Times New Roman" w:cs="Times New Roman"/>
        </w:rPr>
        <w:t xml:space="preserve"> knowledge</w:t>
      </w:r>
      <w:r w:rsidR="00316FFF">
        <w:rPr>
          <w:rFonts w:ascii="Times New Roman" w:hAnsi="Times New Roman" w:cs="Times New Roman"/>
        </w:rPr>
        <w:t xml:space="preserve"> and making students solve the problem by themselves. Because of th</w:t>
      </w:r>
      <w:r w:rsidR="00B05762">
        <w:rPr>
          <w:rFonts w:ascii="Times New Roman" w:hAnsi="Times New Roman" w:cs="Times New Roman"/>
        </w:rPr>
        <w:t>ese reasons</w:t>
      </w:r>
      <w:r w:rsidR="003C4BA1">
        <w:rPr>
          <w:rFonts w:ascii="Times New Roman" w:hAnsi="Times New Roman" w:cs="Times New Roman"/>
        </w:rPr>
        <w:t>,</w:t>
      </w:r>
      <w:r w:rsidR="00B05762">
        <w:rPr>
          <w:rFonts w:ascii="Times New Roman" w:hAnsi="Times New Roman" w:cs="Times New Roman"/>
        </w:rPr>
        <w:t xml:space="preserve"> these lines have been encoded as cognitivism.</w:t>
      </w:r>
    </w:p>
    <w:p w14:paraId="37E25917" w14:textId="77777777" w:rsidR="0009329C" w:rsidRDefault="0009329C" w:rsidP="0009329C">
      <w:pPr>
        <w:pStyle w:val="ListParagraph"/>
        <w:ind w:left="360"/>
        <w:rPr>
          <w:rFonts w:ascii="Times New Roman" w:hAnsi="Times New Roman" w:cs="Times New Roman"/>
        </w:rPr>
      </w:pPr>
    </w:p>
    <w:p w14:paraId="3D647BF8" w14:textId="3358CAB7" w:rsidR="0009329C" w:rsidRPr="0009329C" w:rsidRDefault="00006400" w:rsidP="0009329C">
      <w:pPr>
        <w:pStyle w:val="ListParagraph"/>
        <w:ind w:left="360"/>
        <w:rPr>
          <w:rFonts w:ascii="Times New Roman" w:hAnsi="Times New Roman" w:cs="Times New Roman"/>
        </w:rPr>
      </w:pPr>
      <w:r w:rsidRPr="00006400">
        <w:rPr>
          <w:rFonts w:ascii="Times New Roman" w:hAnsi="Times New Roman" w:cs="Times New Roman"/>
        </w:rPr>
        <w:t>20220817_124545_11b_chem_tr</w:t>
      </w:r>
    </w:p>
    <w:p w14:paraId="47E1FA05" w14:textId="783A9C4E" w:rsidR="005A0040" w:rsidRDefault="0009329C" w:rsidP="00125855">
      <w:pPr>
        <w:rPr>
          <w:rFonts w:ascii="Times New Roman" w:hAnsi="Times New Roman" w:cs="Times New Roman"/>
        </w:rPr>
      </w:pPr>
      <w:r w:rsidRPr="0009329C">
        <w:rPr>
          <w:rFonts w:ascii="Times New Roman" w:hAnsi="Times New Roman" w:cs="Times New Roman"/>
          <w:noProof/>
        </w:rPr>
        <w:lastRenderedPageBreak/>
        <w:drawing>
          <wp:inline distT="0" distB="0" distL="0" distR="0" wp14:anchorId="7B8B6647" wp14:editId="5645656A">
            <wp:extent cx="5731510" cy="2554605"/>
            <wp:effectExtent l="19050" t="19050" r="2540" b="0"/>
            <wp:docPr id="2009625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5708" name="Picture 1" descr="A screenshot of a computer&#10;&#10;Description automatically generated"/>
                    <pic:cNvPicPr/>
                  </pic:nvPicPr>
                  <pic:blipFill>
                    <a:blip r:embed="rId37"/>
                    <a:stretch>
                      <a:fillRect/>
                    </a:stretch>
                  </pic:blipFill>
                  <pic:spPr>
                    <a:xfrm>
                      <a:off x="0" y="0"/>
                      <a:ext cx="5731510" cy="2554605"/>
                    </a:xfrm>
                    <a:prstGeom prst="rect">
                      <a:avLst/>
                    </a:prstGeom>
                    <a:ln>
                      <a:solidFill>
                        <a:schemeClr val="accent1"/>
                      </a:solidFill>
                    </a:ln>
                  </pic:spPr>
                </pic:pic>
              </a:graphicData>
            </a:graphic>
          </wp:inline>
        </w:drawing>
      </w:r>
    </w:p>
    <w:p w14:paraId="50DCDB40" w14:textId="77777777" w:rsidR="00A070DD" w:rsidRPr="00A070DD" w:rsidRDefault="00A070DD" w:rsidP="00A070DD">
      <w:pPr>
        <w:rPr>
          <w:rFonts w:ascii="Times New Roman" w:hAnsi="Times New Roman" w:cs="Times New Roman"/>
        </w:rPr>
      </w:pPr>
    </w:p>
    <w:p w14:paraId="3EFCE704" w14:textId="0DFD3971" w:rsidR="005A0040" w:rsidRPr="00A070DD" w:rsidRDefault="00B05762" w:rsidP="00A070DD">
      <w:pPr>
        <w:pStyle w:val="ListParagraph"/>
        <w:numPr>
          <w:ilvl w:val="0"/>
          <w:numId w:val="27"/>
        </w:numPr>
        <w:rPr>
          <w:rFonts w:ascii="Times New Roman" w:hAnsi="Times New Roman" w:cs="Times New Roman"/>
        </w:rPr>
      </w:pPr>
      <w:r w:rsidRPr="00A070DD">
        <w:rPr>
          <w:rFonts w:ascii="Times New Roman" w:hAnsi="Times New Roman" w:cs="Times New Roman"/>
        </w:rPr>
        <w:t xml:space="preserve">In </w:t>
      </w:r>
      <w:r w:rsidR="00A070DD">
        <w:rPr>
          <w:rFonts w:ascii="Times New Roman" w:hAnsi="Times New Roman" w:cs="Times New Roman"/>
        </w:rPr>
        <w:t xml:space="preserve">the </w:t>
      </w:r>
      <w:r w:rsidRPr="00A070DD">
        <w:rPr>
          <w:rFonts w:ascii="Times New Roman" w:hAnsi="Times New Roman" w:cs="Times New Roman"/>
        </w:rPr>
        <w:t>below exa</w:t>
      </w:r>
      <w:r w:rsidR="0091520B" w:rsidRPr="00A070DD">
        <w:rPr>
          <w:rFonts w:ascii="Times New Roman" w:hAnsi="Times New Roman" w:cs="Times New Roman"/>
        </w:rPr>
        <w:t>mple</w:t>
      </w:r>
      <w:r w:rsidR="00645ACA" w:rsidRPr="00A070DD">
        <w:rPr>
          <w:rFonts w:ascii="Times New Roman" w:hAnsi="Times New Roman" w:cs="Times New Roman"/>
        </w:rPr>
        <w:t xml:space="preserve"> (</w:t>
      </w:r>
      <w:r w:rsidR="00A070DD" w:rsidRPr="00A070DD">
        <w:rPr>
          <w:rFonts w:ascii="Times New Roman" w:hAnsi="Times New Roman" w:cs="Times New Roman"/>
        </w:rPr>
        <w:t>20220801_130515_6A_Sci_Svs</w:t>
      </w:r>
      <w:r w:rsidR="00645ACA" w:rsidRPr="00A070DD">
        <w:rPr>
          <w:rFonts w:ascii="Times New Roman" w:hAnsi="Times New Roman" w:cs="Times New Roman"/>
        </w:rPr>
        <w:t>)</w:t>
      </w:r>
      <w:r w:rsidR="00D45722">
        <w:rPr>
          <w:rFonts w:ascii="Times New Roman" w:hAnsi="Times New Roman" w:cs="Times New Roman"/>
        </w:rPr>
        <w:t xml:space="preserve">, as explained in previous </w:t>
      </w:r>
      <w:r w:rsidR="000027DE">
        <w:rPr>
          <w:rFonts w:ascii="Times New Roman" w:hAnsi="Times New Roman" w:cs="Times New Roman"/>
        </w:rPr>
        <w:t xml:space="preserve">points, lines 483-502 have been encoded as behaviourism, but </w:t>
      </w:r>
      <w:r w:rsidR="009E49AF">
        <w:rPr>
          <w:rFonts w:ascii="Times New Roman" w:hAnsi="Times New Roman" w:cs="Times New Roman"/>
        </w:rPr>
        <w:t xml:space="preserve">in </w:t>
      </w:r>
      <w:r w:rsidR="000027DE">
        <w:rPr>
          <w:rFonts w:ascii="Times New Roman" w:hAnsi="Times New Roman" w:cs="Times New Roman"/>
        </w:rPr>
        <w:t>lines 503-530</w:t>
      </w:r>
      <w:r w:rsidR="00B37CB5">
        <w:rPr>
          <w:rFonts w:ascii="Times New Roman" w:hAnsi="Times New Roman" w:cs="Times New Roman"/>
        </w:rPr>
        <w:t>,</w:t>
      </w:r>
      <w:r w:rsidR="009E49AF">
        <w:rPr>
          <w:rFonts w:ascii="Times New Roman" w:hAnsi="Times New Roman" w:cs="Times New Roman"/>
        </w:rPr>
        <w:t xml:space="preserve"> the teacher</w:t>
      </w:r>
      <w:r w:rsidR="000027DE">
        <w:rPr>
          <w:rFonts w:ascii="Times New Roman" w:hAnsi="Times New Roman" w:cs="Times New Roman"/>
        </w:rPr>
        <w:t xml:space="preserve"> delineated from the </w:t>
      </w:r>
      <w:r w:rsidR="009225F2">
        <w:rPr>
          <w:rFonts w:ascii="Times New Roman" w:hAnsi="Times New Roman" w:cs="Times New Roman"/>
        </w:rPr>
        <w:t xml:space="preserve">original </w:t>
      </w:r>
      <w:r w:rsidR="000027DE">
        <w:rPr>
          <w:rFonts w:ascii="Times New Roman" w:hAnsi="Times New Roman" w:cs="Times New Roman"/>
        </w:rPr>
        <w:t>topic and start</w:t>
      </w:r>
      <w:r w:rsidR="002006E1">
        <w:rPr>
          <w:rFonts w:ascii="Times New Roman" w:hAnsi="Times New Roman" w:cs="Times New Roman"/>
        </w:rPr>
        <w:t>ed</w:t>
      </w:r>
      <w:r w:rsidR="000027DE">
        <w:rPr>
          <w:rFonts w:ascii="Times New Roman" w:hAnsi="Times New Roman" w:cs="Times New Roman"/>
        </w:rPr>
        <w:t xml:space="preserve"> asking questions from different topics</w:t>
      </w:r>
      <w:r w:rsidR="00ED5245">
        <w:rPr>
          <w:rFonts w:ascii="Times New Roman" w:hAnsi="Times New Roman" w:cs="Times New Roman"/>
        </w:rPr>
        <w:t xml:space="preserve"> related to plants. Since he is promoting elaboration here by connecting previous information to this topic</w:t>
      </w:r>
      <w:r w:rsidR="000027DE">
        <w:rPr>
          <w:rFonts w:ascii="Times New Roman" w:hAnsi="Times New Roman" w:cs="Times New Roman"/>
        </w:rPr>
        <w:t>,</w:t>
      </w:r>
      <w:r w:rsidR="00ED5245">
        <w:rPr>
          <w:rFonts w:ascii="Times New Roman" w:hAnsi="Times New Roman" w:cs="Times New Roman"/>
        </w:rPr>
        <w:t xml:space="preserve"> it has been encoded as </w:t>
      </w:r>
      <w:r w:rsidR="00A54F8F">
        <w:rPr>
          <w:rFonts w:ascii="Times New Roman" w:hAnsi="Times New Roman" w:cs="Times New Roman"/>
        </w:rPr>
        <w:t>cognitivism. A point to note here is th</w:t>
      </w:r>
      <w:r w:rsidR="002031A6">
        <w:rPr>
          <w:rFonts w:ascii="Times New Roman" w:hAnsi="Times New Roman" w:cs="Times New Roman"/>
        </w:rPr>
        <w:t xml:space="preserve">at </w:t>
      </w:r>
      <w:r w:rsidR="000027DE">
        <w:rPr>
          <w:rFonts w:ascii="Times New Roman" w:hAnsi="Times New Roman" w:cs="Times New Roman"/>
        </w:rPr>
        <w:t>the teacher is asking a ‘why’ type of question to bring elaboration into the picture rather than asking a ‘what’ type of question, and hence, it has been encoded as cognitivism.</w:t>
      </w:r>
    </w:p>
    <w:p w14:paraId="738AEB05" w14:textId="15156077" w:rsidR="0091520B" w:rsidRDefault="0091520B" w:rsidP="0091520B">
      <w:pPr>
        <w:rPr>
          <w:rFonts w:ascii="Times New Roman" w:hAnsi="Times New Roman" w:cs="Times New Roman"/>
        </w:rPr>
      </w:pPr>
    </w:p>
    <w:p w14:paraId="3C40F674" w14:textId="010E4432" w:rsidR="0091520B" w:rsidRPr="0091520B" w:rsidRDefault="00645ACA" w:rsidP="0091520B">
      <w:pPr>
        <w:rPr>
          <w:rFonts w:ascii="Times New Roman" w:hAnsi="Times New Roman" w:cs="Times New Roman"/>
        </w:rPr>
      </w:pPr>
      <w:r w:rsidRPr="00645ACA">
        <w:rPr>
          <w:rFonts w:ascii="Times New Roman" w:hAnsi="Times New Roman" w:cs="Times New Roman"/>
          <w:noProof/>
        </w:rPr>
        <w:lastRenderedPageBreak/>
        <w:drawing>
          <wp:inline distT="0" distB="0" distL="0" distR="0" wp14:anchorId="1B5AD742" wp14:editId="69ECCFCF">
            <wp:extent cx="5731510" cy="5864225"/>
            <wp:effectExtent l="19050" t="19050" r="2540" b="3175"/>
            <wp:docPr id="94285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5500" name="Picture 1" descr="A screenshot of a computer&#10;&#10;Description automatically generated"/>
                    <pic:cNvPicPr/>
                  </pic:nvPicPr>
                  <pic:blipFill>
                    <a:blip r:embed="rId38"/>
                    <a:stretch>
                      <a:fillRect/>
                    </a:stretch>
                  </pic:blipFill>
                  <pic:spPr>
                    <a:xfrm>
                      <a:off x="0" y="0"/>
                      <a:ext cx="5731510" cy="5864225"/>
                    </a:xfrm>
                    <a:prstGeom prst="rect">
                      <a:avLst/>
                    </a:prstGeom>
                    <a:ln>
                      <a:solidFill>
                        <a:schemeClr val="accent1"/>
                      </a:solidFill>
                    </a:ln>
                  </pic:spPr>
                </pic:pic>
              </a:graphicData>
            </a:graphic>
          </wp:inline>
        </w:drawing>
      </w:r>
    </w:p>
    <w:p w14:paraId="70910748" w14:textId="77777777" w:rsidR="005A0040" w:rsidRDefault="005A0040" w:rsidP="00125855">
      <w:pPr>
        <w:rPr>
          <w:rFonts w:ascii="Times New Roman" w:hAnsi="Times New Roman" w:cs="Times New Roman"/>
        </w:rPr>
      </w:pPr>
    </w:p>
    <w:p w14:paraId="3BA33386" w14:textId="3A314976" w:rsidR="000027DE" w:rsidRDefault="00AD28CC" w:rsidP="000027DE">
      <w:pPr>
        <w:pStyle w:val="ListParagraph"/>
        <w:numPr>
          <w:ilvl w:val="0"/>
          <w:numId w:val="27"/>
        </w:numPr>
        <w:rPr>
          <w:rFonts w:ascii="Times New Roman" w:hAnsi="Times New Roman" w:cs="Times New Roman"/>
        </w:rPr>
      </w:pPr>
      <w:r>
        <w:rPr>
          <w:rFonts w:ascii="Times New Roman" w:hAnsi="Times New Roman" w:cs="Times New Roman"/>
        </w:rPr>
        <w:t>Again, in this example (</w:t>
      </w:r>
      <w:r w:rsidRPr="00AD28CC">
        <w:rPr>
          <w:rFonts w:ascii="Times New Roman" w:hAnsi="Times New Roman" w:cs="Times New Roman"/>
        </w:rPr>
        <w:t>20220810_122224_chem_tr</w:t>
      </w:r>
      <w:r>
        <w:rPr>
          <w:rFonts w:ascii="Times New Roman" w:hAnsi="Times New Roman" w:cs="Times New Roman"/>
        </w:rPr>
        <w:t>)</w:t>
      </w:r>
      <w:r w:rsidR="001840A7">
        <w:rPr>
          <w:rFonts w:ascii="Times New Roman" w:hAnsi="Times New Roman" w:cs="Times New Roman"/>
        </w:rPr>
        <w:t xml:space="preserve">, all assessment line was behaviourist until the last lines 417-421, where the teacher elaborates to teach conceptual knowledge. </w:t>
      </w:r>
      <w:r w:rsidR="002B6C48">
        <w:rPr>
          <w:rFonts w:ascii="Times New Roman" w:hAnsi="Times New Roman" w:cs="Times New Roman"/>
        </w:rPr>
        <w:t>However</w:t>
      </w:r>
      <w:r w:rsidR="00623DF9">
        <w:rPr>
          <w:rFonts w:ascii="Times New Roman" w:hAnsi="Times New Roman" w:cs="Times New Roman"/>
        </w:rPr>
        <w:t xml:space="preserve">, this is a very small chunk; hence, it is left up to </w:t>
      </w:r>
      <w:r w:rsidR="004474AD">
        <w:rPr>
          <w:rFonts w:ascii="Times New Roman" w:hAnsi="Times New Roman" w:cs="Times New Roman"/>
        </w:rPr>
        <w:t xml:space="preserve">the </w:t>
      </w:r>
      <w:r w:rsidR="00623DF9">
        <w:rPr>
          <w:rFonts w:ascii="Times New Roman" w:hAnsi="Times New Roman" w:cs="Times New Roman"/>
        </w:rPr>
        <w:t>encoder’s discretion whether they want to break the chunk or keep the chunk of behaviourism.</w:t>
      </w:r>
    </w:p>
    <w:p w14:paraId="318EC869" w14:textId="77777777" w:rsidR="00A41613" w:rsidRDefault="00A41613" w:rsidP="00A41613">
      <w:pPr>
        <w:rPr>
          <w:rFonts w:ascii="Times New Roman" w:hAnsi="Times New Roman" w:cs="Times New Roman"/>
        </w:rPr>
      </w:pPr>
    </w:p>
    <w:p w14:paraId="06B2280C" w14:textId="77777777" w:rsidR="00AD28CC" w:rsidRDefault="00AD28CC" w:rsidP="00A41613">
      <w:pPr>
        <w:rPr>
          <w:rFonts w:ascii="Times New Roman" w:hAnsi="Times New Roman" w:cs="Times New Roman"/>
        </w:rPr>
      </w:pPr>
    </w:p>
    <w:p w14:paraId="3918DE61" w14:textId="77777777" w:rsidR="00AD28CC" w:rsidRDefault="00AD28CC" w:rsidP="00A41613">
      <w:pPr>
        <w:rPr>
          <w:rFonts w:ascii="Times New Roman" w:hAnsi="Times New Roman" w:cs="Times New Roman"/>
        </w:rPr>
      </w:pPr>
    </w:p>
    <w:p w14:paraId="553E2BAA" w14:textId="77777777" w:rsidR="00AD28CC" w:rsidRDefault="00AD28CC" w:rsidP="00A41613">
      <w:pPr>
        <w:rPr>
          <w:rFonts w:ascii="Times New Roman" w:hAnsi="Times New Roman" w:cs="Times New Roman"/>
        </w:rPr>
      </w:pPr>
    </w:p>
    <w:p w14:paraId="112466EE" w14:textId="77777777" w:rsidR="00AD28CC" w:rsidRDefault="00AD28CC" w:rsidP="00A41613">
      <w:pPr>
        <w:rPr>
          <w:rFonts w:ascii="Times New Roman" w:hAnsi="Times New Roman" w:cs="Times New Roman"/>
        </w:rPr>
      </w:pPr>
    </w:p>
    <w:p w14:paraId="18C3243E" w14:textId="77777777" w:rsidR="00AD28CC" w:rsidRDefault="00AD28CC" w:rsidP="00A41613">
      <w:pPr>
        <w:rPr>
          <w:rFonts w:ascii="Times New Roman" w:hAnsi="Times New Roman" w:cs="Times New Roman"/>
        </w:rPr>
      </w:pPr>
    </w:p>
    <w:p w14:paraId="146C9CF8" w14:textId="77777777" w:rsidR="00AD28CC" w:rsidRDefault="00AD28CC" w:rsidP="00A41613">
      <w:pPr>
        <w:rPr>
          <w:rFonts w:ascii="Times New Roman" w:hAnsi="Times New Roman" w:cs="Times New Roman"/>
        </w:rPr>
      </w:pPr>
    </w:p>
    <w:p w14:paraId="7FDC7392" w14:textId="77777777" w:rsidR="00AD28CC" w:rsidRDefault="00AD28CC" w:rsidP="00A41613">
      <w:pPr>
        <w:rPr>
          <w:rFonts w:ascii="Times New Roman" w:hAnsi="Times New Roman" w:cs="Times New Roman"/>
        </w:rPr>
      </w:pPr>
    </w:p>
    <w:p w14:paraId="13900205" w14:textId="63836CA6" w:rsidR="00AD28CC" w:rsidRDefault="00AD28CC" w:rsidP="00A41613">
      <w:pPr>
        <w:rPr>
          <w:rFonts w:ascii="Times New Roman" w:hAnsi="Times New Roman" w:cs="Times New Roman"/>
        </w:rPr>
      </w:pPr>
      <w:r w:rsidRPr="00AD28CC">
        <w:rPr>
          <w:rFonts w:ascii="Times New Roman" w:hAnsi="Times New Roman" w:cs="Times New Roman"/>
        </w:rPr>
        <w:t>20220810_122224_chem_tr</w:t>
      </w:r>
    </w:p>
    <w:p w14:paraId="4DE61AB5" w14:textId="6DB9E0DE" w:rsidR="00A41613" w:rsidRPr="00A41613" w:rsidRDefault="00A41613" w:rsidP="00A41613">
      <w:pPr>
        <w:rPr>
          <w:rFonts w:ascii="Times New Roman" w:hAnsi="Times New Roman" w:cs="Times New Roman"/>
        </w:rPr>
      </w:pPr>
      <w:r w:rsidRPr="00A41613">
        <w:rPr>
          <w:rFonts w:ascii="Times New Roman" w:hAnsi="Times New Roman" w:cs="Times New Roman"/>
          <w:noProof/>
        </w:rPr>
        <w:drawing>
          <wp:inline distT="0" distB="0" distL="0" distR="0" wp14:anchorId="0EF4A8AD" wp14:editId="05D82A85">
            <wp:extent cx="5731510" cy="3623310"/>
            <wp:effectExtent l="19050" t="19050" r="2540" b="0"/>
            <wp:docPr id="1092006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6180" name="Picture 1" descr="A screenshot of a computer&#10;&#10;Description automatically generated"/>
                    <pic:cNvPicPr/>
                  </pic:nvPicPr>
                  <pic:blipFill>
                    <a:blip r:embed="rId39"/>
                    <a:stretch>
                      <a:fillRect/>
                    </a:stretch>
                  </pic:blipFill>
                  <pic:spPr>
                    <a:xfrm>
                      <a:off x="0" y="0"/>
                      <a:ext cx="5731510" cy="3623310"/>
                    </a:xfrm>
                    <a:prstGeom prst="rect">
                      <a:avLst/>
                    </a:prstGeom>
                    <a:ln>
                      <a:solidFill>
                        <a:schemeClr val="accent1"/>
                      </a:solidFill>
                    </a:ln>
                  </pic:spPr>
                </pic:pic>
              </a:graphicData>
            </a:graphic>
          </wp:inline>
        </w:drawing>
      </w:r>
    </w:p>
    <w:p w14:paraId="23692E59" w14:textId="77777777" w:rsidR="005A0040" w:rsidRDefault="005A0040" w:rsidP="00125855">
      <w:pPr>
        <w:rPr>
          <w:rFonts w:ascii="Times New Roman" w:hAnsi="Times New Roman" w:cs="Times New Roman"/>
        </w:rPr>
      </w:pPr>
    </w:p>
    <w:p w14:paraId="66E321F4" w14:textId="4F2CACD0" w:rsidR="00EC691A" w:rsidRDefault="00DD74C3" w:rsidP="00132F88">
      <w:pPr>
        <w:pStyle w:val="ListParagraph"/>
        <w:numPr>
          <w:ilvl w:val="0"/>
          <w:numId w:val="27"/>
        </w:numPr>
        <w:rPr>
          <w:rFonts w:ascii="Times New Roman" w:hAnsi="Times New Roman" w:cs="Times New Roman"/>
        </w:rPr>
      </w:pPr>
      <w:r>
        <w:rPr>
          <w:rFonts w:ascii="Times New Roman" w:hAnsi="Times New Roman" w:cs="Times New Roman"/>
        </w:rPr>
        <w:t xml:space="preserve">Below are some examples where constructivism </w:t>
      </w:r>
      <w:r w:rsidR="00D20B13">
        <w:rPr>
          <w:rFonts w:ascii="Times New Roman" w:hAnsi="Times New Roman" w:cs="Times New Roman"/>
        </w:rPr>
        <w:t xml:space="preserve">comes into the picture in </w:t>
      </w:r>
      <w:r w:rsidR="005A2ED1">
        <w:rPr>
          <w:rFonts w:ascii="Times New Roman" w:hAnsi="Times New Roman" w:cs="Times New Roman"/>
        </w:rPr>
        <w:t xml:space="preserve">the </w:t>
      </w:r>
      <w:r w:rsidR="00D20B13">
        <w:rPr>
          <w:rFonts w:ascii="Times New Roman" w:hAnsi="Times New Roman" w:cs="Times New Roman"/>
        </w:rPr>
        <w:t>case of assessment global encoding</w:t>
      </w:r>
      <w:r w:rsidR="00EC691A" w:rsidRPr="00EC691A">
        <w:rPr>
          <w:rFonts w:ascii="Times New Roman" w:hAnsi="Times New Roman" w:cs="Times New Roman"/>
        </w:rPr>
        <w:t xml:space="preserve"> </w:t>
      </w:r>
    </w:p>
    <w:p w14:paraId="4BD7E9C2" w14:textId="4BB481C4" w:rsidR="00132F88" w:rsidRPr="00EC691A" w:rsidRDefault="00EC691A" w:rsidP="00EC691A">
      <w:pPr>
        <w:rPr>
          <w:rFonts w:ascii="Times New Roman" w:hAnsi="Times New Roman" w:cs="Times New Roman"/>
        </w:rPr>
      </w:pPr>
      <w:r w:rsidRPr="00EC691A">
        <w:rPr>
          <w:rFonts w:ascii="Times New Roman" w:hAnsi="Times New Roman" w:cs="Times New Roman"/>
        </w:rPr>
        <w:t>Vignette_Sci_7</w:t>
      </w:r>
    </w:p>
    <w:p w14:paraId="11A6EF70" w14:textId="12B66997" w:rsidR="00DD74C3" w:rsidRDefault="00EC691A" w:rsidP="00132F88">
      <w:pPr>
        <w:rPr>
          <w:rFonts w:ascii="Times New Roman" w:hAnsi="Times New Roman" w:cs="Times New Roman"/>
        </w:rPr>
      </w:pPr>
      <w:r w:rsidRPr="00EC691A">
        <w:rPr>
          <w:rFonts w:ascii="Times New Roman" w:hAnsi="Times New Roman" w:cs="Times New Roman"/>
          <w:noProof/>
        </w:rPr>
        <w:drawing>
          <wp:inline distT="0" distB="0" distL="0" distR="0" wp14:anchorId="08B7DDF1" wp14:editId="10867940">
            <wp:extent cx="5731510" cy="673735"/>
            <wp:effectExtent l="19050" t="19050" r="2540" b="0"/>
            <wp:docPr id="242417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174" name="Picture 1" descr="A black text on a white background&#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673735"/>
                    </a:xfrm>
                    <a:prstGeom prst="rect">
                      <a:avLst/>
                    </a:prstGeom>
                    <a:ln>
                      <a:solidFill>
                        <a:schemeClr val="accent1"/>
                      </a:solidFill>
                    </a:ln>
                  </pic:spPr>
                </pic:pic>
              </a:graphicData>
            </a:graphic>
          </wp:inline>
        </w:drawing>
      </w:r>
      <w:r w:rsidRPr="00132F88">
        <w:rPr>
          <w:rFonts w:ascii="Times New Roman" w:hAnsi="Times New Roman" w:cs="Times New Roman"/>
          <w:noProof/>
        </w:rPr>
        <w:drawing>
          <wp:anchor distT="0" distB="0" distL="114300" distR="114300" simplePos="0" relativeHeight="251658240" behindDoc="1" locked="0" layoutInCell="1" allowOverlap="1" wp14:anchorId="13E987A6" wp14:editId="15663FA3">
            <wp:simplePos x="0" y="0"/>
            <wp:positionH relativeFrom="column">
              <wp:posOffset>19050</wp:posOffset>
            </wp:positionH>
            <wp:positionV relativeFrom="paragraph">
              <wp:posOffset>210820</wp:posOffset>
            </wp:positionV>
            <wp:extent cx="5731510" cy="1415415"/>
            <wp:effectExtent l="19050" t="19050" r="2540" b="0"/>
            <wp:wrapTight wrapText="bothSides">
              <wp:wrapPolygon edited="0">
                <wp:start x="-72" y="-291"/>
                <wp:lineTo x="-72" y="21513"/>
                <wp:lineTo x="21610" y="21513"/>
                <wp:lineTo x="21610" y="-291"/>
                <wp:lineTo x="-72" y="-291"/>
              </wp:wrapPolygon>
            </wp:wrapTight>
            <wp:docPr id="948340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40535" name="Picture 1"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1415415"/>
                    </a:xfrm>
                    <a:prstGeom prst="rect">
                      <a:avLst/>
                    </a:prstGeom>
                    <a:ln>
                      <a:solidFill>
                        <a:schemeClr val="accent1"/>
                      </a:solidFill>
                    </a:ln>
                  </pic:spPr>
                </pic:pic>
              </a:graphicData>
            </a:graphic>
          </wp:anchor>
        </w:drawing>
      </w:r>
    </w:p>
    <w:p w14:paraId="694CF957" w14:textId="77777777" w:rsidR="00EC691A" w:rsidRDefault="00EC691A" w:rsidP="00132F88">
      <w:pPr>
        <w:rPr>
          <w:rFonts w:ascii="Times New Roman" w:hAnsi="Times New Roman" w:cs="Times New Roman"/>
        </w:rPr>
      </w:pPr>
    </w:p>
    <w:p w14:paraId="52637400" w14:textId="019D98D3" w:rsidR="00283FF9" w:rsidRDefault="00283FF9" w:rsidP="00CE6224">
      <w:pPr>
        <w:rPr>
          <w:rFonts w:ascii="Times New Roman" w:hAnsi="Times New Roman" w:cs="Times New Roman"/>
        </w:rPr>
      </w:pPr>
      <w:r w:rsidRPr="002F40BC">
        <w:rPr>
          <w:rFonts w:ascii="Times New Roman" w:hAnsi="Times New Roman" w:cs="Times New Roman"/>
          <w:noProof/>
        </w:rPr>
        <w:lastRenderedPageBreak/>
        <w:drawing>
          <wp:anchor distT="0" distB="0" distL="114300" distR="114300" simplePos="0" relativeHeight="251658249" behindDoc="1" locked="0" layoutInCell="1" allowOverlap="1" wp14:anchorId="57071E45" wp14:editId="0F57F6A2">
            <wp:simplePos x="0" y="0"/>
            <wp:positionH relativeFrom="column">
              <wp:posOffset>19050</wp:posOffset>
            </wp:positionH>
            <wp:positionV relativeFrom="paragraph">
              <wp:posOffset>69773</wp:posOffset>
            </wp:positionV>
            <wp:extent cx="5731510" cy="1065530"/>
            <wp:effectExtent l="19050" t="19050" r="2540" b="1270"/>
            <wp:wrapTight wrapText="bothSides">
              <wp:wrapPolygon edited="0">
                <wp:start x="-72" y="-386"/>
                <wp:lineTo x="-72" y="21626"/>
                <wp:lineTo x="21610" y="21626"/>
                <wp:lineTo x="21610" y="-386"/>
                <wp:lineTo x="-72" y="-386"/>
              </wp:wrapPolygon>
            </wp:wrapTight>
            <wp:docPr id="2021906148"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6148" name="Picture 1" descr="A close-up of a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1065530"/>
                    </a:xfrm>
                    <a:prstGeom prst="rect">
                      <a:avLst/>
                    </a:prstGeom>
                    <a:ln>
                      <a:solidFill>
                        <a:schemeClr val="accent1"/>
                      </a:solidFill>
                    </a:ln>
                  </pic:spPr>
                </pic:pic>
              </a:graphicData>
            </a:graphic>
          </wp:anchor>
        </w:drawing>
      </w:r>
    </w:p>
    <w:p w14:paraId="13772F3C" w14:textId="77777777" w:rsidR="00CE6224" w:rsidRPr="00CE6224" w:rsidRDefault="00CE6224" w:rsidP="00CE6224">
      <w:pPr>
        <w:rPr>
          <w:rFonts w:ascii="Times New Roman" w:hAnsi="Times New Roman" w:cs="Times New Roman"/>
        </w:rPr>
      </w:pPr>
    </w:p>
    <w:p w14:paraId="2D24152E" w14:textId="539ED220" w:rsidR="00132F88" w:rsidRDefault="00132F88" w:rsidP="00132F88">
      <w:pPr>
        <w:rPr>
          <w:rFonts w:ascii="Times New Roman" w:hAnsi="Times New Roman" w:cs="Times New Roman"/>
        </w:rPr>
      </w:pPr>
    </w:p>
    <w:p w14:paraId="3DB761AC" w14:textId="77777777" w:rsidR="00CE6224" w:rsidRDefault="00CE6224" w:rsidP="00132F88">
      <w:pPr>
        <w:rPr>
          <w:rFonts w:ascii="Times New Roman" w:hAnsi="Times New Roman" w:cs="Times New Roman"/>
        </w:rPr>
      </w:pPr>
    </w:p>
    <w:p w14:paraId="685D2323" w14:textId="77777777" w:rsidR="00CE6224" w:rsidRDefault="00CE6224" w:rsidP="00132F88">
      <w:pPr>
        <w:rPr>
          <w:rFonts w:ascii="Times New Roman" w:hAnsi="Times New Roman" w:cs="Times New Roman"/>
        </w:rPr>
      </w:pPr>
    </w:p>
    <w:p w14:paraId="724A8019" w14:textId="77777777" w:rsidR="00CE6224" w:rsidRDefault="00CE6224" w:rsidP="00132F88">
      <w:pPr>
        <w:rPr>
          <w:rFonts w:ascii="Times New Roman" w:hAnsi="Times New Roman" w:cs="Times New Roman"/>
        </w:rPr>
      </w:pPr>
    </w:p>
    <w:p w14:paraId="28E4AC83" w14:textId="77777777" w:rsidR="00CE6224" w:rsidRDefault="00CE6224" w:rsidP="00132F88">
      <w:pPr>
        <w:rPr>
          <w:rFonts w:ascii="Times New Roman" w:hAnsi="Times New Roman" w:cs="Times New Roman"/>
        </w:rPr>
      </w:pPr>
    </w:p>
    <w:p w14:paraId="06045E91" w14:textId="77777777" w:rsidR="00CE6224" w:rsidRDefault="00CE6224" w:rsidP="00132F88">
      <w:pPr>
        <w:rPr>
          <w:rFonts w:ascii="Times New Roman" w:hAnsi="Times New Roman" w:cs="Times New Roman"/>
        </w:rPr>
      </w:pPr>
    </w:p>
    <w:p w14:paraId="267D5C32" w14:textId="77777777" w:rsidR="00CE6224" w:rsidRDefault="00CE6224" w:rsidP="00132F88">
      <w:pPr>
        <w:rPr>
          <w:rFonts w:ascii="Times New Roman" w:hAnsi="Times New Roman" w:cs="Times New Roman"/>
        </w:rPr>
      </w:pPr>
    </w:p>
    <w:p w14:paraId="5F5BB1B9" w14:textId="77777777" w:rsidR="00CE6224" w:rsidRDefault="00CE6224" w:rsidP="00132F88">
      <w:pPr>
        <w:rPr>
          <w:rFonts w:ascii="Times New Roman" w:hAnsi="Times New Roman" w:cs="Times New Roman"/>
        </w:rPr>
      </w:pPr>
    </w:p>
    <w:p w14:paraId="22650EB3" w14:textId="77777777" w:rsidR="00CE6224" w:rsidRDefault="00CE6224" w:rsidP="00132F88">
      <w:pPr>
        <w:rPr>
          <w:rFonts w:ascii="Times New Roman" w:hAnsi="Times New Roman" w:cs="Times New Roman"/>
        </w:rPr>
      </w:pPr>
    </w:p>
    <w:p w14:paraId="68EAA60B" w14:textId="77777777" w:rsidR="00CE6224" w:rsidRDefault="00CE6224" w:rsidP="00132F88">
      <w:pPr>
        <w:rPr>
          <w:rFonts w:ascii="Times New Roman" w:hAnsi="Times New Roman" w:cs="Times New Roman"/>
        </w:rPr>
      </w:pPr>
    </w:p>
    <w:p w14:paraId="1308D7E0" w14:textId="77777777" w:rsidR="00CE6224" w:rsidRDefault="00CE6224" w:rsidP="00132F88">
      <w:pPr>
        <w:rPr>
          <w:rFonts w:ascii="Times New Roman" w:hAnsi="Times New Roman" w:cs="Times New Roman"/>
        </w:rPr>
      </w:pPr>
    </w:p>
    <w:p w14:paraId="3B107C3F" w14:textId="77777777" w:rsidR="00CE6224" w:rsidRDefault="00CE6224" w:rsidP="00132F88">
      <w:pPr>
        <w:rPr>
          <w:rFonts w:ascii="Times New Roman" w:hAnsi="Times New Roman" w:cs="Times New Roman"/>
        </w:rPr>
      </w:pPr>
    </w:p>
    <w:p w14:paraId="509E3089" w14:textId="77777777" w:rsidR="00CE6224" w:rsidRDefault="00CE6224" w:rsidP="00132F88">
      <w:pPr>
        <w:rPr>
          <w:rFonts w:ascii="Times New Roman" w:hAnsi="Times New Roman" w:cs="Times New Roman"/>
        </w:rPr>
      </w:pPr>
    </w:p>
    <w:p w14:paraId="50AA3235" w14:textId="77777777" w:rsidR="00CE6224" w:rsidRDefault="00CE6224" w:rsidP="00132F88">
      <w:pPr>
        <w:rPr>
          <w:rFonts w:ascii="Times New Roman" w:hAnsi="Times New Roman" w:cs="Times New Roman"/>
        </w:rPr>
      </w:pPr>
    </w:p>
    <w:p w14:paraId="541A3691" w14:textId="77777777" w:rsidR="00CE6224" w:rsidRDefault="00CE6224" w:rsidP="00132F88">
      <w:pPr>
        <w:rPr>
          <w:rFonts w:ascii="Times New Roman" w:hAnsi="Times New Roman" w:cs="Times New Roman"/>
        </w:rPr>
      </w:pPr>
    </w:p>
    <w:p w14:paraId="491735B7" w14:textId="77777777" w:rsidR="00CE6224" w:rsidRDefault="00CE6224" w:rsidP="00132F88">
      <w:pPr>
        <w:rPr>
          <w:rFonts w:ascii="Times New Roman" w:hAnsi="Times New Roman" w:cs="Times New Roman"/>
        </w:rPr>
      </w:pPr>
    </w:p>
    <w:p w14:paraId="02A0902A" w14:textId="77777777" w:rsidR="00CE6224" w:rsidRDefault="00CE6224" w:rsidP="00132F88">
      <w:pPr>
        <w:rPr>
          <w:rFonts w:ascii="Times New Roman" w:hAnsi="Times New Roman" w:cs="Times New Roman"/>
        </w:rPr>
      </w:pPr>
    </w:p>
    <w:p w14:paraId="4D6670FF" w14:textId="77777777" w:rsidR="00CE6224" w:rsidRDefault="00CE6224" w:rsidP="00132F88">
      <w:pPr>
        <w:rPr>
          <w:rFonts w:ascii="Times New Roman" w:hAnsi="Times New Roman" w:cs="Times New Roman"/>
        </w:rPr>
      </w:pPr>
    </w:p>
    <w:p w14:paraId="07D6523D" w14:textId="77777777" w:rsidR="00CE6224" w:rsidRDefault="00CE6224" w:rsidP="00132F88">
      <w:pPr>
        <w:rPr>
          <w:rFonts w:ascii="Times New Roman" w:hAnsi="Times New Roman" w:cs="Times New Roman"/>
        </w:rPr>
      </w:pPr>
    </w:p>
    <w:p w14:paraId="3D33D9E4" w14:textId="77777777" w:rsidR="00CE6224" w:rsidRDefault="00CE6224" w:rsidP="00132F88">
      <w:pPr>
        <w:rPr>
          <w:rFonts w:ascii="Times New Roman" w:hAnsi="Times New Roman" w:cs="Times New Roman"/>
        </w:rPr>
      </w:pPr>
    </w:p>
    <w:p w14:paraId="31390CBE" w14:textId="77777777" w:rsidR="00CE6224" w:rsidRDefault="00CE6224" w:rsidP="00132F88">
      <w:pPr>
        <w:rPr>
          <w:rFonts w:ascii="Times New Roman" w:hAnsi="Times New Roman" w:cs="Times New Roman"/>
        </w:rPr>
      </w:pPr>
    </w:p>
    <w:p w14:paraId="529BAA9D" w14:textId="77777777" w:rsidR="00CE6224" w:rsidRDefault="00CE6224" w:rsidP="00132F88">
      <w:pPr>
        <w:rPr>
          <w:rFonts w:ascii="Times New Roman" w:hAnsi="Times New Roman" w:cs="Times New Roman"/>
        </w:rPr>
      </w:pPr>
    </w:p>
    <w:p w14:paraId="7B90C65B" w14:textId="77777777" w:rsidR="00CE6224" w:rsidRDefault="00CE6224" w:rsidP="00132F88">
      <w:pPr>
        <w:rPr>
          <w:rFonts w:ascii="Times New Roman" w:hAnsi="Times New Roman" w:cs="Times New Roman"/>
        </w:rPr>
      </w:pPr>
    </w:p>
    <w:p w14:paraId="07375B74" w14:textId="77777777" w:rsidR="00CE6224" w:rsidRDefault="00CE6224" w:rsidP="00132F88">
      <w:pPr>
        <w:rPr>
          <w:rFonts w:ascii="Times New Roman" w:hAnsi="Times New Roman" w:cs="Times New Roman"/>
        </w:rPr>
      </w:pPr>
    </w:p>
    <w:p w14:paraId="5C4836E0" w14:textId="77777777" w:rsidR="00CE6224" w:rsidRDefault="00CE6224" w:rsidP="00132F88">
      <w:pPr>
        <w:rPr>
          <w:rFonts w:ascii="Times New Roman" w:hAnsi="Times New Roman" w:cs="Times New Roman"/>
        </w:rPr>
      </w:pPr>
    </w:p>
    <w:p w14:paraId="41479E8F" w14:textId="63F1FDEB" w:rsidR="00BE4754" w:rsidRPr="00BE4754" w:rsidRDefault="00BE4754" w:rsidP="00BE4754">
      <w:pPr>
        <w:pStyle w:val="ListParagraph"/>
        <w:numPr>
          <w:ilvl w:val="0"/>
          <w:numId w:val="32"/>
        </w:numPr>
        <w:rPr>
          <w:rFonts w:ascii="Times New Roman" w:hAnsi="Times New Roman" w:cs="Times New Roman"/>
          <w:b/>
          <w:bCs/>
          <w:sz w:val="32"/>
          <w:szCs w:val="32"/>
        </w:rPr>
      </w:pPr>
      <w:r>
        <w:rPr>
          <w:rFonts w:ascii="Times New Roman" w:hAnsi="Times New Roman" w:cs="Times New Roman"/>
          <w:b/>
          <w:bCs/>
          <w:sz w:val="32"/>
          <w:szCs w:val="32"/>
        </w:rPr>
        <w:lastRenderedPageBreak/>
        <w:t>Miscellaneous</w:t>
      </w:r>
    </w:p>
    <w:p w14:paraId="70ABAEE3" w14:textId="5847AF16" w:rsidR="00CE6224" w:rsidRDefault="001C6DA4" w:rsidP="00F4360A">
      <w:pPr>
        <w:pStyle w:val="ListParagraph"/>
        <w:numPr>
          <w:ilvl w:val="0"/>
          <w:numId w:val="34"/>
        </w:numPr>
        <w:rPr>
          <w:rFonts w:ascii="Times New Roman" w:hAnsi="Times New Roman" w:cs="Times New Roman"/>
        </w:rPr>
      </w:pPr>
      <w:r w:rsidRPr="00791259">
        <w:rPr>
          <w:rFonts w:ascii="Times New Roman" w:hAnsi="Times New Roman" w:cs="Times New Roman"/>
        </w:rPr>
        <w:t xml:space="preserve">In </w:t>
      </w:r>
      <w:r w:rsidR="00293FF2">
        <w:rPr>
          <w:rFonts w:ascii="Times New Roman" w:hAnsi="Times New Roman" w:cs="Times New Roman"/>
        </w:rPr>
        <w:t>Fig.</w:t>
      </w:r>
      <w:r w:rsidRPr="00791259">
        <w:rPr>
          <w:rFonts w:ascii="Times New Roman" w:hAnsi="Times New Roman" w:cs="Times New Roman"/>
        </w:rPr>
        <w:t xml:space="preserve"> 1 </w:t>
      </w:r>
      <w:r w:rsidR="00FE483F">
        <w:rPr>
          <w:rFonts w:ascii="Times New Roman" w:hAnsi="Times New Roman" w:cs="Times New Roman"/>
        </w:rPr>
        <w:t>from Principles of Instructional Design for Cognitivism</w:t>
      </w:r>
      <w:r w:rsidR="002E4AF5" w:rsidRPr="00791259">
        <w:rPr>
          <w:rFonts w:ascii="Times New Roman" w:hAnsi="Times New Roman" w:cs="Times New Roman"/>
        </w:rPr>
        <w:t xml:space="preserve">, </w:t>
      </w:r>
      <w:r w:rsidR="00BE100B" w:rsidRPr="00791259">
        <w:rPr>
          <w:rFonts w:ascii="Times New Roman" w:hAnsi="Times New Roman" w:cs="Times New Roman"/>
        </w:rPr>
        <w:t>the first point</w:t>
      </w:r>
      <w:r w:rsidR="002E4AF5" w:rsidRPr="00791259">
        <w:rPr>
          <w:rFonts w:ascii="Times New Roman" w:hAnsi="Times New Roman" w:cs="Times New Roman"/>
        </w:rPr>
        <w:t xml:space="preserve"> mention</w:t>
      </w:r>
      <w:r w:rsidR="00BE100B" w:rsidRPr="00791259">
        <w:rPr>
          <w:rFonts w:ascii="Times New Roman" w:hAnsi="Times New Roman" w:cs="Times New Roman"/>
        </w:rPr>
        <w:t>s</w:t>
      </w:r>
      <w:r w:rsidR="002E4AF5" w:rsidRPr="00791259">
        <w:rPr>
          <w:rFonts w:ascii="Times New Roman" w:hAnsi="Times New Roman" w:cs="Times New Roman"/>
        </w:rPr>
        <w:t xml:space="preserve"> that “An Emphasis on the active involvement of the learner in the learning process [</w:t>
      </w:r>
      <w:r w:rsidR="002E4AF5" w:rsidRPr="00791259">
        <w:rPr>
          <w:rFonts w:ascii="Times New Roman" w:hAnsi="Times New Roman" w:cs="Times New Roman"/>
          <w:b/>
          <w:bCs/>
        </w:rPr>
        <w:t>learner control, metacognitive training (e.g., self-planning, monitoring, and revising techniques</w:t>
      </w:r>
      <w:r w:rsidR="002E4AF5" w:rsidRPr="00791259">
        <w:rPr>
          <w:rFonts w:ascii="Times New Roman" w:hAnsi="Times New Roman" w:cs="Times New Roman"/>
        </w:rPr>
        <w:t>)]”</w:t>
      </w:r>
      <w:r w:rsidR="0041707C" w:rsidRPr="00791259">
        <w:rPr>
          <w:rFonts w:ascii="Times New Roman" w:hAnsi="Times New Roman" w:cs="Times New Roman"/>
        </w:rPr>
        <w:t xml:space="preserve">. </w:t>
      </w:r>
      <w:r w:rsidR="00024C75" w:rsidRPr="00791259">
        <w:rPr>
          <w:rFonts w:ascii="Times New Roman" w:hAnsi="Times New Roman" w:cs="Times New Roman"/>
        </w:rPr>
        <w:t>A</w:t>
      </w:r>
      <w:r w:rsidR="00F41E6E" w:rsidRPr="00791259">
        <w:rPr>
          <w:rFonts w:ascii="Times New Roman" w:hAnsi="Times New Roman" w:cs="Times New Roman"/>
        </w:rPr>
        <w:t>ccording to Anderson et al., metacognitive knowledge is knowledge of cognition in general, as well as awareness and knowledge of one's own cognition. This knowledge</w:t>
      </w:r>
      <w:r w:rsidR="00ED7C98" w:rsidRPr="00791259">
        <w:rPr>
          <w:rFonts w:ascii="Times New Roman" w:hAnsi="Times New Roman" w:cs="Times New Roman"/>
        </w:rPr>
        <w:t xml:space="preserve"> involves</w:t>
      </w:r>
      <w:r w:rsidR="00ED7C98" w:rsidRPr="00791259">
        <w:rPr>
          <w:rFonts w:eastAsiaTheme="minorEastAsia" w:hAnsi="Calibri"/>
          <w:color w:val="000000" w:themeColor="dark1"/>
          <w:kern w:val="24"/>
        </w:rPr>
        <w:t xml:space="preserve"> </w:t>
      </w:r>
      <w:r w:rsidR="00DD64E8" w:rsidRPr="00791259">
        <w:rPr>
          <w:rFonts w:ascii="Times New Roman" w:hAnsi="Times New Roman" w:cs="Times New Roman"/>
        </w:rPr>
        <w:t>s</w:t>
      </w:r>
      <w:r w:rsidR="00ED7C98" w:rsidRPr="00791259">
        <w:rPr>
          <w:rFonts w:ascii="Times New Roman" w:hAnsi="Times New Roman" w:cs="Times New Roman"/>
        </w:rPr>
        <w:t>trategic knowledge</w:t>
      </w:r>
      <w:r w:rsidR="00CF240B" w:rsidRPr="00791259">
        <w:rPr>
          <w:rFonts w:ascii="Times New Roman" w:hAnsi="Times New Roman" w:cs="Times New Roman"/>
        </w:rPr>
        <w:t xml:space="preserve"> and </w:t>
      </w:r>
      <w:r w:rsidR="00DD64E8" w:rsidRPr="00791259">
        <w:rPr>
          <w:rFonts w:ascii="Times New Roman" w:hAnsi="Times New Roman" w:cs="Times New Roman"/>
          <w:lang w:val="en-US"/>
        </w:rPr>
        <w:t xml:space="preserve">knowledge about cognitive tasks, </w:t>
      </w:r>
      <w:r w:rsidR="00DD64E8" w:rsidRPr="00791259">
        <w:rPr>
          <w:rFonts w:ascii="Times New Roman" w:hAnsi="Times New Roman" w:cs="Times New Roman"/>
        </w:rPr>
        <w:t>including appropriate contextual and conditional knowledge and self-knowledge.</w:t>
      </w:r>
      <w:r w:rsidR="00F41E6E" w:rsidRPr="00791259">
        <w:rPr>
          <w:rFonts w:ascii="Times New Roman" w:hAnsi="Times New Roman" w:cs="Times New Roman"/>
        </w:rPr>
        <w:t xml:space="preserve"> </w:t>
      </w:r>
      <w:r w:rsidR="00CF240B" w:rsidRPr="00791259">
        <w:rPr>
          <w:rFonts w:ascii="Times New Roman" w:hAnsi="Times New Roman" w:cs="Times New Roman"/>
        </w:rPr>
        <w:t>Hence</w:t>
      </w:r>
      <w:r w:rsidR="00102DE3" w:rsidRPr="00791259">
        <w:rPr>
          <w:rFonts w:ascii="Times New Roman" w:hAnsi="Times New Roman" w:cs="Times New Roman"/>
        </w:rPr>
        <w:t>,</w:t>
      </w:r>
      <w:r w:rsidR="00CF240B" w:rsidRPr="00791259">
        <w:rPr>
          <w:rFonts w:ascii="Times New Roman" w:hAnsi="Times New Roman" w:cs="Times New Roman"/>
        </w:rPr>
        <w:t xml:space="preserve"> </w:t>
      </w:r>
      <w:r w:rsidR="00717187" w:rsidRPr="00791259">
        <w:rPr>
          <w:rFonts w:ascii="Times New Roman" w:hAnsi="Times New Roman" w:cs="Times New Roman"/>
        </w:rPr>
        <w:t>it can be assumed that t</w:t>
      </w:r>
      <w:r w:rsidR="00102DE3" w:rsidRPr="00791259">
        <w:rPr>
          <w:rFonts w:ascii="Times New Roman" w:hAnsi="Times New Roman" w:cs="Times New Roman"/>
        </w:rPr>
        <w:t xml:space="preserve">he </w:t>
      </w:r>
      <w:r w:rsidR="00D05ECA" w:rsidRPr="00791259">
        <w:rPr>
          <w:rFonts w:ascii="Times New Roman" w:hAnsi="Times New Roman" w:cs="Times New Roman"/>
        </w:rPr>
        <w:t>above-mentioned principle and definition given by Anderson et al.</w:t>
      </w:r>
      <w:r w:rsidR="00D05ECA" w:rsidRPr="00791259">
        <w:rPr>
          <w:rFonts w:ascii="Times New Roman" w:hAnsi="Times New Roman" w:cs="Times New Roman"/>
          <w:lang w:val="en-US"/>
        </w:rPr>
        <w:t xml:space="preserve"> are</w:t>
      </w:r>
      <w:r w:rsidR="00024C75" w:rsidRPr="00791259">
        <w:rPr>
          <w:rFonts w:ascii="Times New Roman" w:hAnsi="Times New Roman" w:cs="Times New Roman"/>
          <w:lang w:val="en-US"/>
        </w:rPr>
        <w:t xml:space="preserve"> very close.</w:t>
      </w:r>
      <w:r w:rsidR="00A52C9E" w:rsidRPr="00791259">
        <w:rPr>
          <w:rFonts w:ascii="Times New Roman" w:hAnsi="Times New Roman" w:cs="Times New Roman"/>
        </w:rPr>
        <w:t xml:space="preserve"> </w:t>
      </w:r>
      <w:r w:rsidR="00345FCC" w:rsidRPr="00791259">
        <w:rPr>
          <w:rFonts w:ascii="Times New Roman" w:hAnsi="Times New Roman" w:cs="Times New Roman"/>
        </w:rPr>
        <w:t xml:space="preserve">Although measurement of MK is very hard because it </w:t>
      </w:r>
      <w:r w:rsidR="00F96AD3" w:rsidRPr="00791259">
        <w:rPr>
          <w:rFonts w:ascii="Times New Roman" w:hAnsi="Times New Roman" w:cs="Times New Roman"/>
        </w:rPr>
        <w:t xml:space="preserve">is highly personal knowledge and varies </w:t>
      </w:r>
      <w:r w:rsidR="00DA6EDC">
        <w:rPr>
          <w:rFonts w:ascii="Times New Roman" w:hAnsi="Times New Roman" w:cs="Times New Roman"/>
        </w:rPr>
        <w:t>from student to student, while doing the encoding of MK, it was assumed that if the teacher is promoting MK or sharing some general strategy, students must be learning that from them, and hence,</w:t>
      </w:r>
      <w:r w:rsidR="002F3E46" w:rsidRPr="00791259">
        <w:rPr>
          <w:rFonts w:ascii="Times New Roman" w:hAnsi="Times New Roman" w:cs="Times New Roman"/>
        </w:rPr>
        <w:t xml:space="preserve"> MK is occurring in the class</w:t>
      </w:r>
      <w:r w:rsidR="00C11FB2" w:rsidRPr="00791259">
        <w:rPr>
          <w:rFonts w:ascii="Times New Roman" w:hAnsi="Times New Roman" w:cs="Times New Roman"/>
        </w:rPr>
        <w:t>. On very rare occasions</w:t>
      </w:r>
      <w:r w:rsidR="00DA6EDC">
        <w:rPr>
          <w:rFonts w:ascii="Times New Roman" w:hAnsi="Times New Roman" w:cs="Times New Roman"/>
        </w:rPr>
        <w:t>, teachers ask students</w:t>
      </w:r>
      <w:r w:rsidR="00C11FB2" w:rsidRPr="00791259">
        <w:rPr>
          <w:rFonts w:ascii="Times New Roman" w:hAnsi="Times New Roman" w:cs="Times New Roman"/>
        </w:rPr>
        <w:t xml:space="preserve"> to share their MK.</w:t>
      </w:r>
      <w:r w:rsidR="00DD09F2" w:rsidRPr="00791259">
        <w:rPr>
          <w:rFonts w:ascii="Times New Roman" w:hAnsi="Times New Roman" w:cs="Times New Roman"/>
        </w:rPr>
        <w:t xml:space="preserve"> In any scenario where </w:t>
      </w:r>
      <w:r w:rsidR="00DA6EDC">
        <w:rPr>
          <w:rFonts w:ascii="Times New Roman" w:hAnsi="Times New Roman" w:cs="Times New Roman"/>
        </w:rPr>
        <w:t>the teacher is asking a student to share their MK or the teacher is sharing some MK by their experience, in both cases, it can be said that the teacher is following the first principle</w:t>
      </w:r>
      <w:r w:rsidR="0036166F">
        <w:rPr>
          <w:rFonts w:ascii="Times New Roman" w:hAnsi="Times New Roman" w:cs="Times New Roman"/>
        </w:rPr>
        <w:t xml:space="preserve"> </w:t>
      </w:r>
      <w:r w:rsidR="00DA6EDC">
        <w:rPr>
          <w:rFonts w:ascii="Times New Roman" w:hAnsi="Times New Roman" w:cs="Times New Roman"/>
        </w:rPr>
        <w:t>(metacognitive training), and hence, generally,</w:t>
      </w:r>
      <w:r w:rsidR="00791259" w:rsidRPr="00791259">
        <w:rPr>
          <w:rFonts w:ascii="Times New Roman" w:hAnsi="Times New Roman" w:cs="Times New Roman"/>
        </w:rPr>
        <w:t xml:space="preserve"> the lines which are encoded as M</w:t>
      </w:r>
      <w:r w:rsidR="00F21A73">
        <w:rPr>
          <w:rFonts w:ascii="Times New Roman" w:hAnsi="Times New Roman" w:cs="Times New Roman"/>
        </w:rPr>
        <w:t>K</w:t>
      </w:r>
      <w:r w:rsidR="00791259" w:rsidRPr="00791259">
        <w:rPr>
          <w:rFonts w:ascii="Times New Roman" w:hAnsi="Times New Roman" w:cs="Times New Roman"/>
        </w:rPr>
        <w:t xml:space="preserve"> should be encoded as cognitivism as well.</w:t>
      </w:r>
    </w:p>
    <w:p w14:paraId="02538C03" w14:textId="5C882157" w:rsidR="00F21A73" w:rsidRDefault="00FE4F9F" w:rsidP="00F21A73">
      <w:pPr>
        <w:rPr>
          <w:rFonts w:ascii="Times New Roman" w:hAnsi="Times New Roman" w:cs="Times New Roman"/>
        </w:rPr>
      </w:pPr>
      <w:r w:rsidRPr="00FE4F9F">
        <w:rPr>
          <w:rFonts w:ascii="Times New Roman" w:hAnsi="Times New Roman" w:cs="Times New Roman"/>
        </w:rPr>
        <w:t>20220810_122224_chem_tr</w:t>
      </w:r>
    </w:p>
    <w:p w14:paraId="5FA38610" w14:textId="5B391185" w:rsidR="00FD1EDF" w:rsidRPr="00F21A73" w:rsidRDefault="00FD1EDF" w:rsidP="00F21A73">
      <w:pPr>
        <w:rPr>
          <w:rFonts w:ascii="Times New Roman" w:hAnsi="Times New Roman" w:cs="Times New Roman"/>
        </w:rPr>
      </w:pPr>
      <w:r w:rsidRPr="00FD1EDF">
        <w:rPr>
          <w:rFonts w:ascii="Times New Roman" w:hAnsi="Times New Roman" w:cs="Times New Roman"/>
          <w:noProof/>
        </w:rPr>
        <w:drawing>
          <wp:inline distT="0" distB="0" distL="0" distR="0" wp14:anchorId="37620E7B" wp14:editId="7FC8D391">
            <wp:extent cx="5731510" cy="2138680"/>
            <wp:effectExtent l="19050" t="19050" r="2540" b="0"/>
            <wp:docPr id="2044460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60543" name="Picture 1" descr="A screenshot of a computer&#10;&#10;Description automatically generated"/>
                    <pic:cNvPicPr/>
                  </pic:nvPicPr>
                  <pic:blipFill>
                    <a:blip r:embed="rId43"/>
                    <a:stretch>
                      <a:fillRect/>
                    </a:stretch>
                  </pic:blipFill>
                  <pic:spPr>
                    <a:xfrm>
                      <a:off x="0" y="0"/>
                      <a:ext cx="5731510" cy="2138680"/>
                    </a:xfrm>
                    <a:prstGeom prst="rect">
                      <a:avLst/>
                    </a:prstGeom>
                    <a:ln>
                      <a:solidFill>
                        <a:schemeClr val="accent1"/>
                      </a:solidFill>
                    </a:ln>
                  </pic:spPr>
                </pic:pic>
              </a:graphicData>
            </a:graphic>
          </wp:inline>
        </w:drawing>
      </w:r>
    </w:p>
    <w:p w14:paraId="15474285" w14:textId="77777777" w:rsidR="00CB0F6F" w:rsidRDefault="00CB0F6F" w:rsidP="00132F88">
      <w:pPr>
        <w:rPr>
          <w:rFonts w:ascii="Times New Roman" w:hAnsi="Times New Roman" w:cs="Times New Roman"/>
        </w:rPr>
      </w:pPr>
    </w:p>
    <w:p w14:paraId="5C42504C" w14:textId="77777777" w:rsidR="00CB0F6F" w:rsidRDefault="00CB0F6F" w:rsidP="00132F88">
      <w:pPr>
        <w:rPr>
          <w:rFonts w:ascii="Times New Roman" w:hAnsi="Times New Roman" w:cs="Times New Roman"/>
        </w:rPr>
      </w:pPr>
    </w:p>
    <w:p w14:paraId="2251787C" w14:textId="77777777" w:rsidR="00CB0F6F" w:rsidRDefault="00CB0F6F" w:rsidP="00132F88">
      <w:pPr>
        <w:rPr>
          <w:rFonts w:ascii="Times New Roman" w:hAnsi="Times New Roman" w:cs="Times New Roman"/>
        </w:rPr>
      </w:pPr>
    </w:p>
    <w:p w14:paraId="3BFC2C7D" w14:textId="77777777" w:rsidR="00CB0F6F" w:rsidRDefault="00CB0F6F" w:rsidP="00132F88">
      <w:pPr>
        <w:rPr>
          <w:rFonts w:ascii="Times New Roman" w:hAnsi="Times New Roman" w:cs="Times New Roman"/>
        </w:rPr>
      </w:pPr>
    </w:p>
    <w:p w14:paraId="3C4DF6C5" w14:textId="77777777" w:rsidR="00CB0F6F" w:rsidRDefault="00CB0F6F" w:rsidP="00132F88">
      <w:pPr>
        <w:rPr>
          <w:rFonts w:ascii="Times New Roman" w:hAnsi="Times New Roman" w:cs="Times New Roman"/>
        </w:rPr>
      </w:pPr>
    </w:p>
    <w:p w14:paraId="37017E59" w14:textId="77777777" w:rsidR="00CB0F6F" w:rsidRDefault="00CB0F6F" w:rsidP="00132F88">
      <w:pPr>
        <w:rPr>
          <w:rFonts w:ascii="Times New Roman" w:hAnsi="Times New Roman" w:cs="Times New Roman"/>
        </w:rPr>
      </w:pPr>
    </w:p>
    <w:p w14:paraId="229E0B05" w14:textId="77777777" w:rsidR="00CB0F6F" w:rsidRDefault="00CB0F6F" w:rsidP="00132F88">
      <w:pPr>
        <w:rPr>
          <w:rFonts w:ascii="Times New Roman" w:hAnsi="Times New Roman" w:cs="Times New Roman"/>
        </w:rPr>
      </w:pPr>
    </w:p>
    <w:p w14:paraId="03C04531" w14:textId="77777777" w:rsidR="00CB0F6F" w:rsidRDefault="00CB0F6F" w:rsidP="00132F88">
      <w:pPr>
        <w:rPr>
          <w:rFonts w:ascii="Times New Roman" w:hAnsi="Times New Roman" w:cs="Times New Roman"/>
        </w:rPr>
      </w:pPr>
    </w:p>
    <w:p w14:paraId="4B05602C" w14:textId="77777777" w:rsidR="00CB0F6F" w:rsidRDefault="00CB0F6F" w:rsidP="00132F88">
      <w:pPr>
        <w:rPr>
          <w:rFonts w:ascii="Times New Roman" w:hAnsi="Times New Roman" w:cs="Times New Roman"/>
        </w:rPr>
      </w:pPr>
    </w:p>
    <w:p w14:paraId="529C7A04" w14:textId="77777777" w:rsidR="00CB0F6F" w:rsidRDefault="00CB0F6F" w:rsidP="00132F88">
      <w:pPr>
        <w:rPr>
          <w:rFonts w:ascii="Times New Roman" w:hAnsi="Times New Roman" w:cs="Times New Roman"/>
        </w:rPr>
      </w:pPr>
    </w:p>
    <w:p w14:paraId="59BAE03B" w14:textId="77777777" w:rsidR="00CB0F6F" w:rsidRDefault="00CB0F6F" w:rsidP="00132F88">
      <w:pPr>
        <w:rPr>
          <w:rFonts w:ascii="Times New Roman" w:hAnsi="Times New Roman" w:cs="Times New Roman"/>
        </w:rPr>
      </w:pPr>
    </w:p>
    <w:p w14:paraId="39326FBE" w14:textId="77777777" w:rsidR="00CB0F6F" w:rsidRDefault="00CB0F6F" w:rsidP="00132F88">
      <w:pPr>
        <w:rPr>
          <w:rFonts w:ascii="Times New Roman" w:hAnsi="Times New Roman" w:cs="Times New Roman"/>
        </w:rPr>
      </w:pPr>
    </w:p>
    <w:p w14:paraId="11BD9764" w14:textId="77777777" w:rsidR="00CB0F6F" w:rsidRDefault="00CB0F6F" w:rsidP="00132F88">
      <w:pPr>
        <w:rPr>
          <w:rFonts w:ascii="Times New Roman" w:hAnsi="Times New Roman" w:cs="Times New Roman"/>
        </w:rPr>
      </w:pPr>
    </w:p>
    <w:p w14:paraId="7BE6DCF4" w14:textId="593D1991" w:rsidR="00CE6224" w:rsidRDefault="005C2B75" w:rsidP="00132F88">
      <w:pPr>
        <w:rPr>
          <w:rFonts w:ascii="Times New Roman" w:hAnsi="Times New Roman" w:cs="Times New Roman"/>
        </w:rPr>
      </w:pPr>
      <w:r w:rsidRPr="005124A3">
        <w:rPr>
          <w:rFonts w:ascii="Times New Roman" w:hAnsi="Times New Roman" w:cs="Times New Roman"/>
          <w:noProof/>
        </w:rPr>
        <w:drawing>
          <wp:anchor distT="0" distB="0" distL="114300" distR="114300" simplePos="0" relativeHeight="251658250" behindDoc="1" locked="0" layoutInCell="1" allowOverlap="1" wp14:anchorId="06D7E9CA" wp14:editId="1BC6FAE7">
            <wp:simplePos x="0" y="0"/>
            <wp:positionH relativeFrom="column">
              <wp:posOffset>19050</wp:posOffset>
            </wp:positionH>
            <wp:positionV relativeFrom="paragraph">
              <wp:posOffset>409499</wp:posOffset>
            </wp:positionV>
            <wp:extent cx="5731510" cy="5106670"/>
            <wp:effectExtent l="19050" t="19050" r="2540" b="0"/>
            <wp:wrapTight wrapText="bothSides">
              <wp:wrapPolygon edited="0">
                <wp:start x="-72" y="-81"/>
                <wp:lineTo x="-72" y="21595"/>
                <wp:lineTo x="21610" y="21595"/>
                <wp:lineTo x="21610" y="-81"/>
                <wp:lineTo x="-72" y="-81"/>
              </wp:wrapPolygon>
            </wp:wrapTight>
            <wp:docPr id="178824382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43824" name="Picture 1" descr="A screenshot of a documen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5106670"/>
                    </a:xfrm>
                    <a:prstGeom prst="rect">
                      <a:avLst/>
                    </a:prstGeom>
                    <a:ln>
                      <a:solidFill>
                        <a:schemeClr val="accent1"/>
                      </a:solidFill>
                    </a:ln>
                  </pic:spPr>
                </pic:pic>
              </a:graphicData>
            </a:graphic>
          </wp:anchor>
        </w:drawing>
      </w:r>
      <w:r w:rsidR="00CB0F6F" w:rsidRPr="00CB0F6F">
        <w:rPr>
          <w:rFonts w:ascii="Times New Roman" w:hAnsi="Times New Roman" w:cs="Times New Roman"/>
        </w:rPr>
        <w:t>20220726_133023ah_6a_Maths</w:t>
      </w:r>
    </w:p>
    <w:p w14:paraId="62C30B19" w14:textId="67D3BDD1" w:rsidR="005C2B75" w:rsidRDefault="005C2B75" w:rsidP="00132F88">
      <w:pPr>
        <w:rPr>
          <w:rFonts w:ascii="Times New Roman" w:hAnsi="Times New Roman" w:cs="Times New Roman"/>
        </w:rPr>
      </w:pPr>
    </w:p>
    <w:p w14:paraId="27463C2F" w14:textId="7F2CF46B" w:rsidR="005C2B75" w:rsidRPr="005C2B75" w:rsidRDefault="008728EA" w:rsidP="005C2B75">
      <w:pPr>
        <w:pStyle w:val="ListParagraph"/>
        <w:numPr>
          <w:ilvl w:val="0"/>
          <w:numId w:val="34"/>
        </w:numPr>
        <w:rPr>
          <w:rFonts w:ascii="Times New Roman" w:hAnsi="Times New Roman" w:cs="Times New Roman"/>
        </w:rPr>
      </w:pPr>
      <w:r>
        <w:rPr>
          <w:rFonts w:ascii="Times New Roman" w:hAnsi="Times New Roman" w:cs="Times New Roman"/>
        </w:rPr>
        <w:t>It was observed that generally</w:t>
      </w:r>
      <w:r w:rsidR="00D22414">
        <w:rPr>
          <w:rFonts w:ascii="Times New Roman" w:hAnsi="Times New Roman" w:cs="Times New Roman"/>
        </w:rPr>
        <w:t>,</w:t>
      </w:r>
      <w:r>
        <w:rPr>
          <w:rFonts w:ascii="Times New Roman" w:hAnsi="Times New Roman" w:cs="Times New Roman"/>
        </w:rPr>
        <w:t xml:space="preserve"> in </w:t>
      </w:r>
      <w:r w:rsidR="001477AF">
        <w:rPr>
          <w:rFonts w:ascii="Times New Roman" w:hAnsi="Times New Roman" w:cs="Times New Roman"/>
        </w:rPr>
        <w:t>revision</w:t>
      </w:r>
      <w:r>
        <w:rPr>
          <w:rFonts w:ascii="Times New Roman" w:hAnsi="Times New Roman" w:cs="Times New Roman"/>
        </w:rPr>
        <w:t xml:space="preserve"> classes</w:t>
      </w:r>
      <w:r w:rsidR="00D22414">
        <w:rPr>
          <w:rFonts w:ascii="Times New Roman" w:hAnsi="Times New Roman" w:cs="Times New Roman"/>
        </w:rPr>
        <w:t>,</w:t>
      </w:r>
      <w:r>
        <w:rPr>
          <w:rFonts w:ascii="Times New Roman" w:hAnsi="Times New Roman" w:cs="Times New Roman"/>
        </w:rPr>
        <w:t xml:space="preserve"> </w:t>
      </w:r>
      <w:r w:rsidR="001477AF">
        <w:rPr>
          <w:rFonts w:ascii="Times New Roman" w:hAnsi="Times New Roman" w:cs="Times New Roman"/>
        </w:rPr>
        <w:t xml:space="preserve">if the intention of the teacher is to </w:t>
      </w:r>
      <w:r w:rsidR="007C416E">
        <w:rPr>
          <w:rFonts w:ascii="Times New Roman" w:hAnsi="Times New Roman" w:cs="Times New Roman"/>
        </w:rPr>
        <w:t>do elaboration or rehearsal</w:t>
      </w:r>
      <w:r w:rsidR="00D22414">
        <w:rPr>
          <w:rFonts w:ascii="Times New Roman" w:hAnsi="Times New Roman" w:cs="Times New Roman"/>
        </w:rPr>
        <w:t>,</w:t>
      </w:r>
      <w:r w:rsidR="007C416E">
        <w:rPr>
          <w:rFonts w:ascii="Times New Roman" w:hAnsi="Times New Roman" w:cs="Times New Roman"/>
        </w:rPr>
        <w:t xml:space="preserve"> then these classes should be encoded as </w:t>
      </w:r>
      <w:r w:rsidR="00D22414">
        <w:rPr>
          <w:rFonts w:ascii="Times New Roman" w:hAnsi="Times New Roman" w:cs="Times New Roman"/>
        </w:rPr>
        <w:t>cognitivism</w:t>
      </w:r>
      <w:r w:rsidR="00CC7B15">
        <w:rPr>
          <w:rFonts w:ascii="Times New Roman" w:hAnsi="Times New Roman" w:cs="Times New Roman"/>
        </w:rPr>
        <w:t>. For example, in the whole class of 20220726_133023ah_6a_Maths, the</w:t>
      </w:r>
      <w:r w:rsidR="00D22414">
        <w:rPr>
          <w:rFonts w:ascii="Times New Roman" w:hAnsi="Times New Roman" w:cs="Times New Roman"/>
        </w:rPr>
        <w:t xml:space="preserve"> </w:t>
      </w:r>
      <w:r w:rsidR="00CC7B15">
        <w:rPr>
          <w:rFonts w:ascii="Times New Roman" w:hAnsi="Times New Roman" w:cs="Times New Roman"/>
        </w:rPr>
        <w:t>teacher was trying to do rehearsal and elaboration, and hence, this class is mostly encoded as cognitivism.</w:t>
      </w:r>
    </w:p>
    <w:p w14:paraId="45B365F6" w14:textId="5B369D4A" w:rsidR="005124A3" w:rsidRDefault="005124A3" w:rsidP="00132F88">
      <w:pPr>
        <w:rPr>
          <w:rFonts w:ascii="Times New Roman" w:hAnsi="Times New Roman" w:cs="Times New Roman"/>
        </w:rPr>
      </w:pPr>
    </w:p>
    <w:p w14:paraId="151333CE" w14:textId="77777777" w:rsidR="00F117DF" w:rsidRDefault="00F117DF" w:rsidP="00132F88">
      <w:pPr>
        <w:rPr>
          <w:rFonts w:ascii="Times New Roman" w:hAnsi="Times New Roman" w:cs="Times New Roman"/>
        </w:rPr>
      </w:pPr>
    </w:p>
    <w:p w14:paraId="398EEA00" w14:textId="77777777" w:rsidR="00F117DF" w:rsidRDefault="00F117DF" w:rsidP="00132F88">
      <w:pPr>
        <w:rPr>
          <w:rFonts w:ascii="Times New Roman" w:hAnsi="Times New Roman" w:cs="Times New Roman"/>
        </w:rPr>
      </w:pPr>
    </w:p>
    <w:p w14:paraId="1EC99284" w14:textId="77777777" w:rsidR="00F117DF" w:rsidRDefault="00F117DF" w:rsidP="00132F88">
      <w:pPr>
        <w:rPr>
          <w:rFonts w:ascii="Times New Roman" w:hAnsi="Times New Roman" w:cs="Times New Roman"/>
        </w:rPr>
      </w:pPr>
    </w:p>
    <w:p w14:paraId="35532673" w14:textId="77777777" w:rsidR="00F117DF" w:rsidRDefault="00F117DF" w:rsidP="00132F88">
      <w:pPr>
        <w:rPr>
          <w:rFonts w:ascii="Times New Roman" w:hAnsi="Times New Roman" w:cs="Times New Roman"/>
        </w:rPr>
      </w:pPr>
    </w:p>
    <w:p w14:paraId="06F45CAB" w14:textId="77777777" w:rsidR="00F117DF" w:rsidRDefault="00F117DF" w:rsidP="00132F88">
      <w:pPr>
        <w:rPr>
          <w:rFonts w:ascii="Times New Roman" w:hAnsi="Times New Roman" w:cs="Times New Roman"/>
        </w:rPr>
      </w:pPr>
    </w:p>
    <w:p w14:paraId="2CD92359" w14:textId="77777777" w:rsidR="00F117DF" w:rsidRDefault="00F117DF" w:rsidP="00132F88">
      <w:pPr>
        <w:rPr>
          <w:rFonts w:ascii="Times New Roman" w:hAnsi="Times New Roman" w:cs="Times New Roman"/>
        </w:rPr>
      </w:pPr>
    </w:p>
    <w:p w14:paraId="7519620C" w14:textId="77777777" w:rsidR="00F117DF" w:rsidRDefault="00F117DF" w:rsidP="00132F88">
      <w:pPr>
        <w:rPr>
          <w:rFonts w:ascii="Times New Roman" w:hAnsi="Times New Roman" w:cs="Times New Roman"/>
        </w:rPr>
      </w:pPr>
    </w:p>
    <w:tbl>
      <w:tblPr>
        <w:tblStyle w:val="TableGrid"/>
        <w:tblW w:w="0" w:type="auto"/>
        <w:tblLook w:val="04A0" w:firstRow="1" w:lastRow="0" w:firstColumn="1" w:lastColumn="0" w:noHBand="0" w:noVBand="1"/>
      </w:tblPr>
      <w:tblGrid>
        <w:gridCol w:w="797"/>
        <w:gridCol w:w="3974"/>
        <w:gridCol w:w="1541"/>
        <w:gridCol w:w="2704"/>
      </w:tblGrid>
      <w:tr w:rsidR="00DB3B5D" w:rsidRPr="00E37756" w14:paraId="7C5968EE" w14:textId="77777777" w:rsidTr="001669D1">
        <w:tc>
          <w:tcPr>
            <w:tcW w:w="797" w:type="dxa"/>
          </w:tcPr>
          <w:p w14:paraId="22E627B2" w14:textId="3FE21EE4"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S N</w:t>
            </w:r>
            <w:r w:rsidR="00113434" w:rsidRPr="00E37756">
              <w:rPr>
                <w:rFonts w:ascii="Times New Roman" w:hAnsi="Times New Roman" w:cs="Times New Roman"/>
                <w:sz w:val="16"/>
                <w:szCs w:val="16"/>
              </w:rPr>
              <w:t>o.</w:t>
            </w:r>
          </w:p>
        </w:tc>
        <w:tc>
          <w:tcPr>
            <w:tcW w:w="3974" w:type="dxa"/>
          </w:tcPr>
          <w:p w14:paraId="63D93E16" w14:textId="55DD3925"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Method</w:t>
            </w:r>
          </w:p>
        </w:tc>
        <w:tc>
          <w:tcPr>
            <w:tcW w:w="1541" w:type="dxa"/>
          </w:tcPr>
          <w:p w14:paraId="202FBBB8" w14:textId="620F5521"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Theory</w:t>
            </w:r>
          </w:p>
        </w:tc>
        <w:tc>
          <w:tcPr>
            <w:tcW w:w="2704" w:type="dxa"/>
          </w:tcPr>
          <w:p w14:paraId="624140A2" w14:textId="33CF754B"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Justification</w:t>
            </w:r>
          </w:p>
        </w:tc>
      </w:tr>
      <w:tr w:rsidR="00DB3B5D" w:rsidRPr="00E37756" w14:paraId="7AF000F0" w14:textId="77777777" w:rsidTr="001669D1">
        <w:trPr>
          <w:trHeight w:val="709"/>
        </w:trPr>
        <w:tc>
          <w:tcPr>
            <w:tcW w:w="797" w:type="dxa"/>
          </w:tcPr>
          <w:p w14:paraId="02395289" w14:textId="3840BF62" w:rsidR="00DB3B5D" w:rsidRPr="00E37756" w:rsidRDefault="00DB3B5D"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tblGrid>
            <w:tr w:rsidR="00DB3B5D" w:rsidRPr="00A840FB" w14:paraId="38E914DD" w14:textId="77777777" w:rsidTr="00A840FB">
              <w:trPr>
                <w:tblCellSpacing w:w="15" w:type="dxa"/>
              </w:trPr>
              <w:tc>
                <w:tcPr>
                  <w:tcW w:w="0" w:type="auto"/>
                  <w:vAlign w:val="center"/>
                  <w:hideMark/>
                </w:tcPr>
                <w:p w14:paraId="3D386E37" w14:textId="20E8134E" w:rsidR="00DB3B5D" w:rsidRPr="00A840FB" w:rsidRDefault="00DB3B5D" w:rsidP="00A840FB">
                  <w:pPr>
                    <w:spacing w:after="0" w:line="240" w:lineRule="auto"/>
                    <w:rPr>
                      <w:rFonts w:ascii="Times New Roman" w:hAnsi="Times New Roman" w:cs="Times New Roman"/>
                      <w:sz w:val="16"/>
                      <w:szCs w:val="16"/>
                    </w:rPr>
                  </w:pPr>
                  <w:r w:rsidRPr="00A840FB">
                    <w:rPr>
                      <w:rFonts w:ascii="Times New Roman" w:hAnsi="Times New Roman" w:cs="Times New Roman"/>
                      <w:sz w:val="16"/>
                      <w:szCs w:val="16"/>
                    </w:rPr>
                    <w:t>Classroom control and structured talk</w:t>
                  </w:r>
                </w:p>
              </w:tc>
            </w:tr>
          </w:tbl>
          <w:p w14:paraId="60D236CD" w14:textId="77777777" w:rsidR="00DB3B5D" w:rsidRPr="00A840FB" w:rsidRDefault="00DB3B5D" w:rsidP="00A840FB">
            <w:pPr>
              <w:rPr>
                <w:rFonts w:ascii="Times New Roman" w:hAnsi="Times New Roman" w:cs="Times New Roman"/>
                <w:vanish/>
                <w:sz w:val="16"/>
                <w:szCs w:val="16"/>
              </w:rPr>
            </w:pPr>
          </w:p>
          <w:p w14:paraId="1D7729FB" w14:textId="77777777" w:rsidR="00DB3B5D" w:rsidRPr="00A840FB" w:rsidRDefault="00DB3B5D" w:rsidP="00A840FB">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3B5D" w:rsidRPr="00A840FB" w14:paraId="2A1843ED" w14:textId="77777777" w:rsidTr="00A840FB">
              <w:trPr>
                <w:tblCellSpacing w:w="15" w:type="dxa"/>
              </w:trPr>
              <w:tc>
                <w:tcPr>
                  <w:tcW w:w="0" w:type="auto"/>
                  <w:vAlign w:val="center"/>
                  <w:hideMark/>
                </w:tcPr>
                <w:p w14:paraId="7F924970" w14:textId="1422CD8A" w:rsidR="00DB3B5D" w:rsidRPr="00A840FB" w:rsidRDefault="00DB3B5D" w:rsidP="00A840FB">
                  <w:pPr>
                    <w:spacing w:after="0" w:line="240" w:lineRule="auto"/>
                    <w:rPr>
                      <w:rFonts w:ascii="Times New Roman" w:hAnsi="Times New Roman" w:cs="Times New Roman"/>
                      <w:sz w:val="16"/>
                      <w:szCs w:val="16"/>
                    </w:rPr>
                  </w:pPr>
                </w:p>
              </w:tc>
            </w:tr>
          </w:tbl>
          <w:p w14:paraId="0D1B69C0" w14:textId="77777777" w:rsidR="00DB3B5D" w:rsidRPr="00E37756" w:rsidRDefault="00DB3B5D" w:rsidP="00132F88">
            <w:pPr>
              <w:rPr>
                <w:rFonts w:ascii="Times New Roman" w:hAnsi="Times New Roman" w:cs="Times New Roman"/>
                <w:sz w:val="16"/>
                <w:szCs w:val="16"/>
              </w:rPr>
            </w:pPr>
          </w:p>
        </w:tc>
        <w:tc>
          <w:tcPr>
            <w:tcW w:w="1541" w:type="dxa"/>
          </w:tcPr>
          <w:p w14:paraId="6FB4A4D1" w14:textId="5A760119" w:rsidR="00DB3B5D" w:rsidRPr="00E37756" w:rsidRDefault="00DB3B5D" w:rsidP="00132F88">
            <w:pPr>
              <w:rPr>
                <w:rFonts w:ascii="Times New Roman" w:hAnsi="Times New Roman" w:cs="Times New Roman"/>
                <w:sz w:val="16"/>
                <w:szCs w:val="16"/>
              </w:rPr>
            </w:pPr>
            <w:r w:rsidRPr="00A840FB">
              <w:rPr>
                <w:rFonts w:ascii="Times New Roman" w:hAnsi="Times New Roman" w:cs="Times New Roman"/>
                <w:sz w:val="16"/>
                <w:szCs w:val="16"/>
              </w:rPr>
              <w:t>Behaviourism</w:t>
            </w:r>
          </w:p>
        </w:tc>
        <w:tc>
          <w:tcPr>
            <w:tcW w:w="2704" w:type="dxa"/>
          </w:tcPr>
          <w:p w14:paraId="0023DD5E" w14:textId="1633E7F3" w:rsidR="00DB3B5D" w:rsidRPr="00E37756" w:rsidRDefault="00DB3B5D" w:rsidP="00132F88">
            <w:pPr>
              <w:rPr>
                <w:rFonts w:ascii="Times New Roman" w:hAnsi="Times New Roman" w:cs="Times New Roman"/>
                <w:sz w:val="16"/>
                <w:szCs w:val="16"/>
              </w:rPr>
            </w:pPr>
            <w:r w:rsidRPr="00A840FB">
              <w:rPr>
                <w:rFonts w:ascii="Times New Roman" w:hAnsi="Times New Roman" w:cs="Times New Roman"/>
                <w:sz w:val="16"/>
                <w:szCs w:val="16"/>
              </w:rPr>
              <w:t>Ensures focused engagement and maintains attention</w:t>
            </w:r>
          </w:p>
        </w:tc>
      </w:tr>
      <w:tr w:rsidR="00DB3B5D" w:rsidRPr="00E37756" w14:paraId="525AC33F" w14:textId="77777777" w:rsidTr="001669D1">
        <w:tc>
          <w:tcPr>
            <w:tcW w:w="797" w:type="dxa"/>
          </w:tcPr>
          <w:p w14:paraId="6E6011AF" w14:textId="4AAB4B8A" w:rsidR="00DB3B5D" w:rsidRPr="00E37756" w:rsidRDefault="00DB3B5D" w:rsidP="00B47B9F">
            <w:pPr>
              <w:pStyle w:val="ListParagraph"/>
              <w:numPr>
                <w:ilvl w:val="0"/>
                <w:numId w:val="46"/>
              </w:numPr>
              <w:rPr>
                <w:rFonts w:ascii="Times New Roman" w:hAnsi="Times New Roman" w:cs="Times New Roman"/>
                <w:sz w:val="16"/>
                <w:szCs w:val="16"/>
              </w:rPr>
            </w:pPr>
          </w:p>
        </w:tc>
        <w:tc>
          <w:tcPr>
            <w:tcW w:w="3974" w:type="dxa"/>
          </w:tcPr>
          <w:p w14:paraId="6460F451" w14:textId="60E28DA0"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Immediate correction/reinforcement</w:t>
            </w:r>
          </w:p>
        </w:tc>
        <w:tc>
          <w:tcPr>
            <w:tcW w:w="1541" w:type="dxa"/>
          </w:tcPr>
          <w:p w14:paraId="7689BCB0" w14:textId="7C482C15"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Behaviourism</w:t>
            </w:r>
          </w:p>
        </w:tc>
        <w:tc>
          <w:tcPr>
            <w:tcW w:w="2704" w:type="dxa"/>
          </w:tcPr>
          <w:p w14:paraId="1D18900B" w14:textId="7C4756A1" w:rsidR="00DB3B5D" w:rsidRPr="00E37756" w:rsidRDefault="00DB3B5D" w:rsidP="00132F88">
            <w:pPr>
              <w:rPr>
                <w:rFonts w:ascii="Times New Roman" w:hAnsi="Times New Roman" w:cs="Times New Roman"/>
                <w:sz w:val="16"/>
                <w:szCs w:val="16"/>
              </w:rPr>
            </w:pPr>
            <w:r w:rsidRPr="00E37756">
              <w:rPr>
                <w:rFonts w:ascii="Times New Roman" w:hAnsi="Times New Roman" w:cs="Times New Roman"/>
                <w:sz w:val="16"/>
                <w:szCs w:val="16"/>
              </w:rPr>
              <w:t>Corrects misconceptions, reinforces right responses</w:t>
            </w:r>
          </w:p>
        </w:tc>
      </w:tr>
      <w:tr w:rsidR="003D6C4C" w:rsidRPr="00E37756" w14:paraId="15338E7C" w14:textId="77777777" w:rsidTr="001669D1">
        <w:tc>
          <w:tcPr>
            <w:tcW w:w="797" w:type="dxa"/>
          </w:tcPr>
          <w:p w14:paraId="47C59AAD" w14:textId="77777777" w:rsidR="003D6C4C" w:rsidRPr="00E37756" w:rsidRDefault="003D6C4C" w:rsidP="00B47B9F">
            <w:pPr>
              <w:pStyle w:val="ListParagraph"/>
              <w:numPr>
                <w:ilvl w:val="0"/>
                <w:numId w:val="46"/>
              </w:numPr>
              <w:rPr>
                <w:rFonts w:ascii="Times New Roman" w:hAnsi="Times New Roman" w:cs="Times New Roman"/>
                <w:sz w:val="16"/>
                <w:szCs w:val="16"/>
              </w:rPr>
            </w:pPr>
          </w:p>
        </w:tc>
        <w:tc>
          <w:tcPr>
            <w:tcW w:w="3974" w:type="dxa"/>
          </w:tcPr>
          <w:p w14:paraId="02CBC4AE" w14:textId="3982C87D" w:rsidR="003D6C4C" w:rsidRPr="00E37756" w:rsidRDefault="003D6C4C" w:rsidP="00132F88">
            <w:pPr>
              <w:rPr>
                <w:rFonts w:ascii="Times New Roman" w:hAnsi="Times New Roman" w:cs="Times New Roman"/>
                <w:sz w:val="16"/>
                <w:szCs w:val="16"/>
              </w:rPr>
            </w:pPr>
            <w:r w:rsidRPr="00E37756">
              <w:rPr>
                <w:rFonts w:ascii="Times New Roman" w:hAnsi="Times New Roman" w:cs="Times New Roman"/>
                <w:sz w:val="16"/>
                <w:szCs w:val="16"/>
              </w:rPr>
              <w:t>Dictation of definitions/formula/derivation, Formula derivation without explanation, Recall prompts (e.g., "T/2"), Discipline-focused instructions</w:t>
            </w:r>
          </w:p>
        </w:tc>
        <w:tc>
          <w:tcPr>
            <w:tcW w:w="1541" w:type="dxa"/>
          </w:tcPr>
          <w:p w14:paraId="5E44F4EA" w14:textId="03516DB0" w:rsidR="003D6C4C" w:rsidRPr="00E37756" w:rsidRDefault="003D6C4C" w:rsidP="00132F88">
            <w:pPr>
              <w:rPr>
                <w:rFonts w:ascii="Times New Roman" w:hAnsi="Times New Roman" w:cs="Times New Roman"/>
                <w:sz w:val="16"/>
                <w:szCs w:val="16"/>
              </w:rPr>
            </w:pPr>
            <w:r w:rsidRPr="005815AD">
              <w:rPr>
                <w:rFonts w:ascii="Times New Roman" w:hAnsi="Times New Roman" w:cs="Times New Roman"/>
                <w:sz w:val="16"/>
                <w:szCs w:val="16"/>
              </w:rPr>
              <w:t>Behaviourism</w:t>
            </w:r>
          </w:p>
        </w:tc>
        <w:tc>
          <w:tcPr>
            <w:tcW w:w="2704" w:type="dxa"/>
          </w:tcPr>
          <w:p w14:paraId="1674AD93" w14:textId="2E42C343" w:rsidR="003D6C4C" w:rsidRPr="00E37756" w:rsidRDefault="003D6C4C" w:rsidP="00132F88">
            <w:pPr>
              <w:rPr>
                <w:rFonts w:ascii="Times New Roman" w:hAnsi="Times New Roman" w:cs="Times New Roman"/>
                <w:sz w:val="16"/>
                <w:szCs w:val="16"/>
              </w:rPr>
            </w:pPr>
            <w:r w:rsidRPr="005815AD">
              <w:rPr>
                <w:rFonts w:ascii="Times New Roman" w:hAnsi="Times New Roman" w:cs="Times New Roman"/>
                <w:sz w:val="16"/>
                <w:szCs w:val="16"/>
              </w:rPr>
              <w:t xml:space="preserve">Deliver content to be </w:t>
            </w:r>
            <w:r w:rsidRPr="00E37756">
              <w:rPr>
                <w:rFonts w:ascii="Times New Roman" w:hAnsi="Times New Roman" w:cs="Times New Roman"/>
                <w:sz w:val="16"/>
                <w:szCs w:val="16"/>
              </w:rPr>
              <w:t xml:space="preserve">memorised, </w:t>
            </w:r>
            <w:r w:rsidR="00160B57" w:rsidRPr="00E37756">
              <w:rPr>
                <w:rFonts w:ascii="Times New Roman" w:hAnsi="Times New Roman" w:cs="Times New Roman"/>
                <w:sz w:val="16"/>
                <w:szCs w:val="16"/>
              </w:rPr>
              <w:t>reinforce</w:t>
            </w:r>
            <w:r w:rsidRPr="005815AD">
              <w:rPr>
                <w:rFonts w:ascii="Times New Roman" w:hAnsi="Times New Roman" w:cs="Times New Roman"/>
                <w:sz w:val="16"/>
                <w:szCs w:val="16"/>
              </w:rPr>
              <w:t xml:space="preserve"> procedural recall, not understanding</w:t>
            </w:r>
            <w:r w:rsidRPr="00E37756">
              <w:rPr>
                <w:rFonts w:ascii="Times New Roman" w:hAnsi="Times New Roman" w:cs="Times New Roman"/>
                <w:sz w:val="16"/>
                <w:szCs w:val="16"/>
              </w:rPr>
              <w:t xml:space="preserve">, </w:t>
            </w:r>
            <w:r w:rsidRPr="005815AD">
              <w:rPr>
                <w:rFonts w:ascii="Times New Roman" w:hAnsi="Times New Roman" w:cs="Times New Roman"/>
                <w:sz w:val="16"/>
                <w:szCs w:val="16"/>
              </w:rPr>
              <w:t>Cue-response pattern (stimulus → answer)</w:t>
            </w:r>
            <w:r w:rsidRPr="00E37756">
              <w:rPr>
                <w:rFonts w:ascii="Times New Roman" w:hAnsi="Times New Roman" w:cs="Times New Roman"/>
                <w:sz w:val="16"/>
                <w:szCs w:val="16"/>
              </w:rPr>
              <w:t xml:space="preserve">, </w:t>
            </w:r>
            <w:r w:rsidRPr="005815AD">
              <w:rPr>
                <w:rFonts w:ascii="Times New Roman" w:hAnsi="Times New Roman" w:cs="Times New Roman"/>
                <w:sz w:val="16"/>
                <w:szCs w:val="16"/>
              </w:rPr>
              <w:t>Ensure control and compliance</w:t>
            </w:r>
          </w:p>
        </w:tc>
      </w:tr>
      <w:tr w:rsidR="00AE4BC2" w:rsidRPr="00E37756" w14:paraId="0E6A6173" w14:textId="77777777" w:rsidTr="001669D1">
        <w:tc>
          <w:tcPr>
            <w:tcW w:w="797" w:type="dxa"/>
          </w:tcPr>
          <w:p w14:paraId="6003EABB" w14:textId="4FC30526" w:rsidR="00AE4BC2" w:rsidRPr="00E37756" w:rsidRDefault="001B0C3E" w:rsidP="00B47B9F">
            <w:pPr>
              <w:pStyle w:val="ListParagraph"/>
              <w:numPr>
                <w:ilvl w:val="0"/>
                <w:numId w:val="46"/>
              </w:numPr>
              <w:rPr>
                <w:rFonts w:ascii="Times New Roman" w:hAnsi="Times New Roman" w:cs="Times New Roman"/>
                <w:sz w:val="16"/>
                <w:szCs w:val="16"/>
              </w:rPr>
            </w:pPr>
            <w:r>
              <w:rPr>
                <w:rFonts w:ascii="Times New Roman" w:hAnsi="Times New Roman" w:cs="Times New Roman"/>
                <w:sz w:val="16"/>
                <w:szCs w:val="16"/>
              </w:rPr>
              <w:t xml:space="preserve"> </w:t>
            </w: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tblGrid>
            <w:tr w:rsidR="00AE4BC2" w:rsidRPr="00AE4BC2" w14:paraId="60DB5BAC" w14:textId="77777777" w:rsidTr="00AE4BC2">
              <w:trPr>
                <w:tblCellSpacing w:w="15" w:type="dxa"/>
              </w:trPr>
              <w:tc>
                <w:tcPr>
                  <w:tcW w:w="0" w:type="auto"/>
                  <w:vAlign w:val="center"/>
                  <w:hideMark/>
                </w:tcPr>
                <w:p w14:paraId="58F5982A" w14:textId="77777777" w:rsidR="00AE4BC2" w:rsidRPr="00AE4BC2" w:rsidRDefault="00AE4BC2" w:rsidP="00AE4BC2">
                  <w:pPr>
                    <w:spacing w:after="0" w:line="240" w:lineRule="auto"/>
                    <w:rPr>
                      <w:rFonts w:ascii="Times New Roman" w:hAnsi="Times New Roman" w:cs="Times New Roman"/>
                      <w:sz w:val="16"/>
                      <w:szCs w:val="16"/>
                    </w:rPr>
                  </w:pPr>
                  <w:r w:rsidRPr="00AE4BC2">
                    <w:rPr>
                      <w:rFonts w:ascii="Times New Roman" w:hAnsi="Times New Roman" w:cs="Times New Roman"/>
                      <w:sz w:val="16"/>
                      <w:szCs w:val="16"/>
                    </w:rPr>
                    <w:t>Call-and-response (e.g., “angle?” “obtuse”)</w:t>
                  </w:r>
                </w:p>
              </w:tc>
            </w:tr>
          </w:tbl>
          <w:p w14:paraId="5A58BC36" w14:textId="77777777" w:rsidR="00AE4BC2" w:rsidRPr="00AE4BC2" w:rsidRDefault="00AE4BC2" w:rsidP="00AE4BC2">
            <w:pPr>
              <w:rPr>
                <w:rFonts w:ascii="Times New Roman" w:hAnsi="Times New Roman" w:cs="Times New Roman"/>
                <w:vanish/>
                <w:sz w:val="16"/>
                <w:szCs w:val="16"/>
              </w:rPr>
            </w:pPr>
          </w:p>
          <w:p w14:paraId="7F906318" w14:textId="77777777" w:rsidR="00AE4BC2" w:rsidRPr="00AE4BC2" w:rsidRDefault="00AE4BC2" w:rsidP="00AE4BC2">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4BC2" w:rsidRPr="00AE4BC2" w14:paraId="04562CD5" w14:textId="77777777" w:rsidTr="00AE4BC2">
              <w:trPr>
                <w:tblCellSpacing w:w="15" w:type="dxa"/>
              </w:trPr>
              <w:tc>
                <w:tcPr>
                  <w:tcW w:w="0" w:type="auto"/>
                  <w:vAlign w:val="center"/>
                  <w:hideMark/>
                </w:tcPr>
                <w:p w14:paraId="613689ED" w14:textId="5238D7D2" w:rsidR="00AE4BC2" w:rsidRPr="00AE4BC2" w:rsidRDefault="00AE4BC2" w:rsidP="00AE4BC2">
                  <w:pPr>
                    <w:spacing w:after="0" w:line="240" w:lineRule="auto"/>
                    <w:rPr>
                      <w:rFonts w:ascii="Times New Roman" w:hAnsi="Times New Roman" w:cs="Times New Roman"/>
                      <w:sz w:val="16"/>
                      <w:szCs w:val="16"/>
                    </w:rPr>
                  </w:pPr>
                </w:p>
              </w:tc>
            </w:tr>
          </w:tbl>
          <w:p w14:paraId="1150E692" w14:textId="77777777" w:rsidR="00AE4BC2" w:rsidRPr="00AE4BC2" w:rsidRDefault="00AE4BC2" w:rsidP="00132F88">
            <w:pPr>
              <w:rPr>
                <w:rFonts w:ascii="Times New Roman" w:hAnsi="Times New Roman" w:cs="Times New Roman"/>
                <w:sz w:val="16"/>
                <w:szCs w:val="16"/>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tblGrid>
            <w:tr w:rsidR="00AE4BC2" w:rsidRPr="00AE4BC2" w14:paraId="69D4887C" w14:textId="77777777" w:rsidTr="00C862B5">
              <w:trPr>
                <w:tblCellSpacing w:w="15" w:type="dxa"/>
              </w:trPr>
              <w:tc>
                <w:tcPr>
                  <w:tcW w:w="0" w:type="auto"/>
                  <w:vAlign w:val="center"/>
                  <w:hideMark/>
                </w:tcPr>
                <w:p w14:paraId="29F2FCAF" w14:textId="77777777" w:rsidR="00AE4BC2" w:rsidRPr="00AE4BC2" w:rsidRDefault="00AE4BC2" w:rsidP="00AE4BC2">
                  <w:pPr>
                    <w:spacing w:after="0" w:line="240" w:lineRule="auto"/>
                    <w:rPr>
                      <w:rFonts w:ascii="Times New Roman" w:hAnsi="Times New Roman" w:cs="Times New Roman"/>
                      <w:sz w:val="16"/>
                      <w:szCs w:val="16"/>
                    </w:rPr>
                  </w:pPr>
                  <w:r w:rsidRPr="00AE4BC2">
                    <w:rPr>
                      <w:rFonts w:ascii="Times New Roman" w:hAnsi="Times New Roman" w:cs="Times New Roman"/>
                      <w:sz w:val="16"/>
                      <w:szCs w:val="16"/>
                    </w:rPr>
                    <w:t>Behaviourism</w:t>
                  </w:r>
                </w:p>
              </w:tc>
            </w:tr>
          </w:tbl>
          <w:p w14:paraId="67AA3253" w14:textId="77777777" w:rsidR="00AE4BC2" w:rsidRPr="00AE4BC2" w:rsidRDefault="00AE4BC2" w:rsidP="00132F88">
            <w:pPr>
              <w:rPr>
                <w:rFonts w:ascii="Times New Roman" w:hAnsi="Times New Roman" w:cs="Times New Roman"/>
                <w:sz w:val="16"/>
                <w:szCs w:val="16"/>
              </w:rPr>
            </w:pPr>
          </w:p>
        </w:tc>
        <w:tc>
          <w:tcPr>
            <w:tcW w:w="2704" w:type="dxa"/>
          </w:tcPr>
          <w:p w14:paraId="07597857" w14:textId="69BC876D" w:rsidR="00AE4BC2" w:rsidRPr="00AE4BC2" w:rsidRDefault="00AE4BC2" w:rsidP="00132F88">
            <w:pPr>
              <w:rPr>
                <w:rFonts w:ascii="Times New Roman" w:hAnsi="Times New Roman" w:cs="Times New Roman"/>
                <w:sz w:val="16"/>
                <w:szCs w:val="16"/>
              </w:rPr>
            </w:pPr>
            <w:r w:rsidRPr="00AE4BC2">
              <w:rPr>
                <w:rFonts w:ascii="Times New Roman" w:hAnsi="Times New Roman" w:cs="Times New Roman"/>
                <w:sz w:val="16"/>
                <w:szCs w:val="16"/>
              </w:rPr>
              <w:t>Reinforces correct associations with cues</w:t>
            </w:r>
          </w:p>
        </w:tc>
      </w:tr>
      <w:tr w:rsidR="00FB3A56" w:rsidRPr="00E37756" w14:paraId="10D78A80" w14:textId="77777777" w:rsidTr="001669D1">
        <w:tc>
          <w:tcPr>
            <w:tcW w:w="797" w:type="dxa"/>
          </w:tcPr>
          <w:p w14:paraId="268932DA" w14:textId="77777777" w:rsidR="00FB3A56" w:rsidRPr="00E37756" w:rsidRDefault="00FB3A56"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tblGrid>
            <w:tr w:rsidR="00FB3A56" w:rsidRPr="00FB3A56" w14:paraId="4C932298" w14:textId="77777777" w:rsidTr="00FB3A56">
              <w:trPr>
                <w:tblCellSpacing w:w="15" w:type="dxa"/>
              </w:trPr>
              <w:tc>
                <w:tcPr>
                  <w:tcW w:w="0" w:type="auto"/>
                  <w:vAlign w:val="center"/>
                  <w:hideMark/>
                </w:tcPr>
                <w:p w14:paraId="1BEC1FF8" w14:textId="77777777" w:rsidR="00FB3A56" w:rsidRPr="00FB3A56" w:rsidRDefault="00FB3A56" w:rsidP="00FB3A56">
                  <w:pPr>
                    <w:spacing w:after="0" w:line="240" w:lineRule="auto"/>
                    <w:rPr>
                      <w:rFonts w:ascii="Times New Roman" w:hAnsi="Times New Roman" w:cs="Times New Roman"/>
                      <w:sz w:val="16"/>
                      <w:szCs w:val="16"/>
                    </w:rPr>
                  </w:pPr>
                  <w:r w:rsidRPr="00FB3A56">
                    <w:rPr>
                      <w:rFonts w:ascii="Times New Roman" w:hAnsi="Times New Roman" w:cs="Times New Roman"/>
                      <w:sz w:val="16"/>
                      <w:szCs w:val="16"/>
                    </w:rPr>
                    <w:t>Note-taking time</w:t>
                  </w:r>
                </w:p>
              </w:tc>
            </w:tr>
          </w:tbl>
          <w:p w14:paraId="43A2EF38" w14:textId="77777777" w:rsidR="00FB3A56" w:rsidRPr="00FB3A56" w:rsidRDefault="00FB3A56" w:rsidP="00FB3A56">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3A56" w:rsidRPr="00FB3A56" w14:paraId="4FE163ED" w14:textId="77777777" w:rsidTr="00FB3A56">
              <w:trPr>
                <w:tblCellSpacing w:w="15" w:type="dxa"/>
              </w:trPr>
              <w:tc>
                <w:tcPr>
                  <w:tcW w:w="0" w:type="auto"/>
                  <w:vAlign w:val="center"/>
                  <w:hideMark/>
                </w:tcPr>
                <w:p w14:paraId="5CC0148E" w14:textId="4F5B509E" w:rsidR="00FB3A56" w:rsidRPr="00FB3A56" w:rsidRDefault="00FB3A56" w:rsidP="00FB3A56">
                  <w:pPr>
                    <w:spacing w:after="0" w:line="240" w:lineRule="auto"/>
                    <w:rPr>
                      <w:rFonts w:ascii="Times New Roman" w:hAnsi="Times New Roman" w:cs="Times New Roman"/>
                      <w:sz w:val="16"/>
                      <w:szCs w:val="16"/>
                    </w:rPr>
                  </w:pPr>
                </w:p>
              </w:tc>
            </w:tr>
          </w:tbl>
          <w:p w14:paraId="14C35ADC" w14:textId="77777777" w:rsidR="00FB3A56" w:rsidRPr="00FB3A56" w:rsidRDefault="00FB3A56" w:rsidP="00FB3A56">
            <w:pPr>
              <w:rPr>
                <w:rFonts w:ascii="Times New Roman" w:hAnsi="Times New Roman" w:cs="Times New Roman"/>
                <w:vanish/>
                <w:sz w:val="16"/>
                <w:szCs w:val="16"/>
              </w:rPr>
            </w:pPr>
          </w:p>
          <w:p w14:paraId="78708FF0" w14:textId="77777777" w:rsidR="00FB3A56" w:rsidRPr="00FB3A56" w:rsidRDefault="00FB3A56" w:rsidP="00AE4BC2">
            <w:pPr>
              <w:rPr>
                <w:rFonts w:ascii="Times New Roman" w:hAnsi="Times New Roman" w:cs="Times New Roman"/>
                <w:sz w:val="16"/>
                <w:szCs w:val="16"/>
              </w:rPr>
            </w:pPr>
          </w:p>
        </w:tc>
        <w:tc>
          <w:tcPr>
            <w:tcW w:w="1541" w:type="dxa"/>
          </w:tcPr>
          <w:p w14:paraId="114ED39D" w14:textId="7D3095A9" w:rsidR="00FB3A56" w:rsidRPr="00FB3A56" w:rsidRDefault="00FB3A56" w:rsidP="00AE4BC2">
            <w:pPr>
              <w:rPr>
                <w:rFonts w:ascii="Times New Roman" w:hAnsi="Times New Roman" w:cs="Times New Roman"/>
                <w:sz w:val="16"/>
                <w:szCs w:val="16"/>
              </w:rPr>
            </w:pPr>
            <w:r w:rsidRPr="00FB3A56">
              <w:rPr>
                <w:rFonts w:ascii="Times New Roman" w:hAnsi="Times New Roman" w:cs="Times New Roman"/>
                <w:sz w:val="16"/>
                <w:szCs w:val="16"/>
              </w:rPr>
              <w:t>Behaviourism</w:t>
            </w:r>
          </w:p>
        </w:tc>
        <w:tc>
          <w:tcPr>
            <w:tcW w:w="27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tblGrid>
            <w:tr w:rsidR="00FB3A56" w:rsidRPr="00FB3A56" w14:paraId="34DF1978" w14:textId="77777777" w:rsidTr="0062682C">
              <w:trPr>
                <w:tblCellSpacing w:w="15" w:type="dxa"/>
              </w:trPr>
              <w:tc>
                <w:tcPr>
                  <w:tcW w:w="0" w:type="auto"/>
                  <w:vAlign w:val="center"/>
                  <w:hideMark/>
                </w:tcPr>
                <w:p w14:paraId="1E6C1E9C" w14:textId="77777777" w:rsidR="00FB3A56" w:rsidRPr="00FB3A56" w:rsidRDefault="00FB3A56" w:rsidP="00FB3A56">
                  <w:pPr>
                    <w:spacing w:after="0" w:line="240" w:lineRule="auto"/>
                    <w:rPr>
                      <w:rFonts w:ascii="Times New Roman" w:hAnsi="Times New Roman" w:cs="Times New Roman"/>
                      <w:sz w:val="16"/>
                      <w:szCs w:val="16"/>
                    </w:rPr>
                  </w:pPr>
                  <w:r w:rsidRPr="00FB3A56">
                    <w:rPr>
                      <w:rFonts w:ascii="Times New Roman" w:hAnsi="Times New Roman" w:cs="Times New Roman"/>
                      <w:sz w:val="16"/>
                      <w:szCs w:val="16"/>
                    </w:rPr>
                    <w:t>Reinforces retention through repetition and writing</w:t>
                  </w:r>
                </w:p>
              </w:tc>
            </w:tr>
          </w:tbl>
          <w:p w14:paraId="1818F765" w14:textId="77777777" w:rsidR="00FB3A56" w:rsidRPr="00FB3A56" w:rsidRDefault="00FB3A56" w:rsidP="00132F88">
            <w:pPr>
              <w:rPr>
                <w:rFonts w:ascii="Times New Roman" w:hAnsi="Times New Roman" w:cs="Times New Roman"/>
                <w:sz w:val="16"/>
                <w:szCs w:val="16"/>
              </w:rPr>
            </w:pPr>
          </w:p>
        </w:tc>
      </w:tr>
      <w:tr w:rsidR="00A011AB" w:rsidRPr="00E37756" w14:paraId="787AC414" w14:textId="77777777" w:rsidTr="001669D1">
        <w:tc>
          <w:tcPr>
            <w:tcW w:w="797" w:type="dxa"/>
          </w:tcPr>
          <w:p w14:paraId="167FFBB5" w14:textId="77777777" w:rsidR="00A011AB" w:rsidRPr="00E37756" w:rsidRDefault="00A011AB"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tblGrid>
            <w:tr w:rsidR="00A011AB" w:rsidRPr="00A011AB" w14:paraId="1B8E3B40" w14:textId="77777777" w:rsidTr="00A011AB">
              <w:trPr>
                <w:tblCellSpacing w:w="15" w:type="dxa"/>
              </w:trPr>
              <w:tc>
                <w:tcPr>
                  <w:tcW w:w="0" w:type="auto"/>
                  <w:vAlign w:val="center"/>
                  <w:hideMark/>
                </w:tcPr>
                <w:p w14:paraId="5F6AB428" w14:textId="59E161BD" w:rsidR="00A011AB" w:rsidRPr="00A011AB" w:rsidRDefault="00A011AB" w:rsidP="00A011AB">
                  <w:pPr>
                    <w:spacing w:after="0" w:line="240" w:lineRule="auto"/>
                    <w:rPr>
                      <w:rFonts w:ascii="Times New Roman" w:hAnsi="Times New Roman" w:cs="Times New Roman"/>
                      <w:sz w:val="16"/>
                      <w:szCs w:val="16"/>
                    </w:rPr>
                  </w:pPr>
                  <w:r w:rsidRPr="00A011AB">
                    <w:rPr>
                      <w:rFonts w:ascii="Times New Roman" w:hAnsi="Times New Roman" w:cs="Times New Roman"/>
                      <w:sz w:val="16"/>
                      <w:szCs w:val="16"/>
                    </w:rPr>
                    <w:t>Verbal questioning (e.g., “</w:t>
                  </w:r>
                  <w:r>
                    <w:rPr>
                      <w:rFonts w:ascii="Times New Roman" w:hAnsi="Times New Roman" w:cs="Times New Roman"/>
                      <w:sz w:val="16"/>
                      <w:szCs w:val="16"/>
                    </w:rPr>
                    <w:t>What’s</w:t>
                  </w:r>
                  <w:r w:rsidRPr="00A011AB">
                    <w:rPr>
                      <w:rFonts w:ascii="Times New Roman" w:hAnsi="Times New Roman" w:cs="Times New Roman"/>
                      <w:sz w:val="16"/>
                      <w:szCs w:val="16"/>
                    </w:rPr>
                    <w:t xml:space="preserve"> the answer?”)</w:t>
                  </w:r>
                </w:p>
              </w:tc>
            </w:tr>
          </w:tbl>
          <w:p w14:paraId="3A83C797" w14:textId="77777777" w:rsidR="00A011AB" w:rsidRPr="00A011AB" w:rsidRDefault="00A011AB" w:rsidP="00A011AB">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11AB" w:rsidRPr="00A011AB" w14:paraId="6C0837AF" w14:textId="77777777" w:rsidTr="00A011AB">
              <w:trPr>
                <w:tblCellSpacing w:w="15" w:type="dxa"/>
              </w:trPr>
              <w:tc>
                <w:tcPr>
                  <w:tcW w:w="0" w:type="auto"/>
                  <w:vAlign w:val="center"/>
                  <w:hideMark/>
                </w:tcPr>
                <w:p w14:paraId="6C8CAE51" w14:textId="51B7449F" w:rsidR="00A011AB" w:rsidRPr="00A011AB" w:rsidRDefault="00A011AB" w:rsidP="00A011AB">
                  <w:pPr>
                    <w:spacing w:after="0" w:line="240" w:lineRule="auto"/>
                    <w:rPr>
                      <w:rFonts w:ascii="Times New Roman" w:hAnsi="Times New Roman" w:cs="Times New Roman"/>
                      <w:sz w:val="16"/>
                      <w:szCs w:val="16"/>
                    </w:rPr>
                  </w:pPr>
                </w:p>
              </w:tc>
            </w:tr>
          </w:tbl>
          <w:p w14:paraId="124D21E6" w14:textId="77777777" w:rsidR="00A011AB" w:rsidRPr="00A011AB" w:rsidRDefault="00A011AB" w:rsidP="00A011AB">
            <w:pPr>
              <w:rPr>
                <w:rFonts w:ascii="Times New Roman" w:hAnsi="Times New Roman" w:cs="Times New Roman"/>
                <w:vanish/>
                <w:sz w:val="16"/>
                <w:szCs w:val="16"/>
              </w:rPr>
            </w:pPr>
          </w:p>
          <w:p w14:paraId="46E815F0" w14:textId="77777777" w:rsidR="00A011AB" w:rsidRPr="00FB3A56" w:rsidRDefault="00A011AB" w:rsidP="00FB3A56">
            <w:pPr>
              <w:rPr>
                <w:rFonts w:ascii="Times New Roman" w:hAnsi="Times New Roman" w:cs="Times New Roman"/>
                <w:sz w:val="16"/>
                <w:szCs w:val="16"/>
              </w:rPr>
            </w:pPr>
          </w:p>
        </w:tc>
        <w:tc>
          <w:tcPr>
            <w:tcW w:w="1541" w:type="dxa"/>
          </w:tcPr>
          <w:p w14:paraId="509E6118" w14:textId="7ED06951" w:rsidR="00A011AB" w:rsidRPr="00FB3A56" w:rsidRDefault="00A011AB" w:rsidP="00AE4BC2">
            <w:pPr>
              <w:rPr>
                <w:rFonts w:ascii="Times New Roman" w:hAnsi="Times New Roman" w:cs="Times New Roman"/>
                <w:sz w:val="16"/>
                <w:szCs w:val="16"/>
              </w:rPr>
            </w:pPr>
            <w:r w:rsidRPr="00A011AB">
              <w:rPr>
                <w:rFonts w:ascii="Times New Roman" w:hAnsi="Times New Roman" w:cs="Times New Roman"/>
                <w:sz w:val="16"/>
                <w:szCs w:val="16"/>
              </w:rPr>
              <w:t>Behaviourism</w:t>
            </w:r>
          </w:p>
        </w:tc>
        <w:tc>
          <w:tcPr>
            <w:tcW w:w="27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tblGrid>
            <w:tr w:rsidR="00A011AB" w:rsidRPr="00A011AB" w14:paraId="0A76C933" w14:textId="77777777" w:rsidTr="005A79DE">
              <w:trPr>
                <w:tblCellSpacing w:w="15" w:type="dxa"/>
              </w:trPr>
              <w:tc>
                <w:tcPr>
                  <w:tcW w:w="0" w:type="auto"/>
                  <w:vAlign w:val="center"/>
                  <w:hideMark/>
                </w:tcPr>
                <w:p w14:paraId="2A7FF8C1" w14:textId="77777777" w:rsidR="00A011AB" w:rsidRPr="00A011AB" w:rsidRDefault="00A011AB" w:rsidP="00A011AB">
                  <w:pPr>
                    <w:spacing w:after="0" w:line="240" w:lineRule="auto"/>
                    <w:rPr>
                      <w:rFonts w:ascii="Times New Roman" w:hAnsi="Times New Roman" w:cs="Times New Roman"/>
                      <w:sz w:val="16"/>
                      <w:szCs w:val="16"/>
                    </w:rPr>
                  </w:pPr>
                  <w:r w:rsidRPr="00A011AB">
                    <w:rPr>
                      <w:rFonts w:ascii="Times New Roman" w:hAnsi="Times New Roman" w:cs="Times New Roman"/>
                      <w:sz w:val="16"/>
                      <w:szCs w:val="16"/>
                    </w:rPr>
                    <w:t>Triggers rote recall (stimulus–response)</w:t>
                  </w:r>
                </w:p>
              </w:tc>
            </w:tr>
          </w:tbl>
          <w:p w14:paraId="66FFA571" w14:textId="77777777" w:rsidR="00A011AB" w:rsidRPr="00FB3A56" w:rsidRDefault="00A011AB" w:rsidP="00FB3A56">
            <w:pPr>
              <w:rPr>
                <w:rFonts w:ascii="Times New Roman" w:hAnsi="Times New Roman" w:cs="Times New Roman"/>
                <w:sz w:val="16"/>
                <w:szCs w:val="16"/>
              </w:rPr>
            </w:pPr>
          </w:p>
        </w:tc>
      </w:tr>
      <w:tr w:rsidR="00A66A33" w:rsidRPr="00E37756" w14:paraId="4A62BDF2" w14:textId="77777777" w:rsidTr="001669D1">
        <w:tc>
          <w:tcPr>
            <w:tcW w:w="797" w:type="dxa"/>
          </w:tcPr>
          <w:p w14:paraId="4EB6EABC" w14:textId="77777777" w:rsidR="00A66A33" w:rsidRPr="00E37756" w:rsidRDefault="00A66A33"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tblGrid>
            <w:tr w:rsidR="00A66A33" w:rsidRPr="00A66A33" w14:paraId="25B42854" w14:textId="77777777" w:rsidTr="00A66A33">
              <w:trPr>
                <w:tblCellSpacing w:w="15" w:type="dxa"/>
              </w:trPr>
              <w:tc>
                <w:tcPr>
                  <w:tcW w:w="0" w:type="auto"/>
                  <w:vAlign w:val="center"/>
                  <w:hideMark/>
                </w:tcPr>
                <w:p w14:paraId="7B3E724F" w14:textId="6F4CC92E" w:rsidR="00A66A33" w:rsidRPr="00A66A33" w:rsidRDefault="00A66A33" w:rsidP="00A66A33">
                  <w:pPr>
                    <w:spacing w:after="0" w:line="240" w:lineRule="auto"/>
                    <w:rPr>
                      <w:rFonts w:ascii="Times New Roman" w:hAnsi="Times New Roman" w:cs="Times New Roman"/>
                      <w:sz w:val="16"/>
                      <w:szCs w:val="16"/>
                    </w:rPr>
                  </w:pPr>
                  <w:r w:rsidRPr="00A66A33">
                    <w:rPr>
                      <w:rFonts w:ascii="Times New Roman" w:hAnsi="Times New Roman" w:cs="Times New Roman"/>
                      <w:sz w:val="16"/>
                      <w:szCs w:val="16"/>
                    </w:rPr>
                    <w:t xml:space="preserve">Peer solving on </w:t>
                  </w:r>
                  <w:r>
                    <w:rPr>
                      <w:rFonts w:ascii="Times New Roman" w:hAnsi="Times New Roman" w:cs="Times New Roman"/>
                      <w:sz w:val="16"/>
                      <w:szCs w:val="16"/>
                    </w:rPr>
                    <w:t xml:space="preserve">the </w:t>
                  </w:r>
                  <w:r w:rsidRPr="00A66A33">
                    <w:rPr>
                      <w:rFonts w:ascii="Times New Roman" w:hAnsi="Times New Roman" w:cs="Times New Roman"/>
                      <w:sz w:val="16"/>
                      <w:szCs w:val="16"/>
                    </w:rPr>
                    <w:t>board</w:t>
                  </w:r>
                </w:p>
              </w:tc>
            </w:tr>
          </w:tbl>
          <w:p w14:paraId="0B7BDA16" w14:textId="77777777" w:rsidR="00A66A33" w:rsidRPr="00A66A33" w:rsidRDefault="00A66A33" w:rsidP="00A66A33">
            <w:pPr>
              <w:rPr>
                <w:rFonts w:ascii="Times New Roman" w:hAnsi="Times New Roman" w:cs="Times New Roman"/>
                <w:vanish/>
                <w:sz w:val="16"/>
                <w:szCs w:val="16"/>
              </w:rPr>
            </w:pPr>
          </w:p>
          <w:p w14:paraId="2C329B76" w14:textId="77777777" w:rsidR="00A66A33" w:rsidRPr="00A66A33" w:rsidRDefault="00A66A33" w:rsidP="00A66A33">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6A33" w:rsidRPr="00A66A33" w14:paraId="30FC1F0D" w14:textId="77777777" w:rsidTr="00A66A33">
              <w:trPr>
                <w:tblCellSpacing w:w="15" w:type="dxa"/>
              </w:trPr>
              <w:tc>
                <w:tcPr>
                  <w:tcW w:w="0" w:type="auto"/>
                  <w:vAlign w:val="center"/>
                  <w:hideMark/>
                </w:tcPr>
                <w:p w14:paraId="2C82CCEB" w14:textId="530F6812" w:rsidR="00A66A33" w:rsidRPr="00A66A33" w:rsidRDefault="00A66A33" w:rsidP="00A66A33">
                  <w:pPr>
                    <w:spacing w:after="0" w:line="240" w:lineRule="auto"/>
                    <w:rPr>
                      <w:rFonts w:ascii="Times New Roman" w:hAnsi="Times New Roman" w:cs="Times New Roman"/>
                      <w:sz w:val="16"/>
                      <w:szCs w:val="16"/>
                    </w:rPr>
                  </w:pPr>
                </w:p>
              </w:tc>
            </w:tr>
          </w:tbl>
          <w:p w14:paraId="5A57FCE5" w14:textId="77777777" w:rsidR="00A66A33" w:rsidRPr="00A011AB" w:rsidRDefault="00A66A33" w:rsidP="00A011AB">
            <w:pPr>
              <w:rPr>
                <w:rFonts w:ascii="Times New Roman" w:hAnsi="Times New Roman" w:cs="Times New Roman"/>
                <w:sz w:val="16"/>
                <w:szCs w:val="16"/>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A66A33" w:rsidRPr="00A66A33" w14:paraId="6DE46E5D" w14:textId="77777777" w:rsidTr="0034244E">
              <w:trPr>
                <w:tblCellSpacing w:w="15" w:type="dxa"/>
              </w:trPr>
              <w:tc>
                <w:tcPr>
                  <w:tcW w:w="0" w:type="auto"/>
                  <w:vAlign w:val="center"/>
                  <w:hideMark/>
                </w:tcPr>
                <w:p w14:paraId="42A5CE34" w14:textId="77777777" w:rsidR="00A66A33" w:rsidRPr="00A66A33" w:rsidRDefault="00A66A33" w:rsidP="00A66A33">
                  <w:pPr>
                    <w:spacing w:after="0" w:line="240" w:lineRule="auto"/>
                    <w:rPr>
                      <w:rFonts w:ascii="Times New Roman" w:hAnsi="Times New Roman" w:cs="Times New Roman"/>
                      <w:sz w:val="16"/>
                      <w:szCs w:val="16"/>
                    </w:rPr>
                  </w:pPr>
                  <w:r w:rsidRPr="00A66A33">
                    <w:rPr>
                      <w:rFonts w:ascii="Times New Roman" w:hAnsi="Times New Roman" w:cs="Times New Roman"/>
                      <w:sz w:val="16"/>
                      <w:szCs w:val="16"/>
                    </w:rPr>
                    <w:t>Behaviourism (mild)</w:t>
                  </w:r>
                </w:p>
              </w:tc>
            </w:tr>
          </w:tbl>
          <w:p w14:paraId="7C8DCBC8" w14:textId="77777777" w:rsidR="00A66A33" w:rsidRPr="00A011AB" w:rsidRDefault="00A66A33" w:rsidP="00AE4BC2">
            <w:pPr>
              <w:rPr>
                <w:rFonts w:ascii="Times New Roman" w:hAnsi="Times New Roman" w:cs="Times New Roman"/>
                <w:sz w:val="16"/>
                <w:szCs w:val="16"/>
              </w:rPr>
            </w:pPr>
          </w:p>
        </w:tc>
        <w:tc>
          <w:tcPr>
            <w:tcW w:w="2704" w:type="dxa"/>
          </w:tcPr>
          <w:p w14:paraId="66CFBBC1" w14:textId="111860F8" w:rsidR="00A66A33" w:rsidRPr="00A011AB" w:rsidRDefault="00A66A33" w:rsidP="00A011AB">
            <w:pPr>
              <w:rPr>
                <w:rFonts w:ascii="Times New Roman" w:hAnsi="Times New Roman" w:cs="Times New Roman"/>
                <w:sz w:val="16"/>
                <w:szCs w:val="16"/>
              </w:rPr>
            </w:pPr>
            <w:r w:rsidRPr="00A66A33">
              <w:rPr>
                <w:rFonts w:ascii="Times New Roman" w:hAnsi="Times New Roman" w:cs="Times New Roman"/>
                <w:sz w:val="16"/>
                <w:szCs w:val="16"/>
              </w:rPr>
              <w:t>Reinforces through public demonstration (positive reinforcement)</w:t>
            </w:r>
          </w:p>
        </w:tc>
      </w:tr>
      <w:tr w:rsidR="00060D48" w:rsidRPr="00E37756" w14:paraId="4A38198B" w14:textId="77777777" w:rsidTr="001669D1">
        <w:tc>
          <w:tcPr>
            <w:tcW w:w="797" w:type="dxa"/>
          </w:tcPr>
          <w:p w14:paraId="214BF951" w14:textId="77777777" w:rsidR="00060D48" w:rsidRPr="00E37756" w:rsidRDefault="00060D48"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060D48" w:rsidRPr="00060D48" w14:paraId="6F31D38F" w14:textId="77777777" w:rsidTr="00060D48">
              <w:trPr>
                <w:tblCellSpacing w:w="15" w:type="dxa"/>
              </w:trPr>
              <w:tc>
                <w:tcPr>
                  <w:tcW w:w="0" w:type="auto"/>
                  <w:vAlign w:val="center"/>
                  <w:hideMark/>
                </w:tcPr>
                <w:p w14:paraId="2A1B2A48" w14:textId="77777777" w:rsidR="00060D48" w:rsidRPr="00060D48" w:rsidRDefault="00060D48" w:rsidP="00060D48">
                  <w:pPr>
                    <w:spacing w:after="0" w:line="240" w:lineRule="auto"/>
                    <w:rPr>
                      <w:rFonts w:ascii="Times New Roman" w:hAnsi="Times New Roman" w:cs="Times New Roman"/>
                      <w:sz w:val="16"/>
                      <w:szCs w:val="16"/>
                    </w:rPr>
                  </w:pPr>
                  <w:r w:rsidRPr="00060D48">
                    <w:rPr>
                      <w:rFonts w:ascii="Times New Roman" w:hAnsi="Times New Roman" w:cs="Times New Roman"/>
                      <w:sz w:val="16"/>
                      <w:szCs w:val="16"/>
                    </w:rPr>
                    <w:t>Formula recall and application</w:t>
                  </w:r>
                </w:p>
              </w:tc>
            </w:tr>
          </w:tbl>
          <w:p w14:paraId="658E191F" w14:textId="77777777" w:rsidR="00060D48" w:rsidRPr="00060D48" w:rsidRDefault="00060D48" w:rsidP="00060D48">
            <w:pPr>
              <w:rPr>
                <w:rFonts w:ascii="Times New Roman" w:hAnsi="Times New Roman" w:cs="Times New Roman"/>
                <w:vanish/>
                <w:sz w:val="16"/>
                <w:szCs w:val="16"/>
              </w:rPr>
            </w:pPr>
          </w:p>
          <w:p w14:paraId="446BB81C" w14:textId="77777777" w:rsidR="00060D48" w:rsidRPr="00060D48" w:rsidRDefault="00060D48" w:rsidP="00060D48">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0D48" w:rsidRPr="00060D48" w14:paraId="7E1C0826" w14:textId="77777777" w:rsidTr="00060D48">
              <w:trPr>
                <w:tblCellSpacing w:w="15" w:type="dxa"/>
              </w:trPr>
              <w:tc>
                <w:tcPr>
                  <w:tcW w:w="0" w:type="auto"/>
                  <w:vAlign w:val="center"/>
                  <w:hideMark/>
                </w:tcPr>
                <w:p w14:paraId="7382DB17" w14:textId="65EB760C" w:rsidR="00060D48" w:rsidRPr="00060D48" w:rsidRDefault="00060D48" w:rsidP="00060D48">
                  <w:pPr>
                    <w:spacing w:after="0" w:line="240" w:lineRule="auto"/>
                    <w:rPr>
                      <w:rFonts w:ascii="Times New Roman" w:hAnsi="Times New Roman" w:cs="Times New Roman"/>
                      <w:sz w:val="16"/>
                      <w:szCs w:val="16"/>
                    </w:rPr>
                  </w:pPr>
                </w:p>
              </w:tc>
            </w:tr>
          </w:tbl>
          <w:p w14:paraId="7AA855B7" w14:textId="77777777" w:rsidR="00060D48" w:rsidRPr="00FB3A56" w:rsidRDefault="00060D48" w:rsidP="00FB3A56">
            <w:pPr>
              <w:rPr>
                <w:rFonts w:ascii="Times New Roman" w:hAnsi="Times New Roman" w:cs="Times New Roman"/>
                <w:sz w:val="16"/>
                <w:szCs w:val="16"/>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060D48" w:rsidRPr="00060D48" w14:paraId="6D3BAD0D" w14:textId="77777777" w:rsidTr="004E277C">
              <w:trPr>
                <w:tblCellSpacing w:w="15" w:type="dxa"/>
              </w:trPr>
              <w:tc>
                <w:tcPr>
                  <w:tcW w:w="0" w:type="auto"/>
                  <w:vAlign w:val="center"/>
                  <w:hideMark/>
                </w:tcPr>
                <w:p w14:paraId="7F049100" w14:textId="77777777" w:rsidR="00060D48" w:rsidRPr="00060D48" w:rsidRDefault="00060D48" w:rsidP="00060D48">
                  <w:pPr>
                    <w:spacing w:after="0" w:line="240" w:lineRule="auto"/>
                    <w:rPr>
                      <w:rFonts w:ascii="Times New Roman" w:hAnsi="Times New Roman" w:cs="Times New Roman"/>
                      <w:sz w:val="16"/>
                      <w:szCs w:val="16"/>
                    </w:rPr>
                  </w:pPr>
                  <w:r w:rsidRPr="00060D48">
                    <w:rPr>
                      <w:rFonts w:ascii="Times New Roman" w:hAnsi="Times New Roman" w:cs="Times New Roman"/>
                      <w:sz w:val="16"/>
                      <w:szCs w:val="16"/>
                    </w:rPr>
                    <w:t>Behaviourism / Cognitivism</w:t>
                  </w:r>
                </w:p>
              </w:tc>
            </w:tr>
          </w:tbl>
          <w:p w14:paraId="26ED3DA6" w14:textId="77777777" w:rsidR="00060D48" w:rsidRPr="00FB3A56" w:rsidRDefault="00060D48" w:rsidP="00AE4BC2">
            <w:pPr>
              <w:rPr>
                <w:rFonts w:ascii="Times New Roman" w:hAnsi="Times New Roman" w:cs="Times New Roman"/>
                <w:sz w:val="16"/>
                <w:szCs w:val="16"/>
              </w:rPr>
            </w:pPr>
          </w:p>
        </w:tc>
        <w:tc>
          <w:tcPr>
            <w:tcW w:w="2704" w:type="dxa"/>
          </w:tcPr>
          <w:p w14:paraId="7662DFFE" w14:textId="151C8AB8" w:rsidR="00060D48" w:rsidRPr="00FB3A56" w:rsidRDefault="00060D48" w:rsidP="00FB3A56">
            <w:pPr>
              <w:rPr>
                <w:rFonts w:ascii="Times New Roman" w:hAnsi="Times New Roman" w:cs="Times New Roman"/>
                <w:sz w:val="16"/>
                <w:szCs w:val="16"/>
              </w:rPr>
            </w:pPr>
            <w:r w:rsidRPr="00060D48">
              <w:rPr>
                <w:rFonts w:ascii="Times New Roman" w:hAnsi="Times New Roman" w:cs="Times New Roman"/>
                <w:sz w:val="16"/>
                <w:szCs w:val="16"/>
              </w:rPr>
              <w:t>Strengthens procedural fluency through repetition</w:t>
            </w:r>
          </w:p>
        </w:tc>
      </w:tr>
      <w:tr w:rsidR="00DB3B5D" w:rsidRPr="00E37756" w14:paraId="024CA05E" w14:textId="77777777" w:rsidTr="001669D1">
        <w:tc>
          <w:tcPr>
            <w:tcW w:w="797" w:type="dxa"/>
          </w:tcPr>
          <w:p w14:paraId="34348F5C" w14:textId="287DCF11" w:rsidR="00DB3B5D" w:rsidRPr="00E37756" w:rsidRDefault="00DB3B5D"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DB3B5D" w:rsidRPr="00E1164A" w14:paraId="2C101334" w14:textId="77777777" w:rsidTr="00E1164A">
              <w:trPr>
                <w:tblCellSpacing w:w="15" w:type="dxa"/>
              </w:trPr>
              <w:tc>
                <w:tcPr>
                  <w:tcW w:w="0" w:type="auto"/>
                  <w:vAlign w:val="center"/>
                  <w:hideMark/>
                </w:tcPr>
                <w:p w14:paraId="63115C55" w14:textId="1B8E1126" w:rsidR="00DB3B5D" w:rsidRPr="00E1164A" w:rsidRDefault="00DB3B5D" w:rsidP="00E1164A">
                  <w:pPr>
                    <w:spacing w:after="0" w:line="240" w:lineRule="auto"/>
                    <w:rPr>
                      <w:rFonts w:ascii="Times New Roman" w:hAnsi="Times New Roman" w:cs="Times New Roman"/>
                      <w:sz w:val="16"/>
                      <w:szCs w:val="16"/>
                    </w:rPr>
                  </w:pPr>
                  <w:r w:rsidRPr="00E1164A">
                    <w:rPr>
                      <w:rFonts w:ascii="Times New Roman" w:hAnsi="Times New Roman" w:cs="Times New Roman"/>
                      <w:sz w:val="16"/>
                      <w:szCs w:val="16"/>
                    </w:rPr>
                    <w:t>Questioning for recall and reasoning</w:t>
                  </w:r>
                </w:p>
              </w:tc>
            </w:tr>
          </w:tbl>
          <w:p w14:paraId="7FBD820F" w14:textId="77777777" w:rsidR="00DB3B5D" w:rsidRPr="00E1164A" w:rsidRDefault="00DB3B5D" w:rsidP="00E1164A">
            <w:pPr>
              <w:rPr>
                <w:rFonts w:ascii="Times New Roman" w:hAnsi="Times New Roman" w:cs="Times New Roman"/>
                <w:vanish/>
                <w:sz w:val="16"/>
                <w:szCs w:val="16"/>
              </w:rPr>
            </w:pPr>
          </w:p>
          <w:p w14:paraId="2FBA83F8" w14:textId="77777777" w:rsidR="00DB3B5D" w:rsidRPr="00E1164A" w:rsidRDefault="00DB3B5D" w:rsidP="00E1164A">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3B5D" w:rsidRPr="00E1164A" w14:paraId="4E523E66" w14:textId="77777777" w:rsidTr="00E1164A">
              <w:trPr>
                <w:tblCellSpacing w:w="15" w:type="dxa"/>
              </w:trPr>
              <w:tc>
                <w:tcPr>
                  <w:tcW w:w="0" w:type="auto"/>
                  <w:vAlign w:val="center"/>
                  <w:hideMark/>
                </w:tcPr>
                <w:p w14:paraId="216582A8" w14:textId="5C8C8B11" w:rsidR="00DB3B5D" w:rsidRPr="00E1164A" w:rsidRDefault="00DB3B5D" w:rsidP="00E1164A">
                  <w:pPr>
                    <w:spacing w:after="0" w:line="240" w:lineRule="auto"/>
                    <w:rPr>
                      <w:rFonts w:ascii="Times New Roman" w:hAnsi="Times New Roman" w:cs="Times New Roman"/>
                      <w:sz w:val="16"/>
                      <w:szCs w:val="16"/>
                    </w:rPr>
                  </w:pPr>
                </w:p>
              </w:tc>
            </w:tr>
          </w:tbl>
          <w:p w14:paraId="7F012C23" w14:textId="77777777" w:rsidR="00DB3B5D" w:rsidRPr="00E37756" w:rsidRDefault="00DB3B5D" w:rsidP="00132F88">
            <w:pPr>
              <w:rPr>
                <w:rFonts w:ascii="Times New Roman" w:hAnsi="Times New Roman" w:cs="Times New Roman"/>
                <w:sz w:val="16"/>
                <w:szCs w:val="16"/>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tblGrid>
            <w:tr w:rsidR="00DB3B5D" w:rsidRPr="00E37756" w14:paraId="4F98FF51" w14:textId="77777777" w:rsidTr="001150F8">
              <w:trPr>
                <w:tblCellSpacing w:w="15" w:type="dxa"/>
              </w:trPr>
              <w:tc>
                <w:tcPr>
                  <w:tcW w:w="0" w:type="auto"/>
                  <w:vAlign w:val="center"/>
                  <w:hideMark/>
                </w:tcPr>
                <w:p w14:paraId="6BA90E5D" w14:textId="77777777" w:rsidR="00DB3B5D" w:rsidRPr="00E1164A" w:rsidRDefault="00DB3B5D" w:rsidP="00E1164A">
                  <w:pPr>
                    <w:spacing w:after="0" w:line="240" w:lineRule="auto"/>
                    <w:rPr>
                      <w:rFonts w:ascii="Times New Roman" w:hAnsi="Times New Roman" w:cs="Times New Roman"/>
                      <w:sz w:val="16"/>
                      <w:szCs w:val="16"/>
                    </w:rPr>
                  </w:pPr>
                  <w:r w:rsidRPr="00E1164A">
                    <w:rPr>
                      <w:rFonts w:ascii="Times New Roman" w:hAnsi="Times New Roman" w:cs="Times New Roman"/>
                      <w:sz w:val="16"/>
                      <w:szCs w:val="16"/>
                    </w:rPr>
                    <w:t>Cognitivism</w:t>
                  </w:r>
                </w:p>
              </w:tc>
            </w:tr>
          </w:tbl>
          <w:p w14:paraId="6B073C43" w14:textId="77777777" w:rsidR="00DB3B5D" w:rsidRPr="00E37756" w:rsidRDefault="00DB3B5D" w:rsidP="00132F88">
            <w:pPr>
              <w:rPr>
                <w:rFonts w:ascii="Times New Roman" w:hAnsi="Times New Roman" w:cs="Times New Roman"/>
                <w:sz w:val="16"/>
                <w:szCs w:val="16"/>
              </w:rPr>
            </w:pPr>
          </w:p>
        </w:tc>
        <w:tc>
          <w:tcPr>
            <w:tcW w:w="2704" w:type="dxa"/>
          </w:tcPr>
          <w:p w14:paraId="0F9FD8CB" w14:textId="16BFE970" w:rsidR="00DB3B5D" w:rsidRPr="00E37756" w:rsidRDefault="00DB3B5D" w:rsidP="00132F88">
            <w:pPr>
              <w:rPr>
                <w:rFonts w:ascii="Times New Roman" w:hAnsi="Times New Roman" w:cs="Times New Roman"/>
                <w:sz w:val="16"/>
                <w:szCs w:val="16"/>
              </w:rPr>
            </w:pPr>
            <w:r w:rsidRPr="00E1164A">
              <w:rPr>
                <w:rFonts w:ascii="Times New Roman" w:hAnsi="Times New Roman" w:cs="Times New Roman"/>
                <w:sz w:val="16"/>
                <w:szCs w:val="16"/>
              </w:rPr>
              <w:t>Promotes retrieval, comprehension, and schema building</w:t>
            </w:r>
          </w:p>
        </w:tc>
      </w:tr>
      <w:tr w:rsidR="00DB3B5D" w:rsidRPr="00E37756" w14:paraId="596CCE8C" w14:textId="77777777" w:rsidTr="001669D1">
        <w:tc>
          <w:tcPr>
            <w:tcW w:w="797" w:type="dxa"/>
          </w:tcPr>
          <w:p w14:paraId="1099E417" w14:textId="7D7D8229" w:rsidR="00DB3B5D" w:rsidRPr="00E37756" w:rsidRDefault="00DB3B5D"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tblGrid>
            <w:tr w:rsidR="00DB3B5D" w:rsidRPr="00072B5A" w14:paraId="51893DDC" w14:textId="77777777" w:rsidTr="00072B5A">
              <w:trPr>
                <w:tblCellSpacing w:w="15" w:type="dxa"/>
              </w:trPr>
              <w:tc>
                <w:tcPr>
                  <w:tcW w:w="0" w:type="auto"/>
                  <w:vAlign w:val="center"/>
                  <w:hideMark/>
                </w:tcPr>
                <w:p w14:paraId="250525D6" w14:textId="5E341F19" w:rsidR="00DB3B5D" w:rsidRPr="00072B5A" w:rsidRDefault="00DB3B5D" w:rsidP="00072B5A">
                  <w:pPr>
                    <w:spacing w:after="0" w:line="240" w:lineRule="auto"/>
                    <w:rPr>
                      <w:rFonts w:ascii="Times New Roman" w:hAnsi="Times New Roman" w:cs="Times New Roman"/>
                      <w:sz w:val="16"/>
                      <w:szCs w:val="16"/>
                    </w:rPr>
                  </w:pPr>
                  <w:r w:rsidRPr="00072B5A">
                    <w:rPr>
                      <w:rFonts w:ascii="Times New Roman" w:hAnsi="Times New Roman" w:cs="Times New Roman"/>
                      <w:sz w:val="16"/>
                      <w:szCs w:val="16"/>
                    </w:rPr>
                    <w:t>Prompting deeper meaning (why 1 molar?)</w:t>
                  </w:r>
                </w:p>
              </w:tc>
            </w:tr>
          </w:tbl>
          <w:p w14:paraId="191706D4" w14:textId="77777777" w:rsidR="00DB3B5D" w:rsidRPr="00072B5A" w:rsidRDefault="00DB3B5D" w:rsidP="00072B5A">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3B5D" w:rsidRPr="00072B5A" w14:paraId="40C6FF60" w14:textId="77777777" w:rsidTr="00072B5A">
              <w:trPr>
                <w:tblCellSpacing w:w="15" w:type="dxa"/>
              </w:trPr>
              <w:tc>
                <w:tcPr>
                  <w:tcW w:w="0" w:type="auto"/>
                  <w:vAlign w:val="center"/>
                  <w:hideMark/>
                </w:tcPr>
                <w:p w14:paraId="236DA7B1" w14:textId="1E83341B" w:rsidR="00DB3B5D" w:rsidRPr="00072B5A" w:rsidRDefault="00DB3B5D" w:rsidP="00072B5A">
                  <w:pPr>
                    <w:spacing w:after="0" w:line="240" w:lineRule="auto"/>
                    <w:rPr>
                      <w:rFonts w:ascii="Times New Roman" w:hAnsi="Times New Roman" w:cs="Times New Roman"/>
                      <w:sz w:val="16"/>
                      <w:szCs w:val="16"/>
                    </w:rPr>
                  </w:pPr>
                </w:p>
              </w:tc>
            </w:tr>
          </w:tbl>
          <w:p w14:paraId="2D3FEA0E" w14:textId="77777777" w:rsidR="00DB3B5D" w:rsidRPr="00072B5A" w:rsidRDefault="00DB3B5D" w:rsidP="00072B5A">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3B5D" w:rsidRPr="00072B5A" w14:paraId="73A36377" w14:textId="77777777" w:rsidTr="00072B5A">
              <w:trPr>
                <w:tblCellSpacing w:w="15" w:type="dxa"/>
              </w:trPr>
              <w:tc>
                <w:tcPr>
                  <w:tcW w:w="0" w:type="auto"/>
                  <w:vAlign w:val="center"/>
                  <w:hideMark/>
                </w:tcPr>
                <w:p w14:paraId="0802EF4F" w14:textId="3B5CE9B2" w:rsidR="00DB3B5D" w:rsidRPr="00072B5A" w:rsidRDefault="00DB3B5D" w:rsidP="00072B5A">
                  <w:pPr>
                    <w:spacing w:after="0" w:line="240" w:lineRule="auto"/>
                    <w:rPr>
                      <w:rFonts w:ascii="Times New Roman" w:hAnsi="Times New Roman" w:cs="Times New Roman"/>
                      <w:sz w:val="16"/>
                      <w:szCs w:val="16"/>
                    </w:rPr>
                  </w:pPr>
                </w:p>
              </w:tc>
            </w:tr>
          </w:tbl>
          <w:p w14:paraId="50B0E79A" w14:textId="77777777" w:rsidR="00DB3B5D" w:rsidRPr="00E37756" w:rsidRDefault="00DB3B5D" w:rsidP="00132F88">
            <w:pPr>
              <w:rPr>
                <w:rFonts w:ascii="Times New Roman" w:hAnsi="Times New Roman" w:cs="Times New Roman"/>
                <w:sz w:val="16"/>
                <w:szCs w:val="16"/>
              </w:rPr>
            </w:pPr>
          </w:p>
        </w:tc>
        <w:tc>
          <w:tcPr>
            <w:tcW w:w="1541" w:type="dxa"/>
          </w:tcPr>
          <w:p w14:paraId="2DB1D44B" w14:textId="2A72BC76" w:rsidR="00DB3B5D" w:rsidRPr="00E37756" w:rsidRDefault="00DB3B5D" w:rsidP="00132F88">
            <w:pPr>
              <w:rPr>
                <w:rFonts w:ascii="Times New Roman" w:hAnsi="Times New Roman" w:cs="Times New Roman"/>
                <w:sz w:val="16"/>
                <w:szCs w:val="16"/>
              </w:rPr>
            </w:pPr>
            <w:r w:rsidRPr="00072B5A">
              <w:rPr>
                <w:rFonts w:ascii="Times New Roman" w:hAnsi="Times New Roman" w:cs="Times New Roman"/>
                <w:sz w:val="16"/>
                <w:szCs w:val="16"/>
              </w:rPr>
              <w:t>Cognitivism</w:t>
            </w:r>
          </w:p>
        </w:tc>
        <w:tc>
          <w:tcPr>
            <w:tcW w:w="2704" w:type="dxa"/>
          </w:tcPr>
          <w:p w14:paraId="1A2A0775" w14:textId="767E2B0D" w:rsidR="00DB3B5D" w:rsidRPr="00E37756" w:rsidRDefault="00DB3B5D" w:rsidP="00132F88">
            <w:pPr>
              <w:rPr>
                <w:rFonts w:ascii="Times New Roman" w:hAnsi="Times New Roman" w:cs="Times New Roman"/>
                <w:sz w:val="16"/>
                <w:szCs w:val="16"/>
              </w:rPr>
            </w:pPr>
            <w:r w:rsidRPr="00072B5A">
              <w:rPr>
                <w:rFonts w:ascii="Times New Roman" w:hAnsi="Times New Roman" w:cs="Times New Roman"/>
                <w:sz w:val="16"/>
                <w:szCs w:val="16"/>
              </w:rPr>
              <w:t>Encourages deeper cognitive engagement and understanding</w:t>
            </w:r>
          </w:p>
        </w:tc>
      </w:tr>
      <w:tr w:rsidR="003D6B71" w:rsidRPr="00E37756" w14:paraId="4840E9E8" w14:textId="77777777" w:rsidTr="001669D1">
        <w:tc>
          <w:tcPr>
            <w:tcW w:w="797" w:type="dxa"/>
          </w:tcPr>
          <w:p w14:paraId="27654C97" w14:textId="77777777" w:rsidR="003D6B71" w:rsidRPr="00E37756" w:rsidRDefault="003D6B71"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tblGrid>
            <w:tr w:rsidR="003D6B71" w:rsidRPr="003D6B71" w14:paraId="2476C5B5" w14:textId="77777777" w:rsidTr="003D6B71">
              <w:trPr>
                <w:tblCellSpacing w:w="15" w:type="dxa"/>
              </w:trPr>
              <w:tc>
                <w:tcPr>
                  <w:tcW w:w="0" w:type="auto"/>
                  <w:vAlign w:val="center"/>
                  <w:hideMark/>
                </w:tcPr>
                <w:p w14:paraId="422870A8" w14:textId="77777777" w:rsidR="003D6B71" w:rsidRPr="003D6B71" w:rsidRDefault="003D6B71" w:rsidP="003D6B71">
                  <w:pPr>
                    <w:spacing w:after="0" w:line="240" w:lineRule="auto"/>
                    <w:rPr>
                      <w:rFonts w:ascii="Times New Roman" w:hAnsi="Times New Roman" w:cs="Times New Roman"/>
                      <w:sz w:val="16"/>
                      <w:szCs w:val="16"/>
                    </w:rPr>
                  </w:pPr>
                  <w:r w:rsidRPr="003D6B71">
                    <w:rPr>
                      <w:rFonts w:ascii="Times New Roman" w:hAnsi="Times New Roman" w:cs="Times New Roman"/>
                      <w:sz w:val="16"/>
                      <w:szCs w:val="16"/>
                    </w:rPr>
                    <w:t>Visual representation (graphs, tangents)</w:t>
                  </w:r>
                </w:p>
              </w:tc>
            </w:tr>
          </w:tbl>
          <w:p w14:paraId="7B8B8113" w14:textId="77777777" w:rsidR="003D6B71" w:rsidRPr="003D6B71" w:rsidRDefault="003D6B71" w:rsidP="003D6B71">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6B71" w:rsidRPr="003D6B71" w14:paraId="06300E2F" w14:textId="77777777" w:rsidTr="003D6B71">
              <w:trPr>
                <w:tblCellSpacing w:w="15" w:type="dxa"/>
              </w:trPr>
              <w:tc>
                <w:tcPr>
                  <w:tcW w:w="0" w:type="auto"/>
                  <w:vAlign w:val="center"/>
                  <w:hideMark/>
                </w:tcPr>
                <w:p w14:paraId="31E3AB51" w14:textId="7F490091" w:rsidR="003D6B71" w:rsidRPr="003D6B71" w:rsidRDefault="003D6B71" w:rsidP="003D6B71">
                  <w:pPr>
                    <w:spacing w:after="0" w:line="240" w:lineRule="auto"/>
                    <w:rPr>
                      <w:rFonts w:ascii="Times New Roman" w:hAnsi="Times New Roman" w:cs="Times New Roman"/>
                      <w:sz w:val="16"/>
                      <w:szCs w:val="16"/>
                    </w:rPr>
                  </w:pPr>
                </w:p>
              </w:tc>
            </w:tr>
          </w:tbl>
          <w:p w14:paraId="7C9CC6AF" w14:textId="77777777" w:rsidR="003D6B71" w:rsidRPr="003D6B71" w:rsidRDefault="003D6B71" w:rsidP="003D6B71">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6B71" w:rsidRPr="003D6B71" w14:paraId="1B3402E3" w14:textId="77777777" w:rsidTr="003D6B71">
              <w:trPr>
                <w:tblCellSpacing w:w="15" w:type="dxa"/>
              </w:trPr>
              <w:tc>
                <w:tcPr>
                  <w:tcW w:w="0" w:type="auto"/>
                  <w:vAlign w:val="center"/>
                  <w:hideMark/>
                </w:tcPr>
                <w:p w14:paraId="257F2ED2" w14:textId="211002EA" w:rsidR="003D6B71" w:rsidRPr="003D6B71" w:rsidRDefault="003D6B71" w:rsidP="003D6B71">
                  <w:pPr>
                    <w:spacing w:after="0" w:line="240" w:lineRule="auto"/>
                    <w:rPr>
                      <w:rFonts w:ascii="Times New Roman" w:hAnsi="Times New Roman" w:cs="Times New Roman"/>
                      <w:sz w:val="16"/>
                      <w:szCs w:val="16"/>
                    </w:rPr>
                  </w:pPr>
                </w:p>
              </w:tc>
            </w:tr>
          </w:tbl>
          <w:p w14:paraId="74381591" w14:textId="77777777" w:rsidR="003D6B71" w:rsidRPr="00E37756" w:rsidRDefault="003D6B71" w:rsidP="00072B5A">
            <w:pPr>
              <w:rPr>
                <w:rFonts w:ascii="Times New Roman" w:hAnsi="Times New Roman" w:cs="Times New Roman"/>
                <w:sz w:val="16"/>
                <w:szCs w:val="16"/>
              </w:rPr>
            </w:pPr>
          </w:p>
        </w:tc>
        <w:tc>
          <w:tcPr>
            <w:tcW w:w="1541" w:type="dxa"/>
          </w:tcPr>
          <w:p w14:paraId="26A05E47" w14:textId="2EA7AFA4" w:rsidR="003D6B71" w:rsidRPr="00E37756" w:rsidRDefault="003D6B71" w:rsidP="00132F88">
            <w:pPr>
              <w:rPr>
                <w:rFonts w:ascii="Times New Roman" w:hAnsi="Times New Roman" w:cs="Times New Roman"/>
                <w:sz w:val="16"/>
                <w:szCs w:val="16"/>
              </w:rPr>
            </w:pPr>
            <w:r w:rsidRPr="003D6B71">
              <w:rPr>
                <w:rFonts w:ascii="Times New Roman" w:hAnsi="Times New Roman" w:cs="Times New Roman"/>
                <w:sz w:val="16"/>
                <w:szCs w:val="16"/>
              </w:rPr>
              <w:t>Cognitivism</w:t>
            </w:r>
          </w:p>
        </w:tc>
        <w:tc>
          <w:tcPr>
            <w:tcW w:w="2704" w:type="dxa"/>
          </w:tcPr>
          <w:p w14:paraId="714D9458" w14:textId="1C8E253E" w:rsidR="003D6B71" w:rsidRPr="00E37756" w:rsidRDefault="003D6B71" w:rsidP="00132F88">
            <w:pPr>
              <w:rPr>
                <w:rFonts w:ascii="Times New Roman" w:hAnsi="Times New Roman" w:cs="Times New Roman"/>
                <w:sz w:val="16"/>
                <w:szCs w:val="16"/>
              </w:rPr>
            </w:pPr>
            <w:r w:rsidRPr="003D6B71">
              <w:rPr>
                <w:rFonts w:ascii="Times New Roman" w:hAnsi="Times New Roman" w:cs="Times New Roman"/>
                <w:sz w:val="16"/>
                <w:szCs w:val="16"/>
              </w:rPr>
              <w:t xml:space="preserve">Helps students build mental models of function </w:t>
            </w:r>
            <w:r w:rsidRPr="00E37756">
              <w:rPr>
                <w:rFonts w:ascii="Times New Roman" w:hAnsi="Times New Roman" w:cs="Times New Roman"/>
                <w:sz w:val="16"/>
                <w:szCs w:val="16"/>
              </w:rPr>
              <w:t>behaviour</w:t>
            </w:r>
          </w:p>
        </w:tc>
      </w:tr>
      <w:tr w:rsidR="00E37756" w:rsidRPr="00E37756" w14:paraId="4AEB4319" w14:textId="77777777" w:rsidTr="001669D1">
        <w:tc>
          <w:tcPr>
            <w:tcW w:w="797" w:type="dxa"/>
          </w:tcPr>
          <w:p w14:paraId="02F24361" w14:textId="77777777" w:rsidR="00E37756" w:rsidRPr="00E37756" w:rsidRDefault="00E37756"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tblGrid>
            <w:tr w:rsidR="00E37756" w:rsidRPr="00E37756" w14:paraId="5D6791CE" w14:textId="77777777" w:rsidTr="00E37756">
              <w:trPr>
                <w:tblCellSpacing w:w="15" w:type="dxa"/>
              </w:trPr>
              <w:tc>
                <w:tcPr>
                  <w:tcW w:w="0" w:type="auto"/>
                  <w:vAlign w:val="center"/>
                  <w:hideMark/>
                </w:tcPr>
                <w:p w14:paraId="71BF9297" w14:textId="77777777" w:rsidR="00E37756" w:rsidRPr="00E37756" w:rsidRDefault="00E37756" w:rsidP="00E37756">
                  <w:pPr>
                    <w:spacing w:after="0" w:line="240" w:lineRule="auto"/>
                    <w:rPr>
                      <w:rFonts w:ascii="Times New Roman" w:hAnsi="Times New Roman" w:cs="Times New Roman"/>
                      <w:sz w:val="16"/>
                      <w:szCs w:val="16"/>
                    </w:rPr>
                  </w:pPr>
                  <w:r w:rsidRPr="00E37756">
                    <w:rPr>
                      <w:rFonts w:ascii="Times New Roman" w:hAnsi="Times New Roman" w:cs="Times New Roman"/>
                      <w:sz w:val="16"/>
                      <w:szCs w:val="16"/>
                    </w:rPr>
                    <w:t>Linking derivative sign to slope</w:t>
                  </w:r>
                </w:p>
              </w:tc>
            </w:tr>
          </w:tbl>
          <w:p w14:paraId="69517BDA" w14:textId="77777777" w:rsidR="00E37756" w:rsidRPr="00E37756" w:rsidRDefault="00E37756" w:rsidP="00E37756">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7756" w:rsidRPr="00E37756" w14:paraId="5D4B8A57" w14:textId="77777777" w:rsidTr="00E37756">
              <w:trPr>
                <w:tblCellSpacing w:w="15" w:type="dxa"/>
              </w:trPr>
              <w:tc>
                <w:tcPr>
                  <w:tcW w:w="0" w:type="auto"/>
                  <w:vAlign w:val="center"/>
                  <w:hideMark/>
                </w:tcPr>
                <w:p w14:paraId="7609493C" w14:textId="3A3C6D8E" w:rsidR="00E37756" w:rsidRPr="00E37756" w:rsidRDefault="00E37756" w:rsidP="00E37756">
                  <w:pPr>
                    <w:spacing w:after="0" w:line="240" w:lineRule="auto"/>
                    <w:rPr>
                      <w:rFonts w:ascii="Times New Roman" w:hAnsi="Times New Roman" w:cs="Times New Roman"/>
                      <w:sz w:val="16"/>
                      <w:szCs w:val="16"/>
                    </w:rPr>
                  </w:pPr>
                </w:p>
              </w:tc>
            </w:tr>
          </w:tbl>
          <w:p w14:paraId="36071C13" w14:textId="77777777" w:rsidR="00E37756" w:rsidRPr="00E37756" w:rsidRDefault="00E37756" w:rsidP="00E37756">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7756" w:rsidRPr="00E37756" w14:paraId="517BE85C" w14:textId="77777777" w:rsidTr="00E37756">
              <w:trPr>
                <w:tblCellSpacing w:w="15" w:type="dxa"/>
              </w:trPr>
              <w:tc>
                <w:tcPr>
                  <w:tcW w:w="0" w:type="auto"/>
                  <w:vAlign w:val="center"/>
                  <w:hideMark/>
                </w:tcPr>
                <w:p w14:paraId="49CCD107" w14:textId="216993B8" w:rsidR="00E37756" w:rsidRPr="00E37756" w:rsidRDefault="00E37756" w:rsidP="00E37756">
                  <w:pPr>
                    <w:spacing w:after="0" w:line="240" w:lineRule="auto"/>
                    <w:rPr>
                      <w:rFonts w:ascii="Times New Roman" w:hAnsi="Times New Roman" w:cs="Times New Roman"/>
                      <w:sz w:val="16"/>
                      <w:szCs w:val="16"/>
                    </w:rPr>
                  </w:pPr>
                </w:p>
              </w:tc>
            </w:tr>
          </w:tbl>
          <w:p w14:paraId="230F899A" w14:textId="77777777" w:rsidR="00E37756" w:rsidRPr="00E37756" w:rsidRDefault="00E37756" w:rsidP="003D6B71">
            <w:pPr>
              <w:rPr>
                <w:rFonts w:ascii="Times New Roman" w:hAnsi="Times New Roman" w:cs="Times New Roman"/>
                <w:sz w:val="16"/>
                <w:szCs w:val="16"/>
              </w:rPr>
            </w:pPr>
          </w:p>
        </w:tc>
        <w:tc>
          <w:tcPr>
            <w:tcW w:w="1541" w:type="dxa"/>
          </w:tcPr>
          <w:p w14:paraId="261E969E" w14:textId="3B43B255" w:rsidR="00E37756" w:rsidRPr="00E37756" w:rsidRDefault="00E37756" w:rsidP="00132F88">
            <w:pPr>
              <w:rPr>
                <w:rFonts w:ascii="Times New Roman" w:hAnsi="Times New Roman" w:cs="Times New Roman"/>
                <w:sz w:val="16"/>
                <w:szCs w:val="16"/>
              </w:rPr>
            </w:pPr>
            <w:r w:rsidRPr="00E37756">
              <w:rPr>
                <w:rFonts w:ascii="Times New Roman" w:hAnsi="Times New Roman" w:cs="Times New Roman"/>
                <w:sz w:val="16"/>
                <w:szCs w:val="16"/>
              </w:rPr>
              <w:t>Cognitivism</w:t>
            </w:r>
          </w:p>
        </w:tc>
        <w:tc>
          <w:tcPr>
            <w:tcW w:w="2704" w:type="dxa"/>
          </w:tcPr>
          <w:p w14:paraId="7E84E251" w14:textId="6A54CD16" w:rsidR="00E37756" w:rsidRPr="00E37756" w:rsidRDefault="00E37756" w:rsidP="00132F88">
            <w:pPr>
              <w:rPr>
                <w:rFonts w:ascii="Times New Roman" w:hAnsi="Times New Roman" w:cs="Times New Roman"/>
                <w:sz w:val="16"/>
                <w:szCs w:val="16"/>
              </w:rPr>
            </w:pPr>
            <w:r w:rsidRPr="00E37756">
              <w:rPr>
                <w:rFonts w:ascii="Times New Roman" w:hAnsi="Times New Roman" w:cs="Times New Roman"/>
                <w:sz w:val="16"/>
                <w:szCs w:val="16"/>
              </w:rPr>
              <w:t>Supports conceptual understanding and schema development</w:t>
            </w:r>
          </w:p>
        </w:tc>
      </w:tr>
      <w:tr w:rsidR="001A30DC" w:rsidRPr="00E37756" w14:paraId="4562FD82" w14:textId="77777777" w:rsidTr="001669D1">
        <w:tc>
          <w:tcPr>
            <w:tcW w:w="797" w:type="dxa"/>
          </w:tcPr>
          <w:p w14:paraId="42C6B504" w14:textId="77777777" w:rsidR="001A30DC" w:rsidRPr="00E37756" w:rsidRDefault="001A30DC" w:rsidP="00B47B9F">
            <w:pPr>
              <w:pStyle w:val="ListParagraph"/>
              <w:numPr>
                <w:ilvl w:val="0"/>
                <w:numId w:val="46"/>
              </w:numPr>
              <w:rPr>
                <w:rFonts w:ascii="Times New Roman" w:hAnsi="Times New Roman" w:cs="Times New Roman"/>
                <w:sz w:val="16"/>
                <w:szCs w:val="16"/>
              </w:rPr>
            </w:pPr>
          </w:p>
        </w:tc>
        <w:tc>
          <w:tcPr>
            <w:tcW w:w="3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tblGrid>
            <w:tr w:rsidR="001A30DC" w:rsidRPr="001A30DC" w14:paraId="4FE868EA" w14:textId="77777777" w:rsidTr="001A30DC">
              <w:trPr>
                <w:tblCellSpacing w:w="15" w:type="dxa"/>
              </w:trPr>
              <w:tc>
                <w:tcPr>
                  <w:tcW w:w="0" w:type="auto"/>
                  <w:vAlign w:val="center"/>
                  <w:hideMark/>
                </w:tcPr>
                <w:p w14:paraId="062B8DB7" w14:textId="77777777" w:rsidR="001A30DC" w:rsidRPr="001A30DC" w:rsidRDefault="001A30DC" w:rsidP="001A30DC">
                  <w:pPr>
                    <w:spacing w:after="0" w:line="240" w:lineRule="auto"/>
                    <w:rPr>
                      <w:rFonts w:ascii="Times New Roman" w:hAnsi="Times New Roman" w:cs="Times New Roman"/>
                      <w:sz w:val="16"/>
                      <w:szCs w:val="16"/>
                    </w:rPr>
                  </w:pPr>
                  <w:r w:rsidRPr="001A30DC">
                    <w:rPr>
                      <w:rFonts w:ascii="Times New Roman" w:hAnsi="Times New Roman" w:cs="Times New Roman"/>
                      <w:sz w:val="16"/>
                      <w:szCs w:val="16"/>
                    </w:rPr>
                    <w:t>Application of previously taught formula</w:t>
                  </w:r>
                </w:p>
              </w:tc>
            </w:tr>
          </w:tbl>
          <w:p w14:paraId="220DC522" w14:textId="77777777" w:rsidR="001A30DC" w:rsidRPr="001A30DC" w:rsidRDefault="001A30DC" w:rsidP="001A30DC">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30DC" w:rsidRPr="001A30DC" w14:paraId="77A41B92" w14:textId="77777777" w:rsidTr="001A30DC">
              <w:trPr>
                <w:tblCellSpacing w:w="15" w:type="dxa"/>
              </w:trPr>
              <w:tc>
                <w:tcPr>
                  <w:tcW w:w="0" w:type="auto"/>
                  <w:vAlign w:val="center"/>
                  <w:hideMark/>
                </w:tcPr>
                <w:p w14:paraId="055060F4" w14:textId="194D18EB" w:rsidR="001A30DC" w:rsidRPr="001A30DC" w:rsidRDefault="001A30DC" w:rsidP="001A30DC">
                  <w:pPr>
                    <w:spacing w:after="0" w:line="240" w:lineRule="auto"/>
                    <w:rPr>
                      <w:rFonts w:ascii="Times New Roman" w:hAnsi="Times New Roman" w:cs="Times New Roman"/>
                      <w:sz w:val="16"/>
                      <w:szCs w:val="16"/>
                    </w:rPr>
                  </w:pPr>
                </w:p>
              </w:tc>
            </w:tr>
          </w:tbl>
          <w:p w14:paraId="6DC2B350" w14:textId="77777777" w:rsidR="001A30DC" w:rsidRPr="001A30DC" w:rsidRDefault="001A30DC" w:rsidP="001A30DC">
            <w:pPr>
              <w:rPr>
                <w:rFonts w:ascii="Times New Roman" w:hAnsi="Times New Roman"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30DC" w:rsidRPr="001A30DC" w14:paraId="1D57A926" w14:textId="77777777" w:rsidTr="001A30DC">
              <w:trPr>
                <w:tblCellSpacing w:w="15" w:type="dxa"/>
              </w:trPr>
              <w:tc>
                <w:tcPr>
                  <w:tcW w:w="0" w:type="auto"/>
                  <w:vAlign w:val="center"/>
                  <w:hideMark/>
                </w:tcPr>
                <w:p w14:paraId="6165E6E4" w14:textId="1F2BBCE1" w:rsidR="001A30DC" w:rsidRPr="001A30DC" w:rsidRDefault="001A30DC" w:rsidP="001A30DC">
                  <w:pPr>
                    <w:spacing w:after="0" w:line="240" w:lineRule="auto"/>
                    <w:rPr>
                      <w:rFonts w:ascii="Times New Roman" w:hAnsi="Times New Roman" w:cs="Times New Roman"/>
                      <w:sz w:val="16"/>
                      <w:szCs w:val="16"/>
                    </w:rPr>
                  </w:pPr>
                </w:p>
              </w:tc>
            </w:tr>
          </w:tbl>
          <w:p w14:paraId="5C1B3005" w14:textId="77777777" w:rsidR="001A30DC" w:rsidRPr="00E37756" w:rsidRDefault="001A30DC" w:rsidP="00E37756">
            <w:pPr>
              <w:rPr>
                <w:rFonts w:ascii="Times New Roman" w:hAnsi="Times New Roman" w:cs="Times New Roman"/>
                <w:sz w:val="16"/>
                <w:szCs w:val="16"/>
              </w:rPr>
            </w:pPr>
          </w:p>
        </w:tc>
        <w:tc>
          <w:tcPr>
            <w:tcW w:w="1541" w:type="dxa"/>
          </w:tcPr>
          <w:p w14:paraId="1A0E1A4B" w14:textId="3DC1BEA5" w:rsidR="001A30DC" w:rsidRPr="00E37756" w:rsidRDefault="001A30DC" w:rsidP="00132F88">
            <w:pPr>
              <w:rPr>
                <w:rFonts w:ascii="Times New Roman" w:hAnsi="Times New Roman" w:cs="Times New Roman"/>
                <w:sz w:val="16"/>
                <w:szCs w:val="16"/>
              </w:rPr>
            </w:pPr>
            <w:r w:rsidRPr="001A30DC">
              <w:rPr>
                <w:rFonts w:ascii="Times New Roman" w:hAnsi="Times New Roman" w:cs="Times New Roman"/>
                <w:sz w:val="16"/>
                <w:szCs w:val="16"/>
              </w:rPr>
              <w:t>Cognitivism</w:t>
            </w:r>
          </w:p>
        </w:tc>
        <w:tc>
          <w:tcPr>
            <w:tcW w:w="2704" w:type="dxa"/>
          </w:tcPr>
          <w:p w14:paraId="2A1366FF" w14:textId="6BF9BF3B" w:rsidR="001A30DC" w:rsidRPr="00E37756" w:rsidRDefault="001A30DC" w:rsidP="00132F88">
            <w:pPr>
              <w:rPr>
                <w:rFonts w:ascii="Times New Roman" w:hAnsi="Times New Roman" w:cs="Times New Roman"/>
                <w:sz w:val="16"/>
                <w:szCs w:val="16"/>
              </w:rPr>
            </w:pPr>
            <w:r w:rsidRPr="001A30DC">
              <w:rPr>
                <w:rFonts w:ascii="Times New Roman" w:hAnsi="Times New Roman" w:cs="Times New Roman"/>
                <w:sz w:val="16"/>
                <w:szCs w:val="16"/>
              </w:rPr>
              <w:t>Uses prior mental model to solve new problems</w:t>
            </w:r>
          </w:p>
        </w:tc>
      </w:tr>
      <w:tr w:rsidR="00DB3B5D" w:rsidRPr="00E37756" w14:paraId="6886B6E2" w14:textId="77777777" w:rsidTr="001669D1">
        <w:tc>
          <w:tcPr>
            <w:tcW w:w="797" w:type="dxa"/>
          </w:tcPr>
          <w:p w14:paraId="7B6E4154" w14:textId="77777777" w:rsidR="00DB3B5D" w:rsidRPr="00E37756" w:rsidRDefault="00DB3B5D" w:rsidP="004455D4">
            <w:pPr>
              <w:pStyle w:val="ListParagraph"/>
              <w:numPr>
                <w:ilvl w:val="0"/>
                <w:numId w:val="46"/>
              </w:numPr>
              <w:rPr>
                <w:rFonts w:ascii="Times New Roman" w:hAnsi="Times New Roman" w:cs="Times New Roman"/>
                <w:sz w:val="16"/>
                <w:szCs w:val="16"/>
              </w:rPr>
            </w:pPr>
          </w:p>
        </w:tc>
        <w:tc>
          <w:tcPr>
            <w:tcW w:w="3974" w:type="dxa"/>
          </w:tcPr>
          <w:p w14:paraId="3E3CAFCB" w14:textId="02B1621D" w:rsidR="00DB3B5D" w:rsidRPr="00E37756" w:rsidRDefault="00DB3B5D" w:rsidP="00931ABD">
            <w:pPr>
              <w:rPr>
                <w:rFonts w:ascii="Times New Roman" w:hAnsi="Times New Roman" w:cs="Times New Roman"/>
                <w:sz w:val="16"/>
                <w:szCs w:val="16"/>
              </w:rPr>
            </w:pPr>
          </w:p>
        </w:tc>
        <w:tc>
          <w:tcPr>
            <w:tcW w:w="1541" w:type="dxa"/>
          </w:tcPr>
          <w:p w14:paraId="3930DDE8" w14:textId="4BE3F597" w:rsidR="00DB3B5D" w:rsidRPr="00E37756" w:rsidRDefault="00DB3B5D" w:rsidP="00132F88">
            <w:pPr>
              <w:rPr>
                <w:rFonts w:ascii="Times New Roman" w:hAnsi="Times New Roman" w:cs="Times New Roman"/>
                <w:sz w:val="16"/>
                <w:szCs w:val="16"/>
              </w:rPr>
            </w:pPr>
          </w:p>
        </w:tc>
        <w:tc>
          <w:tcPr>
            <w:tcW w:w="2704" w:type="dxa"/>
          </w:tcPr>
          <w:p w14:paraId="22BDDAFC" w14:textId="5AD2303D" w:rsidR="00DB3B5D" w:rsidRPr="00E37756" w:rsidRDefault="00DB3B5D" w:rsidP="00132F88">
            <w:pPr>
              <w:rPr>
                <w:rFonts w:ascii="Times New Roman" w:hAnsi="Times New Roman" w:cs="Times New Roman"/>
                <w:sz w:val="16"/>
                <w:szCs w:val="16"/>
              </w:rPr>
            </w:pPr>
          </w:p>
        </w:tc>
      </w:tr>
    </w:tbl>
    <w:p w14:paraId="6C4F2870" w14:textId="77777777" w:rsidR="00F117DF" w:rsidRDefault="00F117DF" w:rsidP="00132F88">
      <w:pPr>
        <w:rPr>
          <w:rFonts w:ascii="Times New Roman" w:hAnsi="Times New Roman" w:cs="Times New Roman"/>
        </w:rPr>
      </w:pPr>
    </w:p>
    <w:p w14:paraId="1018825A" w14:textId="77777777" w:rsidR="00A743A6" w:rsidRDefault="00A743A6" w:rsidP="00132F88">
      <w:pPr>
        <w:rPr>
          <w:rFonts w:ascii="Times New Roman" w:hAnsi="Times New Roman" w:cs="Times New Roman"/>
        </w:rPr>
      </w:pPr>
    </w:p>
    <w:p w14:paraId="11535B9F" w14:textId="77777777" w:rsidR="00A743A6" w:rsidRDefault="00A743A6" w:rsidP="00132F88">
      <w:pPr>
        <w:rPr>
          <w:rFonts w:ascii="Times New Roman" w:hAnsi="Times New Roman" w:cs="Times New Roman"/>
        </w:rPr>
      </w:pPr>
    </w:p>
    <w:p w14:paraId="70DD879A" w14:textId="77777777" w:rsidR="00A743A6" w:rsidRDefault="00A743A6" w:rsidP="00132F88">
      <w:pPr>
        <w:rPr>
          <w:rFonts w:ascii="Times New Roman" w:hAnsi="Times New Roman" w:cs="Times New Roman"/>
        </w:rPr>
      </w:pPr>
    </w:p>
    <w:p w14:paraId="316FF837" w14:textId="77777777" w:rsidR="00A743A6" w:rsidRDefault="00A743A6" w:rsidP="00132F88">
      <w:pPr>
        <w:rPr>
          <w:rFonts w:ascii="Times New Roman" w:hAnsi="Times New Roman" w:cs="Times New Roman"/>
        </w:rPr>
      </w:pPr>
    </w:p>
    <w:p w14:paraId="12EE833F" w14:textId="77777777" w:rsidR="00A743A6" w:rsidRDefault="00A743A6" w:rsidP="00132F88">
      <w:pPr>
        <w:rPr>
          <w:rFonts w:ascii="Times New Roman" w:hAnsi="Times New Roman" w:cs="Times New Roman"/>
        </w:rPr>
      </w:pPr>
    </w:p>
    <w:p w14:paraId="6B3D7EAE" w14:textId="77777777" w:rsidR="00A743A6" w:rsidRDefault="00A743A6" w:rsidP="00132F88">
      <w:pPr>
        <w:rPr>
          <w:rFonts w:ascii="Times New Roman" w:hAnsi="Times New Roman" w:cs="Times New Roman"/>
        </w:rPr>
      </w:pPr>
    </w:p>
    <w:p w14:paraId="5F4F1630" w14:textId="77777777" w:rsidR="00A743A6" w:rsidRDefault="00A743A6" w:rsidP="00132F88">
      <w:pPr>
        <w:rPr>
          <w:rFonts w:ascii="Times New Roman" w:hAnsi="Times New Roman" w:cs="Times New Roman"/>
        </w:rPr>
      </w:pPr>
    </w:p>
    <w:p w14:paraId="0CD6604A" w14:textId="77777777" w:rsidR="00A743A6" w:rsidRDefault="00A743A6" w:rsidP="00132F88">
      <w:pPr>
        <w:rPr>
          <w:rFonts w:ascii="Times New Roman" w:hAnsi="Times New Roman" w:cs="Times New Roman"/>
        </w:rPr>
      </w:pPr>
    </w:p>
    <w:p w14:paraId="72E9A8BB" w14:textId="77777777" w:rsidR="00A743A6" w:rsidRDefault="00A743A6" w:rsidP="00132F88">
      <w:pPr>
        <w:rPr>
          <w:rFonts w:ascii="Times New Roman" w:hAnsi="Times New Roman" w:cs="Times New Roman"/>
        </w:rPr>
      </w:pPr>
    </w:p>
    <w:p w14:paraId="20603D3A" w14:textId="77777777" w:rsidR="00A743A6" w:rsidRDefault="00A743A6" w:rsidP="00132F88">
      <w:pPr>
        <w:rPr>
          <w:rFonts w:ascii="Times New Roman" w:hAnsi="Times New Roman" w:cs="Times New Roman"/>
        </w:rPr>
      </w:pPr>
    </w:p>
    <w:p w14:paraId="1AC8207D" w14:textId="77777777" w:rsidR="00A743A6" w:rsidRDefault="00A743A6" w:rsidP="00132F88">
      <w:pPr>
        <w:rPr>
          <w:rFonts w:ascii="Times New Roman" w:hAnsi="Times New Roman" w:cs="Times New Roman"/>
        </w:rPr>
      </w:pPr>
    </w:p>
    <w:p w14:paraId="4B46973E" w14:textId="77777777" w:rsidR="00A743A6" w:rsidRDefault="00A743A6" w:rsidP="00132F88">
      <w:pPr>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1170"/>
        <w:gridCol w:w="2293"/>
        <w:gridCol w:w="2358"/>
        <w:gridCol w:w="2835"/>
      </w:tblGrid>
      <w:tr w:rsidR="00A743A6" w14:paraId="0C927838" w14:textId="77777777" w:rsidTr="006C60F9">
        <w:tc>
          <w:tcPr>
            <w:tcW w:w="0" w:type="auto"/>
          </w:tcPr>
          <w:p w14:paraId="73D72844" w14:textId="77777777" w:rsidR="00A743A6" w:rsidRPr="00233C97" w:rsidRDefault="00A743A6" w:rsidP="006C60F9">
            <w:pPr>
              <w:pStyle w:val="ListParagraph"/>
              <w:ind w:left="0"/>
              <w:rPr>
                <w:rFonts w:ascii="Times New Roman" w:hAnsi="Times New Roman" w:cs="Times New Roman"/>
                <w:sz w:val="24"/>
                <w:szCs w:val="24"/>
                <w:lang w:val="en-US"/>
              </w:rPr>
            </w:pPr>
          </w:p>
        </w:tc>
        <w:tc>
          <w:tcPr>
            <w:tcW w:w="2293" w:type="dxa"/>
          </w:tcPr>
          <w:p w14:paraId="20309DA2" w14:textId="77777777" w:rsidR="00A743A6" w:rsidRPr="00233C97" w:rsidRDefault="00A743A6" w:rsidP="006C60F9">
            <w:pPr>
              <w:pStyle w:val="ListParagraph"/>
              <w:ind w:left="0"/>
              <w:rPr>
                <w:rFonts w:ascii="Times New Roman" w:hAnsi="Times New Roman" w:cs="Times New Roman"/>
                <w:sz w:val="24"/>
                <w:szCs w:val="24"/>
                <w:lang w:val="en-US"/>
              </w:rPr>
            </w:pPr>
          </w:p>
        </w:tc>
        <w:tc>
          <w:tcPr>
            <w:tcW w:w="2358" w:type="dxa"/>
          </w:tcPr>
          <w:p w14:paraId="041C1D1B" w14:textId="77777777" w:rsidR="00A743A6" w:rsidRPr="00233C97" w:rsidRDefault="00A743A6" w:rsidP="006C60F9">
            <w:pPr>
              <w:pStyle w:val="ListParagraph"/>
              <w:ind w:left="0"/>
              <w:rPr>
                <w:rFonts w:ascii="Times New Roman" w:hAnsi="Times New Roman" w:cs="Times New Roman"/>
                <w:sz w:val="24"/>
                <w:szCs w:val="24"/>
                <w:lang w:val="en-US"/>
              </w:rPr>
            </w:pPr>
          </w:p>
        </w:tc>
        <w:tc>
          <w:tcPr>
            <w:tcW w:w="2835" w:type="dxa"/>
          </w:tcPr>
          <w:p w14:paraId="459552B3" w14:textId="77777777" w:rsidR="00A743A6" w:rsidRPr="00233C97" w:rsidRDefault="00A743A6" w:rsidP="006C60F9">
            <w:pPr>
              <w:pStyle w:val="ListParagraph"/>
              <w:ind w:left="0"/>
              <w:rPr>
                <w:rFonts w:ascii="Times New Roman" w:hAnsi="Times New Roman" w:cs="Times New Roman"/>
                <w:sz w:val="24"/>
                <w:szCs w:val="24"/>
                <w:lang w:val="en-US"/>
              </w:rPr>
            </w:pPr>
          </w:p>
        </w:tc>
      </w:tr>
      <w:tr w:rsidR="00A743A6" w14:paraId="5053BCD8" w14:textId="77777777" w:rsidTr="006C60F9">
        <w:tc>
          <w:tcPr>
            <w:tcW w:w="0" w:type="auto"/>
          </w:tcPr>
          <w:p w14:paraId="6A1AB1FD" w14:textId="77777777" w:rsidR="00A743A6" w:rsidRPr="00B34A28" w:rsidRDefault="00A743A6" w:rsidP="006C60F9">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lastRenderedPageBreak/>
              <w:t>Type of rules</w:t>
            </w:r>
          </w:p>
        </w:tc>
        <w:tc>
          <w:tcPr>
            <w:tcW w:w="2293" w:type="dxa"/>
          </w:tcPr>
          <w:p w14:paraId="1D2B3937" w14:textId="77777777" w:rsidR="00A743A6" w:rsidRPr="00B34A28" w:rsidRDefault="00A743A6" w:rsidP="006C60F9">
            <w:pPr>
              <w:pStyle w:val="ListParagraph"/>
              <w:ind w:left="0"/>
              <w:rPr>
                <w:rFonts w:ascii="Times New Roman" w:hAnsi="Times New Roman" w:cs="Times New Roman"/>
                <w:sz w:val="20"/>
                <w:szCs w:val="20"/>
                <w:lang w:val="en-US"/>
              </w:rPr>
            </w:pPr>
            <w:r>
              <w:rPr>
                <w:rFonts w:ascii="Times New Roman" w:hAnsi="Times New Roman" w:cs="Times New Roman"/>
                <w:sz w:val="20"/>
                <w:szCs w:val="20"/>
                <w:lang w:val="en-US"/>
              </w:rPr>
              <w:t>Behaviourism</w:t>
            </w:r>
            <w:r w:rsidRPr="00B34A28">
              <w:rPr>
                <w:rFonts w:ascii="Times New Roman" w:hAnsi="Times New Roman" w:cs="Times New Roman"/>
                <w:sz w:val="20"/>
                <w:szCs w:val="20"/>
                <w:lang w:val="en-US"/>
              </w:rPr>
              <w:t xml:space="preserve"> (</w:t>
            </w:r>
            <w:r>
              <w:rPr>
                <w:rFonts w:ascii="Times New Roman" w:hAnsi="Times New Roman" w:cs="Times New Roman"/>
                <w:sz w:val="20"/>
                <w:szCs w:val="20"/>
                <w:lang w:val="en-US"/>
              </w:rPr>
              <w:t>Beh</w:t>
            </w:r>
            <w:r w:rsidRPr="00B34A28">
              <w:rPr>
                <w:rFonts w:ascii="Times New Roman" w:hAnsi="Times New Roman" w:cs="Times New Roman"/>
                <w:sz w:val="20"/>
                <w:szCs w:val="20"/>
                <w:lang w:val="en-US"/>
              </w:rPr>
              <w:t>)</w:t>
            </w:r>
          </w:p>
        </w:tc>
        <w:tc>
          <w:tcPr>
            <w:tcW w:w="2358" w:type="dxa"/>
          </w:tcPr>
          <w:p w14:paraId="1E3EA197" w14:textId="77777777" w:rsidR="00A743A6" w:rsidRPr="00B34A28" w:rsidRDefault="00A743A6" w:rsidP="006C60F9">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lang w:val="en-US"/>
              </w:rPr>
              <w:t>Co</w:t>
            </w:r>
            <w:r>
              <w:rPr>
                <w:rFonts w:ascii="Times New Roman" w:hAnsi="Times New Roman" w:cs="Times New Roman"/>
                <w:sz w:val="20"/>
                <w:szCs w:val="20"/>
                <w:lang w:val="en-US"/>
              </w:rPr>
              <w:t>gnitivism</w:t>
            </w:r>
            <w:r w:rsidRPr="00B34A28">
              <w:rPr>
                <w:rFonts w:ascii="Times New Roman" w:hAnsi="Times New Roman" w:cs="Times New Roman"/>
                <w:sz w:val="20"/>
                <w:szCs w:val="20"/>
                <w:lang w:val="en-US"/>
              </w:rPr>
              <w:t xml:space="preserve"> (C</w:t>
            </w:r>
            <w:r>
              <w:rPr>
                <w:rFonts w:ascii="Times New Roman" w:hAnsi="Times New Roman" w:cs="Times New Roman"/>
                <w:sz w:val="20"/>
                <w:szCs w:val="20"/>
                <w:lang w:val="en-US"/>
              </w:rPr>
              <w:t>og</w:t>
            </w:r>
            <w:r w:rsidRPr="00B34A28">
              <w:rPr>
                <w:rFonts w:ascii="Times New Roman" w:hAnsi="Times New Roman" w:cs="Times New Roman"/>
                <w:sz w:val="20"/>
                <w:szCs w:val="20"/>
                <w:lang w:val="en-US"/>
              </w:rPr>
              <w:t>)</w:t>
            </w:r>
          </w:p>
        </w:tc>
        <w:tc>
          <w:tcPr>
            <w:tcW w:w="2835" w:type="dxa"/>
          </w:tcPr>
          <w:p w14:paraId="63C9D094" w14:textId="77777777" w:rsidR="00A743A6" w:rsidRPr="00B34A28" w:rsidRDefault="00A743A6" w:rsidP="006C60F9">
            <w:pPr>
              <w:pStyle w:val="ListParagraph"/>
              <w:ind w:left="0"/>
              <w:rPr>
                <w:rFonts w:ascii="Times New Roman" w:hAnsi="Times New Roman" w:cs="Times New Roman"/>
                <w:sz w:val="20"/>
                <w:szCs w:val="20"/>
                <w:lang w:val="en-US"/>
              </w:rPr>
            </w:pPr>
            <w:r>
              <w:rPr>
                <w:rFonts w:ascii="Times New Roman" w:hAnsi="Times New Roman" w:cs="Times New Roman"/>
                <w:sz w:val="20"/>
                <w:szCs w:val="20"/>
                <w:lang w:val="en-US"/>
              </w:rPr>
              <w:t>Constructivism</w:t>
            </w:r>
            <w:r w:rsidRPr="00B34A28">
              <w:rPr>
                <w:rFonts w:ascii="Times New Roman" w:hAnsi="Times New Roman" w:cs="Times New Roman"/>
                <w:sz w:val="20"/>
                <w:szCs w:val="20"/>
                <w:lang w:val="en-US"/>
              </w:rPr>
              <w:t xml:space="preserve"> (</w:t>
            </w:r>
            <w:r>
              <w:rPr>
                <w:rFonts w:ascii="Times New Roman" w:hAnsi="Times New Roman" w:cs="Times New Roman"/>
                <w:sz w:val="20"/>
                <w:szCs w:val="20"/>
                <w:lang w:val="en-US"/>
              </w:rPr>
              <w:t>Con</w:t>
            </w:r>
            <w:r w:rsidRPr="00B34A28">
              <w:rPr>
                <w:rFonts w:ascii="Times New Roman" w:hAnsi="Times New Roman" w:cs="Times New Roman"/>
                <w:sz w:val="20"/>
                <w:szCs w:val="20"/>
                <w:lang w:val="en-US"/>
              </w:rPr>
              <w:t>)</w:t>
            </w:r>
          </w:p>
        </w:tc>
      </w:tr>
      <w:tr w:rsidR="00A743A6" w14:paraId="12F70801" w14:textId="77777777" w:rsidTr="006C60F9">
        <w:tc>
          <w:tcPr>
            <w:tcW w:w="0" w:type="auto"/>
          </w:tcPr>
          <w:p w14:paraId="378086B5" w14:textId="77777777" w:rsidR="00A743A6" w:rsidRPr="00B34A28" w:rsidRDefault="00A743A6" w:rsidP="006C60F9">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Decision rules</w:t>
            </w:r>
          </w:p>
        </w:tc>
        <w:tc>
          <w:tcPr>
            <w:tcW w:w="2293" w:type="dxa"/>
          </w:tcPr>
          <w:p w14:paraId="58BC983B" w14:textId="77777777" w:rsidR="00A743A6" w:rsidRPr="00B34A28" w:rsidRDefault="00A743A6" w:rsidP="006C60F9">
            <w:pPr>
              <w:pStyle w:val="ListParagraph"/>
              <w:ind w:left="0"/>
              <w:rPr>
                <w:rFonts w:ascii="Times New Roman" w:hAnsi="Times New Roman" w:cs="Times New Roman"/>
                <w:sz w:val="20"/>
                <w:szCs w:val="20"/>
                <w:lang w:val="en-US"/>
              </w:rPr>
            </w:pPr>
            <w:r w:rsidRPr="00D22896">
              <w:rPr>
                <w:rFonts w:ascii="Times New Roman" w:hAnsi="Times New Roman" w:cs="Times New Roman"/>
                <w:sz w:val="20"/>
                <w:szCs w:val="20"/>
                <w:lang w:val="en-US"/>
              </w:rPr>
              <w:t>Code as Behaviourism when instruction emphasises observable behaviours, measurable outcomes, stimulus–response associations, and reinforcement-driven learning.</w:t>
            </w:r>
          </w:p>
        </w:tc>
        <w:tc>
          <w:tcPr>
            <w:tcW w:w="2358" w:type="dxa"/>
          </w:tcPr>
          <w:p w14:paraId="5628FE67" w14:textId="77777777" w:rsidR="00A743A6" w:rsidRPr="00B34A28" w:rsidRDefault="00A743A6" w:rsidP="006C60F9">
            <w:pPr>
              <w:rPr>
                <w:rFonts w:ascii="Times New Roman" w:hAnsi="Times New Roman" w:cs="Times New Roman"/>
                <w:sz w:val="20"/>
                <w:szCs w:val="20"/>
                <w:lang w:val="en-US"/>
              </w:rPr>
            </w:pPr>
            <w:r w:rsidRPr="00D22896">
              <w:rPr>
                <w:rFonts w:ascii="Times New Roman" w:hAnsi="Times New Roman" w:cs="Times New Roman"/>
                <w:sz w:val="20"/>
                <w:szCs w:val="20"/>
                <w:lang w:val="en-US"/>
              </w:rPr>
              <w:t xml:space="preserve">Code as Cognitivism when instruction targets internal cognitive processes involved in information processing, </w:t>
            </w:r>
            <w:r>
              <w:rPr>
                <w:rFonts w:ascii="Times New Roman" w:hAnsi="Times New Roman" w:cs="Times New Roman"/>
                <w:sz w:val="20"/>
                <w:szCs w:val="20"/>
                <w:lang w:val="en-US"/>
              </w:rPr>
              <w:t>organisation</w:t>
            </w:r>
            <w:r w:rsidRPr="00D22896">
              <w:rPr>
                <w:rFonts w:ascii="Times New Roman" w:hAnsi="Times New Roman" w:cs="Times New Roman"/>
                <w:sz w:val="20"/>
                <w:szCs w:val="20"/>
                <w:lang w:val="en-US"/>
              </w:rPr>
              <w:t>, and regulation of learning.</w:t>
            </w:r>
          </w:p>
        </w:tc>
        <w:tc>
          <w:tcPr>
            <w:tcW w:w="2835" w:type="dxa"/>
          </w:tcPr>
          <w:p w14:paraId="7DB48FA1" w14:textId="77777777" w:rsidR="00A743A6" w:rsidRPr="00B34A28" w:rsidRDefault="00A743A6" w:rsidP="006C60F9">
            <w:pPr>
              <w:pStyle w:val="ListParagraph"/>
              <w:ind w:left="0"/>
              <w:rPr>
                <w:rFonts w:ascii="Times New Roman" w:hAnsi="Times New Roman" w:cs="Times New Roman"/>
                <w:sz w:val="20"/>
                <w:szCs w:val="20"/>
                <w:lang w:val="en-US"/>
              </w:rPr>
            </w:pPr>
            <w:r w:rsidRPr="00D22896">
              <w:rPr>
                <w:rFonts w:ascii="Times New Roman" w:hAnsi="Times New Roman" w:cs="Times New Roman"/>
                <w:sz w:val="20"/>
                <w:szCs w:val="20"/>
                <w:lang w:val="en-US"/>
              </w:rPr>
              <w:t xml:space="preserve">Code as Constructivism when learning </w:t>
            </w:r>
            <w:r>
              <w:rPr>
                <w:rFonts w:ascii="Times New Roman" w:hAnsi="Times New Roman" w:cs="Times New Roman"/>
                <w:sz w:val="20"/>
                <w:szCs w:val="20"/>
                <w:lang w:val="en-US"/>
              </w:rPr>
              <w:t>emphasises</w:t>
            </w:r>
            <w:r w:rsidRPr="00D22896">
              <w:rPr>
                <w:rFonts w:ascii="Times New Roman" w:hAnsi="Times New Roman" w:cs="Times New Roman"/>
                <w:sz w:val="20"/>
                <w:szCs w:val="20"/>
                <w:lang w:val="en-US"/>
              </w:rPr>
              <w:t xml:space="preserve"> meaning-making through context-rich tasks, learner control, and application of knowledge beyond given information.</w:t>
            </w:r>
          </w:p>
        </w:tc>
      </w:tr>
      <w:tr w:rsidR="00A743A6" w14:paraId="28B75EE6" w14:textId="77777777" w:rsidTr="006C60F9">
        <w:tc>
          <w:tcPr>
            <w:tcW w:w="0" w:type="auto"/>
          </w:tcPr>
          <w:p w14:paraId="29FAD339" w14:textId="77777777" w:rsidR="00A743A6" w:rsidRPr="00B34A28" w:rsidRDefault="00A743A6" w:rsidP="006C60F9">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Inclusion criteria</w:t>
            </w:r>
          </w:p>
        </w:tc>
        <w:tc>
          <w:tcPr>
            <w:tcW w:w="2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A743A6" w:rsidRPr="00B34A28" w14:paraId="2F0B7051" w14:textId="77777777" w:rsidTr="006C60F9">
              <w:trPr>
                <w:tblCellSpacing w:w="15" w:type="dxa"/>
              </w:trPr>
              <w:tc>
                <w:tcPr>
                  <w:tcW w:w="1411" w:type="dxa"/>
                  <w:vAlign w:val="center"/>
                  <w:hideMark/>
                </w:tcPr>
                <w:p w14:paraId="168608C7" w14:textId="77777777" w:rsidR="00A743A6" w:rsidRPr="00D22896" w:rsidRDefault="00A743A6" w:rsidP="006C60F9">
                  <w:pPr>
                    <w:rPr>
                      <w:rFonts w:ascii="Times New Roman" w:hAnsi="Times New Roman" w:cs="Times New Roman"/>
                      <w:sz w:val="20"/>
                      <w:szCs w:val="20"/>
                    </w:rPr>
                  </w:pPr>
                </w:p>
              </w:tc>
            </w:tr>
          </w:tbl>
          <w:p w14:paraId="64E0ABD7" w14:textId="77777777" w:rsidR="00A743A6" w:rsidRPr="000D3D02" w:rsidRDefault="00A743A6" w:rsidP="00A743A6">
            <w:pPr>
              <w:pStyle w:val="ListParagraph"/>
              <w:numPr>
                <w:ilvl w:val="0"/>
                <w:numId w:val="48"/>
              </w:numPr>
              <w:rPr>
                <w:rFonts w:ascii="Times New Roman" w:hAnsi="Times New Roman" w:cs="Times New Roman"/>
                <w:sz w:val="20"/>
                <w:szCs w:val="20"/>
                <w:lang w:val="en-US"/>
              </w:rPr>
            </w:pPr>
            <w:r w:rsidRPr="000D3D02">
              <w:rPr>
                <w:rFonts w:ascii="Times New Roman" w:hAnsi="Times New Roman" w:cs="Times New Roman"/>
                <w:sz w:val="20"/>
                <w:szCs w:val="20"/>
              </w:rPr>
              <w:t xml:space="preserve">Instructions for </w:t>
            </w:r>
            <w:r>
              <w:rPr>
                <w:rFonts w:ascii="Times New Roman" w:hAnsi="Times New Roman" w:cs="Times New Roman"/>
                <w:sz w:val="20"/>
                <w:szCs w:val="20"/>
              </w:rPr>
              <w:t xml:space="preserve">the </w:t>
            </w:r>
            <w:r w:rsidRPr="000D3D02">
              <w:rPr>
                <w:rFonts w:ascii="Times New Roman" w:hAnsi="Times New Roman" w:cs="Times New Roman"/>
                <w:sz w:val="20"/>
                <w:szCs w:val="20"/>
              </w:rPr>
              <w:t>behaviour modulation of students</w:t>
            </w:r>
          </w:p>
          <w:p w14:paraId="1A2D3DD6" w14:textId="77777777" w:rsidR="00A743A6" w:rsidRDefault="00A743A6" w:rsidP="00A743A6">
            <w:pPr>
              <w:pStyle w:val="ListParagraph"/>
              <w:numPr>
                <w:ilvl w:val="0"/>
                <w:numId w:val="48"/>
              </w:numPr>
              <w:rPr>
                <w:rFonts w:ascii="Times New Roman" w:hAnsi="Times New Roman" w:cs="Times New Roman"/>
                <w:sz w:val="20"/>
                <w:szCs w:val="20"/>
                <w:lang w:val="en-US"/>
              </w:rPr>
            </w:pPr>
            <w:r>
              <w:rPr>
                <w:rFonts w:ascii="Times New Roman" w:hAnsi="Times New Roman" w:cs="Times New Roman"/>
                <w:sz w:val="20"/>
                <w:szCs w:val="20"/>
                <w:lang w:val="en-US"/>
              </w:rPr>
              <w:t>“</w:t>
            </w:r>
            <w:r w:rsidRPr="000D3D02">
              <w:rPr>
                <w:rFonts w:ascii="Times New Roman" w:hAnsi="Times New Roman" w:cs="Times New Roman"/>
                <w:sz w:val="20"/>
                <w:szCs w:val="20"/>
                <w:lang w:val="en-US"/>
              </w:rPr>
              <w:t>What</w:t>
            </w:r>
            <w:r>
              <w:rPr>
                <w:rFonts w:ascii="Times New Roman" w:hAnsi="Times New Roman" w:cs="Times New Roman"/>
                <w:sz w:val="20"/>
                <w:szCs w:val="20"/>
                <w:lang w:val="en-US"/>
              </w:rPr>
              <w:t>”</w:t>
            </w:r>
            <w:r w:rsidRPr="000D3D02">
              <w:rPr>
                <w:rFonts w:ascii="Times New Roman" w:hAnsi="Times New Roman" w:cs="Times New Roman"/>
                <w:sz w:val="20"/>
                <w:szCs w:val="20"/>
                <w:lang w:val="en-US"/>
              </w:rPr>
              <w:t xml:space="preserve"> type of question for recalling</w:t>
            </w:r>
          </w:p>
          <w:p w14:paraId="54A9EF57" w14:textId="77777777" w:rsidR="00A743A6" w:rsidRPr="00B34A28" w:rsidRDefault="00A743A6" w:rsidP="00A743A6">
            <w:pPr>
              <w:pStyle w:val="ListParagraph"/>
              <w:numPr>
                <w:ilvl w:val="0"/>
                <w:numId w:val="48"/>
              </w:numPr>
              <w:rPr>
                <w:rFonts w:ascii="Times New Roman" w:hAnsi="Times New Roman" w:cs="Times New Roman"/>
                <w:sz w:val="20"/>
                <w:szCs w:val="20"/>
                <w:lang w:val="en-US"/>
              </w:rPr>
            </w:pPr>
            <w:r>
              <w:rPr>
                <w:rFonts w:ascii="Times New Roman" w:hAnsi="Times New Roman" w:cs="Times New Roman"/>
                <w:sz w:val="20"/>
                <w:szCs w:val="20"/>
                <w:lang w:val="en-US"/>
              </w:rPr>
              <w:t>D</w:t>
            </w:r>
            <w:r w:rsidRPr="00507595">
              <w:rPr>
                <w:rFonts w:ascii="Times New Roman" w:hAnsi="Times New Roman" w:cs="Times New Roman"/>
                <w:sz w:val="20"/>
                <w:szCs w:val="20"/>
                <w:lang w:val="en-US"/>
              </w:rPr>
              <w:t>eriving the formula on the blackboard</w:t>
            </w:r>
            <w:r>
              <w:rPr>
                <w:rFonts w:ascii="Times New Roman" w:hAnsi="Times New Roman" w:cs="Times New Roman"/>
                <w:sz w:val="20"/>
                <w:szCs w:val="20"/>
                <w:lang w:val="en-US"/>
              </w:rPr>
              <w:t xml:space="preserve"> </w:t>
            </w:r>
            <w:r w:rsidRPr="00507595">
              <w:rPr>
                <w:rFonts w:ascii="Times New Roman" w:hAnsi="Times New Roman" w:cs="Times New Roman"/>
                <w:sz w:val="20"/>
                <w:szCs w:val="20"/>
                <w:lang w:val="en-US"/>
              </w:rPr>
              <w:t>without teaching the meaning</w:t>
            </w:r>
          </w:p>
        </w:tc>
        <w:tc>
          <w:tcPr>
            <w:tcW w:w="2358" w:type="dxa"/>
          </w:tcPr>
          <w:p w14:paraId="164FCA14" w14:textId="77777777" w:rsidR="00A743A6" w:rsidRDefault="00A743A6" w:rsidP="00A743A6">
            <w:pPr>
              <w:pStyle w:val="ListParagraph"/>
              <w:numPr>
                <w:ilvl w:val="0"/>
                <w:numId w:val="48"/>
              </w:numPr>
              <w:rPr>
                <w:rFonts w:ascii="Times New Roman" w:hAnsi="Times New Roman" w:cs="Times New Roman"/>
                <w:sz w:val="20"/>
                <w:szCs w:val="20"/>
                <w:lang w:val="en-US"/>
              </w:rPr>
            </w:pPr>
            <w:r>
              <w:rPr>
                <w:rFonts w:ascii="Times New Roman" w:hAnsi="Times New Roman" w:cs="Times New Roman"/>
                <w:sz w:val="20"/>
                <w:szCs w:val="20"/>
                <w:lang w:val="en-US"/>
              </w:rPr>
              <w:t>Using real-life models or pictures, etc., as a teaching aid</w:t>
            </w:r>
          </w:p>
          <w:p w14:paraId="0E082335" w14:textId="77777777" w:rsidR="00A743A6" w:rsidRDefault="00A743A6" w:rsidP="00A743A6">
            <w:pPr>
              <w:pStyle w:val="ListParagraph"/>
              <w:numPr>
                <w:ilvl w:val="0"/>
                <w:numId w:val="48"/>
              </w:numPr>
              <w:rPr>
                <w:rFonts w:ascii="Times New Roman" w:hAnsi="Times New Roman" w:cs="Times New Roman"/>
                <w:sz w:val="20"/>
                <w:szCs w:val="20"/>
                <w:lang w:val="en-US"/>
              </w:rPr>
            </w:pPr>
            <w:r w:rsidRPr="00C5122F">
              <w:rPr>
                <w:rFonts w:ascii="Times New Roman" w:hAnsi="Times New Roman" w:cs="Times New Roman"/>
                <w:sz w:val="20"/>
                <w:szCs w:val="20"/>
                <w:lang w:val="en-US"/>
              </w:rPr>
              <w:t>“</w:t>
            </w:r>
            <w:r>
              <w:rPr>
                <w:rFonts w:ascii="Times New Roman" w:hAnsi="Times New Roman" w:cs="Times New Roman"/>
                <w:sz w:val="20"/>
                <w:szCs w:val="20"/>
                <w:lang w:val="en-US"/>
              </w:rPr>
              <w:t>Why</w:t>
            </w:r>
            <w:r w:rsidRPr="00C5122F">
              <w:rPr>
                <w:rFonts w:ascii="Times New Roman" w:hAnsi="Times New Roman" w:cs="Times New Roman"/>
                <w:sz w:val="20"/>
                <w:szCs w:val="20"/>
                <w:lang w:val="en-US"/>
              </w:rPr>
              <w:t>” type or meaningful questions</w:t>
            </w:r>
            <w:r>
              <w:rPr>
                <w:rFonts w:ascii="Times New Roman" w:hAnsi="Times New Roman" w:cs="Times New Roman"/>
                <w:sz w:val="20"/>
                <w:szCs w:val="20"/>
                <w:lang w:val="en-US"/>
              </w:rPr>
              <w:t xml:space="preserve"> while elaboration takes place</w:t>
            </w:r>
          </w:p>
          <w:p w14:paraId="693B55BC" w14:textId="77777777" w:rsidR="00A743A6" w:rsidRDefault="00A743A6" w:rsidP="00A743A6">
            <w:pPr>
              <w:pStyle w:val="ListParagraph"/>
              <w:numPr>
                <w:ilvl w:val="0"/>
                <w:numId w:val="48"/>
              </w:numPr>
              <w:rPr>
                <w:rFonts w:ascii="Times New Roman" w:hAnsi="Times New Roman" w:cs="Times New Roman"/>
                <w:sz w:val="20"/>
                <w:szCs w:val="20"/>
                <w:lang w:val="en-US"/>
              </w:rPr>
            </w:pPr>
            <w:r>
              <w:rPr>
                <w:rFonts w:ascii="Times New Roman" w:hAnsi="Times New Roman" w:cs="Times New Roman"/>
                <w:sz w:val="20"/>
                <w:szCs w:val="20"/>
                <w:lang w:val="en-US"/>
              </w:rPr>
              <w:t>W</w:t>
            </w:r>
            <w:r w:rsidRPr="00087654">
              <w:rPr>
                <w:rFonts w:ascii="Times New Roman" w:hAnsi="Times New Roman" w:cs="Times New Roman"/>
                <w:sz w:val="20"/>
                <w:szCs w:val="20"/>
                <w:lang w:val="en-US"/>
              </w:rPr>
              <w:t>riting something wrong</w:t>
            </w:r>
            <w:r>
              <w:rPr>
                <w:rFonts w:ascii="Times New Roman" w:hAnsi="Times New Roman" w:cs="Times New Roman"/>
                <w:sz w:val="20"/>
                <w:szCs w:val="20"/>
                <w:lang w:val="en-US"/>
              </w:rPr>
              <w:t xml:space="preserve"> on the board for attention</w:t>
            </w:r>
          </w:p>
          <w:p w14:paraId="2454F0F4" w14:textId="77777777" w:rsidR="00A743A6" w:rsidRDefault="00A743A6" w:rsidP="00A743A6">
            <w:pPr>
              <w:pStyle w:val="ListParagraph"/>
              <w:numPr>
                <w:ilvl w:val="0"/>
                <w:numId w:val="48"/>
              </w:numPr>
              <w:rPr>
                <w:rFonts w:ascii="Times New Roman" w:hAnsi="Times New Roman" w:cs="Times New Roman"/>
                <w:sz w:val="20"/>
                <w:szCs w:val="20"/>
                <w:lang w:val="en-US"/>
              </w:rPr>
            </w:pPr>
            <w:r>
              <w:rPr>
                <w:rFonts w:ascii="Times New Roman" w:hAnsi="Times New Roman" w:cs="Times New Roman"/>
                <w:sz w:val="20"/>
                <w:szCs w:val="20"/>
                <w:lang w:val="en-US"/>
              </w:rPr>
              <w:t>A</w:t>
            </w:r>
            <w:r w:rsidRPr="00087654">
              <w:rPr>
                <w:rFonts w:ascii="Times New Roman" w:hAnsi="Times New Roman" w:cs="Times New Roman"/>
                <w:sz w:val="20"/>
                <w:szCs w:val="20"/>
                <w:lang w:val="en-US"/>
              </w:rPr>
              <w:t>sking a series of questions by giving students choices</w:t>
            </w:r>
          </w:p>
          <w:p w14:paraId="69AC8A71" w14:textId="77777777" w:rsidR="00A743A6" w:rsidRDefault="00A743A6" w:rsidP="00A743A6">
            <w:pPr>
              <w:pStyle w:val="ListParagraph"/>
              <w:numPr>
                <w:ilvl w:val="0"/>
                <w:numId w:val="48"/>
              </w:numPr>
              <w:rPr>
                <w:rFonts w:ascii="Times New Roman" w:hAnsi="Times New Roman" w:cs="Times New Roman"/>
                <w:sz w:val="20"/>
                <w:szCs w:val="20"/>
                <w:lang w:val="en-US"/>
              </w:rPr>
            </w:pPr>
            <w:r w:rsidRPr="00D36689">
              <w:rPr>
                <w:rFonts w:ascii="Times New Roman" w:hAnsi="Times New Roman" w:cs="Times New Roman"/>
                <w:sz w:val="20"/>
                <w:szCs w:val="20"/>
                <w:lang w:val="en-US"/>
              </w:rPr>
              <w:t>Connecting new information to prior knowledge</w:t>
            </w:r>
          </w:p>
          <w:p w14:paraId="1B480E09" w14:textId="77777777" w:rsidR="00A743A6" w:rsidRPr="00D36689" w:rsidRDefault="00A743A6" w:rsidP="00A743A6">
            <w:pPr>
              <w:pStyle w:val="ListParagraph"/>
              <w:numPr>
                <w:ilvl w:val="0"/>
                <w:numId w:val="48"/>
              </w:numPr>
              <w:rPr>
                <w:rFonts w:ascii="Times New Roman" w:hAnsi="Times New Roman" w:cs="Times New Roman"/>
                <w:sz w:val="20"/>
                <w:szCs w:val="20"/>
                <w:lang w:val="en-US"/>
              </w:rPr>
            </w:pPr>
            <w:r w:rsidRPr="00D36689">
              <w:rPr>
                <w:rFonts w:ascii="Times New Roman" w:hAnsi="Times New Roman" w:cs="Times New Roman"/>
                <w:sz w:val="20"/>
                <w:szCs w:val="20"/>
                <w:lang w:val="en-US"/>
              </w:rPr>
              <w:t>Giving real-life and hypothetical examples and analogies</w:t>
            </w:r>
          </w:p>
          <w:p w14:paraId="364F21D9" w14:textId="77777777" w:rsidR="00A743A6" w:rsidRPr="00D36689" w:rsidRDefault="00A743A6" w:rsidP="00A743A6">
            <w:pPr>
              <w:pStyle w:val="ListParagraph"/>
              <w:numPr>
                <w:ilvl w:val="0"/>
                <w:numId w:val="48"/>
              </w:numPr>
              <w:rPr>
                <w:rFonts w:ascii="Times New Roman" w:hAnsi="Times New Roman" w:cs="Times New Roman"/>
                <w:sz w:val="20"/>
                <w:szCs w:val="20"/>
                <w:lang w:val="en-US"/>
              </w:rPr>
            </w:pPr>
          </w:p>
        </w:tc>
        <w:tc>
          <w:tcPr>
            <w:tcW w:w="2835" w:type="dxa"/>
          </w:tcPr>
          <w:p w14:paraId="14D24C9D" w14:textId="77777777" w:rsidR="00A743A6" w:rsidRDefault="00A743A6" w:rsidP="00A743A6">
            <w:pPr>
              <w:pStyle w:val="ListParagraph"/>
              <w:numPr>
                <w:ilvl w:val="0"/>
                <w:numId w:val="47"/>
              </w:numPr>
              <w:rPr>
                <w:rFonts w:ascii="Times New Roman" w:hAnsi="Times New Roman" w:cs="Times New Roman"/>
                <w:sz w:val="20"/>
                <w:szCs w:val="20"/>
                <w:lang w:val="en-US"/>
              </w:rPr>
            </w:pPr>
            <w:r>
              <w:rPr>
                <w:rFonts w:ascii="Times New Roman" w:hAnsi="Times New Roman" w:cs="Times New Roman"/>
                <w:sz w:val="20"/>
                <w:szCs w:val="20"/>
                <w:lang w:val="en-US"/>
              </w:rPr>
              <w:t>Posing the topics as a problem, promoting meaningful learning</w:t>
            </w:r>
          </w:p>
          <w:p w14:paraId="62D1E126" w14:textId="77777777" w:rsidR="00A743A6" w:rsidRPr="00476C7E" w:rsidRDefault="00A743A6" w:rsidP="00A743A6">
            <w:pPr>
              <w:pStyle w:val="ListParagraph"/>
              <w:numPr>
                <w:ilvl w:val="0"/>
                <w:numId w:val="47"/>
              </w:numPr>
              <w:rPr>
                <w:rFonts w:ascii="Times New Roman" w:hAnsi="Times New Roman" w:cs="Times New Roman"/>
                <w:sz w:val="20"/>
                <w:szCs w:val="20"/>
                <w:lang w:val="en-US"/>
              </w:rPr>
            </w:pPr>
            <w:r>
              <w:rPr>
                <w:rFonts w:ascii="Times New Roman" w:hAnsi="Times New Roman" w:cs="Times New Roman"/>
                <w:sz w:val="20"/>
                <w:szCs w:val="20"/>
                <w:lang w:val="en-US"/>
              </w:rPr>
              <w:t>Group activities with very little interference from the mentor</w:t>
            </w:r>
          </w:p>
        </w:tc>
      </w:tr>
      <w:tr w:rsidR="00A743A6" w14:paraId="03D18821" w14:textId="77777777" w:rsidTr="006C60F9">
        <w:tc>
          <w:tcPr>
            <w:tcW w:w="0" w:type="auto"/>
          </w:tcPr>
          <w:p w14:paraId="1DC06D35" w14:textId="77777777" w:rsidR="00A743A6" w:rsidRPr="00B34A28" w:rsidRDefault="00A743A6" w:rsidP="006C60F9">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Exclusion criteria</w:t>
            </w:r>
          </w:p>
        </w:tc>
        <w:tc>
          <w:tcPr>
            <w:tcW w:w="2293" w:type="dxa"/>
          </w:tcPr>
          <w:p w14:paraId="7A2A40F3" w14:textId="77777777" w:rsidR="00A743A6" w:rsidRDefault="00A743A6" w:rsidP="00A743A6">
            <w:pPr>
              <w:pStyle w:val="ListParagraph"/>
              <w:numPr>
                <w:ilvl w:val="0"/>
                <w:numId w:val="50"/>
              </w:numPr>
              <w:rPr>
                <w:rFonts w:ascii="Times New Roman" w:hAnsi="Times New Roman" w:cs="Times New Roman"/>
                <w:sz w:val="20"/>
                <w:szCs w:val="20"/>
                <w:lang w:val="en-US"/>
              </w:rPr>
            </w:pPr>
            <w:r>
              <w:rPr>
                <w:rFonts w:ascii="Times New Roman" w:hAnsi="Times New Roman" w:cs="Times New Roman"/>
                <w:sz w:val="20"/>
                <w:szCs w:val="20"/>
                <w:lang w:val="en-US"/>
              </w:rPr>
              <w:t>Lines encoded as MK</w:t>
            </w:r>
          </w:p>
          <w:p w14:paraId="420A9B0B" w14:textId="77777777" w:rsidR="00A743A6" w:rsidRPr="00B34A28" w:rsidRDefault="00A743A6" w:rsidP="00A743A6">
            <w:pPr>
              <w:pStyle w:val="ListParagraph"/>
              <w:numPr>
                <w:ilvl w:val="0"/>
                <w:numId w:val="50"/>
              </w:numPr>
              <w:rPr>
                <w:rFonts w:ascii="Times New Roman" w:hAnsi="Times New Roman" w:cs="Times New Roman"/>
                <w:sz w:val="20"/>
                <w:szCs w:val="20"/>
                <w:lang w:val="en-US"/>
              </w:rPr>
            </w:pPr>
            <w:r w:rsidRPr="002E3CFD">
              <w:rPr>
                <w:rFonts w:ascii="Times New Roman" w:hAnsi="Times New Roman" w:cs="Times New Roman"/>
                <w:sz w:val="20"/>
                <w:szCs w:val="20"/>
                <w:lang w:val="en-US"/>
              </w:rPr>
              <w:t>Focus on internal mental processes, metacognitive strategies, learner reflection, or meaning making without observable performance emphasis</w:t>
            </w:r>
          </w:p>
        </w:tc>
        <w:tc>
          <w:tcPr>
            <w:tcW w:w="2358" w:type="dxa"/>
          </w:tcPr>
          <w:p w14:paraId="2BEADD13" w14:textId="77777777" w:rsidR="00A743A6" w:rsidRPr="00B34A28" w:rsidRDefault="00A743A6" w:rsidP="006C60F9">
            <w:pPr>
              <w:pStyle w:val="ListParagraph"/>
              <w:ind w:left="0"/>
              <w:rPr>
                <w:rFonts w:ascii="Times New Roman" w:hAnsi="Times New Roman" w:cs="Times New Roman"/>
                <w:sz w:val="20"/>
                <w:szCs w:val="20"/>
                <w:lang w:val="en-US"/>
              </w:rPr>
            </w:pPr>
            <w:r>
              <w:rPr>
                <w:rFonts w:ascii="Times New Roman" w:hAnsi="Times New Roman" w:cs="Times New Roman"/>
                <w:sz w:val="20"/>
                <w:szCs w:val="20"/>
                <w:lang w:val="en-US"/>
              </w:rPr>
              <w:t xml:space="preserve">Only repetition </w:t>
            </w:r>
            <w:r w:rsidRPr="002E3CFD">
              <w:rPr>
                <w:rFonts w:ascii="Times New Roman" w:hAnsi="Times New Roman" w:cs="Times New Roman"/>
                <w:sz w:val="20"/>
                <w:szCs w:val="20"/>
              </w:rPr>
              <w:t>without attention to understanding or strategy use</w:t>
            </w:r>
          </w:p>
        </w:tc>
        <w:tc>
          <w:tcPr>
            <w:tcW w:w="2835" w:type="dxa"/>
          </w:tcPr>
          <w:p w14:paraId="6C2FE0D7" w14:textId="77777777" w:rsidR="00A743A6" w:rsidRPr="00E53126" w:rsidRDefault="00A743A6" w:rsidP="006C60F9">
            <w:pPr>
              <w:rPr>
                <w:rFonts w:ascii="Times New Roman" w:hAnsi="Times New Roman" w:cs="Times New Roman"/>
                <w:sz w:val="20"/>
                <w:szCs w:val="20"/>
                <w:lang w:val="en-US"/>
              </w:rPr>
            </w:pPr>
            <w:r w:rsidRPr="002E3CFD">
              <w:rPr>
                <w:rFonts w:ascii="Times New Roman" w:hAnsi="Times New Roman" w:cs="Times New Roman"/>
                <w:sz w:val="20"/>
                <w:szCs w:val="20"/>
                <w:lang w:val="en-US"/>
              </w:rPr>
              <w:t>Highly structured instruction with predefined pathways and outcomes; emphasis on recall, explanation, or procedural execution without contextualization.</w:t>
            </w:r>
          </w:p>
        </w:tc>
      </w:tr>
      <w:tr w:rsidR="00A743A6" w14:paraId="4C7CE5A6" w14:textId="77777777" w:rsidTr="006C60F9">
        <w:tc>
          <w:tcPr>
            <w:tcW w:w="0" w:type="auto"/>
          </w:tcPr>
          <w:p w14:paraId="185FFC62" w14:textId="77777777" w:rsidR="00A743A6" w:rsidRPr="00B34A28" w:rsidRDefault="00A743A6" w:rsidP="006C60F9">
            <w:pPr>
              <w:pStyle w:val="ListParagraph"/>
              <w:ind w:left="0"/>
              <w:rPr>
                <w:rFonts w:ascii="Times New Roman" w:hAnsi="Times New Roman" w:cs="Times New Roman"/>
                <w:sz w:val="20"/>
                <w:szCs w:val="20"/>
                <w:lang w:val="en-US"/>
              </w:rPr>
            </w:pPr>
            <w:r w:rsidRPr="00B34A28">
              <w:rPr>
                <w:rFonts w:ascii="Times New Roman" w:hAnsi="Times New Roman" w:cs="Times New Roman"/>
                <w:sz w:val="20"/>
                <w:szCs w:val="20"/>
              </w:rPr>
              <w:t>Boundary conditions</w:t>
            </w:r>
          </w:p>
        </w:tc>
        <w:tc>
          <w:tcPr>
            <w:tcW w:w="2293" w:type="dxa"/>
          </w:tcPr>
          <w:p w14:paraId="3561FD64" w14:textId="77777777" w:rsidR="00A743A6" w:rsidRPr="00B34A28" w:rsidRDefault="00A743A6" w:rsidP="006C60F9">
            <w:pPr>
              <w:pStyle w:val="ListParagraph"/>
              <w:ind w:left="0"/>
              <w:rPr>
                <w:rFonts w:ascii="Times New Roman" w:hAnsi="Times New Roman" w:cs="Times New Roman"/>
                <w:sz w:val="20"/>
                <w:szCs w:val="20"/>
                <w:lang w:val="en-US"/>
              </w:rPr>
            </w:pPr>
            <w:r>
              <w:rPr>
                <w:rFonts w:ascii="Times New Roman" w:hAnsi="Times New Roman" w:cs="Times New Roman"/>
                <w:sz w:val="20"/>
                <w:szCs w:val="20"/>
                <w:lang w:val="en-US"/>
              </w:rPr>
              <w:t>Drawing pictures without using any strategies to teach is encoded as Beh</w:t>
            </w:r>
          </w:p>
        </w:tc>
        <w:tc>
          <w:tcPr>
            <w:tcW w:w="2358" w:type="dxa"/>
          </w:tcPr>
          <w:p w14:paraId="0B42AB3D" w14:textId="77777777" w:rsidR="00A743A6" w:rsidRDefault="00A743A6" w:rsidP="00A743A6">
            <w:pPr>
              <w:pStyle w:val="ListParagraph"/>
              <w:numPr>
                <w:ilvl w:val="0"/>
                <w:numId w:val="49"/>
              </w:numPr>
              <w:rPr>
                <w:rFonts w:ascii="Times New Roman" w:hAnsi="Times New Roman" w:cs="Times New Roman"/>
                <w:sz w:val="20"/>
                <w:szCs w:val="20"/>
                <w:lang w:val="en-US"/>
              </w:rPr>
            </w:pPr>
            <w:r w:rsidRPr="00087654">
              <w:rPr>
                <w:rFonts w:ascii="Times New Roman" w:hAnsi="Times New Roman" w:cs="Times New Roman"/>
                <w:sz w:val="20"/>
                <w:szCs w:val="20"/>
                <w:lang w:val="en-US"/>
              </w:rPr>
              <w:t xml:space="preserve">Questions requiring application of conceptual knowledge in a novel context are coded as Cog rather than </w:t>
            </w:r>
            <w:r>
              <w:rPr>
                <w:rFonts w:ascii="Times New Roman" w:hAnsi="Times New Roman" w:cs="Times New Roman"/>
                <w:sz w:val="20"/>
                <w:szCs w:val="20"/>
                <w:lang w:val="en-US"/>
              </w:rPr>
              <w:t>Beh</w:t>
            </w:r>
          </w:p>
          <w:p w14:paraId="17B008B2" w14:textId="77777777" w:rsidR="00A743A6" w:rsidRDefault="00A743A6" w:rsidP="00A743A6">
            <w:pPr>
              <w:pStyle w:val="ListParagraph"/>
              <w:numPr>
                <w:ilvl w:val="0"/>
                <w:numId w:val="49"/>
              </w:numPr>
              <w:rPr>
                <w:rFonts w:ascii="Times New Roman" w:hAnsi="Times New Roman" w:cs="Times New Roman"/>
                <w:sz w:val="20"/>
                <w:szCs w:val="20"/>
                <w:lang w:val="en-US"/>
              </w:rPr>
            </w:pPr>
            <w:r>
              <w:rPr>
                <w:rFonts w:ascii="Times New Roman" w:hAnsi="Times New Roman" w:cs="Times New Roman"/>
                <w:sz w:val="20"/>
                <w:szCs w:val="20"/>
                <w:lang w:val="en-US"/>
              </w:rPr>
              <w:t>A</w:t>
            </w:r>
            <w:r w:rsidRPr="00087654">
              <w:rPr>
                <w:rFonts w:ascii="Times New Roman" w:hAnsi="Times New Roman" w:cs="Times New Roman"/>
                <w:sz w:val="20"/>
                <w:szCs w:val="20"/>
                <w:lang w:val="en-US"/>
              </w:rPr>
              <w:t>sking a series of questions by giving students choices</w:t>
            </w:r>
            <w:r>
              <w:rPr>
                <w:rFonts w:ascii="Times New Roman" w:hAnsi="Times New Roman" w:cs="Times New Roman"/>
                <w:sz w:val="20"/>
                <w:szCs w:val="20"/>
                <w:lang w:val="en-US"/>
              </w:rPr>
              <w:t xml:space="preserve"> encoded as both Beh and Cog</w:t>
            </w:r>
          </w:p>
          <w:p w14:paraId="574A5DB8" w14:textId="77777777" w:rsidR="00A743A6" w:rsidRPr="00087654" w:rsidRDefault="00A743A6" w:rsidP="00A743A6">
            <w:pPr>
              <w:pStyle w:val="ListParagraph"/>
              <w:numPr>
                <w:ilvl w:val="0"/>
                <w:numId w:val="49"/>
              </w:numPr>
              <w:rPr>
                <w:rFonts w:ascii="Times New Roman" w:hAnsi="Times New Roman" w:cs="Times New Roman"/>
                <w:sz w:val="20"/>
                <w:szCs w:val="20"/>
                <w:lang w:val="en-US"/>
              </w:rPr>
            </w:pPr>
            <w:r>
              <w:rPr>
                <w:rFonts w:ascii="Times New Roman" w:hAnsi="Times New Roman" w:cs="Times New Roman"/>
                <w:sz w:val="20"/>
                <w:szCs w:val="20"/>
                <w:lang w:val="en-US"/>
              </w:rPr>
              <w:t>Repetition with visual aid encoded as both Beh and Cog</w:t>
            </w:r>
          </w:p>
        </w:tc>
        <w:tc>
          <w:tcPr>
            <w:tcW w:w="2835" w:type="dxa"/>
          </w:tcPr>
          <w:p w14:paraId="5AFA3981" w14:textId="77777777" w:rsidR="00A743A6" w:rsidRPr="00B34A28" w:rsidRDefault="00A743A6" w:rsidP="00A743A6">
            <w:pPr>
              <w:pStyle w:val="ListParagraph"/>
              <w:numPr>
                <w:ilvl w:val="0"/>
                <w:numId w:val="49"/>
              </w:numPr>
              <w:rPr>
                <w:rFonts w:ascii="Times New Roman" w:hAnsi="Times New Roman" w:cs="Times New Roman"/>
                <w:sz w:val="20"/>
                <w:szCs w:val="20"/>
                <w:lang w:val="en-US"/>
              </w:rPr>
            </w:pPr>
            <w:r>
              <w:rPr>
                <w:rFonts w:ascii="Times New Roman" w:hAnsi="Times New Roman" w:cs="Times New Roman"/>
                <w:sz w:val="20"/>
                <w:szCs w:val="20"/>
                <w:lang w:val="en-US"/>
              </w:rPr>
              <w:t xml:space="preserve">Scenarios in which teachers divide students into groups for learning collaboratively and using behaviour modulation strategies encoded as both Con and Beh  </w:t>
            </w:r>
          </w:p>
        </w:tc>
      </w:tr>
    </w:tbl>
    <w:p w14:paraId="1CB300F8" w14:textId="77777777" w:rsidR="00A743A6" w:rsidRDefault="00A743A6" w:rsidP="00132F88">
      <w:pPr>
        <w:rPr>
          <w:rFonts w:ascii="Times New Roman" w:hAnsi="Times New Roman" w:cs="Times New Roman"/>
        </w:rPr>
      </w:pPr>
    </w:p>
    <w:p w14:paraId="131D35C4" w14:textId="77777777" w:rsidR="00A743A6" w:rsidRPr="00132F88" w:rsidRDefault="00A743A6" w:rsidP="00132F88">
      <w:pPr>
        <w:rPr>
          <w:rFonts w:ascii="Times New Roman" w:hAnsi="Times New Roman" w:cs="Times New Roman"/>
        </w:rPr>
      </w:pPr>
    </w:p>
    <w:sectPr w:rsidR="00A743A6" w:rsidRPr="00132F88" w:rsidSect="007A4469">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vek Upadhyay" w:date="2025-07-03T09:23:00Z" w:initials="VU">
    <w:p w14:paraId="4792E349" w14:textId="77777777" w:rsidR="00F6730D" w:rsidRDefault="00F6730D" w:rsidP="00F6730D">
      <w:pPr>
        <w:pStyle w:val="CommentText"/>
      </w:pPr>
      <w:r>
        <w:rPr>
          <w:rStyle w:val="CommentReference"/>
        </w:rPr>
        <w:annotationRef/>
      </w:r>
      <w:r>
        <w:t>Argument: To justify DT</w:t>
      </w:r>
    </w:p>
  </w:comment>
  <w:comment w:id="1" w:author="Vivek Upadhyay" w:date="2025-07-03T09:22:00Z" w:initials="VU">
    <w:p w14:paraId="6119BEAE" w14:textId="1AC952E8" w:rsidR="0047296B" w:rsidRDefault="0047296B" w:rsidP="0047296B">
      <w:pPr>
        <w:pStyle w:val="CommentText"/>
      </w:pPr>
      <w:r>
        <w:rPr>
          <w:rStyle w:val="CommentReference"/>
        </w:rPr>
        <w:annotationRef/>
      </w:r>
      <w:r>
        <w:t>This argument can be used in support of DT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92E349" w15:done="0"/>
  <w15:commentEx w15:paraId="6119BE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23A8A" w16cex:dateUtc="2025-07-03T03:53:00Z"/>
  <w16cex:commentExtensible w16cex:durableId="27F66BD8" w16cex:dateUtc="2025-07-03T0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92E349" w16cid:durableId="5FD23A8A"/>
  <w16cid:commentId w16cid:paraId="6119BEAE" w16cid:durableId="27F66B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F1F1" w14:textId="77777777" w:rsidR="00E05910" w:rsidRDefault="00E05910" w:rsidP="007177D4">
      <w:pPr>
        <w:spacing w:after="0" w:line="240" w:lineRule="auto"/>
      </w:pPr>
      <w:r>
        <w:separator/>
      </w:r>
    </w:p>
  </w:endnote>
  <w:endnote w:type="continuationSeparator" w:id="0">
    <w:p w14:paraId="45C49EE6" w14:textId="77777777" w:rsidR="00E05910" w:rsidRDefault="00E05910" w:rsidP="007177D4">
      <w:pPr>
        <w:spacing w:after="0" w:line="240" w:lineRule="auto"/>
      </w:pPr>
      <w:r>
        <w:continuationSeparator/>
      </w:r>
    </w:p>
  </w:endnote>
  <w:endnote w:type="continuationNotice" w:id="1">
    <w:p w14:paraId="53109298" w14:textId="77777777" w:rsidR="00E05910" w:rsidRDefault="00E059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n-ea">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4A168" w14:textId="77777777" w:rsidR="00E05910" w:rsidRDefault="00E05910" w:rsidP="007177D4">
      <w:pPr>
        <w:spacing w:after="0" w:line="240" w:lineRule="auto"/>
      </w:pPr>
      <w:r>
        <w:separator/>
      </w:r>
    </w:p>
  </w:footnote>
  <w:footnote w:type="continuationSeparator" w:id="0">
    <w:p w14:paraId="38D852D6" w14:textId="77777777" w:rsidR="00E05910" w:rsidRDefault="00E05910" w:rsidP="007177D4">
      <w:pPr>
        <w:spacing w:after="0" w:line="240" w:lineRule="auto"/>
      </w:pPr>
      <w:r>
        <w:continuationSeparator/>
      </w:r>
    </w:p>
  </w:footnote>
  <w:footnote w:type="continuationNotice" w:id="1">
    <w:p w14:paraId="29DB6540" w14:textId="77777777" w:rsidR="00E05910" w:rsidRDefault="00E0591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4E"/>
    <w:multiLevelType w:val="hybridMultilevel"/>
    <w:tmpl w:val="CB5C44E0"/>
    <w:lvl w:ilvl="0" w:tplc="40090017">
      <w:start w:val="1"/>
      <w:numFmt w:val="lowerLetter"/>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6A60C6"/>
    <w:multiLevelType w:val="hybridMultilevel"/>
    <w:tmpl w:val="FE106FAA"/>
    <w:lvl w:ilvl="0" w:tplc="A426C226">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B560DC"/>
    <w:multiLevelType w:val="hybridMultilevel"/>
    <w:tmpl w:val="6BC60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493A75"/>
    <w:multiLevelType w:val="hybridMultilevel"/>
    <w:tmpl w:val="07688C1E"/>
    <w:lvl w:ilvl="0" w:tplc="F9ACE44C">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E673B3"/>
    <w:multiLevelType w:val="hybridMultilevel"/>
    <w:tmpl w:val="CE423D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1D2E6C"/>
    <w:multiLevelType w:val="hybridMultilevel"/>
    <w:tmpl w:val="D18EC106"/>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013529F"/>
    <w:multiLevelType w:val="hybridMultilevel"/>
    <w:tmpl w:val="065E7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15547A"/>
    <w:multiLevelType w:val="hybridMultilevel"/>
    <w:tmpl w:val="514666A8"/>
    <w:lvl w:ilvl="0" w:tplc="AF328ED2">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A85587"/>
    <w:multiLevelType w:val="hybridMultilevel"/>
    <w:tmpl w:val="D4264E2C"/>
    <w:lvl w:ilvl="0" w:tplc="A426C226">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B849C5"/>
    <w:multiLevelType w:val="hybridMultilevel"/>
    <w:tmpl w:val="2CE0D14A"/>
    <w:lvl w:ilvl="0" w:tplc="FFFFFFFF">
      <w:start w:val="1"/>
      <w:numFmt w:val="decimal"/>
      <w:lvlText w:val="%1."/>
      <w:lvlJc w:val="left"/>
      <w:pPr>
        <w:ind w:left="360" w:hanging="360"/>
      </w:p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E76515A"/>
    <w:multiLevelType w:val="hybridMultilevel"/>
    <w:tmpl w:val="45E23EEE"/>
    <w:lvl w:ilvl="0" w:tplc="40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8D50EF"/>
    <w:multiLevelType w:val="hybridMultilevel"/>
    <w:tmpl w:val="F95A9AC4"/>
    <w:lvl w:ilvl="0" w:tplc="40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0E059ED"/>
    <w:multiLevelType w:val="hybridMultilevel"/>
    <w:tmpl w:val="AF060C66"/>
    <w:lvl w:ilvl="0" w:tplc="40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BC3CEE"/>
    <w:multiLevelType w:val="hybridMultilevel"/>
    <w:tmpl w:val="6B7A946A"/>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7C97786"/>
    <w:multiLevelType w:val="hybridMultilevel"/>
    <w:tmpl w:val="4AAC18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5949D7"/>
    <w:multiLevelType w:val="hybridMultilevel"/>
    <w:tmpl w:val="B96A9FBC"/>
    <w:lvl w:ilvl="0" w:tplc="BB88FB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2902FA"/>
    <w:multiLevelType w:val="hybridMultilevel"/>
    <w:tmpl w:val="D3F05502"/>
    <w:lvl w:ilvl="0" w:tplc="914C80F8">
      <w:start w:val="3"/>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1E2A4C"/>
    <w:multiLevelType w:val="hybridMultilevel"/>
    <w:tmpl w:val="5846FF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7E2245"/>
    <w:multiLevelType w:val="hybridMultilevel"/>
    <w:tmpl w:val="BEAA307C"/>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43A5A11"/>
    <w:multiLevelType w:val="hybridMultilevel"/>
    <w:tmpl w:val="22603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29434A"/>
    <w:multiLevelType w:val="hybridMultilevel"/>
    <w:tmpl w:val="6C3C9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D02EA1"/>
    <w:multiLevelType w:val="hybridMultilevel"/>
    <w:tmpl w:val="529C9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3D7EC7"/>
    <w:multiLevelType w:val="hybridMultilevel"/>
    <w:tmpl w:val="FF04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F96476"/>
    <w:multiLevelType w:val="hybridMultilevel"/>
    <w:tmpl w:val="A6405B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FC22B2D"/>
    <w:multiLevelType w:val="hybridMultilevel"/>
    <w:tmpl w:val="E6BEB600"/>
    <w:lvl w:ilvl="0" w:tplc="40090013">
      <w:start w:val="1"/>
      <w:numFmt w:val="upperRoman"/>
      <w:lvlText w:val="%1."/>
      <w:lvlJc w:val="righ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223076D"/>
    <w:multiLevelType w:val="hybridMultilevel"/>
    <w:tmpl w:val="313642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429461CC"/>
    <w:multiLevelType w:val="hybridMultilevel"/>
    <w:tmpl w:val="30800FB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63A6727"/>
    <w:multiLevelType w:val="hybridMultilevel"/>
    <w:tmpl w:val="3C5E4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4945AC"/>
    <w:multiLevelType w:val="hybridMultilevel"/>
    <w:tmpl w:val="4FD0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363C0D"/>
    <w:multiLevelType w:val="hybridMultilevel"/>
    <w:tmpl w:val="A3883F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C013E7"/>
    <w:multiLevelType w:val="hybridMultilevel"/>
    <w:tmpl w:val="3A620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CF5DF7"/>
    <w:multiLevelType w:val="hybridMultilevel"/>
    <w:tmpl w:val="22903B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D516C1E"/>
    <w:multiLevelType w:val="hybridMultilevel"/>
    <w:tmpl w:val="DBDC2F8C"/>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D6A101C"/>
    <w:multiLevelType w:val="hybridMultilevel"/>
    <w:tmpl w:val="8B70B1FE"/>
    <w:lvl w:ilvl="0" w:tplc="D05C03C4">
      <w:start w:val="1"/>
      <w:numFmt w:val="bullet"/>
      <w:lvlText w:val=""/>
      <w:lvlJc w:val="left"/>
      <w:pPr>
        <w:tabs>
          <w:tab w:val="num" w:pos="720"/>
        </w:tabs>
        <w:ind w:left="720" w:hanging="360"/>
      </w:pPr>
      <w:rPr>
        <w:rFonts w:ascii="Symbol" w:hAnsi="Symbol" w:hint="default"/>
      </w:rPr>
    </w:lvl>
    <w:lvl w:ilvl="1" w:tplc="C9566B16" w:tentative="1">
      <w:start w:val="1"/>
      <w:numFmt w:val="bullet"/>
      <w:lvlText w:val=""/>
      <w:lvlJc w:val="left"/>
      <w:pPr>
        <w:tabs>
          <w:tab w:val="num" w:pos="1440"/>
        </w:tabs>
        <w:ind w:left="1440" w:hanging="360"/>
      </w:pPr>
      <w:rPr>
        <w:rFonts w:ascii="Symbol" w:hAnsi="Symbol" w:hint="default"/>
      </w:rPr>
    </w:lvl>
    <w:lvl w:ilvl="2" w:tplc="C7BA9F56" w:tentative="1">
      <w:start w:val="1"/>
      <w:numFmt w:val="bullet"/>
      <w:lvlText w:val=""/>
      <w:lvlJc w:val="left"/>
      <w:pPr>
        <w:tabs>
          <w:tab w:val="num" w:pos="2160"/>
        </w:tabs>
        <w:ind w:left="2160" w:hanging="360"/>
      </w:pPr>
      <w:rPr>
        <w:rFonts w:ascii="Symbol" w:hAnsi="Symbol" w:hint="default"/>
      </w:rPr>
    </w:lvl>
    <w:lvl w:ilvl="3" w:tplc="49DE34BA" w:tentative="1">
      <w:start w:val="1"/>
      <w:numFmt w:val="bullet"/>
      <w:lvlText w:val=""/>
      <w:lvlJc w:val="left"/>
      <w:pPr>
        <w:tabs>
          <w:tab w:val="num" w:pos="2880"/>
        </w:tabs>
        <w:ind w:left="2880" w:hanging="360"/>
      </w:pPr>
      <w:rPr>
        <w:rFonts w:ascii="Symbol" w:hAnsi="Symbol" w:hint="default"/>
      </w:rPr>
    </w:lvl>
    <w:lvl w:ilvl="4" w:tplc="4B96064C" w:tentative="1">
      <w:start w:val="1"/>
      <w:numFmt w:val="bullet"/>
      <w:lvlText w:val=""/>
      <w:lvlJc w:val="left"/>
      <w:pPr>
        <w:tabs>
          <w:tab w:val="num" w:pos="3600"/>
        </w:tabs>
        <w:ind w:left="3600" w:hanging="360"/>
      </w:pPr>
      <w:rPr>
        <w:rFonts w:ascii="Symbol" w:hAnsi="Symbol" w:hint="default"/>
      </w:rPr>
    </w:lvl>
    <w:lvl w:ilvl="5" w:tplc="D47628EC" w:tentative="1">
      <w:start w:val="1"/>
      <w:numFmt w:val="bullet"/>
      <w:lvlText w:val=""/>
      <w:lvlJc w:val="left"/>
      <w:pPr>
        <w:tabs>
          <w:tab w:val="num" w:pos="4320"/>
        </w:tabs>
        <w:ind w:left="4320" w:hanging="360"/>
      </w:pPr>
      <w:rPr>
        <w:rFonts w:ascii="Symbol" w:hAnsi="Symbol" w:hint="default"/>
      </w:rPr>
    </w:lvl>
    <w:lvl w:ilvl="6" w:tplc="2D16F368" w:tentative="1">
      <w:start w:val="1"/>
      <w:numFmt w:val="bullet"/>
      <w:lvlText w:val=""/>
      <w:lvlJc w:val="left"/>
      <w:pPr>
        <w:tabs>
          <w:tab w:val="num" w:pos="5040"/>
        </w:tabs>
        <w:ind w:left="5040" w:hanging="360"/>
      </w:pPr>
      <w:rPr>
        <w:rFonts w:ascii="Symbol" w:hAnsi="Symbol" w:hint="default"/>
      </w:rPr>
    </w:lvl>
    <w:lvl w:ilvl="7" w:tplc="78026110" w:tentative="1">
      <w:start w:val="1"/>
      <w:numFmt w:val="bullet"/>
      <w:lvlText w:val=""/>
      <w:lvlJc w:val="left"/>
      <w:pPr>
        <w:tabs>
          <w:tab w:val="num" w:pos="5760"/>
        </w:tabs>
        <w:ind w:left="5760" w:hanging="360"/>
      </w:pPr>
      <w:rPr>
        <w:rFonts w:ascii="Symbol" w:hAnsi="Symbol" w:hint="default"/>
      </w:rPr>
    </w:lvl>
    <w:lvl w:ilvl="8" w:tplc="12709210"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4DFF6E91"/>
    <w:multiLevelType w:val="hybridMultilevel"/>
    <w:tmpl w:val="1B98E630"/>
    <w:lvl w:ilvl="0" w:tplc="0D583696">
      <w:start w:val="1"/>
      <w:numFmt w:val="decimal"/>
      <w:lvlText w:val="%1."/>
      <w:lvlJc w:val="left"/>
      <w:pPr>
        <w:ind w:left="360" w:hanging="360"/>
      </w:pPr>
      <w:rPr>
        <w:rFonts w:hint="default"/>
        <w:b w:val="0"/>
        <w:bCs w:val="0"/>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0CC6AAE"/>
    <w:multiLevelType w:val="hybridMultilevel"/>
    <w:tmpl w:val="E7961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091CEB"/>
    <w:multiLevelType w:val="hybridMultilevel"/>
    <w:tmpl w:val="70FE1E34"/>
    <w:lvl w:ilvl="0" w:tplc="FFFFFFFF">
      <w:start w:val="1"/>
      <w:numFmt w:val="bullet"/>
      <w:lvlText w:val=""/>
      <w:lvlJc w:val="left"/>
      <w:pPr>
        <w:ind w:left="360" w:hanging="360"/>
      </w:pPr>
      <w:rPr>
        <w:rFonts w:ascii="Symbol" w:hAnsi="Symbol" w:hint="default"/>
      </w:rPr>
    </w:lvl>
    <w:lvl w:ilvl="1" w:tplc="40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66A6C07"/>
    <w:multiLevelType w:val="hybridMultilevel"/>
    <w:tmpl w:val="F28C9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D02E2B"/>
    <w:multiLevelType w:val="hybridMultilevel"/>
    <w:tmpl w:val="B75AAE3A"/>
    <w:lvl w:ilvl="0" w:tplc="5694DFF4">
      <w:start w:val="1"/>
      <w:numFmt w:val="decimal"/>
      <w:lvlText w:val="%1."/>
      <w:lvlJc w:val="left"/>
      <w:pPr>
        <w:ind w:left="360" w:hanging="360"/>
      </w:pPr>
      <w:rPr>
        <w:b w:val="0"/>
        <w:bCs w:val="0"/>
        <w:sz w:val="24"/>
        <w:szCs w:val="24"/>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5F9E094E"/>
    <w:multiLevelType w:val="hybridMultilevel"/>
    <w:tmpl w:val="C67E461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3D94759"/>
    <w:multiLevelType w:val="hybridMultilevel"/>
    <w:tmpl w:val="AC18C084"/>
    <w:lvl w:ilvl="0" w:tplc="40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1C3B81"/>
    <w:multiLevelType w:val="multilevel"/>
    <w:tmpl w:val="0DC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E7C47"/>
    <w:multiLevelType w:val="hybridMultilevel"/>
    <w:tmpl w:val="D5B86BD8"/>
    <w:lvl w:ilvl="0" w:tplc="B008B1C6">
      <w:start w:val="3"/>
      <w:numFmt w:val="upperRoman"/>
      <w:lvlText w:val="%1."/>
      <w:lvlJc w:val="righ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8B534A7"/>
    <w:multiLevelType w:val="hybridMultilevel"/>
    <w:tmpl w:val="63AEAA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6E951D70"/>
    <w:multiLevelType w:val="hybridMultilevel"/>
    <w:tmpl w:val="20443F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803D22"/>
    <w:multiLevelType w:val="hybridMultilevel"/>
    <w:tmpl w:val="FA2ABB8E"/>
    <w:lvl w:ilvl="0" w:tplc="C0760532">
      <w:start w:val="1"/>
      <w:numFmt w:val="bullet"/>
      <w:lvlText w:val=""/>
      <w:lvlJc w:val="left"/>
      <w:pPr>
        <w:tabs>
          <w:tab w:val="num" w:pos="720"/>
        </w:tabs>
        <w:ind w:left="720" w:hanging="360"/>
      </w:pPr>
      <w:rPr>
        <w:rFonts w:ascii="Symbol" w:hAnsi="Symbol" w:hint="default"/>
      </w:rPr>
    </w:lvl>
    <w:lvl w:ilvl="1" w:tplc="B352DC9C" w:tentative="1">
      <w:start w:val="1"/>
      <w:numFmt w:val="bullet"/>
      <w:lvlText w:val=""/>
      <w:lvlJc w:val="left"/>
      <w:pPr>
        <w:tabs>
          <w:tab w:val="num" w:pos="1440"/>
        </w:tabs>
        <w:ind w:left="1440" w:hanging="360"/>
      </w:pPr>
      <w:rPr>
        <w:rFonts w:ascii="Symbol" w:hAnsi="Symbol" w:hint="default"/>
      </w:rPr>
    </w:lvl>
    <w:lvl w:ilvl="2" w:tplc="04964DC8" w:tentative="1">
      <w:start w:val="1"/>
      <w:numFmt w:val="bullet"/>
      <w:lvlText w:val=""/>
      <w:lvlJc w:val="left"/>
      <w:pPr>
        <w:tabs>
          <w:tab w:val="num" w:pos="2160"/>
        </w:tabs>
        <w:ind w:left="2160" w:hanging="360"/>
      </w:pPr>
      <w:rPr>
        <w:rFonts w:ascii="Symbol" w:hAnsi="Symbol" w:hint="default"/>
      </w:rPr>
    </w:lvl>
    <w:lvl w:ilvl="3" w:tplc="5B705ABA" w:tentative="1">
      <w:start w:val="1"/>
      <w:numFmt w:val="bullet"/>
      <w:lvlText w:val=""/>
      <w:lvlJc w:val="left"/>
      <w:pPr>
        <w:tabs>
          <w:tab w:val="num" w:pos="2880"/>
        </w:tabs>
        <w:ind w:left="2880" w:hanging="360"/>
      </w:pPr>
      <w:rPr>
        <w:rFonts w:ascii="Symbol" w:hAnsi="Symbol" w:hint="default"/>
      </w:rPr>
    </w:lvl>
    <w:lvl w:ilvl="4" w:tplc="1EF86694" w:tentative="1">
      <w:start w:val="1"/>
      <w:numFmt w:val="bullet"/>
      <w:lvlText w:val=""/>
      <w:lvlJc w:val="left"/>
      <w:pPr>
        <w:tabs>
          <w:tab w:val="num" w:pos="3600"/>
        </w:tabs>
        <w:ind w:left="3600" w:hanging="360"/>
      </w:pPr>
      <w:rPr>
        <w:rFonts w:ascii="Symbol" w:hAnsi="Symbol" w:hint="default"/>
      </w:rPr>
    </w:lvl>
    <w:lvl w:ilvl="5" w:tplc="C7385DAC" w:tentative="1">
      <w:start w:val="1"/>
      <w:numFmt w:val="bullet"/>
      <w:lvlText w:val=""/>
      <w:lvlJc w:val="left"/>
      <w:pPr>
        <w:tabs>
          <w:tab w:val="num" w:pos="4320"/>
        </w:tabs>
        <w:ind w:left="4320" w:hanging="360"/>
      </w:pPr>
      <w:rPr>
        <w:rFonts w:ascii="Symbol" w:hAnsi="Symbol" w:hint="default"/>
      </w:rPr>
    </w:lvl>
    <w:lvl w:ilvl="6" w:tplc="F82C3368" w:tentative="1">
      <w:start w:val="1"/>
      <w:numFmt w:val="bullet"/>
      <w:lvlText w:val=""/>
      <w:lvlJc w:val="left"/>
      <w:pPr>
        <w:tabs>
          <w:tab w:val="num" w:pos="5040"/>
        </w:tabs>
        <w:ind w:left="5040" w:hanging="360"/>
      </w:pPr>
      <w:rPr>
        <w:rFonts w:ascii="Symbol" w:hAnsi="Symbol" w:hint="default"/>
      </w:rPr>
    </w:lvl>
    <w:lvl w:ilvl="7" w:tplc="A3B85F66" w:tentative="1">
      <w:start w:val="1"/>
      <w:numFmt w:val="bullet"/>
      <w:lvlText w:val=""/>
      <w:lvlJc w:val="left"/>
      <w:pPr>
        <w:tabs>
          <w:tab w:val="num" w:pos="5760"/>
        </w:tabs>
        <w:ind w:left="5760" w:hanging="360"/>
      </w:pPr>
      <w:rPr>
        <w:rFonts w:ascii="Symbol" w:hAnsi="Symbol" w:hint="default"/>
      </w:rPr>
    </w:lvl>
    <w:lvl w:ilvl="8" w:tplc="55EEF2D8"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73BB268F"/>
    <w:multiLevelType w:val="hybridMultilevel"/>
    <w:tmpl w:val="2544F2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66C629D"/>
    <w:multiLevelType w:val="hybridMultilevel"/>
    <w:tmpl w:val="D018C5FA"/>
    <w:lvl w:ilvl="0" w:tplc="C920513A">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C38562E"/>
    <w:multiLevelType w:val="hybridMultilevel"/>
    <w:tmpl w:val="E80CBC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CE81816"/>
    <w:multiLevelType w:val="hybridMultilevel"/>
    <w:tmpl w:val="D9B80E4E"/>
    <w:lvl w:ilvl="0" w:tplc="4009000F">
      <w:start w:val="1"/>
      <w:numFmt w:val="decimal"/>
      <w:lvlText w:val="%1."/>
      <w:lvlJc w:val="left"/>
      <w:pPr>
        <w:ind w:left="360" w:hanging="360"/>
      </w:pPr>
    </w:lvl>
    <w:lvl w:ilvl="1" w:tplc="4009000F">
      <w:start w:val="1"/>
      <w:numFmt w:val="decimal"/>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70712127">
    <w:abstractNumId w:val="19"/>
  </w:num>
  <w:num w:numId="2" w16cid:durableId="1942450448">
    <w:abstractNumId w:val="29"/>
  </w:num>
  <w:num w:numId="3" w16cid:durableId="524442110">
    <w:abstractNumId w:val="14"/>
  </w:num>
  <w:num w:numId="4" w16cid:durableId="628630594">
    <w:abstractNumId w:val="26"/>
  </w:num>
  <w:num w:numId="5" w16cid:durableId="1322386208">
    <w:abstractNumId w:val="4"/>
  </w:num>
  <w:num w:numId="6" w16cid:durableId="981695644">
    <w:abstractNumId w:val="25"/>
  </w:num>
  <w:num w:numId="7" w16cid:durableId="1952004211">
    <w:abstractNumId w:val="31"/>
  </w:num>
  <w:num w:numId="8" w16cid:durableId="1655914646">
    <w:abstractNumId w:val="46"/>
  </w:num>
  <w:num w:numId="9" w16cid:durableId="1376271812">
    <w:abstractNumId w:val="23"/>
  </w:num>
  <w:num w:numId="10" w16cid:durableId="1821996588">
    <w:abstractNumId w:val="28"/>
  </w:num>
  <w:num w:numId="11" w16cid:durableId="721634097">
    <w:abstractNumId w:val="44"/>
  </w:num>
  <w:num w:numId="12" w16cid:durableId="2113042535">
    <w:abstractNumId w:val="35"/>
  </w:num>
  <w:num w:numId="13" w16cid:durableId="1703362801">
    <w:abstractNumId w:val="17"/>
  </w:num>
  <w:num w:numId="14" w16cid:durableId="1036156504">
    <w:abstractNumId w:val="22"/>
  </w:num>
  <w:num w:numId="15" w16cid:durableId="511530307">
    <w:abstractNumId w:val="21"/>
  </w:num>
  <w:num w:numId="16" w16cid:durableId="1504972135">
    <w:abstractNumId w:val="43"/>
  </w:num>
  <w:num w:numId="17" w16cid:durableId="728963283">
    <w:abstractNumId w:val="49"/>
  </w:num>
  <w:num w:numId="18" w16cid:durableId="1151406710">
    <w:abstractNumId w:val="15"/>
  </w:num>
  <w:num w:numId="19" w16cid:durableId="2051802092">
    <w:abstractNumId w:val="33"/>
  </w:num>
  <w:num w:numId="20" w16cid:durableId="1611623726">
    <w:abstractNumId w:val="9"/>
  </w:num>
  <w:num w:numId="21" w16cid:durableId="1326468079">
    <w:abstractNumId w:val="27"/>
  </w:num>
  <w:num w:numId="22" w16cid:durableId="481041243">
    <w:abstractNumId w:val="16"/>
  </w:num>
  <w:num w:numId="23" w16cid:durableId="1791240955">
    <w:abstractNumId w:val="38"/>
  </w:num>
  <w:num w:numId="24" w16cid:durableId="1374229321">
    <w:abstractNumId w:val="48"/>
  </w:num>
  <w:num w:numId="25" w16cid:durableId="919411000">
    <w:abstractNumId w:val="11"/>
  </w:num>
  <w:num w:numId="26" w16cid:durableId="1523590987">
    <w:abstractNumId w:val="10"/>
  </w:num>
  <w:num w:numId="27" w16cid:durableId="930898226">
    <w:abstractNumId w:val="3"/>
  </w:num>
  <w:num w:numId="28" w16cid:durableId="304553825">
    <w:abstractNumId w:val="8"/>
  </w:num>
  <w:num w:numId="29" w16cid:durableId="1463573436">
    <w:abstractNumId w:val="1"/>
  </w:num>
  <w:num w:numId="30" w16cid:durableId="480000680">
    <w:abstractNumId w:val="24"/>
  </w:num>
  <w:num w:numId="31" w16cid:durableId="770276616">
    <w:abstractNumId w:val="40"/>
  </w:num>
  <w:num w:numId="32" w16cid:durableId="1339693229">
    <w:abstractNumId w:val="42"/>
  </w:num>
  <w:num w:numId="33" w16cid:durableId="413204731">
    <w:abstractNumId w:val="7"/>
  </w:num>
  <w:num w:numId="34" w16cid:durableId="286159723">
    <w:abstractNumId w:val="34"/>
  </w:num>
  <w:num w:numId="35" w16cid:durableId="141121268">
    <w:abstractNumId w:val="45"/>
  </w:num>
  <w:num w:numId="36" w16cid:durableId="157159155">
    <w:abstractNumId w:val="36"/>
  </w:num>
  <w:num w:numId="37" w16cid:durableId="914048497">
    <w:abstractNumId w:val="39"/>
  </w:num>
  <w:num w:numId="38" w16cid:durableId="1054236262">
    <w:abstractNumId w:val="20"/>
  </w:num>
  <w:num w:numId="39" w16cid:durableId="1393578179">
    <w:abstractNumId w:val="2"/>
  </w:num>
  <w:num w:numId="40" w16cid:durableId="218787628">
    <w:abstractNumId w:val="30"/>
  </w:num>
  <w:num w:numId="41" w16cid:durableId="575095245">
    <w:abstractNumId w:val="6"/>
  </w:num>
  <w:num w:numId="42" w16cid:durableId="998072161">
    <w:abstractNumId w:val="37"/>
  </w:num>
  <w:num w:numId="43" w16cid:durableId="1749418909">
    <w:abstractNumId w:val="41"/>
  </w:num>
  <w:num w:numId="44" w16cid:durableId="1577857056">
    <w:abstractNumId w:val="0"/>
  </w:num>
  <w:num w:numId="45" w16cid:durableId="677464070">
    <w:abstractNumId w:val="12"/>
  </w:num>
  <w:num w:numId="46" w16cid:durableId="479350821">
    <w:abstractNumId w:val="5"/>
  </w:num>
  <w:num w:numId="47" w16cid:durableId="1683781215">
    <w:abstractNumId w:val="47"/>
  </w:num>
  <w:num w:numId="48" w16cid:durableId="4484742">
    <w:abstractNumId w:val="32"/>
  </w:num>
  <w:num w:numId="49" w16cid:durableId="810633571">
    <w:abstractNumId w:val="13"/>
  </w:num>
  <w:num w:numId="50" w16cid:durableId="1510632155">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vek Upadhyay">
    <w15:presenceInfo w15:providerId="AD" w15:userId="S::viveku@IISc.ac.in::e3ab2b3c-49c4-4094-9fb4-d68226f43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E9"/>
    <w:rsid w:val="000027DE"/>
    <w:rsid w:val="00002A68"/>
    <w:rsid w:val="00002C59"/>
    <w:rsid w:val="00006400"/>
    <w:rsid w:val="000065D3"/>
    <w:rsid w:val="00006E4B"/>
    <w:rsid w:val="0000748B"/>
    <w:rsid w:val="00010390"/>
    <w:rsid w:val="00010FAE"/>
    <w:rsid w:val="00011C3E"/>
    <w:rsid w:val="00013750"/>
    <w:rsid w:val="000174B5"/>
    <w:rsid w:val="00020F68"/>
    <w:rsid w:val="00022189"/>
    <w:rsid w:val="00022361"/>
    <w:rsid w:val="00022E3F"/>
    <w:rsid w:val="00023ABD"/>
    <w:rsid w:val="00024C75"/>
    <w:rsid w:val="00024D73"/>
    <w:rsid w:val="000262EE"/>
    <w:rsid w:val="00026875"/>
    <w:rsid w:val="000312BD"/>
    <w:rsid w:val="00036363"/>
    <w:rsid w:val="000411F8"/>
    <w:rsid w:val="00042766"/>
    <w:rsid w:val="00045697"/>
    <w:rsid w:val="0004576C"/>
    <w:rsid w:val="00045BCD"/>
    <w:rsid w:val="00046F17"/>
    <w:rsid w:val="0004721E"/>
    <w:rsid w:val="00047C0D"/>
    <w:rsid w:val="0005006C"/>
    <w:rsid w:val="00050B07"/>
    <w:rsid w:val="000529FE"/>
    <w:rsid w:val="000547A8"/>
    <w:rsid w:val="000551AD"/>
    <w:rsid w:val="00057348"/>
    <w:rsid w:val="000578F8"/>
    <w:rsid w:val="00060D48"/>
    <w:rsid w:val="000629C0"/>
    <w:rsid w:val="0006307A"/>
    <w:rsid w:val="00064453"/>
    <w:rsid w:val="000663EB"/>
    <w:rsid w:val="00067507"/>
    <w:rsid w:val="00071300"/>
    <w:rsid w:val="000729E3"/>
    <w:rsid w:val="00072B5A"/>
    <w:rsid w:val="00072DE4"/>
    <w:rsid w:val="00073DFA"/>
    <w:rsid w:val="00074957"/>
    <w:rsid w:val="00075698"/>
    <w:rsid w:val="00077B3D"/>
    <w:rsid w:val="00077B56"/>
    <w:rsid w:val="00084938"/>
    <w:rsid w:val="0009329C"/>
    <w:rsid w:val="00094111"/>
    <w:rsid w:val="00097425"/>
    <w:rsid w:val="000A1C24"/>
    <w:rsid w:val="000A3254"/>
    <w:rsid w:val="000A4575"/>
    <w:rsid w:val="000A47FF"/>
    <w:rsid w:val="000A48D9"/>
    <w:rsid w:val="000A6212"/>
    <w:rsid w:val="000A6F9E"/>
    <w:rsid w:val="000A773E"/>
    <w:rsid w:val="000B1CD3"/>
    <w:rsid w:val="000B3E67"/>
    <w:rsid w:val="000B41E8"/>
    <w:rsid w:val="000C3449"/>
    <w:rsid w:val="000C4AF5"/>
    <w:rsid w:val="000C55D4"/>
    <w:rsid w:val="000C65DE"/>
    <w:rsid w:val="000C701B"/>
    <w:rsid w:val="000C7D33"/>
    <w:rsid w:val="000E02C4"/>
    <w:rsid w:val="000E0383"/>
    <w:rsid w:val="000E0AAF"/>
    <w:rsid w:val="000E1D48"/>
    <w:rsid w:val="000E1DA0"/>
    <w:rsid w:val="000E3895"/>
    <w:rsid w:val="000E3F6E"/>
    <w:rsid w:val="000F09A4"/>
    <w:rsid w:val="000F30D3"/>
    <w:rsid w:val="000F69C9"/>
    <w:rsid w:val="000F7103"/>
    <w:rsid w:val="001000EA"/>
    <w:rsid w:val="00100298"/>
    <w:rsid w:val="0010115D"/>
    <w:rsid w:val="00101E65"/>
    <w:rsid w:val="001023D6"/>
    <w:rsid w:val="00102DE3"/>
    <w:rsid w:val="001039C2"/>
    <w:rsid w:val="00104A08"/>
    <w:rsid w:val="001058CE"/>
    <w:rsid w:val="00110FEE"/>
    <w:rsid w:val="00111405"/>
    <w:rsid w:val="00112E67"/>
    <w:rsid w:val="00112EFE"/>
    <w:rsid w:val="00113434"/>
    <w:rsid w:val="001167A1"/>
    <w:rsid w:val="001172B2"/>
    <w:rsid w:val="0012335A"/>
    <w:rsid w:val="0012417B"/>
    <w:rsid w:val="00124C41"/>
    <w:rsid w:val="00125573"/>
    <w:rsid w:val="00125855"/>
    <w:rsid w:val="00125BB4"/>
    <w:rsid w:val="00126DEB"/>
    <w:rsid w:val="00127857"/>
    <w:rsid w:val="00127A74"/>
    <w:rsid w:val="00132F88"/>
    <w:rsid w:val="0013361D"/>
    <w:rsid w:val="001366B1"/>
    <w:rsid w:val="00143D8E"/>
    <w:rsid w:val="0014460C"/>
    <w:rsid w:val="001462C4"/>
    <w:rsid w:val="00147158"/>
    <w:rsid w:val="001477AF"/>
    <w:rsid w:val="0015031A"/>
    <w:rsid w:val="00153AC9"/>
    <w:rsid w:val="0015433E"/>
    <w:rsid w:val="00154A1F"/>
    <w:rsid w:val="001550E3"/>
    <w:rsid w:val="00156366"/>
    <w:rsid w:val="00157E76"/>
    <w:rsid w:val="0016026F"/>
    <w:rsid w:val="00160B57"/>
    <w:rsid w:val="00161634"/>
    <w:rsid w:val="00165034"/>
    <w:rsid w:val="0016602B"/>
    <w:rsid w:val="001669D1"/>
    <w:rsid w:val="00170121"/>
    <w:rsid w:val="00171A86"/>
    <w:rsid w:val="00173812"/>
    <w:rsid w:val="00173860"/>
    <w:rsid w:val="0018115A"/>
    <w:rsid w:val="001816C7"/>
    <w:rsid w:val="00181D2C"/>
    <w:rsid w:val="001840A7"/>
    <w:rsid w:val="00184BD0"/>
    <w:rsid w:val="00186693"/>
    <w:rsid w:val="001870FD"/>
    <w:rsid w:val="00191366"/>
    <w:rsid w:val="00191568"/>
    <w:rsid w:val="0019180E"/>
    <w:rsid w:val="00192049"/>
    <w:rsid w:val="0019276B"/>
    <w:rsid w:val="00193010"/>
    <w:rsid w:val="0019332B"/>
    <w:rsid w:val="00193831"/>
    <w:rsid w:val="00193D0E"/>
    <w:rsid w:val="00194A84"/>
    <w:rsid w:val="00195885"/>
    <w:rsid w:val="00197177"/>
    <w:rsid w:val="001A28A4"/>
    <w:rsid w:val="001A30DC"/>
    <w:rsid w:val="001A6421"/>
    <w:rsid w:val="001B0C3E"/>
    <w:rsid w:val="001B23D1"/>
    <w:rsid w:val="001B3AE4"/>
    <w:rsid w:val="001B675C"/>
    <w:rsid w:val="001C02C4"/>
    <w:rsid w:val="001C0BA3"/>
    <w:rsid w:val="001C4888"/>
    <w:rsid w:val="001C53B2"/>
    <w:rsid w:val="001C6DA4"/>
    <w:rsid w:val="001C6FFB"/>
    <w:rsid w:val="001D1348"/>
    <w:rsid w:val="001D1808"/>
    <w:rsid w:val="001D208E"/>
    <w:rsid w:val="001D37C9"/>
    <w:rsid w:val="001D438B"/>
    <w:rsid w:val="001D4F31"/>
    <w:rsid w:val="001D5786"/>
    <w:rsid w:val="001D5DD9"/>
    <w:rsid w:val="001D6A98"/>
    <w:rsid w:val="001D79C6"/>
    <w:rsid w:val="001D7AAC"/>
    <w:rsid w:val="001E3E55"/>
    <w:rsid w:val="001E3F41"/>
    <w:rsid w:val="001E4016"/>
    <w:rsid w:val="001E62A8"/>
    <w:rsid w:val="001F1136"/>
    <w:rsid w:val="001F5662"/>
    <w:rsid w:val="001F7972"/>
    <w:rsid w:val="002006E1"/>
    <w:rsid w:val="002024FA"/>
    <w:rsid w:val="002031A6"/>
    <w:rsid w:val="0020421C"/>
    <w:rsid w:val="00211715"/>
    <w:rsid w:val="00211818"/>
    <w:rsid w:val="00214436"/>
    <w:rsid w:val="00214E8C"/>
    <w:rsid w:val="00216373"/>
    <w:rsid w:val="00217A89"/>
    <w:rsid w:val="00222212"/>
    <w:rsid w:val="002241FA"/>
    <w:rsid w:val="0022495D"/>
    <w:rsid w:val="00225370"/>
    <w:rsid w:val="002259BC"/>
    <w:rsid w:val="002262B2"/>
    <w:rsid w:val="00227A14"/>
    <w:rsid w:val="00233148"/>
    <w:rsid w:val="00233D70"/>
    <w:rsid w:val="00242630"/>
    <w:rsid w:val="0024471D"/>
    <w:rsid w:val="00244EC6"/>
    <w:rsid w:val="00247D74"/>
    <w:rsid w:val="00251E7B"/>
    <w:rsid w:val="002531E0"/>
    <w:rsid w:val="0025477F"/>
    <w:rsid w:val="00254829"/>
    <w:rsid w:val="00254A24"/>
    <w:rsid w:val="0025600F"/>
    <w:rsid w:val="00261C2D"/>
    <w:rsid w:val="00263231"/>
    <w:rsid w:val="00264054"/>
    <w:rsid w:val="00264579"/>
    <w:rsid w:val="00264A90"/>
    <w:rsid w:val="00267392"/>
    <w:rsid w:val="00270885"/>
    <w:rsid w:val="00270B8F"/>
    <w:rsid w:val="002719E7"/>
    <w:rsid w:val="00272A9A"/>
    <w:rsid w:val="002751ED"/>
    <w:rsid w:val="00275562"/>
    <w:rsid w:val="0027630B"/>
    <w:rsid w:val="0028135D"/>
    <w:rsid w:val="0028185D"/>
    <w:rsid w:val="00282E31"/>
    <w:rsid w:val="00283396"/>
    <w:rsid w:val="0028354B"/>
    <w:rsid w:val="00283A89"/>
    <w:rsid w:val="00283FF9"/>
    <w:rsid w:val="002856C4"/>
    <w:rsid w:val="00287054"/>
    <w:rsid w:val="00287761"/>
    <w:rsid w:val="00291654"/>
    <w:rsid w:val="00291F11"/>
    <w:rsid w:val="00292304"/>
    <w:rsid w:val="00293366"/>
    <w:rsid w:val="00293FF2"/>
    <w:rsid w:val="00294330"/>
    <w:rsid w:val="00294733"/>
    <w:rsid w:val="00294CE3"/>
    <w:rsid w:val="0029528C"/>
    <w:rsid w:val="00296AB9"/>
    <w:rsid w:val="002A00A2"/>
    <w:rsid w:val="002A0F72"/>
    <w:rsid w:val="002A0FAC"/>
    <w:rsid w:val="002A159E"/>
    <w:rsid w:val="002A2035"/>
    <w:rsid w:val="002A21BC"/>
    <w:rsid w:val="002A6A42"/>
    <w:rsid w:val="002B030A"/>
    <w:rsid w:val="002B2D94"/>
    <w:rsid w:val="002B57EB"/>
    <w:rsid w:val="002B6C48"/>
    <w:rsid w:val="002C0B65"/>
    <w:rsid w:val="002C149F"/>
    <w:rsid w:val="002C3B72"/>
    <w:rsid w:val="002C4377"/>
    <w:rsid w:val="002C4D46"/>
    <w:rsid w:val="002C78FC"/>
    <w:rsid w:val="002D1AAD"/>
    <w:rsid w:val="002D286D"/>
    <w:rsid w:val="002D316C"/>
    <w:rsid w:val="002D45BD"/>
    <w:rsid w:val="002D492C"/>
    <w:rsid w:val="002D4F7C"/>
    <w:rsid w:val="002D737C"/>
    <w:rsid w:val="002E0FEF"/>
    <w:rsid w:val="002E1043"/>
    <w:rsid w:val="002E2E2B"/>
    <w:rsid w:val="002E4521"/>
    <w:rsid w:val="002E45E9"/>
    <w:rsid w:val="002E4AF5"/>
    <w:rsid w:val="002E6D06"/>
    <w:rsid w:val="002E787C"/>
    <w:rsid w:val="002F3E46"/>
    <w:rsid w:val="002F40BC"/>
    <w:rsid w:val="002F47D6"/>
    <w:rsid w:val="002F4B5D"/>
    <w:rsid w:val="002F6D42"/>
    <w:rsid w:val="002F6D74"/>
    <w:rsid w:val="002F6D9D"/>
    <w:rsid w:val="002F7470"/>
    <w:rsid w:val="00300C18"/>
    <w:rsid w:val="003019EA"/>
    <w:rsid w:val="00302173"/>
    <w:rsid w:val="003036D6"/>
    <w:rsid w:val="003038C0"/>
    <w:rsid w:val="00304FBD"/>
    <w:rsid w:val="00305E41"/>
    <w:rsid w:val="00313810"/>
    <w:rsid w:val="00314008"/>
    <w:rsid w:val="003140BC"/>
    <w:rsid w:val="00316FFF"/>
    <w:rsid w:val="00320E04"/>
    <w:rsid w:val="00323850"/>
    <w:rsid w:val="00324B57"/>
    <w:rsid w:val="00327523"/>
    <w:rsid w:val="003278D2"/>
    <w:rsid w:val="00327ECC"/>
    <w:rsid w:val="0033407E"/>
    <w:rsid w:val="00334FB6"/>
    <w:rsid w:val="003363A0"/>
    <w:rsid w:val="00336786"/>
    <w:rsid w:val="00337B29"/>
    <w:rsid w:val="00341561"/>
    <w:rsid w:val="00343345"/>
    <w:rsid w:val="00344DD6"/>
    <w:rsid w:val="00345E40"/>
    <w:rsid w:val="00345FCC"/>
    <w:rsid w:val="00346757"/>
    <w:rsid w:val="00346B41"/>
    <w:rsid w:val="0034714A"/>
    <w:rsid w:val="00347257"/>
    <w:rsid w:val="00347DD7"/>
    <w:rsid w:val="00350BA4"/>
    <w:rsid w:val="0035334F"/>
    <w:rsid w:val="003549E4"/>
    <w:rsid w:val="003551A9"/>
    <w:rsid w:val="00357D8D"/>
    <w:rsid w:val="00357F2B"/>
    <w:rsid w:val="00360470"/>
    <w:rsid w:val="0036166F"/>
    <w:rsid w:val="00363E76"/>
    <w:rsid w:val="00365F41"/>
    <w:rsid w:val="0036667C"/>
    <w:rsid w:val="003671F3"/>
    <w:rsid w:val="00367DC3"/>
    <w:rsid w:val="00370809"/>
    <w:rsid w:val="00370E76"/>
    <w:rsid w:val="00371823"/>
    <w:rsid w:val="00372A91"/>
    <w:rsid w:val="003755EE"/>
    <w:rsid w:val="00377747"/>
    <w:rsid w:val="0037776E"/>
    <w:rsid w:val="00377A36"/>
    <w:rsid w:val="00381A73"/>
    <w:rsid w:val="00382073"/>
    <w:rsid w:val="00391BF8"/>
    <w:rsid w:val="00391D8C"/>
    <w:rsid w:val="00392081"/>
    <w:rsid w:val="003942C0"/>
    <w:rsid w:val="003947D6"/>
    <w:rsid w:val="0039693A"/>
    <w:rsid w:val="003A0747"/>
    <w:rsid w:val="003A222D"/>
    <w:rsid w:val="003A2870"/>
    <w:rsid w:val="003A3559"/>
    <w:rsid w:val="003A552F"/>
    <w:rsid w:val="003A7428"/>
    <w:rsid w:val="003B20A2"/>
    <w:rsid w:val="003B3356"/>
    <w:rsid w:val="003B3374"/>
    <w:rsid w:val="003B5E28"/>
    <w:rsid w:val="003B6835"/>
    <w:rsid w:val="003C14E3"/>
    <w:rsid w:val="003C15FC"/>
    <w:rsid w:val="003C330C"/>
    <w:rsid w:val="003C335A"/>
    <w:rsid w:val="003C4BA1"/>
    <w:rsid w:val="003C6E31"/>
    <w:rsid w:val="003C7F8B"/>
    <w:rsid w:val="003D174E"/>
    <w:rsid w:val="003D6B71"/>
    <w:rsid w:val="003D6C4C"/>
    <w:rsid w:val="003D7797"/>
    <w:rsid w:val="003E2FCB"/>
    <w:rsid w:val="003E334B"/>
    <w:rsid w:val="003E6472"/>
    <w:rsid w:val="003F03D0"/>
    <w:rsid w:val="003F0FE9"/>
    <w:rsid w:val="003F2BB6"/>
    <w:rsid w:val="003F3A00"/>
    <w:rsid w:val="003F4A95"/>
    <w:rsid w:val="003F4C05"/>
    <w:rsid w:val="003F5972"/>
    <w:rsid w:val="003F7240"/>
    <w:rsid w:val="003F74C9"/>
    <w:rsid w:val="00400402"/>
    <w:rsid w:val="00410416"/>
    <w:rsid w:val="00413053"/>
    <w:rsid w:val="00413925"/>
    <w:rsid w:val="00414C2E"/>
    <w:rsid w:val="004153F1"/>
    <w:rsid w:val="0041707C"/>
    <w:rsid w:val="00421057"/>
    <w:rsid w:val="0042214B"/>
    <w:rsid w:val="00422C87"/>
    <w:rsid w:val="0042371E"/>
    <w:rsid w:val="00427311"/>
    <w:rsid w:val="00427CED"/>
    <w:rsid w:val="00427D85"/>
    <w:rsid w:val="00433801"/>
    <w:rsid w:val="0043398D"/>
    <w:rsid w:val="00434E66"/>
    <w:rsid w:val="0043577D"/>
    <w:rsid w:val="00435AD6"/>
    <w:rsid w:val="004415D1"/>
    <w:rsid w:val="00441832"/>
    <w:rsid w:val="00443C73"/>
    <w:rsid w:val="004455D4"/>
    <w:rsid w:val="004474AD"/>
    <w:rsid w:val="0044774C"/>
    <w:rsid w:val="0045052D"/>
    <w:rsid w:val="00450FC9"/>
    <w:rsid w:val="00451037"/>
    <w:rsid w:val="004510CA"/>
    <w:rsid w:val="00451711"/>
    <w:rsid w:val="004522AC"/>
    <w:rsid w:val="004546B0"/>
    <w:rsid w:val="00454AC1"/>
    <w:rsid w:val="0045723A"/>
    <w:rsid w:val="00457765"/>
    <w:rsid w:val="00457876"/>
    <w:rsid w:val="0046041B"/>
    <w:rsid w:val="00461AD6"/>
    <w:rsid w:val="00463AFC"/>
    <w:rsid w:val="00463C54"/>
    <w:rsid w:val="0047296B"/>
    <w:rsid w:val="00473E3E"/>
    <w:rsid w:val="00475CB9"/>
    <w:rsid w:val="004764F3"/>
    <w:rsid w:val="00477584"/>
    <w:rsid w:val="0048142D"/>
    <w:rsid w:val="00486131"/>
    <w:rsid w:val="00486CFF"/>
    <w:rsid w:val="00492CF1"/>
    <w:rsid w:val="00493D39"/>
    <w:rsid w:val="004957CA"/>
    <w:rsid w:val="00496DBB"/>
    <w:rsid w:val="004976E5"/>
    <w:rsid w:val="00497900"/>
    <w:rsid w:val="00497D86"/>
    <w:rsid w:val="004A0745"/>
    <w:rsid w:val="004A08EA"/>
    <w:rsid w:val="004A11D4"/>
    <w:rsid w:val="004A24A4"/>
    <w:rsid w:val="004A391C"/>
    <w:rsid w:val="004A5F29"/>
    <w:rsid w:val="004A7D21"/>
    <w:rsid w:val="004B34A3"/>
    <w:rsid w:val="004B490F"/>
    <w:rsid w:val="004B4BB0"/>
    <w:rsid w:val="004B4D64"/>
    <w:rsid w:val="004B57D7"/>
    <w:rsid w:val="004B79CB"/>
    <w:rsid w:val="004B7A21"/>
    <w:rsid w:val="004B7C38"/>
    <w:rsid w:val="004C2A4E"/>
    <w:rsid w:val="004C4737"/>
    <w:rsid w:val="004C4F56"/>
    <w:rsid w:val="004C5DE2"/>
    <w:rsid w:val="004C76CD"/>
    <w:rsid w:val="004D07E3"/>
    <w:rsid w:val="004D1E7B"/>
    <w:rsid w:val="004D23D8"/>
    <w:rsid w:val="004D44B9"/>
    <w:rsid w:val="004D4D31"/>
    <w:rsid w:val="004E1FE1"/>
    <w:rsid w:val="004E47AD"/>
    <w:rsid w:val="004E4D2D"/>
    <w:rsid w:val="004E6662"/>
    <w:rsid w:val="004E7AC5"/>
    <w:rsid w:val="004E7C80"/>
    <w:rsid w:val="004F0647"/>
    <w:rsid w:val="004F1D16"/>
    <w:rsid w:val="004F4DF6"/>
    <w:rsid w:val="004F541A"/>
    <w:rsid w:val="004F5568"/>
    <w:rsid w:val="0050188D"/>
    <w:rsid w:val="005025C2"/>
    <w:rsid w:val="00502D44"/>
    <w:rsid w:val="00505592"/>
    <w:rsid w:val="0050683D"/>
    <w:rsid w:val="00507B5C"/>
    <w:rsid w:val="00510BB5"/>
    <w:rsid w:val="005117FB"/>
    <w:rsid w:val="005124A3"/>
    <w:rsid w:val="00512F34"/>
    <w:rsid w:val="005168D8"/>
    <w:rsid w:val="005210E3"/>
    <w:rsid w:val="00521FE8"/>
    <w:rsid w:val="00524610"/>
    <w:rsid w:val="005246E9"/>
    <w:rsid w:val="00524840"/>
    <w:rsid w:val="00524E52"/>
    <w:rsid w:val="00525014"/>
    <w:rsid w:val="00526E57"/>
    <w:rsid w:val="005279D6"/>
    <w:rsid w:val="00530C7C"/>
    <w:rsid w:val="00531916"/>
    <w:rsid w:val="00533F58"/>
    <w:rsid w:val="005351AE"/>
    <w:rsid w:val="00536082"/>
    <w:rsid w:val="00536445"/>
    <w:rsid w:val="005368B4"/>
    <w:rsid w:val="00537FD0"/>
    <w:rsid w:val="00541C25"/>
    <w:rsid w:val="00542726"/>
    <w:rsid w:val="00543FEB"/>
    <w:rsid w:val="005468F1"/>
    <w:rsid w:val="00551633"/>
    <w:rsid w:val="00551F59"/>
    <w:rsid w:val="00552BDE"/>
    <w:rsid w:val="00554A93"/>
    <w:rsid w:val="00565705"/>
    <w:rsid w:val="00570BD8"/>
    <w:rsid w:val="00575922"/>
    <w:rsid w:val="00575C05"/>
    <w:rsid w:val="00575D92"/>
    <w:rsid w:val="00576228"/>
    <w:rsid w:val="00576A03"/>
    <w:rsid w:val="00576A4F"/>
    <w:rsid w:val="00576ED8"/>
    <w:rsid w:val="0058077C"/>
    <w:rsid w:val="005815AD"/>
    <w:rsid w:val="00583728"/>
    <w:rsid w:val="00583781"/>
    <w:rsid w:val="00583A28"/>
    <w:rsid w:val="00583D4A"/>
    <w:rsid w:val="005845A3"/>
    <w:rsid w:val="00592421"/>
    <w:rsid w:val="005935EE"/>
    <w:rsid w:val="00596932"/>
    <w:rsid w:val="005A0040"/>
    <w:rsid w:val="005A222A"/>
    <w:rsid w:val="005A2ED1"/>
    <w:rsid w:val="005A2FFF"/>
    <w:rsid w:val="005A30F8"/>
    <w:rsid w:val="005A4832"/>
    <w:rsid w:val="005A4C7B"/>
    <w:rsid w:val="005A4CF6"/>
    <w:rsid w:val="005A517E"/>
    <w:rsid w:val="005A59BB"/>
    <w:rsid w:val="005B1417"/>
    <w:rsid w:val="005B1660"/>
    <w:rsid w:val="005B1872"/>
    <w:rsid w:val="005B266F"/>
    <w:rsid w:val="005B411A"/>
    <w:rsid w:val="005B4272"/>
    <w:rsid w:val="005B6368"/>
    <w:rsid w:val="005B65DB"/>
    <w:rsid w:val="005B78E5"/>
    <w:rsid w:val="005B795B"/>
    <w:rsid w:val="005C152F"/>
    <w:rsid w:val="005C2B50"/>
    <w:rsid w:val="005C2B75"/>
    <w:rsid w:val="005C2CB4"/>
    <w:rsid w:val="005C3446"/>
    <w:rsid w:val="005C3E00"/>
    <w:rsid w:val="005C43A0"/>
    <w:rsid w:val="005C6469"/>
    <w:rsid w:val="005C6D70"/>
    <w:rsid w:val="005D0927"/>
    <w:rsid w:val="005D120B"/>
    <w:rsid w:val="005D2109"/>
    <w:rsid w:val="005D4FEE"/>
    <w:rsid w:val="005D54F9"/>
    <w:rsid w:val="005D5C76"/>
    <w:rsid w:val="005D5EC6"/>
    <w:rsid w:val="005E042E"/>
    <w:rsid w:val="005E28C4"/>
    <w:rsid w:val="005E4751"/>
    <w:rsid w:val="005E4BCD"/>
    <w:rsid w:val="005E5AD6"/>
    <w:rsid w:val="005E6AC4"/>
    <w:rsid w:val="005F01A4"/>
    <w:rsid w:val="005F061F"/>
    <w:rsid w:val="005F1E3F"/>
    <w:rsid w:val="005F2BA1"/>
    <w:rsid w:val="005F4D94"/>
    <w:rsid w:val="005F4EAB"/>
    <w:rsid w:val="005F711A"/>
    <w:rsid w:val="00600AC2"/>
    <w:rsid w:val="006043EB"/>
    <w:rsid w:val="006049B7"/>
    <w:rsid w:val="00605FA6"/>
    <w:rsid w:val="00606164"/>
    <w:rsid w:val="00607D34"/>
    <w:rsid w:val="0061147D"/>
    <w:rsid w:val="00611FC2"/>
    <w:rsid w:val="0061346E"/>
    <w:rsid w:val="0061417F"/>
    <w:rsid w:val="00622D04"/>
    <w:rsid w:val="00623AA7"/>
    <w:rsid w:val="00623DF9"/>
    <w:rsid w:val="00624BCE"/>
    <w:rsid w:val="00625A6F"/>
    <w:rsid w:val="00630641"/>
    <w:rsid w:val="00630C94"/>
    <w:rsid w:val="006317ED"/>
    <w:rsid w:val="00634FD9"/>
    <w:rsid w:val="00637A69"/>
    <w:rsid w:val="006410E6"/>
    <w:rsid w:val="006420DD"/>
    <w:rsid w:val="00643E46"/>
    <w:rsid w:val="00645ACA"/>
    <w:rsid w:val="006551C9"/>
    <w:rsid w:val="00655229"/>
    <w:rsid w:val="006555AC"/>
    <w:rsid w:val="00655675"/>
    <w:rsid w:val="00655AA5"/>
    <w:rsid w:val="00657B45"/>
    <w:rsid w:val="00660F62"/>
    <w:rsid w:val="00663CA0"/>
    <w:rsid w:val="00670013"/>
    <w:rsid w:val="00670367"/>
    <w:rsid w:val="00671A5A"/>
    <w:rsid w:val="0067265E"/>
    <w:rsid w:val="0067370F"/>
    <w:rsid w:val="0067380E"/>
    <w:rsid w:val="0067661C"/>
    <w:rsid w:val="00676D1A"/>
    <w:rsid w:val="006808C0"/>
    <w:rsid w:val="006812D5"/>
    <w:rsid w:val="00681CBE"/>
    <w:rsid w:val="006830F9"/>
    <w:rsid w:val="006842D3"/>
    <w:rsid w:val="006847CF"/>
    <w:rsid w:val="00686D93"/>
    <w:rsid w:val="0069239B"/>
    <w:rsid w:val="00693404"/>
    <w:rsid w:val="006952D9"/>
    <w:rsid w:val="00697808"/>
    <w:rsid w:val="006A27E6"/>
    <w:rsid w:val="006A2E90"/>
    <w:rsid w:val="006A7CD9"/>
    <w:rsid w:val="006B1665"/>
    <w:rsid w:val="006B2A30"/>
    <w:rsid w:val="006B4029"/>
    <w:rsid w:val="006B4610"/>
    <w:rsid w:val="006B5CBB"/>
    <w:rsid w:val="006B5FF5"/>
    <w:rsid w:val="006B7DE5"/>
    <w:rsid w:val="006C2254"/>
    <w:rsid w:val="006C28F8"/>
    <w:rsid w:val="006C4634"/>
    <w:rsid w:val="006C608B"/>
    <w:rsid w:val="006C6BD0"/>
    <w:rsid w:val="006C6C6E"/>
    <w:rsid w:val="006D15F7"/>
    <w:rsid w:val="006D2EED"/>
    <w:rsid w:val="006D6513"/>
    <w:rsid w:val="006D6B97"/>
    <w:rsid w:val="006E00A3"/>
    <w:rsid w:val="006E0256"/>
    <w:rsid w:val="006E0CF9"/>
    <w:rsid w:val="006E25F4"/>
    <w:rsid w:val="006E4EEB"/>
    <w:rsid w:val="006E7039"/>
    <w:rsid w:val="006F10D6"/>
    <w:rsid w:val="006F1950"/>
    <w:rsid w:val="006F3B5C"/>
    <w:rsid w:val="006F3C94"/>
    <w:rsid w:val="006F577D"/>
    <w:rsid w:val="006F6BB8"/>
    <w:rsid w:val="006F785A"/>
    <w:rsid w:val="00700912"/>
    <w:rsid w:val="007020CE"/>
    <w:rsid w:val="00703583"/>
    <w:rsid w:val="007049F3"/>
    <w:rsid w:val="00704B47"/>
    <w:rsid w:val="00711108"/>
    <w:rsid w:val="00714084"/>
    <w:rsid w:val="00714B47"/>
    <w:rsid w:val="00717187"/>
    <w:rsid w:val="007177D4"/>
    <w:rsid w:val="007201EE"/>
    <w:rsid w:val="00721247"/>
    <w:rsid w:val="0072172B"/>
    <w:rsid w:val="00722812"/>
    <w:rsid w:val="007248F3"/>
    <w:rsid w:val="0073195B"/>
    <w:rsid w:val="007333E3"/>
    <w:rsid w:val="00734AF9"/>
    <w:rsid w:val="00736A81"/>
    <w:rsid w:val="00736AFB"/>
    <w:rsid w:val="00737B8F"/>
    <w:rsid w:val="00743B30"/>
    <w:rsid w:val="00744ACC"/>
    <w:rsid w:val="00752535"/>
    <w:rsid w:val="00752CE1"/>
    <w:rsid w:val="00754963"/>
    <w:rsid w:val="007550D2"/>
    <w:rsid w:val="0075766A"/>
    <w:rsid w:val="00764182"/>
    <w:rsid w:val="00764E06"/>
    <w:rsid w:val="00765759"/>
    <w:rsid w:val="00766651"/>
    <w:rsid w:val="00770075"/>
    <w:rsid w:val="0077169B"/>
    <w:rsid w:val="007716E8"/>
    <w:rsid w:val="007718A6"/>
    <w:rsid w:val="007719FE"/>
    <w:rsid w:val="00772A86"/>
    <w:rsid w:val="00772BF4"/>
    <w:rsid w:val="00772E46"/>
    <w:rsid w:val="007740C0"/>
    <w:rsid w:val="00775613"/>
    <w:rsid w:val="00775C8C"/>
    <w:rsid w:val="00776FB1"/>
    <w:rsid w:val="0078044C"/>
    <w:rsid w:val="00791259"/>
    <w:rsid w:val="00794B36"/>
    <w:rsid w:val="00794C65"/>
    <w:rsid w:val="00796259"/>
    <w:rsid w:val="007A4469"/>
    <w:rsid w:val="007A44CF"/>
    <w:rsid w:val="007A5B8D"/>
    <w:rsid w:val="007A6CD3"/>
    <w:rsid w:val="007B2BD3"/>
    <w:rsid w:val="007B3048"/>
    <w:rsid w:val="007B45DB"/>
    <w:rsid w:val="007B4D19"/>
    <w:rsid w:val="007C0476"/>
    <w:rsid w:val="007C236A"/>
    <w:rsid w:val="007C416E"/>
    <w:rsid w:val="007C4C59"/>
    <w:rsid w:val="007C5E33"/>
    <w:rsid w:val="007C6D19"/>
    <w:rsid w:val="007C7904"/>
    <w:rsid w:val="007C7D99"/>
    <w:rsid w:val="007D0358"/>
    <w:rsid w:val="007D31D7"/>
    <w:rsid w:val="007D3416"/>
    <w:rsid w:val="007D4C3E"/>
    <w:rsid w:val="007D6578"/>
    <w:rsid w:val="007E0BEF"/>
    <w:rsid w:val="007E2328"/>
    <w:rsid w:val="007E60C6"/>
    <w:rsid w:val="007F224A"/>
    <w:rsid w:val="007F2446"/>
    <w:rsid w:val="007F3D0C"/>
    <w:rsid w:val="007F4A20"/>
    <w:rsid w:val="007F5256"/>
    <w:rsid w:val="007F711B"/>
    <w:rsid w:val="00800FD8"/>
    <w:rsid w:val="0080122C"/>
    <w:rsid w:val="00802721"/>
    <w:rsid w:val="008034BC"/>
    <w:rsid w:val="00803EF5"/>
    <w:rsid w:val="00805728"/>
    <w:rsid w:val="008069BA"/>
    <w:rsid w:val="0080734C"/>
    <w:rsid w:val="00807890"/>
    <w:rsid w:val="00810425"/>
    <w:rsid w:val="0081176F"/>
    <w:rsid w:val="00811E75"/>
    <w:rsid w:val="00813575"/>
    <w:rsid w:val="00813D86"/>
    <w:rsid w:val="0081626F"/>
    <w:rsid w:val="00820A10"/>
    <w:rsid w:val="00821D1E"/>
    <w:rsid w:val="00822141"/>
    <w:rsid w:val="0082319C"/>
    <w:rsid w:val="0082421F"/>
    <w:rsid w:val="00824BC2"/>
    <w:rsid w:val="00830390"/>
    <w:rsid w:val="00831178"/>
    <w:rsid w:val="0083320B"/>
    <w:rsid w:val="00835973"/>
    <w:rsid w:val="008362D2"/>
    <w:rsid w:val="008368F8"/>
    <w:rsid w:val="00837166"/>
    <w:rsid w:val="008375E5"/>
    <w:rsid w:val="008376D6"/>
    <w:rsid w:val="00840AF6"/>
    <w:rsid w:val="00842498"/>
    <w:rsid w:val="00842A96"/>
    <w:rsid w:val="00842EFF"/>
    <w:rsid w:val="0084556B"/>
    <w:rsid w:val="00846F82"/>
    <w:rsid w:val="0084700B"/>
    <w:rsid w:val="00850CCB"/>
    <w:rsid w:val="00855652"/>
    <w:rsid w:val="008602B4"/>
    <w:rsid w:val="008604A5"/>
    <w:rsid w:val="00862EBC"/>
    <w:rsid w:val="0086381B"/>
    <w:rsid w:val="00863953"/>
    <w:rsid w:val="0086683A"/>
    <w:rsid w:val="00867277"/>
    <w:rsid w:val="008672A6"/>
    <w:rsid w:val="00870692"/>
    <w:rsid w:val="0087086A"/>
    <w:rsid w:val="008728EA"/>
    <w:rsid w:val="008729DF"/>
    <w:rsid w:val="008736C1"/>
    <w:rsid w:val="00875162"/>
    <w:rsid w:val="00875624"/>
    <w:rsid w:val="00876008"/>
    <w:rsid w:val="0088076E"/>
    <w:rsid w:val="00880C61"/>
    <w:rsid w:val="00881080"/>
    <w:rsid w:val="00881B2C"/>
    <w:rsid w:val="0088299B"/>
    <w:rsid w:val="0088393D"/>
    <w:rsid w:val="00884E42"/>
    <w:rsid w:val="00886C94"/>
    <w:rsid w:val="00890CED"/>
    <w:rsid w:val="00892E2D"/>
    <w:rsid w:val="00893DFF"/>
    <w:rsid w:val="00894061"/>
    <w:rsid w:val="0089614C"/>
    <w:rsid w:val="0089748B"/>
    <w:rsid w:val="008974B8"/>
    <w:rsid w:val="008A460D"/>
    <w:rsid w:val="008A68C8"/>
    <w:rsid w:val="008A69B6"/>
    <w:rsid w:val="008A736F"/>
    <w:rsid w:val="008B102A"/>
    <w:rsid w:val="008B2B85"/>
    <w:rsid w:val="008B4E2E"/>
    <w:rsid w:val="008B54B9"/>
    <w:rsid w:val="008B65FB"/>
    <w:rsid w:val="008B6857"/>
    <w:rsid w:val="008B690A"/>
    <w:rsid w:val="008B7264"/>
    <w:rsid w:val="008C0824"/>
    <w:rsid w:val="008C20A1"/>
    <w:rsid w:val="008C3952"/>
    <w:rsid w:val="008C42CB"/>
    <w:rsid w:val="008C49E5"/>
    <w:rsid w:val="008C606A"/>
    <w:rsid w:val="008C7D4B"/>
    <w:rsid w:val="008D270B"/>
    <w:rsid w:val="008D33B3"/>
    <w:rsid w:val="008E231E"/>
    <w:rsid w:val="008E3730"/>
    <w:rsid w:val="008E5A1E"/>
    <w:rsid w:val="008E61E8"/>
    <w:rsid w:val="008E749D"/>
    <w:rsid w:val="008E7DBC"/>
    <w:rsid w:val="008F08E1"/>
    <w:rsid w:val="008F21C7"/>
    <w:rsid w:val="008F226A"/>
    <w:rsid w:val="008F23AB"/>
    <w:rsid w:val="008F269F"/>
    <w:rsid w:val="008F3B45"/>
    <w:rsid w:val="008F41C8"/>
    <w:rsid w:val="008F66C2"/>
    <w:rsid w:val="00910B53"/>
    <w:rsid w:val="009117E5"/>
    <w:rsid w:val="00913417"/>
    <w:rsid w:val="00913DB6"/>
    <w:rsid w:val="0091520B"/>
    <w:rsid w:val="00915A82"/>
    <w:rsid w:val="00915D70"/>
    <w:rsid w:val="00916291"/>
    <w:rsid w:val="009172D4"/>
    <w:rsid w:val="00920905"/>
    <w:rsid w:val="009225F2"/>
    <w:rsid w:val="00923656"/>
    <w:rsid w:val="00924106"/>
    <w:rsid w:val="009244C8"/>
    <w:rsid w:val="0092649A"/>
    <w:rsid w:val="009266E4"/>
    <w:rsid w:val="00926FCB"/>
    <w:rsid w:val="00926FD2"/>
    <w:rsid w:val="009300E4"/>
    <w:rsid w:val="00930E4E"/>
    <w:rsid w:val="00931ABD"/>
    <w:rsid w:val="0093321D"/>
    <w:rsid w:val="00933E72"/>
    <w:rsid w:val="00936311"/>
    <w:rsid w:val="00936325"/>
    <w:rsid w:val="0093679E"/>
    <w:rsid w:val="00940CB2"/>
    <w:rsid w:val="00942B0F"/>
    <w:rsid w:val="00943D49"/>
    <w:rsid w:val="00944807"/>
    <w:rsid w:val="009450BC"/>
    <w:rsid w:val="009456CC"/>
    <w:rsid w:val="0094681F"/>
    <w:rsid w:val="00946E6D"/>
    <w:rsid w:val="00950054"/>
    <w:rsid w:val="00951D43"/>
    <w:rsid w:val="00956542"/>
    <w:rsid w:val="0095728F"/>
    <w:rsid w:val="00960218"/>
    <w:rsid w:val="00960F1E"/>
    <w:rsid w:val="009641A7"/>
    <w:rsid w:val="00967853"/>
    <w:rsid w:val="0097119F"/>
    <w:rsid w:val="00971BF1"/>
    <w:rsid w:val="0097258C"/>
    <w:rsid w:val="009737CE"/>
    <w:rsid w:val="009753AF"/>
    <w:rsid w:val="00980DD1"/>
    <w:rsid w:val="00981965"/>
    <w:rsid w:val="00981ECC"/>
    <w:rsid w:val="00982C3E"/>
    <w:rsid w:val="00984149"/>
    <w:rsid w:val="009868F8"/>
    <w:rsid w:val="00986B6D"/>
    <w:rsid w:val="00991C07"/>
    <w:rsid w:val="00992F71"/>
    <w:rsid w:val="00993DD6"/>
    <w:rsid w:val="0099433B"/>
    <w:rsid w:val="009A061A"/>
    <w:rsid w:val="009A13F2"/>
    <w:rsid w:val="009A4BA2"/>
    <w:rsid w:val="009A4CCC"/>
    <w:rsid w:val="009A637B"/>
    <w:rsid w:val="009A6BD4"/>
    <w:rsid w:val="009B0D75"/>
    <w:rsid w:val="009B359A"/>
    <w:rsid w:val="009B4F3E"/>
    <w:rsid w:val="009B5F51"/>
    <w:rsid w:val="009B6DA6"/>
    <w:rsid w:val="009C0456"/>
    <w:rsid w:val="009C4F28"/>
    <w:rsid w:val="009C5677"/>
    <w:rsid w:val="009C6675"/>
    <w:rsid w:val="009C6EFE"/>
    <w:rsid w:val="009C79FF"/>
    <w:rsid w:val="009D06FB"/>
    <w:rsid w:val="009D11A3"/>
    <w:rsid w:val="009D3A05"/>
    <w:rsid w:val="009D6660"/>
    <w:rsid w:val="009D79F8"/>
    <w:rsid w:val="009D7BA3"/>
    <w:rsid w:val="009E0258"/>
    <w:rsid w:val="009E104E"/>
    <w:rsid w:val="009E1ADB"/>
    <w:rsid w:val="009E2EB3"/>
    <w:rsid w:val="009E49AF"/>
    <w:rsid w:val="009E618F"/>
    <w:rsid w:val="009E7053"/>
    <w:rsid w:val="009F01B2"/>
    <w:rsid w:val="009F0919"/>
    <w:rsid w:val="009F175F"/>
    <w:rsid w:val="009F5990"/>
    <w:rsid w:val="00A011AB"/>
    <w:rsid w:val="00A027B4"/>
    <w:rsid w:val="00A05E93"/>
    <w:rsid w:val="00A0626B"/>
    <w:rsid w:val="00A070DD"/>
    <w:rsid w:val="00A11D5D"/>
    <w:rsid w:val="00A11ECB"/>
    <w:rsid w:val="00A12CF6"/>
    <w:rsid w:val="00A20C58"/>
    <w:rsid w:val="00A210E9"/>
    <w:rsid w:val="00A21DAA"/>
    <w:rsid w:val="00A22E70"/>
    <w:rsid w:val="00A234D6"/>
    <w:rsid w:val="00A248E4"/>
    <w:rsid w:val="00A25183"/>
    <w:rsid w:val="00A25B13"/>
    <w:rsid w:val="00A26E5B"/>
    <w:rsid w:val="00A3159D"/>
    <w:rsid w:val="00A31717"/>
    <w:rsid w:val="00A32D11"/>
    <w:rsid w:val="00A357D8"/>
    <w:rsid w:val="00A3618B"/>
    <w:rsid w:val="00A36744"/>
    <w:rsid w:val="00A41613"/>
    <w:rsid w:val="00A4450D"/>
    <w:rsid w:val="00A4481B"/>
    <w:rsid w:val="00A45E34"/>
    <w:rsid w:val="00A50983"/>
    <w:rsid w:val="00A50F79"/>
    <w:rsid w:val="00A52352"/>
    <w:rsid w:val="00A52C9E"/>
    <w:rsid w:val="00A542A5"/>
    <w:rsid w:val="00A54F8F"/>
    <w:rsid w:val="00A574EB"/>
    <w:rsid w:val="00A60D68"/>
    <w:rsid w:val="00A60FBA"/>
    <w:rsid w:val="00A61083"/>
    <w:rsid w:val="00A62CD9"/>
    <w:rsid w:val="00A6477C"/>
    <w:rsid w:val="00A66A33"/>
    <w:rsid w:val="00A71958"/>
    <w:rsid w:val="00A73287"/>
    <w:rsid w:val="00A73824"/>
    <w:rsid w:val="00A7428B"/>
    <w:rsid w:val="00A743A6"/>
    <w:rsid w:val="00A74620"/>
    <w:rsid w:val="00A803AB"/>
    <w:rsid w:val="00A83C7A"/>
    <w:rsid w:val="00A840FB"/>
    <w:rsid w:val="00A84FAF"/>
    <w:rsid w:val="00A85B83"/>
    <w:rsid w:val="00A87599"/>
    <w:rsid w:val="00A91DF0"/>
    <w:rsid w:val="00A91F21"/>
    <w:rsid w:val="00A94D2E"/>
    <w:rsid w:val="00A95D23"/>
    <w:rsid w:val="00A97242"/>
    <w:rsid w:val="00AA0A47"/>
    <w:rsid w:val="00AA21A4"/>
    <w:rsid w:val="00AA23F8"/>
    <w:rsid w:val="00AA24C1"/>
    <w:rsid w:val="00AA269F"/>
    <w:rsid w:val="00AA26F2"/>
    <w:rsid w:val="00AA2F72"/>
    <w:rsid w:val="00AA41F1"/>
    <w:rsid w:val="00AA65DD"/>
    <w:rsid w:val="00AA6921"/>
    <w:rsid w:val="00AA7054"/>
    <w:rsid w:val="00AB0989"/>
    <w:rsid w:val="00AB2482"/>
    <w:rsid w:val="00AB3E34"/>
    <w:rsid w:val="00AB4DE7"/>
    <w:rsid w:val="00AB70AA"/>
    <w:rsid w:val="00AB78A3"/>
    <w:rsid w:val="00AC041A"/>
    <w:rsid w:val="00AC20A6"/>
    <w:rsid w:val="00AC3A6E"/>
    <w:rsid w:val="00AC5AD3"/>
    <w:rsid w:val="00AD25C7"/>
    <w:rsid w:val="00AD28CC"/>
    <w:rsid w:val="00AD28E4"/>
    <w:rsid w:val="00AD4952"/>
    <w:rsid w:val="00AD6105"/>
    <w:rsid w:val="00AD7349"/>
    <w:rsid w:val="00AE1B37"/>
    <w:rsid w:val="00AE2482"/>
    <w:rsid w:val="00AE4BC2"/>
    <w:rsid w:val="00AE53F3"/>
    <w:rsid w:val="00AE54CE"/>
    <w:rsid w:val="00AE6CBD"/>
    <w:rsid w:val="00AF178D"/>
    <w:rsid w:val="00AF20C1"/>
    <w:rsid w:val="00AF326C"/>
    <w:rsid w:val="00AF43E4"/>
    <w:rsid w:val="00AF4A4C"/>
    <w:rsid w:val="00AF6431"/>
    <w:rsid w:val="00AF7474"/>
    <w:rsid w:val="00B02B01"/>
    <w:rsid w:val="00B02B78"/>
    <w:rsid w:val="00B03AA8"/>
    <w:rsid w:val="00B04BD3"/>
    <w:rsid w:val="00B05655"/>
    <w:rsid w:val="00B05762"/>
    <w:rsid w:val="00B06A34"/>
    <w:rsid w:val="00B102EE"/>
    <w:rsid w:val="00B1149D"/>
    <w:rsid w:val="00B11891"/>
    <w:rsid w:val="00B14142"/>
    <w:rsid w:val="00B152A1"/>
    <w:rsid w:val="00B15DD2"/>
    <w:rsid w:val="00B20A9F"/>
    <w:rsid w:val="00B229DC"/>
    <w:rsid w:val="00B231C0"/>
    <w:rsid w:val="00B25D52"/>
    <w:rsid w:val="00B2722E"/>
    <w:rsid w:val="00B27D41"/>
    <w:rsid w:val="00B30783"/>
    <w:rsid w:val="00B30DFA"/>
    <w:rsid w:val="00B348A4"/>
    <w:rsid w:val="00B348E0"/>
    <w:rsid w:val="00B3507F"/>
    <w:rsid w:val="00B37430"/>
    <w:rsid w:val="00B378C4"/>
    <w:rsid w:val="00B37CB5"/>
    <w:rsid w:val="00B4033C"/>
    <w:rsid w:val="00B40981"/>
    <w:rsid w:val="00B4277C"/>
    <w:rsid w:val="00B42966"/>
    <w:rsid w:val="00B42DE1"/>
    <w:rsid w:val="00B4618D"/>
    <w:rsid w:val="00B47B9F"/>
    <w:rsid w:val="00B50CAB"/>
    <w:rsid w:val="00B52DAF"/>
    <w:rsid w:val="00B54501"/>
    <w:rsid w:val="00B546BA"/>
    <w:rsid w:val="00B57603"/>
    <w:rsid w:val="00B579E9"/>
    <w:rsid w:val="00B6089C"/>
    <w:rsid w:val="00B60950"/>
    <w:rsid w:val="00B62649"/>
    <w:rsid w:val="00B65C58"/>
    <w:rsid w:val="00B67E61"/>
    <w:rsid w:val="00B72311"/>
    <w:rsid w:val="00B728FF"/>
    <w:rsid w:val="00B736BC"/>
    <w:rsid w:val="00B768F3"/>
    <w:rsid w:val="00B76E86"/>
    <w:rsid w:val="00B773B9"/>
    <w:rsid w:val="00B77FE1"/>
    <w:rsid w:val="00B80C72"/>
    <w:rsid w:val="00B827ED"/>
    <w:rsid w:val="00B82A58"/>
    <w:rsid w:val="00B82DA2"/>
    <w:rsid w:val="00B878D1"/>
    <w:rsid w:val="00B908FE"/>
    <w:rsid w:val="00B92CE0"/>
    <w:rsid w:val="00B94D15"/>
    <w:rsid w:val="00B96E6D"/>
    <w:rsid w:val="00BA00A6"/>
    <w:rsid w:val="00BA0D07"/>
    <w:rsid w:val="00BA0DEA"/>
    <w:rsid w:val="00BA25F4"/>
    <w:rsid w:val="00BA3366"/>
    <w:rsid w:val="00BA4EC4"/>
    <w:rsid w:val="00BA5C6F"/>
    <w:rsid w:val="00BA75CB"/>
    <w:rsid w:val="00BB259A"/>
    <w:rsid w:val="00BB3359"/>
    <w:rsid w:val="00BB7E75"/>
    <w:rsid w:val="00BC2E5E"/>
    <w:rsid w:val="00BC4EBB"/>
    <w:rsid w:val="00BC5784"/>
    <w:rsid w:val="00BC78FB"/>
    <w:rsid w:val="00BC7ECA"/>
    <w:rsid w:val="00BD132F"/>
    <w:rsid w:val="00BD16EF"/>
    <w:rsid w:val="00BD3924"/>
    <w:rsid w:val="00BD6B49"/>
    <w:rsid w:val="00BE100B"/>
    <w:rsid w:val="00BE15CD"/>
    <w:rsid w:val="00BE4754"/>
    <w:rsid w:val="00BE50A1"/>
    <w:rsid w:val="00BE581B"/>
    <w:rsid w:val="00BE676B"/>
    <w:rsid w:val="00BF0CC4"/>
    <w:rsid w:val="00BF22E2"/>
    <w:rsid w:val="00BF3106"/>
    <w:rsid w:val="00BF4A16"/>
    <w:rsid w:val="00BF6735"/>
    <w:rsid w:val="00BF6EE8"/>
    <w:rsid w:val="00BF7C9F"/>
    <w:rsid w:val="00C01E0A"/>
    <w:rsid w:val="00C02628"/>
    <w:rsid w:val="00C039D3"/>
    <w:rsid w:val="00C0431D"/>
    <w:rsid w:val="00C0532B"/>
    <w:rsid w:val="00C0752E"/>
    <w:rsid w:val="00C105CD"/>
    <w:rsid w:val="00C11FB2"/>
    <w:rsid w:val="00C22F44"/>
    <w:rsid w:val="00C232C4"/>
    <w:rsid w:val="00C23479"/>
    <w:rsid w:val="00C239C8"/>
    <w:rsid w:val="00C2400A"/>
    <w:rsid w:val="00C25DE9"/>
    <w:rsid w:val="00C27802"/>
    <w:rsid w:val="00C306E1"/>
    <w:rsid w:val="00C32FDF"/>
    <w:rsid w:val="00C3418F"/>
    <w:rsid w:val="00C35E7A"/>
    <w:rsid w:val="00C41B34"/>
    <w:rsid w:val="00C41B95"/>
    <w:rsid w:val="00C425FE"/>
    <w:rsid w:val="00C43639"/>
    <w:rsid w:val="00C44926"/>
    <w:rsid w:val="00C51176"/>
    <w:rsid w:val="00C5330D"/>
    <w:rsid w:val="00C5646A"/>
    <w:rsid w:val="00C606E0"/>
    <w:rsid w:val="00C61994"/>
    <w:rsid w:val="00C6266D"/>
    <w:rsid w:val="00C63D26"/>
    <w:rsid w:val="00C64E34"/>
    <w:rsid w:val="00C65236"/>
    <w:rsid w:val="00C66B38"/>
    <w:rsid w:val="00C67119"/>
    <w:rsid w:val="00C67B4A"/>
    <w:rsid w:val="00C706F0"/>
    <w:rsid w:val="00C709E2"/>
    <w:rsid w:val="00C717F5"/>
    <w:rsid w:val="00C77A59"/>
    <w:rsid w:val="00C80D5E"/>
    <w:rsid w:val="00C82708"/>
    <w:rsid w:val="00C839D0"/>
    <w:rsid w:val="00C86927"/>
    <w:rsid w:val="00C8722A"/>
    <w:rsid w:val="00C93DD8"/>
    <w:rsid w:val="00C94057"/>
    <w:rsid w:val="00C94470"/>
    <w:rsid w:val="00C946E4"/>
    <w:rsid w:val="00C97EB3"/>
    <w:rsid w:val="00C97EF4"/>
    <w:rsid w:val="00CA0152"/>
    <w:rsid w:val="00CA2A18"/>
    <w:rsid w:val="00CA2E61"/>
    <w:rsid w:val="00CA66A2"/>
    <w:rsid w:val="00CB0C7A"/>
    <w:rsid w:val="00CB0F6F"/>
    <w:rsid w:val="00CB12D8"/>
    <w:rsid w:val="00CB35E5"/>
    <w:rsid w:val="00CB4217"/>
    <w:rsid w:val="00CB4B21"/>
    <w:rsid w:val="00CB55A0"/>
    <w:rsid w:val="00CB6590"/>
    <w:rsid w:val="00CC0241"/>
    <w:rsid w:val="00CC3D3D"/>
    <w:rsid w:val="00CC3E1A"/>
    <w:rsid w:val="00CC4715"/>
    <w:rsid w:val="00CC594A"/>
    <w:rsid w:val="00CC7B15"/>
    <w:rsid w:val="00CD3CC9"/>
    <w:rsid w:val="00CD4643"/>
    <w:rsid w:val="00CD5540"/>
    <w:rsid w:val="00CD6EAE"/>
    <w:rsid w:val="00CE05AF"/>
    <w:rsid w:val="00CE59DA"/>
    <w:rsid w:val="00CE6224"/>
    <w:rsid w:val="00CE65BC"/>
    <w:rsid w:val="00CF0222"/>
    <w:rsid w:val="00CF1D73"/>
    <w:rsid w:val="00CF240B"/>
    <w:rsid w:val="00CF4ACD"/>
    <w:rsid w:val="00CF6212"/>
    <w:rsid w:val="00CF7542"/>
    <w:rsid w:val="00D01D07"/>
    <w:rsid w:val="00D029D2"/>
    <w:rsid w:val="00D044E7"/>
    <w:rsid w:val="00D04626"/>
    <w:rsid w:val="00D05D67"/>
    <w:rsid w:val="00D05ECA"/>
    <w:rsid w:val="00D06667"/>
    <w:rsid w:val="00D10750"/>
    <w:rsid w:val="00D11FE9"/>
    <w:rsid w:val="00D1394A"/>
    <w:rsid w:val="00D14C41"/>
    <w:rsid w:val="00D17B94"/>
    <w:rsid w:val="00D20B13"/>
    <w:rsid w:val="00D22414"/>
    <w:rsid w:val="00D2245A"/>
    <w:rsid w:val="00D23A65"/>
    <w:rsid w:val="00D23F61"/>
    <w:rsid w:val="00D244AB"/>
    <w:rsid w:val="00D257DA"/>
    <w:rsid w:val="00D30D74"/>
    <w:rsid w:val="00D31D53"/>
    <w:rsid w:val="00D350AC"/>
    <w:rsid w:val="00D36AE7"/>
    <w:rsid w:val="00D4204F"/>
    <w:rsid w:val="00D42268"/>
    <w:rsid w:val="00D42A17"/>
    <w:rsid w:val="00D434DF"/>
    <w:rsid w:val="00D44813"/>
    <w:rsid w:val="00D45722"/>
    <w:rsid w:val="00D52AB8"/>
    <w:rsid w:val="00D53366"/>
    <w:rsid w:val="00D550F2"/>
    <w:rsid w:val="00D556EB"/>
    <w:rsid w:val="00D55B83"/>
    <w:rsid w:val="00D56DC7"/>
    <w:rsid w:val="00D61F35"/>
    <w:rsid w:val="00D62C54"/>
    <w:rsid w:val="00D63255"/>
    <w:rsid w:val="00D63959"/>
    <w:rsid w:val="00D66D22"/>
    <w:rsid w:val="00D67796"/>
    <w:rsid w:val="00D7455F"/>
    <w:rsid w:val="00D8063B"/>
    <w:rsid w:val="00D80923"/>
    <w:rsid w:val="00D8171D"/>
    <w:rsid w:val="00D8204A"/>
    <w:rsid w:val="00D82159"/>
    <w:rsid w:val="00D8335D"/>
    <w:rsid w:val="00D848D9"/>
    <w:rsid w:val="00D84ED6"/>
    <w:rsid w:val="00D90C32"/>
    <w:rsid w:val="00D919FE"/>
    <w:rsid w:val="00D91D40"/>
    <w:rsid w:val="00D929E9"/>
    <w:rsid w:val="00D92F0E"/>
    <w:rsid w:val="00D93B62"/>
    <w:rsid w:val="00D9661B"/>
    <w:rsid w:val="00DA26F2"/>
    <w:rsid w:val="00DA39B0"/>
    <w:rsid w:val="00DA6EDC"/>
    <w:rsid w:val="00DB241D"/>
    <w:rsid w:val="00DB278F"/>
    <w:rsid w:val="00DB3AE4"/>
    <w:rsid w:val="00DB3B5D"/>
    <w:rsid w:val="00DB3E9F"/>
    <w:rsid w:val="00DB403A"/>
    <w:rsid w:val="00DC2940"/>
    <w:rsid w:val="00DC4843"/>
    <w:rsid w:val="00DC5D51"/>
    <w:rsid w:val="00DC62D3"/>
    <w:rsid w:val="00DC7699"/>
    <w:rsid w:val="00DD0711"/>
    <w:rsid w:val="00DD09F2"/>
    <w:rsid w:val="00DD0D52"/>
    <w:rsid w:val="00DD2874"/>
    <w:rsid w:val="00DD3E4B"/>
    <w:rsid w:val="00DD47D2"/>
    <w:rsid w:val="00DD4C0E"/>
    <w:rsid w:val="00DD5513"/>
    <w:rsid w:val="00DD5E41"/>
    <w:rsid w:val="00DD64E8"/>
    <w:rsid w:val="00DD74C3"/>
    <w:rsid w:val="00DE00F3"/>
    <w:rsid w:val="00DE2C86"/>
    <w:rsid w:val="00DE704E"/>
    <w:rsid w:val="00DF688B"/>
    <w:rsid w:val="00DF7554"/>
    <w:rsid w:val="00E0101C"/>
    <w:rsid w:val="00E013BF"/>
    <w:rsid w:val="00E01CA8"/>
    <w:rsid w:val="00E02040"/>
    <w:rsid w:val="00E046A9"/>
    <w:rsid w:val="00E0521C"/>
    <w:rsid w:val="00E05910"/>
    <w:rsid w:val="00E06DA6"/>
    <w:rsid w:val="00E1164A"/>
    <w:rsid w:val="00E11EF3"/>
    <w:rsid w:val="00E14AA8"/>
    <w:rsid w:val="00E15B77"/>
    <w:rsid w:val="00E163D3"/>
    <w:rsid w:val="00E20D61"/>
    <w:rsid w:val="00E27020"/>
    <w:rsid w:val="00E27C2E"/>
    <w:rsid w:val="00E33FEC"/>
    <w:rsid w:val="00E36682"/>
    <w:rsid w:val="00E37756"/>
    <w:rsid w:val="00E37DD9"/>
    <w:rsid w:val="00E40A7E"/>
    <w:rsid w:val="00E42BD2"/>
    <w:rsid w:val="00E42F2C"/>
    <w:rsid w:val="00E4354B"/>
    <w:rsid w:val="00E441BE"/>
    <w:rsid w:val="00E44669"/>
    <w:rsid w:val="00E44CBB"/>
    <w:rsid w:val="00E44D94"/>
    <w:rsid w:val="00E46A3C"/>
    <w:rsid w:val="00E4707B"/>
    <w:rsid w:val="00E5401A"/>
    <w:rsid w:val="00E543A9"/>
    <w:rsid w:val="00E5490B"/>
    <w:rsid w:val="00E55059"/>
    <w:rsid w:val="00E566BA"/>
    <w:rsid w:val="00E569EF"/>
    <w:rsid w:val="00E60607"/>
    <w:rsid w:val="00E626A5"/>
    <w:rsid w:val="00E62F7D"/>
    <w:rsid w:val="00E63A84"/>
    <w:rsid w:val="00E648BB"/>
    <w:rsid w:val="00E64F71"/>
    <w:rsid w:val="00E663B5"/>
    <w:rsid w:val="00E70122"/>
    <w:rsid w:val="00E70E3D"/>
    <w:rsid w:val="00E71754"/>
    <w:rsid w:val="00E71876"/>
    <w:rsid w:val="00E73BE8"/>
    <w:rsid w:val="00E7407F"/>
    <w:rsid w:val="00E74473"/>
    <w:rsid w:val="00E75340"/>
    <w:rsid w:val="00E76BA5"/>
    <w:rsid w:val="00E76E67"/>
    <w:rsid w:val="00E7755E"/>
    <w:rsid w:val="00E801A9"/>
    <w:rsid w:val="00E81BDE"/>
    <w:rsid w:val="00E84284"/>
    <w:rsid w:val="00E8502F"/>
    <w:rsid w:val="00E85225"/>
    <w:rsid w:val="00E8671C"/>
    <w:rsid w:val="00E870D8"/>
    <w:rsid w:val="00E90FF5"/>
    <w:rsid w:val="00E956DB"/>
    <w:rsid w:val="00E95E6F"/>
    <w:rsid w:val="00EA1DF2"/>
    <w:rsid w:val="00EA6BA7"/>
    <w:rsid w:val="00EA7816"/>
    <w:rsid w:val="00EB0E7F"/>
    <w:rsid w:val="00EB242C"/>
    <w:rsid w:val="00EB4F45"/>
    <w:rsid w:val="00EB6693"/>
    <w:rsid w:val="00EC0DAF"/>
    <w:rsid w:val="00EC2196"/>
    <w:rsid w:val="00EC2BE7"/>
    <w:rsid w:val="00EC32E0"/>
    <w:rsid w:val="00EC33DA"/>
    <w:rsid w:val="00EC54B4"/>
    <w:rsid w:val="00EC691A"/>
    <w:rsid w:val="00ED0CAA"/>
    <w:rsid w:val="00ED5245"/>
    <w:rsid w:val="00ED5336"/>
    <w:rsid w:val="00ED5A12"/>
    <w:rsid w:val="00ED67AF"/>
    <w:rsid w:val="00ED76F1"/>
    <w:rsid w:val="00ED7C98"/>
    <w:rsid w:val="00EE2BD7"/>
    <w:rsid w:val="00EE6437"/>
    <w:rsid w:val="00EE67F4"/>
    <w:rsid w:val="00EE7184"/>
    <w:rsid w:val="00EE7692"/>
    <w:rsid w:val="00EE7986"/>
    <w:rsid w:val="00EE7D53"/>
    <w:rsid w:val="00EF0272"/>
    <w:rsid w:val="00EF03D6"/>
    <w:rsid w:val="00EF1AB5"/>
    <w:rsid w:val="00EF2C77"/>
    <w:rsid w:val="00EF39CC"/>
    <w:rsid w:val="00EF3C42"/>
    <w:rsid w:val="00EF4A6F"/>
    <w:rsid w:val="00EF689E"/>
    <w:rsid w:val="00EF6B7A"/>
    <w:rsid w:val="00EF7556"/>
    <w:rsid w:val="00F0373F"/>
    <w:rsid w:val="00F04054"/>
    <w:rsid w:val="00F05D16"/>
    <w:rsid w:val="00F071BB"/>
    <w:rsid w:val="00F0762C"/>
    <w:rsid w:val="00F117DF"/>
    <w:rsid w:val="00F12B0A"/>
    <w:rsid w:val="00F13127"/>
    <w:rsid w:val="00F135C9"/>
    <w:rsid w:val="00F151D7"/>
    <w:rsid w:val="00F208C0"/>
    <w:rsid w:val="00F21A73"/>
    <w:rsid w:val="00F22604"/>
    <w:rsid w:val="00F22D04"/>
    <w:rsid w:val="00F307E0"/>
    <w:rsid w:val="00F31837"/>
    <w:rsid w:val="00F31AF5"/>
    <w:rsid w:val="00F32F83"/>
    <w:rsid w:val="00F33524"/>
    <w:rsid w:val="00F33B21"/>
    <w:rsid w:val="00F34A4C"/>
    <w:rsid w:val="00F40EC6"/>
    <w:rsid w:val="00F41C00"/>
    <w:rsid w:val="00F41E6E"/>
    <w:rsid w:val="00F4236F"/>
    <w:rsid w:val="00F4360A"/>
    <w:rsid w:val="00F4516B"/>
    <w:rsid w:val="00F45967"/>
    <w:rsid w:val="00F4646D"/>
    <w:rsid w:val="00F46743"/>
    <w:rsid w:val="00F51261"/>
    <w:rsid w:val="00F52737"/>
    <w:rsid w:val="00F53AF6"/>
    <w:rsid w:val="00F541E3"/>
    <w:rsid w:val="00F543A2"/>
    <w:rsid w:val="00F552B2"/>
    <w:rsid w:val="00F56F83"/>
    <w:rsid w:val="00F57CF5"/>
    <w:rsid w:val="00F60D12"/>
    <w:rsid w:val="00F62D3C"/>
    <w:rsid w:val="00F63C2C"/>
    <w:rsid w:val="00F65080"/>
    <w:rsid w:val="00F65C21"/>
    <w:rsid w:val="00F6730D"/>
    <w:rsid w:val="00F71E48"/>
    <w:rsid w:val="00F745E0"/>
    <w:rsid w:val="00F7702B"/>
    <w:rsid w:val="00F77298"/>
    <w:rsid w:val="00F80553"/>
    <w:rsid w:val="00F85829"/>
    <w:rsid w:val="00F87CBF"/>
    <w:rsid w:val="00F902E2"/>
    <w:rsid w:val="00F92FFF"/>
    <w:rsid w:val="00F935D5"/>
    <w:rsid w:val="00F94E1E"/>
    <w:rsid w:val="00F94F46"/>
    <w:rsid w:val="00F96AD3"/>
    <w:rsid w:val="00FA33D1"/>
    <w:rsid w:val="00FA6076"/>
    <w:rsid w:val="00FA7AA5"/>
    <w:rsid w:val="00FA7E66"/>
    <w:rsid w:val="00FA7E93"/>
    <w:rsid w:val="00FB04AA"/>
    <w:rsid w:val="00FB334C"/>
    <w:rsid w:val="00FB3A56"/>
    <w:rsid w:val="00FB561C"/>
    <w:rsid w:val="00FB7D79"/>
    <w:rsid w:val="00FC0D52"/>
    <w:rsid w:val="00FC1AF2"/>
    <w:rsid w:val="00FC260E"/>
    <w:rsid w:val="00FC2796"/>
    <w:rsid w:val="00FC4319"/>
    <w:rsid w:val="00FC5029"/>
    <w:rsid w:val="00FC6258"/>
    <w:rsid w:val="00FC62F8"/>
    <w:rsid w:val="00FC7865"/>
    <w:rsid w:val="00FD1EDF"/>
    <w:rsid w:val="00FD2234"/>
    <w:rsid w:val="00FD64E9"/>
    <w:rsid w:val="00FD6795"/>
    <w:rsid w:val="00FE3997"/>
    <w:rsid w:val="00FE466F"/>
    <w:rsid w:val="00FE483F"/>
    <w:rsid w:val="00FE4F9F"/>
    <w:rsid w:val="00FE73D6"/>
    <w:rsid w:val="00FF12F8"/>
    <w:rsid w:val="00FF3DC1"/>
    <w:rsid w:val="38D19895"/>
    <w:rsid w:val="4E8ED428"/>
    <w:rsid w:val="5E69337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7C751"/>
  <w15:chartTrackingRefBased/>
  <w15:docId w15:val="{4FAAB146-8356-49E5-A10A-2C54F9C0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FE9"/>
    <w:rPr>
      <w:rFonts w:eastAsiaTheme="majorEastAsia" w:cstheme="majorBidi"/>
      <w:color w:val="272727" w:themeColor="text1" w:themeTint="D8"/>
    </w:rPr>
  </w:style>
  <w:style w:type="paragraph" w:styleId="Title">
    <w:name w:val="Title"/>
    <w:basedOn w:val="Normal"/>
    <w:next w:val="Normal"/>
    <w:link w:val="TitleChar"/>
    <w:uiPriority w:val="10"/>
    <w:qFormat/>
    <w:rsid w:val="00D11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FE9"/>
    <w:pPr>
      <w:spacing w:before="160"/>
      <w:jc w:val="center"/>
    </w:pPr>
    <w:rPr>
      <w:i/>
      <w:iCs/>
      <w:color w:val="404040" w:themeColor="text1" w:themeTint="BF"/>
    </w:rPr>
  </w:style>
  <w:style w:type="character" w:customStyle="1" w:styleId="QuoteChar">
    <w:name w:val="Quote Char"/>
    <w:basedOn w:val="DefaultParagraphFont"/>
    <w:link w:val="Quote"/>
    <w:uiPriority w:val="29"/>
    <w:rsid w:val="00D11FE9"/>
    <w:rPr>
      <w:i/>
      <w:iCs/>
      <w:color w:val="404040" w:themeColor="text1" w:themeTint="BF"/>
    </w:rPr>
  </w:style>
  <w:style w:type="paragraph" w:styleId="ListParagraph">
    <w:name w:val="List Paragraph"/>
    <w:basedOn w:val="Normal"/>
    <w:uiPriority w:val="34"/>
    <w:qFormat/>
    <w:rsid w:val="00D11FE9"/>
    <w:pPr>
      <w:ind w:left="720"/>
      <w:contextualSpacing/>
    </w:pPr>
  </w:style>
  <w:style w:type="character" w:styleId="IntenseEmphasis">
    <w:name w:val="Intense Emphasis"/>
    <w:basedOn w:val="DefaultParagraphFont"/>
    <w:uiPriority w:val="21"/>
    <w:qFormat/>
    <w:rsid w:val="00D11FE9"/>
    <w:rPr>
      <w:i/>
      <w:iCs/>
      <w:color w:val="0F4761" w:themeColor="accent1" w:themeShade="BF"/>
    </w:rPr>
  </w:style>
  <w:style w:type="paragraph" w:styleId="IntenseQuote">
    <w:name w:val="Intense Quote"/>
    <w:basedOn w:val="Normal"/>
    <w:next w:val="Normal"/>
    <w:link w:val="IntenseQuoteChar"/>
    <w:uiPriority w:val="30"/>
    <w:qFormat/>
    <w:rsid w:val="00D11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FE9"/>
    <w:rPr>
      <w:i/>
      <w:iCs/>
      <w:color w:val="0F4761" w:themeColor="accent1" w:themeShade="BF"/>
    </w:rPr>
  </w:style>
  <w:style w:type="character" w:styleId="IntenseReference">
    <w:name w:val="Intense Reference"/>
    <w:basedOn w:val="DefaultParagraphFont"/>
    <w:uiPriority w:val="32"/>
    <w:qFormat/>
    <w:rsid w:val="00D11FE9"/>
    <w:rPr>
      <w:b/>
      <w:bCs/>
      <w:smallCaps/>
      <w:color w:val="0F4761" w:themeColor="accent1" w:themeShade="BF"/>
      <w:spacing w:val="5"/>
    </w:rPr>
  </w:style>
  <w:style w:type="table" w:styleId="TableGrid">
    <w:name w:val="Table Grid"/>
    <w:basedOn w:val="TableNormal"/>
    <w:uiPriority w:val="39"/>
    <w:rsid w:val="00A84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2763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27630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27630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045BC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AA0A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7177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7D4"/>
  </w:style>
  <w:style w:type="paragraph" w:styleId="Footer">
    <w:name w:val="footer"/>
    <w:basedOn w:val="Normal"/>
    <w:link w:val="FooterChar"/>
    <w:uiPriority w:val="99"/>
    <w:unhideWhenUsed/>
    <w:rsid w:val="007177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7D4"/>
  </w:style>
  <w:style w:type="paragraph" w:styleId="NoSpacing">
    <w:name w:val="No Spacing"/>
    <w:uiPriority w:val="1"/>
    <w:qFormat/>
    <w:rsid w:val="00DD0711"/>
    <w:pPr>
      <w:spacing w:after="0" w:line="240" w:lineRule="auto"/>
    </w:pPr>
  </w:style>
  <w:style w:type="character" w:styleId="CommentReference">
    <w:name w:val="annotation reference"/>
    <w:basedOn w:val="DefaultParagraphFont"/>
    <w:uiPriority w:val="99"/>
    <w:semiHidden/>
    <w:unhideWhenUsed/>
    <w:rsid w:val="0047296B"/>
    <w:rPr>
      <w:sz w:val="16"/>
      <w:szCs w:val="16"/>
    </w:rPr>
  </w:style>
  <w:style w:type="paragraph" w:styleId="CommentText">
    <w:name w:val="annotation text"/>
    <w:basedOn w:val="Normal"/>
    <w:link w:val="CommentTextChar"/>
    <w:uiPriority w:val="99"/>
    <w:unhideWhenUsed/>
    <w:rsid w:val="0047296B"/>
    <w:pPr>
      <w:spacing w:line="240" w:lineRule="auto"/>
    </w:pPr>
    <w:rPr>
      <w:sz w:val="20"/>
      <w:szCs w:val="20"/>
    </w:rPr>
  </w:style>
  <w:style w:type="character" w:customStyle="1" w:styleId="CommentTextChar">
    <w:name w:val="Comment Text Char"/>
    <w:basedOn w:val="DefaultParagraphFont"/>
    <w:link w:val="CommentText"/>
    <w:uiPriority w:val="99"/>
    <w:rsid w:val="0047296B"/>
    <w:rPr>
      <w:sz w:val="20"/>
      <w:szCs w:val="20"/>
    </w:rPr>
  </w:style>
  <w:style w:type="paragraph" w:styleId="CommentSubject">
    <w:name w:val="annotation subject"/>
    <w:basedOn w:val="CommentText"/>
    <w:next w:val="CommentText"/>
    <w:link w:val="CommentSubjectChar"/>
    <w:uiPriority w:val="99"/>
    <w:semiHidden/>
    <w:unhideWhenUsed/>
    <w:rsid w:val="0047296B"/>
    <w:rPr>
      <w:b/>
      <w:bCs/>
    </w:rPr>
  </w:style>
  <w:style w:type="character" w:customStyle="1" w:styleId="CommentSubjectChar">
    <w:name w:val="Comment Subject Char"/>
    <w:basedOn w:val="CommentTextChar"/>
    <w:link w:val="CommentSubject"/>
    <w:uiPriority w:val="99"/>
    <w:semiHidden/>
    <w:rsid w:val="0047296B"/>
    <w:rPr>
      <w:b/>
      <w:bCs/>
      <w:sz w:val="20"/>
      <w:szCs w:val="20"/>
    </w:rPr>
  </w:style>
  <w:style w:type="table" w:styleId="GridTable1Light-Accent5">
    <w:name w:val="Grid Table 1 Light Accent 5"/>
    <w:basedOn w:val="TableNormal"/>
    <w:uiPriority w:val="46"/>
    <w:rsid w:val="00077B56"/>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6D15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3427">
      <w:bodyDiv w:val="1"/>
      <w:marLeft w:val="0"/>
      <w:marRight w:val="0"/>
      <w:marTop w:val="0"/>
      <w:marBottom w:val="0"/>
      <w:divBdr>
        <w:top w:val="none" w:sz="0" w:space="0" w:color="auto"/>
        <w:left w:val="none" w:sz="0" w:space="0" w:color="auto"/>
        <w:bottom w:val="none" w:sz="0" w:space="0" w:color="auto"/>
        <w:right w:val="none" w:sz="0" w:space="0" w:color="auto"/>
      </w:divBdr>
    </w:div>
    <w:div w:id="53548292">
      <w:bodyDiv w:val="1"/>
      <w:marLeft w:val="0"/>
      <w:marRight w:val="0"/>
      <w:marTop w:val="0"/>
      <w:marBottom w:val="0"/>
      <w:divBdr>
        <w:top w:val="none" w:sz="0" w:space="0" w:color="auto"/>
        <w:left w:val="none" w:sz="0" w:space="0" w:color="auto"/>
        <w:bottom w:val="none" w:sz="0" w:space="0" w:color="auto"/>
        <w:right w:val="none" w:sz="0" w:space="0" w:color="auto"/>
      </w:divBdr>
    </w:div>
    <w:div w:id="142090760">
      <w:bodyDiv w:val="1"/>
      <w:marLeft w:val="0"/>
      <w:marRight w:val="0"/>
      <w:marTop w:val="0"/>
      <w:marBottom w:val="0"/>
      <w:divBdr>
        <w:top w:val="none" w:sz="0" w:space="0" w:color="auto"/>
        <w:left w:val="none" w:sz="0" w:space="0" w:color="auto"/>
        <w:bottom w:val="none" w:sz="0" w:space="0" w:color="auto"/>
        <w:right w:val="none" w:sz="0" w:space="0" w:color="auto"/>
      </w:divBdr>
    </w:div>
    <w:div w:id="157965705">
      <w:bodyDiv w:val="1"/>
      <w:marLeft w:val="0"/>
      <w:marRight w:val="0"/>
      <w:marTop w:val="0"/>
      <w:marBottom w:val="0"/>
      <w:divBdr>
        <w:top w:val="none" w:sz="0" w:space="0" w:color="auto"/>
        <w:left w:val="none" w:sz="0" w:space="0" w:color="auto"/>
        <w:bottom w:val="none" w:sz="0" w:space="0" w:color="auto"/>
        <w:right w:val="none" w:sz="0" w:space="0" w:color="auto"/>
      </w:divBdr>
    </w:div>
    <w:div w:id="165747680">
      <w:bodyDiv w:val="1"/>
      <w:marLeft w:val="0"/>
      <w:marRight w:val="0"/>
      <w:marTop w:val="0"/>
      <w:marBottom w:val="0"/>
      <w:divBdr>
        <w:top w:val="none" w:sz="0" w:space="0" w:color="auto"/>
        <w:left w:val="none" w:sz="0" w:space="0" w:color="auto"/>
        <w:bottom w:val="none" w:sz="0" w:space="0" w:color="auto"/>
        <w:right w:val="none" w:sz="0" w:space="0" w:color="auto"/>
      </w:divBdr>
    </w:div>
    <w:div w:id="327246293">
      <w:bodyDiv w:val="1"/>
      <w:marLeft w:val="0"/>
      <w:marRight w:val="0"/>
      <w:marTop w:val="0"/>
      <w:marBottom w:val="0"/>
      <w:divBdr>
        <w:top w:val="none" w:sz="0" w:space="0" w:color="auto"/>
        <w:left w:val="none" w:sz="0" w:space="0" w:color="auto"/>
        <w:bottom w:val="none" w:sz="0" w:space="0" w:color="auto"/>
        <w:right w:val="none" w:sz="0" w:space="0" w:color="auto"/>
      </w:divBdr>
    </w:div>
    <w:div w:id="428283335">
      <w:bodyDiv w:val="1"/>
      <w:marLeft w:val="0"/>
      <w:marRight w:val="0"/>
      <w:marTop w:val="0"/>
      <w:marBottom w:val="0"/>
      <w:divBdr>
        <w:top w:val="none" w:sz="0" w:space="0" w:color="auto"/>
        <w:left w:val="none" w:sz="0" w:space="0" w:color="auto"/>
        <w:bottom w:val="none" w:sz="0" w:space="0" w:color="auto"/>
        <w:right w:val="none" w:sz="0" w:space="0" w:color="auto"/>
      </w:divBdr>
    </w:div>
    <w:div w:id="449982118">
      <w:bodyDiv w:val="1"/>
      <w:marLeft w:val="0"/>
      <w:marRight w:val="0"/>
      <w:marTop w:val="0"/>
      <w:marBottom w:val="0"/>
      <w:divBdr>
        <w:top w:val="none" w:sz="0" w:space="0" w:color="auto"/>
        <w:left w:val="none" w:sz="0" w:space="0" w:color="auto"/>
        <w:bottom w:val="none" w:sz="0" w:space="0" w:color="auto"/>
        <w:right w:val="none" w:sz="0" w:space="0" w:color="auto"/>
      </w:divBdr>
    </w:div>
    <w:div w:id="482352705">
      <w:bodyDiv w:val="1"/>
      <w:marLeft w:val="0"/>
      <w:marRight w:val="0"/>
      <w:marTop w:val="0"/>
      <w:marBottom w:val="0"/>
      <w:divBdr>
        <w:top w:val="none" w:sz="0" w:space="0" w:color="auto"/>
        <w:left w:val="none" w:sz="0" w:space="0" w:color="auto"/>
        <w:bottom w:val="none" w:sz="0" w:space="0" w:color="auto"/>
        <w:right w:val="none" w:sz="0" w:space="0" w:color="auto"/>
      </w:divBdr>
    </w:div>
    <w:div w:id="537087066">
      <w:bodyDiv w:val="1"/>
      <w:marLeft w:val="0"/>
      <w:marRight w:val="0"/>
      <w:marTop w:val="0"/>
      <w:marBottom w:val="0"/>
      <w:divBdr>
        <w:top w:val="none" w:sz="0" w:space="0" w:color="auto"/>
        <w:left w:val="none" w:sz="0" w:space="0" w:color="auto"/>
        <w:bottom w:val="none" w:sz="0" w:space="0" w:color="auto"/>
        <w:right w:val="none" w:sz="0" w:space="0" w:color="auto"/>
      </w:divBdr>
    </w:div>
    <w:div w:id="550385036">
      <w:bodyDiv w:val="1"/>
      <w:marLeft w:val="0"/>
      <w:marRight w:val="0"/>
      <w:marTop w:val="0"/>
      <w:marBottom w:val="0"/>
      <w:divBdr>
        <w:top w:val="none" w:sz="0" w:space="0" w:color="auto"/>
        <w:left w:val="none" w:sz="0" w:space="0" w:color="auto"/>
        <w:bottom w:val="none" w:sz="0" w:space="0" w:color="auto"/>
        <w:right w:val="none" w:sz="0" w:space="0" w:color="auto"/>
      </w:divBdr>
      <w:divsChild>
        <w:div w:id="118701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018083">
      <w:bodyDiv w:val="1"/>
      <w:marLeft w:val="0"/>
      <w:marRight w:val="0"/>
      <w:marTop w:val="0"/>
      <w:marBottom w:val="0"/>
      <w:divBdr>
        <w:top w:val="none" w:sz="0" w:space="0" w:color="auto"/>
        <w:left w:val="none" w:sz="0" w:space="0" w:color="auto"/>
        <w:bottom w:val="none" w:sz="0" w:space="0" w:color="auto"/>
        <w:right w:val="none" w:sz="0" w:space="0" w:color="auto"/>
      </w:divBdr>
      <w:divsChild>
        <w:div w:id="348482915">
          <w:marLeft w:val="547"/>
          <w:marRight w:val="0"/>
          <w:marTop w:val="0"/>
          <w:marBottom w:val="0"/>
          <w:divBdr>
            <w:top w:val="none" w:sz="0" w:space="0" w:color="auto"/>
            <w:left w:val="none" w:sz="0" w:space="0" w:color="auto"/>
            <w:bottom w:val="none" w:sz="0" w:space="0" w:color="auto"/>
            <w:right w:val="none" w:sz="0" w:space="0" w:color="auto"/>
          </w:divBdr>
        </w:div>
      </w:divsChild>
    </w:div>
    <w:div w:id="563444637">
      <w:bodyDiv w:val="1"/>
      <w:marLeft w:val="0"/>
      <w:marRight w:val="0"/>
      <w:marTop w:val="0"/>
      <w:marBottom w:val="0"/>
      <w:divBdr>
        <w:top w:val="none" w:sz="0" w:space="0" w:color="auto"/>
        <w:left w:val="none" w:sz="0" w:space="0" w:color="auto"/>
        <w:bottom w:val="none" w:sz="0" w:space="0" w:color="auto"/>
        <w:right w:val="none" w:sz="0" w:space="0" w:color="auto"/>
      </w:divBdr>
    </w:div>
    <w:div w:id="691108471">
      <w:bodyDiv w:val="1"/>
      <w:marLeft w:val="0"/>
      <w:marRight w:val="0"/>
      <w:marTop w:val="0"/>
      <w:marBottom w:val="0"/>
      <w:divBdr>
        <w:top w:val="none" w:sz="0" w:space="0" w:color="auto"/>
        <w:left w:val="none" w:sz="0" w:space="0" w:color="auto"/>
        <w:bottom w:val="none" w:sz="0" w:space="0" w:color="auto"/>
        <w:right w:val="none" w:sz="0" w:space="0" w:color="auto"/>
      </w:divBdr>
    </w:div>
    <w:div w:id="693381094">
      <w:bodyDiv w:val="1"/>
      <w:marLeft w:val="0"/>
      <w:marRight w:val="0"/>
      <w:marTop w:val="0"/>
      <w:marBottom w:val="0"/>
      <w:divBdr>
        <w:top w:val="none" w:sz="0" w:space="0" w:color="auto"/>
        <w:left w:val="none" w:sz="0" w:space="0" w:color="auto"/>
        <w:bottom w:val="none" w:sz="0" w:space="0" w:color="auto"/>
        <w:right w:val="none" w:sz="0" w:space="0" w:color="auto"/>
      </w:divBdr>
    </w:div>
    <w:div w:id="716977485">
      <w:bodyDiv w:val="1"/>
      <w:marLeft w:val="0"/>
      <w:marRight w:val="0"/>
      <w:marTop w:val="0"/>
      <w:marBottom w:val="0"/>
      <w:divBdr>
        <w:top w:val="none" w:sz="0" w:space="0" w:color="auto"/>
        <w:left w:val="none" w:sz="0" w:space="0" w:color="auto"/>
        <w:bottom w:val="none" w:sz="0" w:space="0" w:color="auto"/>
        <w:right w:val="none" w:sz="0" w:space="0" w:color="auto"/>
      </w:divBdr>
    </w:div>
    <w:div w:id="790175547">
      <w:bodyDiv w:val="1"/>
      <w:marLeft w:val="0"/>
      <w:marRight w:val="0"/>
      <w:marTop w:val="0"/>
      <w:marBottom w:val="0"/>
      <w:divBdr>
        <w:top w:val="none" w:sz="0" w:space="0" w:color="auto"/>
        <w:left w:val="none" w:sz="0" w:space="0" w:color="auto"/>
        <w:bottom w:val="none" w:sz="0" w:space="0" w:color="auto"/>
        <w:right w:val="none" w:sz="0" w:space="0" w:color="auto"/>
      </w:divBdr>
    </w:div>
    <w:div w:id="908999322">
      <w:bodyDiv w:val="1"/>
      <w:marLeft w:val="0"/>
      <w:marRight w:val="0"/>
      <w:marTop w:val="0"/>
      <w:marBottom w:val="0"/>
      <w:divBdr>
        <w:top w:val="none" w:sz="0" w:space="0" w:color="auto"/>
        <w:left w:val="none" w:sz="0" w:space="0" w:color="auto"/>
        <w:bottom w:val="none" w:sz="0" w:space="0" w:color="auto"/>
        <w:right w:val="none" w:sz="0" w:space="0" w:color="auto"/>
      </w:divBdr>
    </w:div>
    <w:div w:id="932470979">
      <w:bodyDiv w:val="1"/>
      <w:marLeft w:val="0"/>
      <w:marRight w:val="0"/>
      <w:marTop w:val="0"/>
      <w:marBottom w:val="0"/>
      <w:divBdr>
        <w:top w:val="none" w:sz="0" w:space="0" w:color="auto"/>
        <w:left w:val="none" w:sz="0" w:space="0" w:color="auto"/>
        <w:bottom w:val="none" w:sz="0" w:space="0" w:color="auto"/>
        <w:right w:val="none" w:sz="0" w:space="0" w:color="auto"/>
      </w:divBdr>
    </w:div>
    <w:div w:id="992097565">
      <w:bodyDiv w:val="1"/>
      <w:marLeft w:val="0"/>
      <w:marRight w:val="0"/>
      <w:marTop w:val="0"/>
      <w:marBottom w:val="0"/>
      <w:divBdr>
        <w:top w:val="none" w:sz="0" w:space="0" w:color="auto"/>
        <w:left w:val="none" w:sz="0" w:space="0" w:color="auto"/>
        <w:bottom w:val="none" w:sz="0" w:space="0" w:color="auto"/>
        <w:right w:val="none" w:sz="0" w:space="0" w:color="auto"/>
      </w:divBdr>
    </w:div>
    <w:div w:id="1005130233">
      <w:bodyDiv w:val="1"/>
      <w:marLeft w:val="0"/>
      <w:marRight w:val="0"/>
      <w:marTop w:val="0"/>
      <w:marBottom w:val="0"/>
      <w:divBdr>
        <w:top w:val="none" w:sz="0" w:space="0" w:color="auto"/>
        <w:left w:val="none" w:sz="0" w:space="0" w:color="auto"/>
        <w:bottom w:val="none" w:sz="0" w:space="0" w:color="auto"/>
        <w:right w:val="none" w:sz="0" w:space="0" w:color="auto"/>
      </w:divBdr>
    </w:div>
    <w:div w:id="1120033003">
      <w:bodyDiv w:val="1"/>
      <w:marLeft w:val="0"/>
      <w:marRight w:val="0"/>
      <w:marTop w:val="0"/>
      <w:marBottom w:val="0"/>
      <w:divBdr>
        <w:top w:val="none" w:sz="0" w:space="0" w:color="auto"/>
        <w:left w:val="none" w:sz="0" w:space="0" w:color="auto"/>
        <w:bottom w:val="none" w:sz="0" w:space="0" w:color="auto"/>
        <w:right w:val="none" w:sz="0" w:space="0" w:color="auto"/>
      </w:divBdr>
      <w:divsChild>
        <w:div w:id="1180001886">
          <w:marLeft w:val="0"/>
          <w:marRight w:val="0"/>
          <w:marTop w:val="0"/>
          <w:marBottom w:val="0"/>
          <w:divBdr>
            <w:top w:val="none" w:sz="0" w:space="0" w:color="auto"/>
            <w:left w:val="none" w:sz="0" w:space="0" w:color="auto"/>
            <w:bottom w:val="none" w:sz="0" w:space="0" w:color="auto"/>
            <w:right w:val="none" w:sz="0" w:space="0" w:color="auto"/>
          </w:divBdr>
          <w:divsChild>
            <w:div w:id="451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88">
      <w:bodyDiv w:val="1"/>
      <w:marLeft w:val="0"/>
      <w:marRight w:val="0"/>
      <w:marTop w:val="0"/>
      <w:marBottom w:val="0"/>
      <w:divBdr>
        <w:top w:val="none" w:sz="0" w:space="0" w:color="auto"/>
        <w:left w:val="none" w:sz="0" w:space="0" w:color="auto"/>
        <w:bottom w:val="none" w:sz="0" w:space="0" w:color="auto"/>
        <w:right w:val="none" w:sz="0" w:space="0" w:color="auto"/>
      </w:divBdr>
    </w:div>
    <w:div w:id="1196233554">
      <w:bodyDiv w:val="1"/>
      <w:marLeft w:val="0"/>
      <w:marRight w:val="0"/>
      <w:marTop w:val="0"/>
      <w:marBottom w:val="0"/>
      <w:divBdr>
        <w:top w:val="none" w:sz="0" w:space="0" w:color="auto"/>
        <w:left w:val="none" w:sz="0" w:space="0" w:color="auto"/>
        <w:bottom w:val="none" w:sz="0" w:space="0" w:color="auto"/>
        <w:right w:val="none" w:sz="0" w:space="0" w:color="auto"/>
      </w:divBdr>
    </w:div>
    <w:div w:id="1234198288">
      <w:bodyDiv w:val="1"/>
      <w:marLeft w:val="0"/>
      <w:marRight w:val="0"/>
      <w:marTop w:val="0"/>
      <w:marBottom w:val="0"/>
      <w:divBdr>
        <w:top w:val="none" w:sz="0" w:space="0" w:color="auto"/>
        <w:left w:val="none" w:sz="0" w:space="0" w:color="auto"/>
        <w:bottom w:val="none" w:sz="0" w:space="0" w:color="auto"/>
        <w:right w:val="none" w:sz="0" w:space="0" w:color="auto"/>
      </w:divBdr>
    </w:div>
    <w:div w:id="1242759753">
      <w:bodyDiv w:val="1"/>
      <w:marLeft w:val="0"/>
      <w:marRight w:val="0"/>
      <w:marTop w:val="0"/>
      <w:marBottom w:val="0"/>
      <w:divBdr>
        <w:top w:val="none" w:sz="0" w:space="0" w:color="auto"/>
        <w:left w:val="none" w:sz="0" w:space="0" w:color="auto"/>
        <w:bottom w:val="none" w:sz="0" w:space="0" w:color="auto"/>
        <w:right w:val="none" w:sz="0" w:space="0" w:color="auto"/>
      </w:divBdr>
    </w:div>
    <w:div w:id="1249387399">
      <w:bodyDiv w:val="1"/>
      <w:marLeft w:val="0"/>
      <w:marRight w:val="0"/>
      <w:marTop w:val="0"/>
      <w:marBottom w:val="0"/>
      <w:divBdr>
        <w:top w:val="none" w:sz="0" w:space="0" w:color="auto"/>
        <w:left w:val="none" w:sz="0" w:space="0" w:color="auto"/>
        <w:bottom w:val="none" w:sz="0" w:space="0" w:color="auto"/>
        <w:right w:val="none" w:sz="0" w:space="0" w:color="auto"/>
      </w:divBdr>
    </w:div>
    <w:div w:id="1324891027">
      <w:bodyDiv w:val="1"/>
      <w:marLeft w:val="0"/>
      <w:marRight w:val="0"/>
      <w:marTop w:val="0"/>
      <w:marBottom w:val="0"/>
      <w:divBdr>
        <w:top w:val="none" w:sz="0" w:space="0" w:color="auto"/>
        <w:left w:val="none" w:sz="0" w:space="0" w:color="auto"/>
        <w:bottom w:val="none" w:sz="0" w:space="0" w:color="auto"/>
        <w:right w:val="none" w:sz="0" w:space="0" w:color="auto"/>
      </w:divBdr>
    </w:div>
    <w:div w:id="1377699551">
      <w:bodyDiv w:val="1"/>
      <w:marLeft w:val="0"/>
      <w:marRight w:val="0"/>
      <w:marTop w:val="0"/>
      <w:marBottom w:val="0"/>
      <w:divBdr>
        <w:top w:val="none" w:sz="0" w:space="0" w:color="auto"/>
        <w:left w:val="none" w:sz="0" w:space="0" w:color="auto"/>
        <w:bottom w:val="none" w:sz="0" w:space="0" w:color="auto"/>
        <w:right w:val="none" w:sz="0" w:space="0" w:color="auto"/>
      </w:divBdr>
    </w:div>
    <w:div w:id="1392732368">
      <w:bodyDiv w:val="1"/>
      <w:marLeft w:val="0"/>
      <w:marRight w:val="0"/>
      <w:marTop w:val="0"/>
      <w:marBottom w:val="0"/>
      <w:divBdr>
        <w:top w:val="none" w:sz="0" w:space="0" w:color="auto"/>
        <w:left w:val="none" w:sz="0" w:space="0" w:color="auto"/>
        <w:bottom w:val="none" w:sz="0" w:space="0" w:color="auto"/>
        <w:right w:val="none" w:sz="0" w:space="0" w:color="auto"/>
      </w:divBdr>
    </w:div>
    <w:div w:id="1421370423">
      <w:bodyDiv w:val="1"/>
      <w:marLeft w:val="0"/>
      <w:marRight w:val="0"/>
      <w:marTop w:val="0"/>
      <w:marBottom w:val="0"/>
      <w:divBdr>
        <w:top w:val="none" w:sz="0" w:space="0" w:color="auto"/>
        <w:left w:val="none" w:sz="0" w:space="0" w:color="auto"/>
        <w:bottom w:val="none" w:sz="0" w:space="0" w:color="auto"/>
        <w:right w:val="none" w:sz="0" w:space="0" w:color="auto"/>
      </w:divBdr>
    </w:div>
    <w:div w:id="1449087181">
      <w:bodyDiv w:val="1"/>
      <w:marLeft w:val="0"/>
      <w:marRight w:val="0"/>
      <w:marTop w:val="0"/>
      <w:marBottom w:val="0"/>
      <w:divBdr>
        <w:top w:val="none" w:sz="0" w:space="0" w:color="auto"/>
        <w:left w:val="none" w:sz="0" w:space="0" w:color="auto"/>
        <w:bottom w:val="none" w:sz="0" w:space="0" w:color="auto"/>
        <w:right w:val="none" w:sz="0" w:space="0" w:color="auto"/>
      </w:divBdr>
    </w:div>
    <w:div w:id="1458720751">
      <w:bodyDiv w:val="1"/>
      <w:marLeft w:val="0"/>
      <w:marRight w:val="0"/>
      <w:marTop w:val="0"/>
      <w:marBottom w:val="0"/>
      <w:divBdr>
        <w:top w:val="none" w:sz="0" w:space="0" w:color="auto"/>
        <w:left w:val="none" w:sz="0" w:space="0" w:color="auto"/>
        <w:bottom w:val="none" w:sz="0" w:space="0" w:color="auto"/>
        <w:right w:val="none" w:sz="0" w:space="0" w:color="auto"/>
      </w:divBdr>
      <w:divsChild>
        <w:div w:id="1583368740">
          <w:marLeft w:val="547"/>
          <w:marRight w:val="0"/>
          <w:marTop w:val="0"/>
          <w:marBottom w:val="0"/>
          <w:divBdr>
            <w:top w:val="none" w:sz="0" w:space="0" w:color="auto"/>
            <w:left w:val="none" w:sz="0" w:space="0" w:color="auto"/>
            <w:bottom w:val="none" w:sz="0" w:space="0" w:color="auto"/>
            <w:right w:val="none" w:sz="0" w:space="0" w:color="auto"/>
          </w:divBdr>
        </w:div>
      </w:divsChild>
    </w:div>
    <w:div w:id="1469124968">
      <w:bodyDiv w:val="1"/>
      <w:marLeft w:val="0"/>
      <w:marRight w:val="0"/>
      <w:marTop w:val="0"/>
      <w:marBottom w:val="0"/>
      <w:divBdr>
        <w:top w:val="none" w:sz="0" w:space="0" w:color="auto"/>
        <w:left w:val="none" w:sz="0" w:space="0" w:color="auto"/>
        <w:bottom w:val="none" w:sz="0" w:space="0" w:color="auto"/>
        <w:right w:val="none" w:sz="0" w:space="0" w:color="auto"/>
      </w:divBdr>
    </w:div>
    <w:div w:id="1575042156">
      <w:bodyDiv w:val="1"/>
      <w:marLeft w:val="0"/>
      <w:marRight w:val="0"/>
      <w:marTop w:val="0"/>
      <w:marBottom w:val="0"/>
      <w:divBdr>
        <w:top w:val="none" w:sz="0" w:space="0" w:color="auto"/>
        <w:left w:val="none" w:sz="0" w:space="0" w:color="auto"/>
        <w:bottom w:val="none" w:sz="0" w:space="0" w:color="auto"/>
        <w:right w:val="none" w:sz="0" w:space="0" w:color="auto"/>
      </w:divBdr>
    </w:div>
    <w:div w:id="1596668997">
      <w:bodyDiv w:val="1"/>
      <w:marLeft w:val="0"/>
      <w:marRight w:val="0"/>
      <w:marTop w:val="0"/>
      <w:marBottom w:val="0"/>
      <w:divBdr>
        <w:top w:val="none" w:sz="0" w:space="0" w:color="auto"/>
        <w:left w:val="none" w:sz="0" w:space="0" w:color="auto"/>
        <w:bottom w:val="none" w:sz="0" w:space="0" w:color="auto"/>
        <w:right w:val="none" w:sz="0" w:space="0" w:color="auto"/>
      </w:divBdr>
    </w:div>
    <w:div w:id="1654064418">
      <w:bodyDiv w:val="1"/>
      <w:marLeft w:val="0"/>
      <w:marRight w:val="0"/>
      <w:marTop w:val="0"/>
      <w:marBottom w:val="0"/>
      <w:divBdr>
        <w:top w:val="none" w:sz="0" w:space="0" w:color="auto"/>
        <w:left w:val="none" w:sz="0" w:space="0" w:color="auto"/>
        <w:bottom w:val="none" w:sz="0" w:space="0" w:color="auto"/>
        <w:right w:val="none" w:sz="0" w:space="0" w:color="auto"/>
      </w:divBdr>
      <w:divsChild>
        <w:div w:id="994723050">
          <w:marLeft w:val="0"/>
          <w:marRight w:val="0"/>
          <w:marTop w:val="0"/>
          <w:marBottom w:val="0"/>
          <w:divBdr>
            <w:top w:val="none" w:sz="0" w:space="0" w:color="auto"/>
            <w:left w:val="none" w:sz="0" w:space="0" w:color="auto"/>
            <w:bottom w:val="none" w:sz="0" w:space="0" w:color="auto"/>
            <w:right w:val="none" w:sz="0" w:space="0" w:color="auto"/>
          </w:divBdr>
          <w:divsChild>
            <w:div w:id="12952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2219">
      <w:bodyDiv w:val="1"/>
      <w:marLeft w:val="0"/>
      <w:marRight w:val="0"/>
      <w:marTop w:val="0"/>
      <w:marBottom w:val="0"/>
      <w:divBdr>
        <w:top w:val="none" w:sz="0" w:space="0" w:color="auto"/>
        <w:left w:val="none" w:sz="0" w:space="0" w:color="auto"/>
        <w:bottom w:val="none" w:sz="0" w:space="0" w:color="auto"/>
        <w:right w:val="none" w:sz="0" w:space="0" w:color="auto"/>
      </w:divBdr>
    </w:div>
    <w:div w:id="1732343887">
      <w:bodyDiv w:val="1"/>
      <w:marLeft w:val="0"/>
      <w:marRight w:val="0"/>
      <w:marTop w:val="0"/>
      <w:marBottom w:val="0"/>
      <w:divBdr>
        <w:top w:val="none" w:sz="0" w:space="0" w:color="auto"/>
        <w:left w:val="none" w:sz="0" w:space="0" w:color="auto"/>
        <w:bottom w:val="none" w:sz="0" w:space="0" w:color="auto"/>
        <w:right w:val="none" w:sz="0" w:space="0" w:color="auto"/>
      </w:divBdr>
      <w:divsChild>
        <w:div w:id="987634496">
          <w:marLeft w:val="0"/>
          <w:marRight w:val="0"/>
          <w:marTop w:val="0"/>
          <w:marBottom w:val="0"/>
          <w:divBdr>
            <w:top w:val="none" w:sz="0" w:space="0" w:color="auto"/>
            <w:left w:val="none" w:sz="0" w:space="0" w:color="auto"/>
            <w:bottom w:val="none" w:sz="0" w:space="0" w:color="auto"/>
            <w:right w:val="none" w:sz="0" w:space="0" w:color="auto"/>
          </w:divBdr>
          <w:divsChild>
            <w:div w:id="11174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59272">
      <w:bodyDiv w:val="1"/>
      <w:marLeft w:val="0"/>
      <w:marRight w:val="0"/>
      <w:marTop w:val="0"/>
      <w:marBottom w:val="0"/>
      <w:divBdr>
        <w:top w:val="none" w:sz="0" w:space="0" w:color="auto"/>
        <w:left w:val="none" w:sz="0" w:space="0" w:color="auto"/>
        <w:bottom w:val="none" w:sz="0" w:space="0" w:color="auto"/>
        <w:right w:val="none" w:sz="0" w:space="0" w:color="auto"/>
      </w:divBdr>
    </w:div>
    <w:div w:id="1747991623">
      <w:bodyDiv w:val="1"/>
      <w:marLeft w:val="0"/>
      <w:marRight w:val="0"/>
      <w:marTop w:val="0"/>
      <w:marBottom w:val="0"/>
      <w:divBdr>
        <w:top w:val="none" w:sz="0" w:space="0" w:color="auto"/>
        <w:left w:val="none" w:sz="0" w:space="0" w:color="auto"/>
        <w:bottom w:val="none" w:sz="0" w:space="0" w:color="auto"/>
        <w:right w:val="none" w:sz="0" w:space="0" w:color="auto"/>
      </w:divBdr>
    </w:div>
    <w:div w:id="1827473717">
      <w:bodyDiv w:val="1"/>
      <w:marLeft w:val="0"/>
      <w:marRight w:val="0"/>
      <w:marTop w:val="0"/>
      <w:marBottom w:val="0"/>
      <w:divBdr>
        <w:top w:val="none" w:sz="0" w:space="0" w:color="auto"/>
        <w:left w:val="none" w:sz="0" w:space="0" w:color="auto"/>
        <w:bottom w:val="none" w:sz="0" w:space="0" w:color="auto"/>
        <w:right w:val="none" w:sz="0" w:space="0" w:color="auto"/>
      </w:divBdr>
    </w:div>
    <w:div w:id="1873767235">
      <w:bodyDiv w:val="1"/>
      <w:marLeft w:val="0"/>
      <w:marRight w:val="0"/>
      <w:marTop w:val="0"/>
      <w:marBottom w:val="0"/>
      <w:divBdr>
        <w:top w:val="none" w:sz="0" w:space="0" w:color="auto"/>
        <w:left w:val="none" w:sz="0" w:space="0" w:color="auto"/>
        <w:bottom w:val="none" w:sz="0" w:space="0" w:color="auto"/>
        <w:right w:val="none" w:sz="0" w:space="0" w:color="auto"/>
      </w:divBdr>
    </w:div>
    <w:div w:id="1874076794">
      <w:bodyDiv w:val="1"/>
      <w:marLeft w:val="0"/>
      <w:marRight w:val="0"/>
      <w:marTop w:val="0"/>
      <w:marBottom w:val="0"/>
      <w:divBdr>
        <w:top w:val="none" w:sz="0" w:space="0" w:color="auto"/>
        <w:left w:val="none" w:sz="0" w:space="0" w:color="auto"/>
        <w:bottom w:val="none" w:sz="0" w:space="0" w:color="auto"/>
        <w:right w:val="none" w:sz="0" w:space="0" w:color="auto"/>
      </w:divBdr>
    </w:div>
    <w:div w:id="1877497451">
      <w:bodyDiv w:val="1"/>
      <w:marLeft w:val="0"/>
      <w:marRight w:val="0"/>
      <w:marTop w:val="0"/>
      <w:marBottom w:val="0"/>
      <w:divBdr>
        <w:top w:val="none" w:sz="0" w:space="0" w:color="auto"/>
        <w:left w:val="none" w:sz="0" w:space="0" w:color="auto"/>
        <w:bottom w:val="none" w:sz="0" w:space="0" w:color="auto"/>
        <w:right w:val="none" w:sz="0" w:space="0" w:color="auto"/>
      </w:divBdr>
    </w:div>
    <w:div w:id="1904559019">
      <w:bodyDiv w:val="1"/>
      <w:marLeft w:val="0"/>
      <w:marRight w:val="0"/>
      <w:marTop w:val="0"/>
      <w:marBottom w:val="0"/>
      <w:divBdr>
        <w:top w:val="none" w:sz="0" w:space="0" w:color="auto"/>
        <w:left w:val="none" w:sz="0" w:space="0" w:color="auto"/>
        <w:bottom w:val="none" w:sz="0" w:space="0" w:color="auto"/>
        <w:right w:val="none" w:sz="0" w:space="0" w:color="auto"/>
      </w:divBdr>
    </w:div>
    <w:div w:id="2044599187">
      <w:bodyDiv w:val="1"/>
      <w:marLeft w:val="0"/>
      <w:marRight w:val="0"/>
      <w:marTop w:val="0"/>
      <w:marBottom w:val="0"/>
      <w:divBdr>
        <w:top w:val="none" w:sz="0" w:space="0" w:color="auto"/>
        <w:left w:val="none" w:sz="0" w:space="0" w:color="auto"/>
        <w:bottom w:val="none" w:sz="0" w:space="0" w:color="auto"/>
        <w:right w:val="none" w:sz="0" w:space="0" w:color="auto"/>
      </w:divBdr>
    </w:div>
    <w:div w:id="2093427862">
      <w:bodyDiv w:val="1"/>
      <w:marLeft w:val="0"/>
      <w:marRight w:val="0"/>
      <w:marTop w:val="0"/>
      <w:marBottom w:val="0"/>
      <w:divBdr>
        <w:top w:val="none" w:sz="0" w:space="0" w:color="auto"/>
        <w:left w:val="none" w:sz="0" w:space="0" w:color="auto"/>
        <w:bottom w:val="none" w:sz="0" w:space="0" w:color="auto"/>
        <w:right w:val="none" w:sz="0" w:space="0" w:color="auto"/>
      </w:divBdr>
    </w:div>
    <w:div w:id="210495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microsoft.com/office/2011/relationships/people" Target="peop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835ef0d-40b4-48f0-b7c7-1cd2c9fa03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22CC87EDBC0E4780007E1CDBB13CF1" ma:contentTypeVersion="18" ma:contentTypeDescription="Create a new document." ma:contentTypeScope="" ma:versionID="0be83fd452e7cf94d771cc9826f506cd">
  <xsd:schema xmlns:xsd="http://www.w3.org/2001/XMLSchema" xmlns:xs="http://www.w3.org/2001/XMLSchema" xmlns:p="http://schemas.microsoft.com/office/2006/metadata/properties" xmlns:ns3="2c03f76b-c0f0-4279-95c9-5b05c038f515" xmlns:ns4="9835ef0d-40b4-48f0-b7c7-1cd2c9fa03c2" targetNamespace="http://schemas.microsoft.com/office/2006/metadata/properties" ma:root="true" ma:fieldsID="7bfafe8abd54335e18afc90c84b989cb" ns3:_="" ns4:_="">
    <xsd:import namespace="2c03f76b-c0f0-4279-95c9-5b05c038f515"/>
    <xsd:import namespace="9835ef0d-40b4-48f0-b7c7-1cd2c9fa03c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3f76b-c0f0-4279-95c9-5b05c038f5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35ef0d-40b4-48f0-b7c7-1cd2c9fa03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EE1D4E-F048-4A1A-A483-F86DC8F9BEAF}">
  <ds:schemaRefs>
    <ds:schemaRef ds:uri="http://schemas.microsoft.com/sharepoint/v3/contenttype/forms"/>
  </ds:schemaRefs>
</ds:datastoreItem>
</file>

<file path=customXml/itemProps2.xml><?xml version="1.0" encoding="utf-8"?>
<ds:datastoreItem xmlns:ds="http://schemas.openxmlformats.org/officeDocument/2006/customXml" ds:itemID="{731CC0C5-8680-431A-9984-89472A5F870B}">
  <ds:schemaRefs>
    <ds:schemaRef ds:uri="http://schemas.microsoft.com/office/2006/metadata/properties"/>
    <ds:schemaRef ds:uri="http://schemas.microsoft.com/office/infopath/2007/PartnerControls"/>
    <ds:schemaRef ds:uri="9835ef0d-40b4-48f0-b7c7-1cd2c9fa03c2"/>
  </ds:schemaRefs>
</ds:datastoreItem>
</file>

<file path=customXml/itemProps3.xml><?xml version="1.0" encoding="utf-8"?>
<ds:datastoreItem xmlns:ds="http://schemas.openxmlformats.org/officeDocument/2006/customXml" ds:itemID="{4CC0B4E1-4FDB-4907-BFCC-D44433362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3f76b-c0f0-4279-95c9-5b05c038f515"/>
    <ds:schemaRef ds:uri="9835ef0d-40b4-48f0-b7c7-1cd2c9fa0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43</Pages>
  <Words>10302</Words>
  <Characters>58724</Characters>
  <Application>Microsoft Office Word</Application>
  <DocSecurity>0</DocSecurity>
  <Lines>489</Lines>
  <Paragraphs>137</Paragraphs>
  <ScaleCrop>false</ScaleCrop>
  <Company/>
  <LinksUpToDate>false</LinksUpToDate>
  <CharactersWithSpaces>68889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4</cp:revision>
  <dcterms:created xsi:type="dcterms:W3CDTF">2026-01-02T18:22:00Z</dcterms:created>
  <dcterms:modified xsi:type="dcterms:W3CDTF">2026-05-04T10:00:00Z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0x0101006F22CC87EDBC0E4780007E1CDBB13CF1</vt:lpwstr>
  </property>
  <property fmtid="{D5CDD505-2E9C-101B-9397-08002B2CF9AE}" pid="3" name="GrammarlyDocumentId">
    <vt:lpwstr>a1d705dab917a2d78586718f1e2440fea51671f7a0fd6c01e4a4201a7c6d3638</vt:lpwstr>
  </property>
</Properties>
</file>