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450EB" w14:textId="41E14D89" w:rsidR="00575C05" w:rsidRPr="00AB70F3" w:rsidRDefault="00151871">
      <w:pPr>
        <w:rPr>
          <w:rFonts w:ascii="Times New Roman" w:hAnsi="Times New Roman" w:cs="Times New Roman"/>
          <w:b/>
          <w:bCs/>
          <w:sz w:val="36"/>
          <w:szCs w:val="36"/>
        </w:rPr>
      </w:pPr>
      <w:r w:rsidRPr="00AB70F3">
        <w:rPr>
          <w:rFonts w:ascii="Times New Roman" w:hAnsi="Times New Roman" w:cs="Times New Roman"/>
          <w:b/>
          <w:bCs/>
          <w:sz w:val="36"/>
          <w:szCs w:val="36"/>
        </w:rPr>
        <w:t>21st-century skills</w:t>
      </w:r>
    </w:p>
    <w:p w14:paraId="2E28D3CF" w14:textId="5777023E" w:rsidR="00151871" w:rsidRPr="00AB70F3" w:rsidRDefault="00151871" w:rsidP="008A34C2">
      <w:pPr>
        <w:pStyle w:val="ListParagraph"/>
        <w:numPr>
          <w:ilvl w:val="0"/>
          <w:numId w:val="6"/>
        </w:numPr>
        <w:rPr>
          <w:rFonts w:ascii="Times New Roman" w:hAnsi="Times New Roman" w:cs="Times New Roman"/>
          <w:b/>
          <w:bCs/>
          <w:sz w:val="36"/>
          <w:szCs w:val="36"/>
        </w:rPr>
      </w:pPr>
      <w:r w:rsidRPr="00AB70F3">
        <w:rPr>
          <w:rFonts w:ascii="Times New Roman" w:hAnsi="Times New Roman" w:cs="Times New Roman"/>
          <w:b/>
          <w:bCs/>
          <w:sz w:val="36"/>
          <w:szCs w:val="36"/>
        </w:rPr>
        <w:t>Creativity</w:t>
      </w:r>
    </w:p>
    <w:p w14:paraId="7F5C983E" w14:textId="7BE5AD32" w:rsidR="00151871" w:rsidRPr="00151871" w:rsidRDefault="00151871" w:rsidP="003F0EC6">
      <w:pPr>
        <w:pStyle w:val="ListParagraph"/>
        <w:numPr>
          <w:ilvl w:val="0"/>
          <w:numId w:val="14"/>
        </w:numPr>
        <w:rPr>
          <w:rFonts w:ascii="Times New Roman" w:hAnsi="Times New Roman" w:cs="Times New Roman"/>
          <w:sz w:val="24"/>
          <w:szCs w:val="24"/>
        </w:rPr>
      </w:pPr>
      <w:r w:rsidRPr="00151871">
        <w:rPr>
          <w:rFonts w:ascii="Times New Roman" w:hAnsi="Times New Roman" w:cs="Times New Roman"/>
          <w:sz w:val="24"/>
          <w:szCs w:val="24"/>
        </w:rPr>
        <w:t>Creativity occurs through a process by which an agent uses its ability to generate ideas, solutions, and products that are novel and have value (or usefulness)</w:t>
      </w:r>
      <w:r>
        <w:rPr>
          <w:rFonts w:ascii="Times New Roman" w:hAnsi="Times New Roman" w:cs="Times New Roman"/>
          <w:sz w:val="24"/>
          <w:szCs w:val="24"/>
        </w:rPr>
        <w:t xml:space="preserve"> </w:t>
      </w:r>
      <w:r w:rsidRPr="00151871">
        <w:rPr>
          <w:rFonts w:ascii="Times New Roman" w:hAnsi="Times New Roman" w:cs="Times New Roman"/>
          <w:sz w:val="24"/>
          <w:szCs w:val="24"/>
        </w:rPr>
        <w:t>[7]</w:t>
      </w:r>
    </w:p>
    <w:p w14:paraId="42B418BF" w14:textId="04D5A550" w:rsidR="00151871" w:rsidRDefault="00151871" w:rsidP="003F0EC6">
      <w:pPr>
        <w:pStyle w:val="ListParagraph"/>
        <w:numPr>
          <w:ilvl w:val="0"/>
          <w:numId w:val="14"/>
        </w:numPr>
        <w:rPr>
          <w:rFonts w:ascii="Times New Roman" w:hAnsi="Times New Roman" w:cs="Times New Roman"/>
          <w:sz w:val="24"/>
          <w:szCs w:val="24"/>
        </w:rPr>
      </w:pPr>
      <w:r w:rsidRPr="00151871">
        <w:rPr>
          <w:rFonts w:ascii="Times New Roman" w:hAnsi="Times New Roman" w:cs="Times New Roman"/>
          <w:sz w:val="24"/>
          <w:szCs w:val="24"/>
        </w:rPr>
        <w:t>To observe Creativity in a classroom, Parameters used in the Torrance Test of Creative Thinking (TTCT)</w:t>
      </w:r>
      <w:r w:rsidR="00AE731F">
        <w:rPr>
          <w:rFonts w:ascii="Times New Roman" w:hAnsi="Times New Roman" w:cs="Times New Roman"/>
          <w:sz w:val="24"/>
          <w:szCs w:val="24"/>
        </w:rPr>
        <w:t>, such as fluency, originality, flexibility, and elaboration, have</w:t>
      </w:r>
      <w:r w:rsidRPr="00151871">
        <w:rPr>
          <w:rFonts w:ascii="Times New Roman" w:hAnsi="Times New Roman" w:cs="Times New Roman"/>
          <w:sz w:val="24"/>
          <w:szCs w:val="24"/>
        </w:rPr>
        <w:t xml:space="preserve"> been used</w:t>
      </w:r>
      <w:r>
        <w:rPr>
          <w:rFonts w:ascii="Times New Roman" w:hAnsi="Times New Roman" w:cs="Times New Roman"/>
          <w:sz w:val="24"/>
          <w:szCs w:val="24"/>
        </w:rPr>
        <w:t>.</w:t>
      </w:r>
    </w:p>
    <w:tbl>
      <w:tblPr>
        <w:tblW w:w="0" w:type="auto"/>
        <w:tblCellMar>
          <w:left w:w="0" w:type="dxa"/>
          <w:right w:w="0" w:type="dxa"/>
        </w:tblCellMar>
        <w:tblLook w:val="0420" w:firstRow="1" w:lastRow="0" w:firstColumn="0" w:lastColumn="0" w:noHBand="0" w:noVBand="1"/>
      </w:tblPr>
      <w:tblGrid>
        <w:gridCol w:w="5078"/>
        <w:gridCol w:w="3928"/>
      </w:tblGrid>
      <w:tr w:rsidR="00151871" w:rsidRPr="00151871" w14:paraId="569A8C7A" w14:textId="77777777" w:rsidTr="00151871">
        <w:tc>
          <w:tcPr>
            <w:tcW w:w="0" w:type="auto"/>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005B1CB6" w14:textId="6034323E" w:rsidR="00151871" w:rsidRPr="00151871" w:rsidRDefault="00151871" w:rsidP="00151871">
            <w:pPr>
              <w:spacing w:after="0" w:line="240" w:lineRule="auto"/>
              <w:rPr>
                <w:rFonts w:ascii="Arial" w:eastAsia="Times New Roman" w:hAnsi="Arial" w:cs="Arial"/>
                <w:kern w:val="0"/>
                <w:sz w:val="36"/>
                <w:szCs w:val="36"/>
                <w:lang w:eastAsia="en-IN"/>
                <w14:ligatures w14:val="none"/>
              </w:rPr>
            </w:pPr>
            <w:r w:rsidRPr="00151871">
              <w:rPr>
                <w:rFonts w:eastAsiaTheme="minorEastAsia" w:hAnsi="Calibri"/>
                <w:b/>
                <w:bCs/>
                <w:color w:val="FFFFFF" w:themeColor="light1"/>
                <w:kern w:val="24"/>
                <w:sz w:val="36"/>
                <w:szCs w:val="36"/>
                <w:lang w:eastAsia="en-IN"/>
                <w14:ligatures w14:val="none"/>
              </w:rPr>
              <w:t>Behavioural Involvement</w:t>
            </w:r>
            <w:r w:rsidR="00327ECF">
              <w:rPr>
                <w:rFonts w:eastAsiaTheme="minorEastAsia" w:hAnsi="Calibri"/>
                <w:b/>
                <w:bCs/>
                <w:color w:val="FFFFFF" w:themeColor="light1"/>
                <w:kern w:val="24"/>
                <w:sz w:val="36"/>
                <w:szCs w:val="36"/>
                <w:lang w:eastAsia="en-IN"/>
                <w14:ligatures w14:val="none"/>
              </w:rPr>
              <w:t xml:space="preserve"> </w:t>
            </w:r>
            <w:r w:rsidRPr="00151871">
              <w:rPr>
                <w:rFonts w:eastAsiaTheme="minorEastAsia" w:hAnsi="Calibri"/>
                <w:b/>
                <w:bCs/>
                <w:color w:val="FFFFFF" w:themeColor="light1"/>
                <w:kern w:val="24"/>
                <w:sz w:val="36"/>
                <w:szCs w:val="36"/>
                <w:lang w:eastAsia="en-IN"/>
                <w14:ligatures w14:val="none"/>
              </w:rPr>
              <w:t>(Visual)</w:t>
            </w:r>
          </w:p>
        </w:tc>
        <w:tc>
          <w:tcPr>
            <w:tcW w:w="0" w:type="auto"/>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42692418" w14:textId="4D7853C2" w:rsidR="00151871" w:rsidRPr="00151871" w:rsidRDefault="00151871" w:rsidP="00151871">
            <w:pPr>
              <w:spacing w:after="0" w:line="240" w:lineRule="auto"/>
              <w:rPr>
                <w:rFonts w:ascii="Arial" w:eastAsia="Times New Roman" w:hAnsi="Arial" w:cs="Arial"/>
                <w:kern w:val="0"/>
                <w:sz w:val="36"/>
                <w:szCs w:val="36"/>
                <w:lang w:eastAsia="en-IN"/>
                <w14:ligatures w14:val="none"/>
              </w:rPr>
            </w:pPr>
            <w:r w:rsidRPr="00151871">
              <w:rPr>
                <w:rFonts w:eastAsiaTheme="minorEastAsia" w:hAnsi="Calibri"/>
                <w:b/>
                <w:bCs/>
                <w:color w:val="FFFFFF" w:themeColor="light1"/>
                <w:kern w:val="24"/>
                <w:sz w:val="36"/>
                <w:szCs w:val="36"/>
                <w:lang w:eastAsia="en-IN"/>
                <w14:ligatures w14:val="none"/>
              </w:rPr>
              <w:t>Verbal</w:t>
            </w:r>
            <w:r w:rsidR="00327ECF">
              <w:rPr>
                <w:rFonts w:eastAsiaTheme="minorEastAsia" w:hAnsi="Calibri"/>
                <w:b/>
                <w:bCs/>
                <w:color w:val="FFFFFF" w:themeColor="light1"/>
                <w:kern w:val="24"/>
                <w:sz w:val="36"/>
                <w:szCs w:val="36"/>
                <w:lang w:eastAsia="en-IN"/>
                <w14:ligatures w14:val="none"/>
              </w:rPr>
              <w:t xml:space="preserve"> </w:t>
            </w:r>
            <w:r w:rsidRPr="00151871">
              <w:rPr>
                <w:rFonts w:eastAsiaTheme="minorEastAsia" w:hAnsi="Calibri"/>
                <w:b/>
                <w:bCs/>
                <w:color w:val="FFFFFF" w:themeColor="light1"/>
                <w:kern w:val="24"/>
                <w:sz w:val="36"/>
                <w:szCs w:val="36"/>
                <w:lang w:eastAsia="en-IN"/>
                <w14:ligatures w14:val="none"/>
              </w:rPr>
              <w:t>(Auditory)</w:t>
            </w:r>
          </w:p>
        </w:tc>
      </w:tr>
      <w:tr w:rsidR="00151871" w:rsidRPr="00151871" w14:paraId="158ABF6D" w14:textId="77777777" w:rsidTr="00151871">
        <w:trPr>
          <w:trHeight w:val="191"/>
        </w:trPr>
        <w:tc>
          <w:tcPr>
            <w:tcW w:w="0" w:type="auto"/>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20C11CB" w14:textId="58CAA540" w:rsidR="00151871" w:rsidRPr="00151871" w:rsidRDefault="00151871" w:rsidP="003F0EC6">
            <w:pPr>
              <w:numPr>
                <w:ilvl w:val="0"/>
                <w:numId w:val="13"/>
              </w:numPr>
              <w:spacing w:after="0" w:line="240" w:lineRule="auto"/>
              <w:ind w:left="1267"/>
              <w:contextualSpacing/>
              <w:rPr>
                <w:rFonts w:ascii="Arial" w:eastAsia="Times New Roman" w:hAnsi="Arial" w:cs="Arial"/>
                <w:kern w:val="0"/>
                <w:sz w:val="24"/>
                <w:szCs w:val="36"/>
                <w:lang w:eastAsia="en-IN"/>
                <w14:ligatures w14:val="none"/>
              </w:rPr>
            </w:pPr>
            <w:r w:rsidRPr="00151871">
              <w:rPr>
                <w:rFonts w:eastAsiaTheme="minorEastAsia" w:hAnsi="Calibri"/>
                <w:color w:val="000000" w:themeColor="dark1"/>
                <w:kern w:val="24"/>
                <w:sz w:val="24"/>
                <w:szCs w:val="24"/>
                <w:lang w:val="en-US" w:eastAsia="en-IN"/>
                <w14:ligatures w14:val="none"/>
              </w:rPr>
              <w:t>I</w:t>
            </w:r>
            <w:r w:rsidRPr="00151871">
              <w:rPr>
                <w:rFonts w:eastAsiaTheme="minorEastAsia" w:hAnsi="Calibri"/>
                <w:color w:val="000000" w:themeColor="dark1"/>
                <w:kern w:val="24"/>
                <w:sz w:val="24"/>
                <w:szCs w:val="24"/>
                <w:lang w:eastAsia="en-IN"/>
                <w14:ligatures w14:val="none"/>
              </w:rPr>
              <w:t>nvolvement in the task</w:t>
            </w:r>
            <w:r w:rsidR="006C073E">
              <w:rPr>
                <w:rFonts w:eastAsiaTheme="minorEastAsia" w:hAnsi="Calibri"/>
                <w:color w:val="000000" w:themeColor="dark1"/>
                <w:kern w:val="24"/>
                <w:sz w:val="24"/>
                <w:szCs w:val="24"/>
                <w:lang w:eastAsia="en-IN"/>
                <w14:ligatures w14:val="none"/>
              </w:rPr>
              <w:t xml:space="preserve"> </w:t>
            </w:r>
            <w:r w:rsidRPr="00151871">
              <w:rPr>
                <w:rFonts w:eastAsiaTheme="minorEastAsia" w:hAnsi="Calibri"/>
                <w:color w:val="000000" w:themeColor="dark1"/>
                <w:kern w:val="24"/>
                <w:sz w:val="24"/>
                <w:szCs w:val="24"/>
                <w:lang w:eastAsia="en-IN"/>
                <w14:ligatures w14:val="none"/>
              </w:rPr>
              <w:t>(</w:t>
            </w:r>
            <w:r w:rsidRPr="00151871">
              <w:rPr>
                <w:rFonts w:ascii="Calibri" w:eastAsia="Times New Roman" w:hAnsi="Calibri" w:cs="Calibri"/>
                <w:color w:val="000000" w:themeColor="dark1"/>
                <w:kern w:val="24"/>
                <w:sz w:val="24"/>
                <w:szCs w:val="24"/>
                <w:lang w:eastAsia="en-IN"/>
                <w14:ligatures w14:val="none"/>
              </w:rPr>
              <w:t>Intrinsic Motivation</w:t>
            </w:r>
            <w:r w:rsidRPr="00151871">
              <w:rPr>
                <w:rFonts w:eastAsiaTheme="minorEastAsia" w:hAnsi="Calibri"/>
                <w:color w:val="000000" w:themeColor="dark1"/>
                <w:kern w:val="24"/>
                <w:sz w:val="24"/>
                <w:szCs w:val="24"/>
                <w:lang w:eastAsia="en-IN"/>
                <w14:ligatures w14:val="none"/>
              </w:rPr>
              <w:t>)</w:t>
            </w:r>
            <w:r w:rsidR="006C073E">
              <w:rPr>
                <w:rFonts w:eastAsiaTheme="minorEastAsia" w:hAnsi="Calibri"/>
                <w:color w:val="000000" w:themeColor="dark1"/>
                <w:kern w:val="24"/>
                <w:sz w:val="24"/>
                <w:szCs w:val="24"/>
                <w:lang w:eastAsia="en-IN"/>
                <w14:ligatures w14:val="none"/>
              </w:rPr>
              <w:t xml:space="preserve"> </w:t>
            </w:r>
            <w:r w:rsidRPr="00151871">
              <w:rPr>
                <w:rFonts w:eastAsiaTheme="minorEastAsia" w:hAnsi="Calibri"/>
                <w:color w:val="000000" w:themeColor="dark1"/>
                <w:kern w:val="24"/>
                <w:sz w:val="24"/>
                <w:szCs w:val="24"/>
                <w:lang w:eastAsia="en-IN"/>
                <w14:ligatures w14:val="none"/>
              </w:rPr>
              <w:t xml:space="preserve">[Example: </w:t>
            </w:r>
            <w:r w:rsidRPr="00151871">
              <w:rPr>
                <w:rFonts w:ascii="Calibri" w:eastAsia="Times New Roman" w:hAnsi="Calibri" w:cs="Calibri"/>
                <w:color w:val="000000" w:themeColor="dark1"/>
                <w:kern w:val="24"/>
                <w:sz w:val="24"/>
                <w:szCs w:val="24"/>
                <w:lang w:val="en-US" w:eastAsia="en-IN"/>
                <w14:ligatures w14:val="none"/>
              </w:rPr>
              <w:t xml:space="preserve">involvement, work on stability, set breaking, and pace </w:t>
            </w:r>
            <w:proofErr w:type="spellStart"/>
            <w:r w:rsidRPr="00151871">
              <w:rPr>
                <w:rFonts w:ascii="Calibri" w:eastAsia="Times New Roman" w:hAnsi="Calibri" w:cs="Calibri"/>
                <w:color w:val="000000" w:themeColor="dark1"/>
                <w:kern w:val="24"/>
                <w:sz w:val="24"/>
                <w:szCs w:val="24"/>
                <w:lang w:val="en-US" w:eastAsia="en-IN"/>
                <w14:ligatures w14:val="none"/>
              </w:rPr>
              <w:t>pla</w:t>
            </w:r>
            <w:r w:rsidRPr="00151871">
              <w:rPr>
                <w:rFonts w:ascii="Calibri" w:eastAsia="Times New Roman" w:hAnsi="Calibri" w:cs="Calibri"/>
                <w:color w:val="000000" w:themeColor="dark1"/>
                <w:kern w:val="24"/>
                <w:sz w:val="24"/>
                <w:szCs w:val="24"/>
                <w:lang w:eastAsia="en-IN"/>
                <w14:ligatures w14:val="none"/>
              </w:rPr>
              <w:t>nning</w:t>
            </w:r>
            <w:proofErr w:type="spellEnd"/>
            <w:r w:rsidRPr="00151871">
              <w:rPr>
                <w:rFonts w:ascii="Calibri" w:eastAsia="Times New Roman" w:hAnsi="Calibri" w:cs="Calibri"/>
                <w:color w:val="000000" w:themeColor="dark1"/>
                <w:kern w:val="24"/>
                <w:sz w:val="24"/>
                <w:szCs w:val="24"/>
                <w:lang w:eastAsia="en-IN"/>
                <w14:ligatures w14:val="none"/>
              </w:rPr>
              <w:t>, and playfulness,</w:t>
            </w:r>
            <w:r w:rsidRPr="00151871">
              <w:rPr>
                <w:rFonts w:ascii="Calibri" w:eastAsia="Times New Roman" w:hAnsi="Calibri" w:cs="Calibri"/>
                <w:color w:val="000000" w:themeColor="dark1"/>
                <w:kern w:val="24"/>
                <w:sz w:val="24"/>
                <w:szCs w:val="24"/>
                <w:lang w:val="en-US" w:eastAsia="en-IN"/>
                <w14:ligatures w14:val="none"/>
              </w:rPr>
              <w:t xml:space="preserve"> </w:t>
            </w:r>
            <w:r w:rsidRPr="00151871">
              <w:rPr>
                <w:rFonts w:ascii="Calibri" w:eastAsia="Times New Roman" w:hAnsi="Calibri" w:cs="Calibri"/>
                <w:color w:val="000000" w:themeColor="dark1"/>
                <w:kern w:val="24"/>
                <w:sz w:val="24"/>
                <w:szCs w:val="24"/>
                <w:lang w:eastAsia="en-IN"/>
                <w14:ligatures w14:val="none"/>
              </w:rPr>
              <w:t>exploration, enjoyment, and concentration</w:t>
            </w:r>
            <w:r w:rsidRPr="00151871">
              <w:rPr>
                <w:rFonts w:eastAsiaTheme="minorEastAsia" w:hAnsi="Calibri"/>
                <w:color w:val="000000" w:themeColor="dark1"/>
                <w:kern w:val="24"/>
                <w:sz w:val="24"/>
                <w:szCs w:val="24"/>
                <w:lang w:eastAsia="en-IN"/>
                <w14:ligatures w14:val="none"/>
              </w:rPr>
              <w:t>]</w:t>
            </w:r>
          </w:p>
        </w:tc>
        <w:tc>
          <w:tcPr>
            <w:tcW w:w="0" w:type="auto"/>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4135AAF" w14:textId="77777777" w:rsidR="00151871" w:rsidRPr="00151871" w:rsidRDefault="00151871" w:rsidP="00151871">
            <w:pPr>
              <w:spacing w:after="0" w:line="240" w:lineRule="auto"/>
              <w:rPr>
                <w:rFonts w:ascii="Arial" w:eastAsia="Times New Roman" w:hAnsi="Arial" w:cs="Arial"/>
                <w:kern w:val="0"/>
                <w:sz w:val="36"/>
                <w:szCs w:val="36"/>
                <w:lang w:eastAsia="en-IN"/>
                <w14:ligatures w14:val="none"/>
              </w:rPr>
            </w:pPr>
            <w:r w:rsidRPr="00151871">
              <w:rPr>
                <w:rFonts w:ascii="Calibri" w:eastAsia="Times New Roman" w:hAnsi="Calibri" w:cs="Calibri"/>
                <w:color w:val="000000" w:themeColor="dark1"/>
                <w:kern w:val="24"/>
                <w:sz w:val="24"/>
                <w:szCs w:val="24"/>
                <w:lang w:eastAsia="en-IN"/>
                <w14:ligatures w14:val="none"/>
              </w:rPr>
              <w:t>Concrete Focus</w:t>
            </w:r>
            <w:r w:rsidRPr="00151871">
              <w:rPr>
                <w:rFonts w:eastAsiaTheme="minorEastAsia" w:hAnsi="Calibri"/>
                <w:color w:val="000000" w:themeColor="dark1"/>
                <w:kern w:val="24"/>
                <w:sz w:val="24"/>
                <w:szCs w:val="24"/>
                <w:lang w:eastAsia="en-IN"/>
                <w14:ligatures w14:val="none"/>
              </w:rPr>
              <w:t xml:space="preserve"> [Example: </w:t>
            </w:r>
            <w:r w:rsidRPr="00151871">
              <w:rPr>
                <w:rFonts w:ascii="Calibri" w:eastAsia="Times New Roman" w:hAnsi="Calibri" w:cs="Calibri"/>
                <w:color w:val="000000" w:themeColor="dark1"/>
                <w:kern w:val="24"/>
                <w:sz w:val="24"/>
                <w:szCs w:val="24"/>
                <w:lang w:eastAsia="en-IN"/>
                <w14:ligatures w14:val="none"/>
              </w:rPr>
              <w:t>talking about the task]</w:t>
            </w:r>
          </w:p>
        </w:tc>
      </w:tr>
      <w:tr w:rsidR="00151871" w:rsidRPr="00151871" w14:paraId="1113D2E3" w14:textId="77777777" w:rsidTr="00151871">
        <w:trPr>
          <w:trHeight w:val="584"/>
        </w:trPr>
        <w:tc>
          <w:tcPr>
            <w:tcW w:w="0" w:type="auto"/>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6DE6688" w14:textId="17A6FD0A" w:rsidR="00151871" w:rsidRPr="00151871" w:rsidRDefault="00151871" w:rsidP="00151871">
            <w:pPr>
              <w:numPr>
                <w:ilvl w:val="0"/>
                <w:numId w:val="2"/>
              </w:numPr>
              <w:spacing w:after="0" w:line="240" w:lineRule="auto"/>
              <w:ind w:left="1267"/>
              <w:contextualSpacing/>
              <w:rPr>
                <w:rFonts w:ascii="Arial" w:eastAsia="Times New Roman" w:hAnsi="Arial" w:cs="Arial"/>
                <w:kern w:val="0"/>
                <w:sz w:val="24"/>
                <w:szCs w:val="36"/>
                <w:lang w:eastAsia="en-IN"/>
                <w14:ligatures w14:val="none"/>
              </w:rPr>
            </w:pPr>
            <w:r w:rsidRPr="00151871">
              <w:rPr>
                <w:rFonts w:ascii="Calibri" w:eastAsia="Times New Roman" w:hAnsi="Calibri" w:cs="Calibri"/>
                <w:color w:val="000000" w:themeColor="dark1"/>
                <w:kern w:val="24"/>
                <w:sz w:val="24"/>
                <w:szCs w:val="24"/>
                <w:lang w:eastAsia="en-IN"/>
                <w14:ligatures w14:val="none"/>
              </w:rPr>
              <w:t>Exhibited Uncertainty</w:t>
            </w:r>
            <w:r w:rsidR="00851945">
              <w:rPr>
                <w:rFonts w:ascii="Calibri" w:eastAsia="Times New Roman" w:hAnsi="Calibri" w:cs="Calibri"/>
                <w:color w:val="000000" w:themeColor="dark1"/>
                <w:kern w:val="24"/>
                <w:sz w:val="24"/>
                <w:szCs w:val="24"/>
                <w:lang w:eastAsia="en-IN"/>
                <w14:ligatures w14:val="none"/>
              </w:rPr>
              <w:t xml:space="preserve"> </w:t>
            </w:r>
            <w:r w:rsidRPr="00151871">
              <w:rPr>
                <w:rFonts w:ascii="Calibri" w:eastAsia="Times New Roman" w:hAnsi="Calibri" w:cs="Calibri"/>
                <w:color w:val="000000" w:themeColor="dark1"/>
                <w:kern w:val="24"/>
                <w:sz w:val="24"/>
                <w:szCs w:val="24"/>
                <w:lang w:eastAsia="en-IN"/>
                <w14:ligatures w14:val="none"/>
              </w:rPr>
              <w:t>[</w:t>
            </w:r>
            <w:r w:rsidRPr="00151871">
              <w:rPr>
                <w:rFonts w:eastAsiaTheme="minorEastAsia" w:hAnsi="Calibri"/>
                <w:color w:val="000000" w:themeColor="dark1"/>
                <w:kern w:val="24"/>
                <w:sz w:val="24"/>
                <w:szCs w:val="24"/>
                <w:lang w:eastAsia="en-IN"/>
                <w14:ligatures w14:val="none"/>
              </w:rPr>
              <w:t xml:space="preserve">Example: </w:t>
            </w:r>
            <w:r w:rsidRPr="00151871">
              <w:rPr>
                <w:rFonts w:ascii="Calibri" w:eastAsia="Times New Roman" w:hAnsi="Calibri" w:cs="Calibri"/>
                <w:color w:val="000000" w:themeColor="dark1"/>
                <w:kern w:val="24"/>
                <w:sz w:val="24"/>
                <w:szCs w:val="24"/>
                <w:lang w:eastAsia="en-IN"/>
                <w14:ligatures w14:val="none"/>
              </w:rPr>
              <w:t>self-initiated backtracks]</w:t>
            </w:r>
          </w:p>
        </w:tc>
        <w:tc>
          <w:tcPr>
            <w:tcW w:w="0" w:type="auto"/>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D103026" w14:textId="74C1489B" w:rsidR="00151871" w:rsidRPr="00151871" w:rsidRDefault="00151871" w:rsidP="00151871">
            <w:pPr>
              <w:spacing w:after="0" w:line="240" w:lineRule="auto"/>
              <w:rPr>
                <w:rFonts w:ascii="Arial" w:eastAsia="Times New Roman" w:hAnsi="Arial" w:cs="Arial"/>
                <w:kern w:val="0"/>
                <w:sz w:val="36"/>
                <w:szCs w:val="36"/>
                <w:lang w:eastAsia="en-IN"/>
                <w14:ligatures w14:val="none"/>
              </w:rPr>
            </w:pPr>
            <w:r w:rsidRPr="00151871">
              <w:rPr>
                <w:rFonts w:ascii="Calibri" w:eastAsia="Times New Roman" w:hAnsi="Calibri" w:cs="Calibri"/>
                <w:color w:val="000000" w:themeColor="dark1"/>
                <w:kern w:val="24"/>
                <w:sz w:val="24"/>
                <w:szCs w:val="24"/>
                <w:lang w:eastAsia="en-IN"/>
                <w14:ligatures w14:val="none"/>
              </w:rPr>
              <w:t>Concept Identification</w:t>
            </w:r>
            <w:r w:rsidR="00653F8A">
              <w:rPr>
                <w:rFonts w:eastAsiaTheme="minorEastAsia" w:hAnsi="Calibri"/>
                <w:color w:val="000000" w:themeColor="dark1"/>
                <w:kern w:val="24"/>
                <w:sz w:val="24"/>
                <w:szCs w:val="24"/>
                <w:lang w:eastAsia="en-IN"/>
                <w14:ligatures w14:val="none"/>
              </w:rPr>
              <w:t xml:space="preserve"> </w:t>
            </w:r>
            <w:r w:rsidRPr="00151871">
              <w:rPr>
                <w:rFonts w:eastAsiaTheme="minorEastAsia" w:hAnsi="Calibri"/>
                <w:color w:val="000000" w:themeColor="dark1"/>
                <w:kern w:val="24"/>
                <w:sz w:val="24"/>
                <w:szCs w:val="24"/>
                <w:lang w:eastAsia="en-IN"/>
                <w14:ligatures w14:val="none"/>
              </w:rPr>
              <w:t xml:space="preserve">[Example: </w:t>
            </w:r>
            <w:r w:rsidRPr="00151871">
              <w:rPr>
                <w:rFonts w:ascii="Calibri" w:eastAsia="Times New Roman" w:hAnsi="Calibri" w:cs="Calibri"/>
                <w:color w:val="000000" w:themeColor="dark1"/>
                <w:kern w:val="24"/>
                <w:sz w:val="24"/>
                <w:szCs w:val="24"/>
                <w:lang w:val="en-US" w:eastAsia="en-IN"/>
                <w14:ligatures w14:val="none"/>
              </w:rPr>
              <w:t xml:space="preserve">analogies, "ahas," and transitions. Unexpected changes in thought and sudden inspirations </w:t>
            </w:r>
            <w:proofErr w:type="spellStart"/>
            <w:r w:rsidR="00EA427E">
              <w:rPr>
                <w:rFonts w:ascii="Calibri" w:eastAsia="Times New Roman" w:hAnsi="Calibri" w:cs="Calibri"/>
                <w:color w:val="000000" w:themeColor="dark1"/>
                <w:kern w:val="24"/>
                <w:sz w:val="24"/>
                <w:szCs w:val="24"/>
                <w:lang w:val="en-US" w:eastAsia="en-IN"/>
                <w14:ligatures w14:val="none"/>
              </w:rPr>
              <w:t>characterised</w:t>
            </w:r>
            <w:proofErr w:type="spellEnd"/>
            <w:r w:rsidRPr="00151871">
              <w:rPr>
                <w:rFonts w:ascii="Calibri" w:eastAsia="Times New Roman" w:hAnsi="Calibri" w:cs="Calibri"/>
                <w:color w:val="000000" w:themeColor="dark1"/>
                <w:kern w:val="24"/>
                <w:sz w:val="24"/>
                <w:szCs w:val="24"/>
                <w:lang w:val="en-US" w:eastAsia="en-IN"/>
                <w14:ligatures w14:val="none"/>
              </w:rPr>
              <w:t xml:space="preserve"> this aspect of the process.</w:t>
            </w:r>
            <w:r w:rsidRPr="00151871">
              <w:rPr>
                <w:rFonts w:eastAsiaTheme="minorEastAsia" w:hAnsi="Calibri"/>
                <w:color w:val="000000" w:themeColor="dark1"/>
                <w:kern w:val="24"/>
                <w:sz w:val="24"/>
                <w:szCs w:val="24"/>
                <w:lang w:eastAsia="en-IN"/>
                <w14:ligatures w14:val="none"/>
              </w:rPr>
              <w:t>]</w:t>
            </w:r>
          </w:p>
        </w:tc>
      </w:tr>
      <w:tr w:rsidR="00151871" w:rsidRPr="00151871" w14:paraId="6AFE9F84" w14:textId="77777777" w:rsidTr="00151871">
        <w:trPr>
          <w:trHeight w:val="584"/>
        </w:trPr>
        <w:tc>
          <w:tcPr>
            <w:tcW w:w="0" w:type="auto"/>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08E00F8" w14:textId="49095736" w:rsidR="00151871" w:rsidRPr="00151871" w:rsidRDefault="00151871" w:rsidP="00151871">
            <w:pPr>
              <w:numPr>
                <w:ilvl w:val="0"/>
                <w:numId w:val="3"/>
              </w:numPr>
              <w:spacing w:after="0" w:line="240" w:lineRule="auto"/>
              <w:ind w:left="1267"/>
              <w:contextualSpacing/>
              <w:rPr>
                <w:rFonts w:ascii="Arial" w:eastAsia="Times New Roman" w:hAnsi="Arial" w:cs="Arial"/>
                <w:kern w:val="0"/>
                <w:sz w:val="24"/>
                <w:szCs w:val="36"/>
                <w:lang w:eastAsia="en-IN"/>
                <w14:ligatures w14:val="none"/>
              </w:rPr>
            </w:pPr>
            <w:r w:rsidRPr="00151871">
              <w:rPr>
                <w:rFonts w:ascii="Calibri" w:eastAsia="Times New Roman" w:hAnsi="Calibri" w:cs="Calibri"/>
                <w:color w:val="000000" w:themeColor="dark1"/>
                <w:kern w:val="24"/>
                <w:sz w:val="24"/>
                <w:szCs w:val="24"/>
                <w:lang w:eastAsia="en-IN"/>
                <w14:ligatures w14:val="none"/>
              </w:rPr>
              <w:t>Assuredness</w:t>
            </w:r>
            <w:r w:rsidR="0099037C">
              <w:rPr>
                <w:rFonts w:ascii="Calibri" w:eastAsia="Times New Roman" w:hAnsi="Calibri" w:cs="Calibri"/>
                <w:color w:val="000000" w:themeColor="dark1"/>
                <w:kern w:val="24"/>
                <w:sz w:val="24"/>
                <w:szCs w:val="24"/>
                <w:lang w:eastAsia="en-IN"/>
                <w14:ligatures w14:val="none"/>
              </w:rPr>
              <w:t xml:space="preserve"> </w:t>
            </w:r>
            <w:r w:rsidRPr="00151871">
              <w:rPr>
                <w:rFonts w:ascii="Calibri" w:eastAsia="Times New Roman" w:hAnsi="Calibri" w:cs="Calibri"/>
                <w:color w:val="000000" w:themeColor="dark1"/>
                <w:kern w:val="24"/>
                <w:sz w:val="24"/>
                <w:szCs w:val="24"/>
                <w:lang w:eastAsia="en-IN"/>
                <w14:ligatures w14:val="none"/>
              </w:rPr>
              <w:t>[</w:t>
            </w:r>
            <w:r w:rsidRPr="00151871">
              <w:rPr>
                <w:rFonts w:eastAsiaTheme="minorEastAsia" w:hAnsi="Calibri"/>
                <w:color w:val="000000" w:themeColor="dark1"/>
                <w:kern w:val="24"/>
                <w:sz w:val="24"/>
                <w:szCs w:val="24"/>
                <w:lang w:eastAsia="en-IN"/>
                <w14:ligatures w14:val="none"/>
              </w:rPr>
              <w:t xml:space="preserve">Example:  </w:t>
            </w:r>
            <w:r w:rsidRPr="00151871">
              <w:rPr>
                <w:rFonts w:ascii="Calibri" w:eastAsia="Times New Roman" w:hAnsi="Calibri" w:cs="Calibri"/>
                <w:color w:val="000000" w:themeColor="dark1"/>
                <w:kern w:val="24"/>
                <w:sz w:val="24"/>
                <w:szCs w:val="24"/>
                <w:lang w:val="en-US" w:eastAsia="en-IN"/>
                <w14:ligatures w14:val="none"/>
              </w:rPr>
              <w:t>confidence, pace, and not encountering difficulty</w:t>
            </w:r>
            <w:r w:rsidRPr="00151871">
              <w:rPr>
                <w:rFonts w:eastAsiaTheme="minorEastAsia" w:hAnsi="Calibri"/>
                <w:color w:val="000000" w:themeColor="dark1"/>
                <w:kern w:val="24"/>
                <w:sz w:val="24"/>
                <w:szCs w:val="24"/>
                <w:lang w:eastAsia="en-IN"/>
                <w14:ligatures w14:val="none"/>
              </w:rPr>
              <w:t>]</w:t>
            </w:r>
          </w:p>
        </w:tc>
        <w:tc>
          <w:tcPr>
            <w:tcW w:w="0" w:type="auto"/>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2C7EDE8" w14:textId="30D8F19B" w:rsidR="00151871" w:rsidRPr="00151871" w:rsidRDefault="00151871" w:rsidP="00151871">
            <w:pPr>
              <w:spacing w:after="0" w:line="240" w:lineRule="auto"/>
              <w:rPr>
                <w:rFonts w:ascii="Arial" w:eastAsia="Times New Roman" w:hAnsi="Arial" w:cs="Arial"/>
                <w:kern w:val="0"/>
                <w:sz w:val="36"/>
                <w:szCs w:val="36"/>
                <w:lang w:eastAsia="en-IN"/>
                <w14:ligatures w14:val="none"/>
              </w:rPr>
            </w:pPr>
            <w:r w:rsidRPr="00151871">
              <w:rPr>
                <w:rFonts w:ascii="Calibri" w:eastAsia="Times New Roman" w:hAnsi="Calibri" w:cs="Calibri"/>
                <w:color w:val="000000" w:themeColor="dark1"/>
                <w:kern w:val="24"/>
                <w:sz w:val="24"/>
                <w:szCs w:val="24"/>
                <w:lang w:eastAsia="en-IN"/>
                <w14:ligatures w14:val="none"/>
              </w:rPr>
              <w:t>Difficulty [</w:t>
            </w:r>
            <w:r w:rsidRPr="00151871">
              <w:rPr>
                <w:rFonts w:eastAsiaTheme="minorEastAsia" w:hAnsi="Calibri"/>
                <w:color w:val="000000" w:themeColor="dark1"/>
                <w:kern w:val="24"/>
                <w:sz w:val="24"/>
                <w:szCs w:val="24"/>
                <w:lang w:eastAsia="en-IN"/>
                <w14:ligatures w14:val="none"/>
              </w:rPr>
              <w:t xml:space="preserve">Example: </w:t>
            </w:r>
            <w:r w:rsidRPr="00151871">
              <w:rPr>
                <w:rFonts w:ascii="Calibri" w:eastAsia="Times New Roman" w:hAnsi="Calibri" w:cs="Calibri"/>
                <w:color w:val="000000" w:themeColor="dark1"/>
                <w:kern w:val="24"/>
                <w:sz w:val="24"/>
                <w:szCs w:val="24"/>
                <w:lang w:val="en-US" w:eastAsia="en-IN"/>
                <w14:ligatures w14:val="none"/>
              </w:rPr>
              <w:t xml:space="preserve">problems with self and negative exclamations, </w:t>
            </w:r>
            <w:proofErr w:type="spellStart"/>
            <w:r w:rsidR="00EA427E">
              <w:rPr>
                <w:rFonts w:ascii="Calibri" w:eastAsia="Times New Roman" w:hAnsi="Calibri" w:cs="Calibri"/>
                <w:color w:val="000000" w:themeColor="dark1"/>
                <w:kern w:val="24"/>
                <w:sz w:val="24"/>
                <w:szCs w:val="24"/>
                <w:lang w:val="en-US" w:eastAsia="en-IN"/>
                <w14:ligatures w14:val="none"/>
              </w:rPr>
              <w:t>characterising</w:t>
            </w:r>
            <w:proofErr w:type="spellEnd"/>
            <w:r w:rsidRPr="00151871">
              <w:rPr>
                <w:rFonts w:ascii="Calibri" w:eastAsia="Times New Roman" w:hAnsi="Calibri" w:cs="Calibri"/>
                <w:color w:val="000000" w:themeColor="dark1"/>
                <w:kern w:val="24"/>
                <w:sz w:val="24"/>
                <w:szCs w:val="24"/>
                <w:lang w:val="en-US" w:eastAsia="en-IN"/>
                <w14:ligatures w14:val="none"/>
              </w:rPr>
              <w:t xml:space="preserve"> individuals who said negative things both about their own abilities and about the task in general.</w:t>
            </w:r>
            <w:r w:rsidRPr="00151871">
              <w:rPr>
                <w:rFonts w:eastAsiaTheme="minorEastAsia" w:hAnsi="Calibri"/>
                <w:color w:val="000000" w:themeColor="dark1"/>
                <w:kern w:val="24"/>
                <w:sz w:val="24"/>
                <w:szCs w:val="24"/>
                <w:lang w:eastAsia="en-IN"/>
                <w14:ligatures w14:val="none"/>
              </w:rPr>
              <w:t>]</w:t>
            </w:r>
          </w:p>
        </w:tc>
      </w:tr>
      <w:tr w:rsidR="00151871" w:rsidRPr="00151871" w14:paraId="3FE03735" w14:textId="77777777" w:rsidTr="00151871">
        <w:trPr>
          <w:trHeight w:val="584"/>
        </w:trPr>
        <w:tc>
          <w:tcPr>
            <w:tcW w:w="0" w:type="auto"/>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53A7AAC" w14:textId="77777777" w:rsidR="00151871" w:rsidRPr="00151871" w:rsidRDefault="00151871" w:rsidP="00151871">
            <w:pPr>
              <w:spacing w:after="0" w:line="240" w:lineRule="auto"/>
              <w:rPr>
                <w:rFonts w:ascii="Arial" w:eastAsia="Times New Roman" w:hAnsi="Arial" w:cs="Arial"/>
                <w:kern w:val="0"/>
                <w:sz w:val="36"/>
                <w:szCs w:val="36"/>
                <w:lang w:eastAsia="en-IN"/>
                <w14:ligatures w14:val="none"/>
              </w:rPr>
            </w:pPr>
          </w:p>
        </w:tc>
        <w:tc>
          <w:tcPr>
            <w:tcW w:w="0" w:type="auto"/>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F80EBBA" w14:textId="77777777" w:rsidR="00151871" w:rsidRPr="00151871" w:rsidRDefault="00151871" w:rsidP="00151871">
            <w:pPr>
              <w:spacing w:after="0" w:line="240" w:lineRule="auto"/>
              <w:rPr>
                <w:rFonts w:ascii="Arial" w:eastAsia="Times New Roman" w:hAnsi="Arial" w:cs="Arial"/>
                <w:kern w:val="0"/>
                <w:sz w:val="36"/>
                <w:szCs w:val="36"/>
                <w:lang w:eastAsia="en-IN"/>
                <w14:ligatures w14:val="none"/>
              </w:rPr>
            </w:pPr>
            <w:r w:rsidRPr="00151871">
              <w:rPr>
                <w:rFonts w:ascii="Calibri" w:eastAsia="Times New Roman" w:hAnsi="Calibri" w:cs="Calibri"/>
                <w:color w:val="000000" w:themeColor="dark1"/>
                <w:kern w:val="24"/>
                <w:sz w:val="24"/>
                <w:szCs w:val="24"/>
                <w:lang w:eastAsia="en-IN"/>
                <w14:ligatures w14:val="none"/>
              </w:rPr>
              <w:t>Wide Focus [</w:t>
            </w:r>
            <w:r w:rsidRPr="00151871">
              <w:rPr>
                <w:rFonts w:eastAsiaTheme="minorEastAsia" w:hAnsi="Calibri"/>
                <w:color w:val="000000" w:themeColor="dark1"/>
                <w:kern w:val="24"/>
                <w:sz w:val="24"/>
                <w:szCs w:val="24"/>
                <w:lang w:eastAsia="en-IN"/>
                <w14:ligatures w14:val="none"/>
              </w:rPr>
              <w:t xml:space="preserve">Example: </w:t>
            </w:r>
            <w:r w:rsidRPr="00151871">
              <w:rPr>
                <w:rFonts w:ascii="Calibri" w:eastAsia="Times New Roman" w:hAnsi="Calibri" w:cs="Calibri"/>
                <w:color w:val="000000" w:themeColor="dark1"/>
                <w:kern w:val="24"/>
                <w:sz w:val="24"/>
                <w:szCs w:val="24"/>
                <w:lang w:val="en-US" w:eastAsia="en-IN"/>
                <w14:ligatures w14:val="none"/>
              </w:rPr>
              <w:t>goal statements and irrelevant-to-task comments</w:t>
            </w:r>
            <w:r w:rsidRPr="00151871">
              <w:rPr>
                <w:rFonts w:eastAsiaTheme="minorEastAsia" w:hAnsi="Calibri"/>
                <w:color w:val="000000" w:themeColor="dark1"/>
                <w:kern w:val="24"/>
                <w:sz w:val="24"/>
                <w:szCs w:val="24"/>
                <w:lang w:eastAsia="en-IN"/>
                <w14:ligatures w14:val="none"/>
              </w:rPr>
              <w:t>]</w:t>
            </w:r>
          </w:p>
        </w:tc>
      </w:tr>
      <w:tr w:rsidR="00151871" w:rsidRPr="00151871" w14:paraId="5B3C54C5" w14:textId="77777777" w:rsidTr="00151871">
        <w:trPr>
          <w:trHeight w:val="584"/>
        </w:trPr>
        <w:tc>
          <w:tcPr>
            <w:tcW w:w="0" w:type="auto"/>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7B2B0D1" w14:textId="77777777" w:rsidR="00151871" w:rsidRPr="00151871" w:rsidRDefault="00151871" w:rsidP="00151871">
            <w:pPr>
              <w:spacing w:after="0" w:line="240" w:lineRule="auto"/>
              <w:rPr>
                <w:rFonts w:ascii="Arial" w:eastAsia="Times New Roman" w:hAnsi="Arial" w:cs="Arial"/>
                <w:kern w:val="0"/>
                <w:sz w:val="36"/>
                <w:szCs w:val="36"/>
                <w:lang w:eastAsia="en-IN"/>
                <w14:ligatures w14:val="none"/>
              </w:rPr>
            </w:pPr>
          </w:p>
        </w:tc>
        <w:tc>
          <w:tcPr>
            <w:tcW w:w="0" w:type="auto"/>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D35FD1F" w14:textId="77777777" w:rsidR="00151871" w:rsidRPr="00151871" w:rsidRDefault="00151871" w:rsidP="00151871">
            <w:pPr>
              <w:spacing w:after="0" w:line="240" w:lineRule="auto"/>
              <w:rPr>
                <w:rFonts w:ascii="Arial" w:eastAsia="Times New Roman" w:hAnsi="Arial" w:cs="Arial"/>
                <w:kern w:val="0"/>
                <w:sz w:val="36"/>
                <w:szCs w:val="36"/>
                <w:lang w:eastAsia="en-IN"/>
                <w14:ligatures w14:val="none"/>
              </w:rPr>
            </w:pPr>
            <w:r w:rsidRPr="00151871">
              <w:rPr>
                <w:rFonts w:ascii="Calibri" w:eastAsia="Times New Roman" w:hAnsi="Calibri" w:cs="Calibri"/>
                <w:color w:val="000000" w:themeColor="dark1"/>
                <w:kern w:val="24"/>
                <w:sz w:val="24"/>
                <w:szCs w:val="24"/>
                <w:lang w:eastAsia="en-IN"/>
                <w14:ligatures w14:val="none"/>
              </w:rPr>
              <w:t>Striving [</w:t>
            </w:r>
            <w:r w:rsidRPr="00151871">
              <w:rPr>
                <w:rFonts w:eastAsiaTheme="minorEastAsia" w:hAnsi="Calibri"/>
                <w:color w:val="000000" w:themeColor="dark1"/>
                <w:kern w:val="24"/>
                <w:sz w:val="24"/>
                <w:szCs w:val="24"/>
                <w:lang w:eastAsia="en-IN"/>
                <w14:ligatures w14:val="none"/>
              </w:rPr>
              <w:t xml:space="preserve">Example: </w:t>
            </w:r>
            <w:r w:rsidRPr="00151871">
              <w:rPr>
                <w:rFonts w:ascii="Calibri" w:eastAsia="Times New Roman" w:hAnsi="Calibri" w:cs="Calibri"/>
                <w:color w:val="000000" w:themeColor="dark1"/>
                <w:kern w:val="24"/>
                <w:sz w:val="24"/>
                <w:szCs w:val="24"/>
                <w:lang w:val="en-US" w:eastAsia="en-IN"/>
                <w14:ligatures w14:val="none"/>
              </w:rPr>
              <w:t>difficulty, transitions, questioning how to do something, repeating something, and exclamations (both positive and negative).</w:t>
            </w:r>
            <w:r w:rsidRPr="00151871">
              <w:rPr>
                <w:rFonts w:eastAsiaTheme="minorEastAsia" w:hAnsi="Calibri"/>
                <w:color w:val="000000" w:themeColor="dark1"/>
                <w:kern w:val="24"/>
                <w:sz w:val="24"/>
                <w:szCs w:val="24"/>
                <w:lang w:eastAsia="en-IN"/>
                <w14:ligatures w14:val="none"/>
              </w:rPr>
              <w:t>]</w:t>
            </w:r>
          </w:p>
        </w:tc>
      </w:tr>
    </w:tbl>
    <w:p w14:paraId="519BFBCE" w14:textId="77777777" w:rsidR="00151871" w:rsidRDefault="00151871" w:rsidP="00151871">
      <w:pPr>
        <w:rPr>
          <w:rFonts w:ascii="Times New Roman" w:hAnsi="Times New Roman" w:cs="Times New Roman"/>
          <w:sz w:val="24"/>
          <w:szCs w:val="24"/>
        </w:rPr>
      </w:pPr>
    </w:p>
    <w:p w14:paraId="218E4588" w14:textId="77777777" w:rsidR="00151871" w:rsidRDefault="00151871" w:rsidP="00151871">
      <w:pPr>
        <w:rPr>
          <w:rFonts w:ascii="Times New Roman" w:hAnsi="Times New Roman" w:cs="Times New Roman"/>
          <w:sz w:val="16"/>
          <w:szCs w:val="16"/>
        </w:rPr>
      </w:pPr>
      <w:r w:rsidRPr="00151871">
        <w:rPr>
          <w:rFonts w:ascii="Times New Roman" w:hAnsi="Times New Roman" w:cs="Times New Roman"/>
          <w:sz w:val="16"/>
          <w:szCs w:val="16"/>
        </w:rPr>
        <w:t xml:space="preserve">Looking Inside the Fishbowl of Creativity: Verbal and </w:t>
      </w:r>
      <w:proofErr w:type="spellStart"/>
      <w:r w:rsidRPr="00151871">
        <w:rPr>
          <w:rFonts w:ascii="Times New Roman" w:hAnsi="Times New Roman" w:cs="Times New Roman"/>
          <w:sz w:val="16"/>
          <w:szCs w:val="16"/>
        </w:rPr>
        <w:t>Behavioral</w:t>
      </w:r>
      <w:proofErr w:type="spellEnd"/>
      <w:r w:rsidRPr="00151871">
        <w:rPr>
          <w:rFonts w:ascii="Times New Roman" w:hAnsi="Times New Roman" w:cs="Times New Roman"/>
          <w:sz w:val="16"/>
          <w:szCs w:val="16"/>
        </w:rPr>
        <w:t xml:space="preserve"> Predictors of Creative Performance </w:t>
      </w:r>
    </w:p>
    <w:p w14:paraId="065997F3" w14:textId="7D93937E" w:rsidR="00151871" w:rsidRDefault="00151871" w:rsidP="00151871">
      <w:pPr>
        <w:rPr>
          <w:rFonts w:ascii="Times New Roman" w:hAnsi="Times New Roman" w:cs="Times New Roman"/>
          <w:sz w:val="16"/>
          <w:szCs w:val="16"/>
        </w:rPr>
      </w:pPr>
      <w:r w:rsidRPr="00151871">
        <w:rPr>
          <w:rFonts w:ascii="Times New Roman" w:hAnsi="Times New Roman" w:cs="Times New Roman"/>
          <w:sz w:val="16"/>
          <w:szCs w:val="16"/>
        </w:rPr>
        <w:t xml:space="preserve">John </w:t>
      </w:r>
      <w:proofErr w:type="gramStart"/>
      <w:r w:rsidRPr="00151871">
        <w:rPr>
          <w:rFonts w:ascii="Times New Roman" w:hAnsi="Times New Roman" w:cs="Times New Roman"/>
          <w:sz w:val="16"/>
          <w:szCs w:val="16"/>
        </w:rPr>
        <w:t>Ruscio ,</w:t>
      </w:r>
      <w:proofErr w:type="gramEnd"/>
      <w:r w:rsidRPr="00151871">
        <w:rPr>
          <w:rFonts w:ascii="Times New Roman" w:hAnsi="Times New Roman" w:cs="Times New Roman"/>
          <w:sz w:val="16"/>
          <w:szCs w:val="16"/>
        </w:rPr>
        <w:t xml:space="preserve"> Dean M. Whitney &amp; Teresa M. Amabile Published online: 08 Jun 2010</w:t>
      </w:r>
    </w:p>
    <w:p w14:paraId="3E4E4410" w14:textId="77777777" w:rsidR="00151871" w:rsidRDefault="00151871" w:rsidP="00151871">
      <w:pPr>
        <w:rPr>
          <w:rFonts w:ascii="Times New Roman" w:hAnsi="Times New Roman" w:cs="Times New Roman"/>
          <w:sz w:val="16"/>
          <w:szCs w:val="16"/>
        </w:rPr>
      </w:pPr>
    </w:p>
    <w:p w14:paraId="23801608" w14:textId="77777777" w:rsidR="00151871" w:rsidRDefault="00151871" w:rsidP="00151871">
      <w:pPr>
        <w:rPr>
          <w:rFonts w:ascii="Times New Roman" w:hAnsi="Times New Roman" w:cs="Times New Roman"/>
          <w:sz w:val="16"/>
          <w:szCs w:val="16"/>
        </w:rPr>
      </w:pPr>
    </w:p>
    <w:p w14:paraId="4DDACDB0" w14:textId="77777777" w:rsidR="00151871" w:rsidRPr="00151871" w:rsidRDefault="00151871" w:rsidP="003F0EC6">
      <w:pPr>
        <w:numPr>
          <w:ilvl w:val="0"/>
          <w:numId w:val="11"/>
        </w:numPr>
        <w:rPr>
          <w:rFonts w:ascii="Times New Roman" w:hAnsi="Times New Roman" w:cs="Times New Roman"/>
          <w:sz w:val="24"/>
          <w:szCs w:val="24"/>
        </w:rPr>
      </w:pPr>
      <w:r w:rsidRPr="00151871">
        <w:rPr>
          <w:rFonts w:ascii="Times New Roman" w:hAnsi="Times New Roman" w:cs="Times New Roman"/>
          <w:sz w:val="24"/>
          <w:szCs w:val="24"/>
          <w:lang w:val="en-US"/>
        </w:rPr>
        <w:lastRenderedPageBreak/>
        <w:t>For instance, Torrance (1979) used fluency and flexibility as two measures for creativity, which in the novelty hierarchy are represented by ‘many’ and ‘varied’.[1]</w:t>
      </w:r>
    </w:p>
    <w:p w14:paraId="5E11B3F9" w14:textId="77777777" w:rsidR="00151871" w:rsidRPr="00151871" w:rsidRDefault="00151871" w:rsidP="003F0EC6">
      <w:pPr>
        <w:numPr>
          <w:ilvl w:val="0"/>
          <w:numId w:val="11"/>
        </w:numPr>
        <w:rPr>
          <w:rFonts w:ascii="Times New Roman" w:hAnsi="Times New Roman" w:cs="Times New Roman"/>
          <w:sz w:val="24"/>
          <w:szCs w:val="24"/>
        </w:rPr>
      </w:pPr>
      <w:r w:rsidRPr="00151871">
        <w:rPr>
          <w:rFonts w:ascii="Times New Roman" w:hAnsi="Times New Roman" w:cs="Times New Roman"/>
          <w:sz w:val="24"/>
          <w:szCs w:val="24"/>
          <w:lang w:val="en-US"/>
        </w:rPr>
        <w:t xml:space="preserve">Performance in this activity is scored on three scales: Fluency, Flexibility, and Originality. </w:t>
      </w:r>
    </w:p>
    <w:p w14:paraId="68324BE5" w14:textId="77777777" w:rsidR="00151871" w:rsidRPr="00151871" w:rsidRDefault="00151871" w:rsidP="003F0EC6">
      <w:pPr>
        <w:numPr>
          <w:ilvl w:val="0"/>
          <w:numId w:val="11"/>
        </w:numPr>
        <w:rPr>
          <w:rFonts w:ascii="Times New Roman" w:hAnsi="Times New Roman" w:cs="Times New Roman"/>
          <w:sz w:val="24"/>
          <w:szCs w:val="24"/>
        </w:rPr>
      </w:pPr>
      <w:r w:rsidRPr="00151871">
        <w:rPr>
          <w:rFonts w:ascii="Times New Roman" w:hAnsi="Times New Roman" w:cs="Times New Roman"/>
          <w:sz w:val="24"/>
          <w:szCs w:val="24"/>
          <w:lang w:val="en-US"/>
        </w:rPr>
        <w:t>Fluency is defined as "the test taker's ability to produce a large number of ideas with words”.</w:t>
      </w:r>
    </w:p>
    <w:p w14:paraId="6C96745E" w14:textId="77777777" w:rsidR="00151871" w:rsidRPr="00151871" w:rsidRDefault="00151871" w:rsidP="003F0EC6">
      <w:pPr>
        <w:numPr>
          <w:ilvl w:val="0"/>
          <w:numId w:val="11"/>
        </w:numPr>
        <w:rPr>
          <w:rFonts w:ascii="Times New Roman" w:hAnsi="Times New Roman" w:cs="Times New Roman"/>
          <w:sz w:val="24"/>
          <w:szCs w:val="24"/>
        </w:rPr>
      </w:pPr>
      <w:r w:rsidRPr="00151871">
        <w:rPr>
          <w:rFonts w:ascii="Times New Roman" w:hAnsi="Times New Roman" w:cs="Times New Roman"/>
          <w:sz w:val="24"/>
          <w:szCs w:val="24"/>
          <w:lang w:val="en-US"/>
        </w:rPr>
        <w:t xml:space="preserve">Flexibility is defined as "a person's ability to produce a </w:t>
      </w:r>
      <w:proofErr w:type="gramStart"/>
      <w:r w:rsidRPr="00151871">
        <w:rPr>
          <w:rFonts w:ascii="Times New Roman" w:hAnsi="Times New Roman" w:cs="Times New Roman"/>
          <w:sz w:val="24"/>
          <w:szCs w:val="24"/>
          <w:lang w:val="en-US"/>
        </w:rPr>
        <w:t>variety of kinds</w:t>
      </w:r>
      <w:proofErr w:type="gramEnd"/>
      <w:r w:rsidRPr="00151871">
        <w:rPr>
          <w:rFonts w:ascii="Times New Roman" w:hAnsi="Times New Roman" w:cs="Times New Roman"/>
          <w:sz w:val="24"/>
          <w:szCs w:val="24"/>
          <w:lang w:val="en-US"/>
        </w:rPr>
        <w:t xml:space="preserve"> of ideas, to shift from one approach to another, or to use a variety of strategies." </w:t>
      </w:r>
    </w:p>
    <w:p w14:paraId="62FB34BB" w14:textId="0498EE85" w:rsidR="00151871" w:rsidRPr="00151871" w:rsidRDefault="00151871" w:rsidP="003F0EC6">
      <w:pPr>
        <w:numPr>
          <w:ilvl w:val="0"/>
          <w:numId w:val="11"/>
        </w:numPr>
        <w:rPr>
          <w:rFonts w:ascii="Times New Roman" w:hAnsi="Times New Roman" w:cs="Times New Roman"/>
          <w:sz w:val="24"/>
          <w:szCs w:val="24"/>
        </w:rPr>
      </w:pPr>
      <w:r w:rsidRPr="00151871">
        <w:rPr>
          <w:rFonts w:ascii="Times New Roman" w:hAnsi="Times New Roman" w:cs="Times New Roman"/>
          <w:sz w:val="24"/>
          <w:szCs w:val="24"/>
          <w:lang w:val="en-US"/>
        </w:rPr>
        <w:t>Originality is defined as "the subject's ability to produce ideas that are away from the obvious, commonplace, banal, or established" (Torrance, 1974b, p. 57) [2]</w:t>
      </w:r>
    </w:p>
    <w:p w14:paraId="5A22CA11" w14:textId="77777777" w:rsidR="00151871" w:rsidRPr="00151871" w:rsidRDefault="00151871" w:rsidP="003F0EC6">
      <w:pPr>
        <w:numPr>
          <w:ilvl w:val="0"/>
          <w:numId w:val="11"/>
        </w:numPr>
        <w:rPr>
          <w:rFonts w:ascii="Times New Roman" w:hAnsi="Times New Roman" w:cs="Times New Roman"/>
          <w:sz w:val="24"/>
          <w:szCs w:val="24"/>
        </w:rPr>
      </w:pPr>
      <w:r w:rsidRPr="00151871">
        <w:rPr>
          <w:rFonts w:ascii="Times New Roman" w:hAnsi="Times New Roman" w:cs="Times New Roman"/>
          <w:sz w:val="24"/>
          <w:szCs w:val="24"/>
        </w:rPr>
        <w:t>Fluency</w:t>
      </w:r>
      <w:r w:rsidRPr="00151871">
        <w:rPr>
          <w:rFonts w:ascii="Times New Roman" w:hAnsi="Times New Roman" w:cs="Times New Roman"/>
          <w:sz w:val="24"/>
          <w:szCs w:val="24"/>
          <w:lang w:val="en-US"/>
        </w:rPr>
        <w:t xml:space="preserve"> Examples</w:t>
      </w:r>
    </w:p>
    <w:p w14:paraId="03AEC9BE" w14:textId="77777777" w:rsidR="00151871" w:rsidRPr="00151871" w:rsidRDefault="00151871" w:rsidP="003F0EC6">
      <w:pPr>
        <w:numPr>
          <w:ilvl w:val="1"/>
          <w:numId w:val="11"/>
        </w:numPr>
        <w:rPr>
          <w:rFonts w:ascii="Times New Roman" w:hAnsi="Times New Roman" w:cs="Times New Roman"/>
          <w:sz w:val="24"/>
          <w:szCs w:val="24"/>
        </w:rPr>
      </w:pPr>
      <w:r w:rsidRPr="00151871">
        <w:rPr>
          <w:rFonts w:ascii="Times New Roman" w:hAnsi="Times New Roman" w:cs="Times New Roman"/>
          <w:sz w:val="24"/>
          <w:szCs w:val="24"/>
          <w:lang w:val="en-US"/>
        </w:rPr>
        <w:t xml:space="preserve">Math-Describe ways to see the number 24 (number sense). </w:t>
      </w:r>
    </w:p>
    <w:p w14:paraId="637E3026" w14:textId="77777777" w:rsidR="00151871" w:rsidRPr="00151871" w:rsidRDefault="00151871" w:rsidP="003F0EC6">
      <w:pPr>
        <w:numPr>
          <w:ilvl w:val="1"/>
          <w:numId w:val="11"/>
        </w:numPr>
        <w:rPr>
          <w:rFonts w:ascii="Times New Roman" w:hAnsi="Times New Roman" w:cs="Times New Roman"/>
          <w:sz w:val="24"/>
          <w:szCs w:val="24"/>
        </w:rPr>
      </w:pPr>
      <w:r w:rsidRPr="00151871">
        <w:rPr>
          <w:rFonts w:ascii="Times New Roman" w:hAnsi="Times New Roman" w:cs="Times New Roman"/>
          <w:sz w:val="24"/>
          <w:szCs w:val="24"/>
          <w:lang w:val="en-US"/>
        </w:rPr>
        <w:t>Science-List things that require energy.</w:t>
      </w:r>
    </w:p>
    <w:p w14:paraId="7B0A0F7F" w14:textId="77777777" w:rsidR="00151871" w:rsidRPr="00151871" w:rsidRDefault="00151871" w:rsidP="003F0EC6">
      <w:pPr>
        <w:numPr>
          <w:ilvl w:val="0"/>
          <w:numId w:val="11"/>
        </w:numPr>
        <w:rPr>
          <w:rFonts w:ascii="Times New Roman" w:hAnsi="Times New Roman" w:cs="Times New Roman"/>
          <w:sz w:val="24"/>
          <w:szCs w:val="24"/>
        </w:rPr>
      </w:pPr>
      <w:r w:rsidRPr="00151871">
        <w:rPr>
          <w:rFonts w:ascii="Times New Roman" w:hAnsi="Times New Roman" w:cs="Times New Roman"/>
          <w:sz w:val="24"/>
          <w:szCs w:val="24"/>
        </w:rPr>
        <w:t xml:space="preserve">Flexibility </w:t>
      </w:r>
      <w:r w:rsidRPr="00151871">
        <w:rPr>
          <w:rFonts w:ascii="Times New Roman" w:hAnsi="Times New Roman" w:cs="Times New Roman"/>
          <w:sz w:val="24"/>
          <w:szCs w:val="24"/>
          <w:lang w:val="en-US"/>
        </w:rPr>
        <w:t>Examples</w:t>
      </w:r>
    </w:p>
    <w:p w14:paraId="4C017857" w14:textId="77777777" w:rsidR="00151871" w:rsidRPr="00151871" w:rsidRDefault="00151871" w:rsidP="003F0EC6">
      <w:pPr>
        <w:numPr>
          <w:ilvl w:val="1"/>
          <w:numId w:val="11"/>
        </w:numPr>
        <w:rPr>
          <w:rFonts w:ascii="Times New Roman" w:hAnsi="Times New Roman" w:cs="Times New Roman"/>
          <w:sz w:val="24"/>
          <w:szCs w:val="24"/>
        </w:rPr>
      </w:pPr>
      <w:r w:rsidRPr="00151871">
        <w:rPr>
          <w:rFonts w:ascii="Times New Roman" w:hAnsi="Times New Roman" w:cs="Times New Roman"/>
          <w:sz w:val="24"/>
          <w:szCs w:val="24"/>
          <w:lang w:val="en-US"/>
        </w:rPr>
        <w:t>Science-List beneficial things about fossil fuels, how the British view U.S. reactions to the BP oil spill, or alternate hypotheses for lab inquiry.</w:t>
      </w:r>
    </w:p>
    <w:p w14:paraId="6F728F86" w14:textId="77777777" w:rsidR="00151871" w:rsidRPr="00151871" w:rsidRDefault="00151871" w:rsidP="003F0EC6">
      <w:pPr>
        <w:numPr>
          <w:ilvl w:val="0"/>
          <w:numId w:val="11"/>
        </w:numPr>
        <w:rPr>
          <w:rFonts w:ascii="Times New Roman" w:hAnsi="Times New Roman" w:cs="Times New Roman"/>
          <w:sz w:val="24"/>
          <w:szCs w:val="24"/>
        </w:rPr>
      </w:pPr>
      <w:r w:rsidRPr="00151871">
        <w:rPr>
          <w:rFonts w:ascii="Times New Roman" w:hAnsi="Times New Roman" w:cs="Times New Roman"/>
          <w:sz w:val="24"/>
          <w:szCs w:val="24"/>
        </w:rPr>
        <w:t>Originality</w:t>
      </w:r>
      <w:r w:rsidRPr="00151871">
        <w:rPr>
          <w:rFonts w:ascii="Times New Roman" w:hAnsi="Times New Roman" w:cs="Times New Roman"/>
          <w:sz w:val="24"/>
          <w:szCs w:val="24"/>
          <w:lang w:val="en-US"/>
        </w:rPr>
        <w:t xml:space="preserve"> Examples</w:t>
      </w:r>
    </w:p>
    <w:p w14:paraId="18F8F36E" w14:textId="77777777" w:rsidR="00151871" w:rsidRPr="00151871" w:rsidRDefault="00151871" w:rsidP="003F0EC6">
      <w:pPr>
        <w:numPr>
          <w:ilvl w:val="1"/>
          <w:numId w:val="11"/>
        </w:numPr>
        <w:rPr>
          <w:rFonts w:ascii="Times New Roman" w:hAnsi="Times New Roman" w:cs="Times New Roman"/>
          <w:sz w:val="24"/>
          <w:szCs w:val="24"/>
        </w:rPr>
      </w:pPr>
      <w:r w:rsidRPr="00151871">
        <w:rPr>
          <w:rFonts w:ascii="Times New Roman" w:hAnsi="Times New Roman" w:cs="Times New Roman"/>
          <w:sz w:val="24"/>
          <w:szCs w:val="24"/>
          <w:lang w:val="en-US"/>
        </w:rPr>
        <w:t xml:space="preserve">Math-Show 24 as a shape. </w:t>
      </w:r>
    </w:p>
    <w:p w14:paraId="219F7E3B" w14:textId="77777777" w:rsidR="00151871" w:rsidRPr="00151871" w:rsidRDefault="00151871" w:rsidP="003F0EC6">
      <w:pPr>
        <w:numPr>
          <w:ilvl w:val="1"/>
          <w:numId w:val="11"/>
        </w:numPr>
        <w:rPr>
          <w:rFonts w:ascii="Times New Roman" w:hAnsi="Times New Roman" w:cs="Times New Roman"/>
          <w:sz w:val="24"/>
          <w:szCs w:val="24"/>
        </w:rPr>
      </w:pPr>
      <w:r w:rsidRPr="00151871">
        <w:rPr>
          <w:rFonts w:ascii="Times New Roman" w:hAnsi="Times New Roman" w:cs="Times New Roman"/>
          <w:sz w:val="24"/>
          <w:szCs w:val="24"/>
          <w:lang w:val="en-US"/>
        </w:rPr>
        <w:t xml:space="preserve">Science-Create an illustrated lab report from the point of view of one of the chemicals or a </w:t>
      </w:r>
      <w:proofErr w:type="spellStart"/>
      <w:r w:rsidRPr="00151871">
        <w:rPr>
          <w:rFonts w:ascii="Times New Roman" w:hAnsi="Times New Roman" w:cs="Times New Roman"/>
          <w:sz w:val="24"/>
          <w:szCs w:val="24"/>
          <w:lang w:val="en-US"/>
        </w:rPr>
        <w:t>Glog</w:t>
      </w:r>
      <w:proofErr w:type="spellEnd"/>
      <w:r w:rsidRPr="00151871">
        <w:rPr>
          <w:rFonts w:ascii="Times New Roman" w:hAnsi="Times New Roman" w:cs="Times New Roman"/>
          <w:sz w:val="24"/>
          <w:szCs w:val="24"/>
          <w:lang w:val="en-US"/>
        </w:rPr>
        <w:t xml:space="preserve"> of the sights and sounds of a cell’s life.</w:t>
      </w:r>
    </w:p>
    <w:p w14:paraId="7EBA6AE8" w14:textId="77777777" w:rsidR="00151871" w:rsidRPr="00151871" w:rsidRDefault="00151871" w:rsidP="003F0EC6">
      <w:pPr>
        <w:numPr>
          <w:ilvl w:val="0"/>
          <w:numId w:val="11"/>
        </w:numPr>
        <w:rPr>
          <w:rFonts w:ascii="Times New Roman" w:hAnsi="Times New Roman" w:cs="Times New Roman"/>
          <w:sz w:val="24"/>
          <w:szCs w:val="24"/>
        </w:rPr>
      </w:pPr>
      <w:r w:rsidRPr="00151871">
        <w:rPr>
          <w:rFonts w:ascii="Times New Roman" w:hAnsi="Times New Roman" w:cs="Times New Roman"/>
          <w:sz w:val="24"/>
          <w:szCs w:val="24"/>
        </w:rPr>
        <w:t xml:space="preserve">Elaboration </w:t>
      </w:r>
      <w:r w:rsidRPr="00151871">
        <w:rPr>
          <w:rFonts w:ascii="Times New Roman" w:hAnsi="Times New Roman" w:cs="Times New Roman"/>
          <w:sz w:val="24"/>
          <w:szCs w:val="24"/>
          <w:lang w:val="en-US"/>
        </w:rPr>
        <w:t>Examples</w:t>
      </w:r>
    </w:p>
    <w:p w14:paraId="50A43F71" w14:textId="77777777" w:rsidR="00151871" w:rsidRPr="00151871" w:rsidRDefault="00151871" w:rsidP="003F0EC6">
      <w:pPr>
        <w:numPr>
          <w:ilvl w:val="1"/>
          <w:numId w:val="11"/>
        </w:numPr>
        <w:rPr>
          <w:rFonts w:ascii="Times New Roman" w:hAnsi="Times New Roman" w:cs="Times New Roman"/>
          <w:sz w:val="24"/>
          <w:szCs w:val="24"/>
        </w:rPr>
      </w:pPr>
      <w:r w:rsidRPr="00151871">
        <w:rPr>
          <w:rFonts w:ascii="Times New Roman" w:hAnsi="Times New Roman" w:cs="Times New Roman"/>
          <w:sz w:val="24"/>
          <w:szCs w:val="24"/>
          <w:lang w:val="en-US"/>
        </w:rPr>
        <w:t xml:space="preserve">Math-Explain the steps on a poster or </w:t>
      </w:r>
      <w:proofErr w:type="spellStart"/>
      <w:r w:rsidRPr="00151871">
        <w:rPr>
          <w:rFonts w:ascii="Times New Roman" w:hAnsi="Times New Roman" w:cs="Times New Roman"/>
          <w:sz w:val="24"/>
          <w:szCs w:val="24"/>
          <w:lang w:val="en-US"/>
        </w:rPr>
        <w:t>Glog</w:t>
      </w:r>
      <w:proofErr w:type="spellEnd"/>
      <w:r w:rsidRPr="00151871">
        <w:rPr>
          <w:rFonts w:ascii="Times New Roman" w:hAnsi="Times New Roman" w:cs="Times New Roman"/>
          <w:sz w:val="24"/>
          <w:szCs w:val="24"/>
          <w:lang w:val="en-US"/>
        </w:rPr>
        <w:t xml:space="preserve">. Decorate 3D shapes to show their dimensions and characteristics. </w:t>
      </w:r>
    </w:p>
    <w:p w14:paraId="4822A0F3" w14:textId="77777777" w:rsidR="00151871" w:rsidRPr="00151871" w:rsidRDefault="00151871" w:rsidP="003F0EC6">
      <w:pPr>
        <w:numPr>
          <w:ilvl w:val="1"/>
          <w:numId w:val="11"/>
        </w:numPr>
        <w:rPr>
          <w:rFonts w:ascii="Times New Roman" w:hAnsi="Times New Roman" w:cs="Times New Roman"/>
          <w:sz w:val="24"/>
          <w:szCs w:val="24"/>
        </w:rPr>
      </w:pPr>
      <w:r w:rsidRPr="00151871">
        <w:rPr>
          <w:rFonts w:ascii="Times New Roman" w:hAnsi="Times New Roman" w:cs="Times New Roman"/>
          <w:sz w:val="24"/>
          <w:szCs w:val="24"/>
          <w:lang w:val="en-US"/>
        </w:rPr>
        <w:t xml:space="preserve">Science-Annotate a diagram or image of an insect, plant, cell, </w:t>
      </w:r>
      <w:proofErr w:type="gramStart"/>
      <w:r w:rsidRPr="00151871">
        <w:rPr>
          <w:rFonts w:ascii="Times New Roman" w:hAnsi="Times New Roman" w:cs="Times New Roman"/>
          <w:sz w:val="24"/>
          <w:szCs w:val="24"/>
          <w:lang w:val="en-US"/>
        </w:rPr>
        <w:t>etc.[</w:t>
      </w:r>
      <w:proofErr w:type="gramEnd"/>
      <w:r w:rsidRPr="00151871">
        <w:rPr>
          <w:rFonts w:ascii="Times New Roman" w:hAnsi="Times New Roman" w:cs="Times New Roman"/>
          <w:sz w:val="24"/>
          <w:szCs w:val="24"/>
          <w:lang w:val="en-US"/>
        </w:rPr>
        <w:t>3]</w:t>
      </w:r>
    </w:p>
    <w:p w14:paraId="4E007868" w14:textId="77777777" w:rsidR="00151871" w:rsidRPr="00151871" w:rsidRDefault="00151871" w:rsidP="00151871">
      <w:pPr>
        <w:ind w:left="720"/>
        <w:rPr>
          <w:rFonts w:ascii="Times New Roman" w:hAnsi="Times New Roman" w:cs="Times New Roman"/>
          <w:sz w:val="16"/>
          <w:szCs w:val="16"/>
        </w:rPr>
      </w:pPr>
      <w:r w:rsidRPr="00151871">
        <w:rPr>
          <w:rFonts w:ascii="Times New Roman" w:hAnsi="Times New Roman" w:cs="Times New Roman"/>
          <w:sz w:val="16"/>
          <w:szCs w:val="16"/>
          <w:lang w:val="en-US"/>
        </w:rPr>
        <w:t xml:space="preserve">[1] STUDYING ENGINEERING DESIGN CREATIVITY1 Developing a Common Definition and Associated Measures PRABIR SARKAR, AMARESH CHAKRABARTI Indian Institute of Science, Bangalore, </w:t>
      </w:r>
      <w:proofErr w:type="gramStart"/>
      <w:r w:rsidRPr="00151871">
        <w:rPr>
          <w:rFonts w:ascii="Times New Roman" w:hAnsi="Times New Roman" w:cs="Times New Roman"/>
          <w:sz w:val="16"/>
          <w:szCs w:val="16"/>
          <w:lang w:val="en-US"/>
        </w:rPr>
        <w:t>India .p</w:t>
      </w:r>
      <w:proofErr w:type="gramEnd"/>
      <w:r w:rsidRPr="00151871">
        <w:rPr>
          <w:rFonts w:ascii="Times New Roman" w:hAnsi="Times New Roman" w:cs="Times New Roman"/>
          <w:sz w:val="16"/>
          <w:szCs w:val="16"/>
          <w:lang w:val="en-US"/>
        </w:rPr>
        <w:t>11</w:t>
      </w:r>
    </w:p>
    <w:p w14:paraId="031800F5" w14:textId="77777777" w:rsidR="00151871" w:rsidRPr="00151871" w:rsidRDefault="00151871" w:rsidP="00151871">
      <w:pPr>
        <w:ind w:left="720"/>
        <w:rPr>
          <w:rFonts w:ascii="Times New Roman" w:hAnsi="Times New Roman" w:cs="Times New Roman"/>
          <w:sz w:val="16"/>
          <w:szCs w:val="16"/>
        </w:rPr>
      </w:pPr>
      <w:r w:rsidRPr="00151871">
        <w:rPr>
          <w:rFonts w:ascii="Times New Roman" w:hAnsi="Times New Roman" w:cs="Times New Roman"/>
          <w:sz w:val="16"/>
          <w:szCs w:val="16"/>
          <w:lang w:val="en-US"/>
        </w:rPr>
        <w:t>[2]A METHODOLOGICAL STUDY OF THE TORRANCE TESTS OF CREATIVITY ROBERT W. LISSITZ AND JOSEPH L. WILLHOFT University of Maryland</w:t>
      </w:r>
    </w:p>
    <w:p w14:paraId="4AE95BF1" w14:textId="77777777" w:rsidR="00151871" w:rsidRDefault="00151871" w:rsidP="00151871">
      <w:pPr>
        <w:ind w:left="720"/>
        <w:rPr>
          <w:rFonts w:ascii="Times New Roman" w:hAnsi="Times New Roman" w:cs="Times New Roman"/>
          <w:sz w:val="16"/>
          <w:szCs w:val="16"/>
        </w:rPr>
      </w:pPr>
      <w:r w:rsidRPr="00151871">
        <w:rPr>
          <w:rFonts w:ascii="Times New Roman" w:hAnsi="Times New Roman" w:cs="Times New Roman"/>
          <w:sz w:val="16"/>
          <w:szCs w:val="16"/>
          <w:lang w:val="en-US"/>
        </w:rPr>
        <w:t xml:space="preserve">[3] </w:t>
      </w:r>
      <w:r w:rsidRPr="00151871">
        <w:rPr>
          <w:rFonts w:ascii="Times New Roman" w:hAnsi="Times New Roman" w:cs="Times New Roman"/>
          <w:sz w:val="16"/>
          <w:szCs w:val="16"/>
        </w:rPr>
        <w:t>Grow Creativity! By Candace Hackett Shively</w:t>
      </w:r>
    </w:p>
    <w:p w14:paraId="15CA09D4" w14:textId="77777777" w:rsidR="00151871" w:rsidRDefault="00151871" w:rsidP="00151871">
      <w:pPr>
        <w:ind w:left="720"/>
        <w:rPr>
          <w:rFonts w:ascii="Times New Roman" w:hAnsi="Times New Roman" w:cs="Times New Roman"/>
          <w:sz w:val="16"/>
          <w:szCs w:val="16"/>
        </w:rPr>
      </w:pPr>
    </w:p>
    <w:p w14:paraId="5C04ED92" w14:textId="77777777" w:rsidR="00151871" w:rsidRPr="00151871" w:rsidRDefault="00151871" w:rsidP="00151871">
      <w:pPr>
        <w:spacing w:after="0" w:line="240" w:lineRule="auto"/>
        <w:rPr>
          <w:rFonts w:ascii="Times New Roman" w:eastAsia="Times New Roman" w:hAnsi="Times New Roman" w:cs="Times New Roman"/>
          <w:kern w:val="0"/>
          <w:sz w:val="24"/>
          <w:szCs w:val="24"/>
          <w:lang w:eastAsia="en-IN"/>
          <w14:ligatures w14:val="none"/>
        </w:rPr>
      </w:pPr>
      <w:r w:rsidRPr="00151871">
        <w:rPr>
          <w:rFonts w:eastAsiaTheme="minorEastAsia" w:hAnsi="Calibri"/>
          <w:color w:val="000000" w:themeColor="text1"/>
          <w:kern w:val="24"/>
          <w:sz w:val="24"/>
          <w:szCs w:val="24"/>
          <w:lang w:val="en-US" w:eastAsia="en-IN"/>
          <w14:ligatures w14:val="none"/>
        </w:rPr>
        <w:t>More Examples</w:t>
      </w:r>
    </w:p>
    <w:p w14:paraId="441ADF58" w14:textId="77777777" w:rsidR="00151871" w:rsidRPr="00151871" w:rsidRDefault="00151871" w:rsidP="00151871">
      <w:pPr>
        <w:numPr>
          <w:ilvl w:val="0"/>
          <w:numId w:val="4"/>
        </w:numPr>
        <w:spacing w:after="0" w:line="240" w:lineRule="auto"/>
        <w:ind w:left="1166"/>
        <w:contextualSpacing/>
        <w:rPr>
          <w:rFonts w:ascii="Times New Roman" w:eastAsia="Times New Roman" w:hAnsi="Times New Roman" w:cs="Times New Roman"/>
          <w:kern w:val="0"/>
          <w:sz w:val="24"/>
          <w:szCs w:val="24"/>
          <w:lang w:eastAsia="en-IN"/>
          <w14:ligatures w14:val="none"/>
        </w:rPr>
      </w:pPr>
      <w:r w:rsidRPr="6D38C18E">
        <w:rPr>
          <w:rFonts w:eastAsiaTheme="minorEastAsia" w:hAnsi="Calibri"/>
          <w:color w:val="000000" w:themeColor="text1"/>
          <w:kern w:val="24"/>
          <w:sz w:val="24"/>
          <w:szCs w:val="24"/>
          <w:lang w:val="en-US" w:eastAsia="en-IN"/>
          <w14:ligatures w14:val="none"/>
        </w:rPr>
        <w:t xml:space="preserve">Please </w:t>
      </w:r>
      <w:r w:rsidRPr="6D38C18E">
        <w:rPr>
          <w:rFonts w:eastAsiaTheme="minorEastAsia" w:hAnsi="Calibri"/>
          <w:color w:val="FF0000"/>
          <w:kern w:val="24"/>
          <w:sz w:val="24"/>
          <w:szCs w:val="24"/>
          <w:lang w:val="en-US" w:eastAsia="en-IN"/>
          <w14:ligatures w14:val="none"/>
        </w:rPr>
        <w:t xml:space="preserve">write down as </w:t>
      </w:r>
      <w:proofErr w:type="gramStart"/>
      <w:r w:rsidRPr="6D38C18E">
        <w:rPr>
          <w:rFonts w:eastAsiaTheme="minorEastAsia" w:hAnsi="Calibri"/>
          <w:color w:val="FF0000"/>
          <w:kern w:val="24"/>
          <w:sz w:val="24"/>
          <w:szCs w:val="24"/>
          <w:lang w:val="en-US" w:eastAsia="en-IN"/>
          <w14:ligatures w14:val="none"/>
        </w:rPr>
        <w:t>many as possible</w:t>
      </w:r>
      <w:proofErr w:type="gramEnd"/>
      <w:r w:rsidRPr="6D38C18E">
        <w:rPr>
          <w:rFonts w:eastAsiaTheme="minorEastAsia" w:hAnsi="Calibri"/>
          <w:color w:val="FF0000"/>
          <w:kern w:val="24"/>
          <w:sz w:val="24"/>
          <w:szCs w:val="24"/>
          <w:lang w:val="en-US" w:eastAsia="en-IN"/>
          <w14:ligatures w14:val="none"/>
        </w:rPr>
        <w:t xml:space="preserve"> scientific uses as you can </w:t>
      </w:r>
      <w:r w:rsidRPr="6D38C18E">
        <w:rPr>
          <w:rFonts w:eastAsiaTheme="minorEastAsia" w:hAnsi="Calibri"/>
          <w:color w:val="000000" w:themeColor="text1"/>
          <w:kern w:val="24"/>
          <w:sz w:val="24"/>
          <w:szCs w:val="24"/>
          <w:lang w:val="en-US" w:eastAsia="en-IN"/>
          <w14:ligatures w14:val="none"/>
        </w:rPr>
        <w:t xml:space="preserve">for a piece of glass. For example, </w:t>
      </w:r>
      <w:bookmarkStart w:id="0" w:name="_Int_PIlRqtKx"/>
      <w:r w:rsidRPr="6D38C18E">
        <w:rPr>
          <w:rFonts w:eastAsiaTheme="minorEastAsia" w:hAnsi="Calibri"/>
          <w:color w:val="000000" w:themeColor="text1"/>
          <w:kern w:val="24"/>
          <w:sz w:val="24"/>
          <w:szCs w:val="24"/>
          <w:lang w:val="en-US" w:eastAsia="en-IN"/>
          <w14:ligatures w14:val="none"/>
        </w:rPr>
        <w:t>make</w:t>
      </w:r>
      <w:bookmarkEnd w:id="0"/>
      <w:r w:rsidRPr="6D38C18E">
        <w:rPr>
          <w:rFonts w:eastAsiaTheme="minorEastAsia" w:hAnsi="Calibri"/>
          <w:color w:val="000000" w:themeColor="text1"/>
          <w:kern w:val="24"/>
          <w:sz w:val="24"/>
          <w:szCs w:val="24"/>
          <w:lang w:val="en-US" w:eastAsia="en-IN"/>
          <w14:ligatures w14:val="none"/>
        </w:rPr>
        <w:t xml:space="preserve"> a test tube. (</w:t>
      </w:r>
      <w:r w:rsidRPr="6D38C18E">
        <w:rPr>
          <w:rFonts w:eastAsiaTheme="minorEastAsia" w:hAnsi="Calibri"/>
          <w:color w:val="000000" w:themeColor="text1"/>
          <w:kern w:val="24"/>
          <w:sz w:val="24"/>
          <w:szCs w:val="24"/>
          <w:lang w:eastAsia="en-IN"/>
          <w14:ligatures w14:val="none"/>
        </w:rPr>
        <w:t>fluency, flexibility and originality</w:t>
      </w:r>
      <w:r w:rsidRPr="6D38C18E">
        <w:rPr>
          <w:rFonts w:eastAsiaTheme="minorEastAsia" w:hAnsi="Calibri"/>
          <w:color w:val="000000" w:themeColor="text1"/>
          <w:kern w:val="24"/>
          <w:sz w:val="24"/>
          <w:szCs w:val="24"/>
          <w:lang w:val="en-US" w:eastAsia="en-IN"/>
          <w14:ligatures w14:val="none"/>
        </w:rPr>
        <w:t>)</w:t>
      </w:r>
    </w:p>
    <w:p w14:paraId="55F6FC9F" w14:textId="742AC3CF" w:rsidR="00151871" w:rsidRPr="00151871" w:rsidRDefault="00151871" w:rsidP="00151871">
      <w:pPr>
        <w:numPr>
          <w:ilvl w:val="0"/>
          <w:numId w:val="4"/>
        </w:numPr>
        <w:spacing w:after="0" w:line="240" w:lineRule="auto"/>
        <w:ind w:left="1166"/>
        <w:contextualSpacing/>
        <w:rPr>
          <w:rFonts w:ascii="Times New Roman" w:eastAsia="Times New Roman" w:hAnsi="Times New Roman" w:cs="Times New Roman"/>
          <w:kern w:val="0"/>
          <w:sz w:val="24"/>
          <w:szCs w:val="24"/>
          <w:lang w:eastAsia="en-IN"/>
          <w14:ligatures w14:val="none"/>
        </w:rPr>
      </w:pPr>
      <w:r w:rsidRPr="6D38C18E">
        <w:rPr>
          <w:rFonts w:eastAsiaTheme="minorEastAsia" w:hAnsi="Calibri"/>
          <w:color w:val="000000" w:themeColor="text1"/>
          <w:kern w:val="24"/>
          <w:sz w:val="24"/>
          <w:szCs w:val="24"/>
          <w:lang w:val="en-US" w:eastAsia="en-IN"/>
          <w14:ligatures w14:val="none"/>
        </w:rPr>
        <w:t xml:space="preserve">If you can take a spaceship to travel in </w:t>
      </w:r>
      <w:r w:rsidR="26643298" w:rsidRPr="6D38C18E">
        <w:rPr>
          <w:rFonts w:eastAsiaTheme="minorEastAsia" w:hAnsi="Calibri"/>
          <w:color w:val="000000" w:themeColor="text1"/>
          <w:kern w:val="24"/>
          <w:sz w:val="24"/>
          <w:szCs w:val="24"/>
          <w:lang w:val="en-US" w:eastAsia="en-IN"/>
          <w14:ligatures w14:val="none"/>
        </w:rPr>
        <w:t>outer</w:t>
      </w:r>
      <w:r w:rsidRPr="6D38C18E">
        <w:rPr>
          <w:rFonts w:eastAsiaTheme="minorEastAsia" w:hAnsi="Calibri"/>
          <w:color w:val="000000" w:themeColor="text1"/>
          <w:kern w:val="24"/>
          <w:sz w:val="24"/>
          <w:szCs w:val="24"/>
          <w:lang w:val="en-US" w:eastAsia="en-IN"/>
          <w14:ligatures w14:val="none"/>
        </w:rPr>
        <w:t xml:space="preserve"> space and go to a planet, what scientific questions do you want to research? </w:t>
      </w:r>
      <w:r w:rsidRPr="6D38C18E">
        <w:rPr>
          <w:rFonts w:eastAsiaTheme="minorEastAsia" w:hAnsi="Calibri"/>
          <w:color w:val="FF0000"/>
          <w:kern w:val="24"/>
          <w:sz w:val="24"/>
          <w:szCs w:val="24"/>
          <w:lang w:val="en-US" w:eastAsia="en-IN"/>
          <w14:ligatures w14:val="none"/>
        </w:rPr>
        <w:t>Please list as many as you can</w:t>
      </w:r>
      <w:r w:rsidRPr="6D38C18E">
        <w:rPr>
          <w:rFonts w:eastAsiaTheme="minorEastAsia" w:hAnsi="Calibri"/>
          <w:color w:val="000000" w:themeColor="text1"/>
          <w:kern w:val="24"/>
          <w:sz w:val="24"/>
          <w:szCs w:val="24"/>
          <w:lang w:val="en-US" w:eastAsia="en-IN"/>
          <w14:ligatures w14:val="none"/>
        </w:rPr>
        <w:t>. For example, are there any living things on the planet? (</w:t>
      </w:r>
      <w:r w:rsidRPr="6D38C18E">
        <w:rPr>
          <w:rFonts w:eastAsiaTheme="minorEastAsia" w:hAnsi="Calibri"/>
          <w:color w:val="000000" w:themeColor="text1"/>
          <w:kern w:val="24"/>
          <w:sz w:val="24"/>
          <w:szCs w:val="24"/>
          <w:lang w:eastAsia="en-IN"/>
          <w14:ligatures w14:val="none"/>
        </w:rPr>
        <w:t>fluency, flexibility and originality</w:t>
      </w:r>
      <w:r w:rsidRPr="6D38C18E">
        <w:rPr>
          <w:rFonts w:eastAsiaTheme="minorEastAsia" w:hAnsi="Calibri"/>
          <w:color w:val="000000" w:themeColor="text1"/>
          <w:kern w:val="24"/>
          <w:sz w:val="24"/>
          <w:szCs w:val="24"/>
          <w:lang w:val="en-US" w:eastAsia="en-IN"/>
          <w14:ligatures w14:val="none"/>
        </w:rPr>
        <w:t>)</w:t>
      </w:r>
    </w:p>
    <w:p w14:paraId="7F464ECD" w14:textId="1E1E68D5" w:rsidR="00151871" w:rsidRPr="00151871" w:rsidRDefault="00151871" w:rsidP="00151871">
      <w:pPr>
        <w:numPr>
          <w:ilvl w:val="0"/>
          <w:numId w:val="4"/>
        </w:numPr>
        <w:spacing w:after="0" w:line="240" w:lineRule="auto"/>
        <w:ind w:left="1166"/>
        <w:contextualSpacing/>
        <w:rPr>
          <w:rFonts w:ascii="Times New Roman" w:eastAsia="Times New Roman" w:hAnsi="Times New Roman" w:cs="Times New Roman"/>
          <w:kern w:val="0"/>
          <w:sz w:val="24"/>
          <w:szCs w:val="24"/>
          <w:lang w:eastAsia="en-IN"/>
          <w14:ligatures w14:val="none"/>
        </w:rPr>
      </w:pPr>
      <w:r w:rsidRPr="00151871">
        <w:rPr>
          <w:rFonts w:eastAsiaTheme="minorEastAsia" w:hAnsi="Calibri"/>
          <w:color w:val="000000" w:themeColor="text1"/>
          <w:kern w:val="24"/>
          <w:sz w:val="24"/>
          <w:szCs w:val="24"/>
          <w:lang w:val="en-US" w:eastAsia="en-IN"/>
          <w14:ligatures w14:val="none"/>
        </w:rPr>
        <w:lastRenderedPageBreak/>
        <w:t xml:space="preserve">Please think </w:t>
      </w:r>
      <w:proofErr w:type="gramStart"/>
      <w:r w:rsidRPr="00151871">
        <w:rPr>
          <w:rFonts w:eastAsiaTheme="minorEastAsia" w:hAnsi="Calibri"/>
          <w:color w:val="000000" w:themeColor="text1"/>
          <w:kern w:val="24"/>
          <w:sz w:val="24"/>
          <w:szCs w:val="24"/>
          <w:lang w:val="en-US" w:eastAsia="en-IN"/>
          <w14:ligatures w14:val="none"/>
        </w:rPr>
        <w:t>up</w:t>
      </w:r>
      <w:proofErr w:type="gramEnd"/>
      <w:r w:rsidRPr="00151871">
        <w:rPr>
          <w:rFonts w:eastAsiaTheme="minorEastAsia" w:hAnsi="Calibri"/>
          <w:color w:val="000000" w:themeColor="text1"/>
          <w:kern w:val="24"/>
          <w:sz w:val="24"/>
          <w:szCs w:val="24"/>
          <w:lang w:val="en-US" w:eastAsia="en-IN"/>
          <w14:ligatures w14:val="none"/>
        </w:rPr>
        <w:t xml:space="preserve"> </w:t>
      </w:r>
      <w:r w:rsidRPr="00151871">
        <w:rPr>
          <w:rFonts w:eastAsiaTheme="minorEastAsia" w:hAnsi="Calibri"/>
          <w:color w:val="FF0000"/>
          <w:kern w:val="24"/>
          <w:sz w:val="24"/>
          <w:szCs w:val="24"/>
          <w:lang w:val="en-US" w:eastAsia="en-IN"/>
          <w14:ligatures w14:val="none"/>
        </w:rPr>
        <w:t xml:space="preserve">as many possible improvements as you can </w:t>
      </w:r>
      <w:r w:rsidRPr="00151871">
        <w:rPr>
          <w:rFonts w:eastAsiaTheme="minorEastAsia" w:hAnsi="Calibri"/>
          <w:color w:val="000000" w:themeColor="text1"/>
          <w:kern w:val="24"/>
          <w:sz w:val="24"/>
          <w:szCs w:val="24"/>
          <w:lang w:val="en-US" w:eastAsia="en-IN"/>
          <w14:ligatures w14:val="none"/>
        </w:rPr>
        <w:t xml:space="preserve">to a regular bicycle, making it more interesting, more useful and more beautiful. For example, make the </w:t>
      </w:r>
      <w:proofErr w:type="spellStart"/>
      <w:r>
        <w:rPr>
          <w:rFonts w:eastAsiaTheme="minorEastAsia" w:hAnsi="Calibri"/>
          <w:color w:val="000000" w:themeColor="text1"/>
          <w:kern w:val="24"/>
          <w:sz w:val="24"/>
          <w:szCs w:val="24"/>
          <w:lang w:val="en-US" w:eastAsia="en-IN"/>
          <w14:ligatures w14:val="none"/>
        </w:rPr>
        <w:t>tyres</w:t>
      </w:r>
      <w:proofErr w:type="spellEnd"/>
      <w:r w:rsidRPr="00151871">
        <w:rPr>
          <w:rFonts w:eastAsiaTheme="minorEastAsia" w:hAnsi="Calibri"/>
          <w:color w:val="000000" w:themeColor="text1"/>
          <w:kern w:val="24"/>
          <w:sz w:val="24"/>
          <w:szCs w:val="24"/>
          <w:lang w:val="en-US" w:eastAsia="en-IN"/>
          <w14:ligatures w14:val="none"/>
        </w:rPr>
        <w:t xml:space="preserve"> reflective so they can be seen in the dark. (</w:t>
      </w:r>
      <w:r w:rsidRPr="00151871">
        <w:rPr>
          <w:rFonts w:eastAsiaTheme="minorEastAsia" w:hAnsi="Calibri"/>
          <w:color w:val="000000" w:themeColor="text1"/>
          <w:kern w:val="24"/>
          <w:sz w:val="24"/>
          <w:szCs w:val="24"/>
          <w:lang w:eastAsia="en-IN"/>
          <w14:ligatures w14:val="none"/>
        </w:rPr>
        <w:t>fluency, flexibility and originality</w:t>
      </w:r>
      <w:r w:rsidRPr="00151871">
        <w:rPr>
          <w:rFonts w:eastAsiaTheme="minorEastAsia" w:hAnsi="Calibri"/>
          <w:color w:val="000000" w:themeColor="text1"/>
          <w:kern w:val="24"/>
          <w:sz w:val="24"/>
          <w:szCs w:val="24"/>
          <w:lang w:val="en-US" w:eastAsia="en-IN"/>
          <w14:ligatures w14:val="none"/>
        </w:rPr>
        <w:t>)</w:t>
      </w:r>
    </w:p>
    <w:p w14:paraId="474A1605" w14:textId="77777777" w:rsidR="00151871" w:rsidRPr="00151871" w:rsidRDefault="00151871" w:rsidP="00151871">
      <w:pPr>
        <w:numPr>
          <w:ilvl w:val="0"/>
          <w:numId w:val="4"/>
        </w:numPr>
        <w:spacing w:after="0" w:line="240" w:lineRule="auto"/>
        <w:ind w:left="1166"/>
        <w:contextualSpacing/>
        <w:rPr>
          <w:rFonts w:ascii="Times New Roman" w:eastAsia="Times New Roman" w:hAnsi="Times New Roman" w:cs="Times New Roman"/>
          <w:kern w:val="0"/>
          <w:sz w:val="24"/>
          <w:szCs w:val="24"/>
          <w:lang w:eastAsia="en-IN"/>
          <w14:ligatures w14:val="none"/>
        </w:rPr>
      </w:pPr>
      <w:r w:rsidRPr="00151871">
        <w:rPr>
          <w:rFonts w:eastAsiaTheme="minorEastAsia" w:hAnsi="Calibri"/>
          <w:color w:val="000000" w:themeColor="text1"/>
          <w:kern w:val="24"/>
          <w:sz w:val="24"/>
          <w:szCs w:val="24"/>
          <w:lang w:val="en-US" w:eastAsia="en-IN"/>
          <w14:ligatures w14:val="none"/>
        </w:rPr>
        <w:t xml:space="preserve">Suppose there was no gravity. </w:t>
      </w:r>
      <w:r w:rsidRPr="00151871">
        <w:rPr>
          <w:rFonts w:eastAsiaTheme="minorEastAsia" w:hAnsi="Calibri"/>
          <w:color w:val="FF0000"/>
          <w:kern w:val="24"/>
          <w:sz w:val="24"/>
          <w:szCs w:val="24"/>
          <w:lang w:val="en-US" w:eastAsia="en-IN"/>
          <w14:ligatures w14:val="none"/>
        </w:rPr>
        <w:t>Describe what the world would be like</w:t>
      </w:r>
      <w:r w:rsidRPr="00151871">
        <w:rPr>
          <w:rFonts w:eastAsiaTheme="minorEastAsia" w:hAnsi="Calibri"/>
          <w:color w:val="000000" w:themeColor="text1"/>
          <w:kern w:val="24"/>
          <w:sz w:val="24"/>
          <w:szCs w:val="24"/>
          <w:lang w:val="en-US" w:eastAsia="en-IN"/>
          <w14:ligatures w14:val="none"/>
        </w:rPr>
        <w:t>. For example, human beings would be floating. (</w:t>
      </w:r>
      <w:r w:rsidRPr="00151871">
        <w:rPr>
          <w:rFonts w:eastAsiaTheme="minorEastAsia" w:hAnsi="Calibri"/>
          <w:color w:val="000000" w:themeColor="text1"/>
          <w:kern w:val="24"/>
          <w:sz w:val="24"/>
          <w:szCs w:val="24"/>
          <w:lang w:eastAsia="en-IN"/>
          <w14:ligatures w14:val="none"/>
        </w:rPr>
        <w:t>fluency, flexibility and originality</w:t>
      </w:r>
      <w:r w:rsidRPr="00151871">
        <w:rPr>
          <w:rFonts w:eastAsiaTheme="minorEastAsia" w:hAnsi="Calibri"/>
          <w:color w:val="000000" w:themeColor="text1"/>
          <w:kern w:val="24"/>
          <w:sz w:val="24"/>
          <w:szCs w:val="24"/>
          <w:lang w:val="en-US" w:eastAsia="en-IN"/>
          <w14:ligatures w14:val="none"/>
        </w:rPr>
        <w:t>)</w:t>
      </w:r>
    </w:p>
    <w:p w14:paraId="003B87ED" w14:textId="77777777" w:rsidR="00151871" w:rsidRPr="00151871" w:rsidRDefault="00151871" w:rsidP="00151871">
      <w:pPr>
        <w:numPr>
          <w:ilvl w:val="0"/>
          <w:numId w:val="4"/>
        </w:numPr>
        <w:spacing w:after="0" w:line="240" w:lineRule="auto"/>
        <w:ind w:left="1166"/>
        <w:contextualSpacing/>
        <w:rPr>
          <w:rFonts w:ascii="Times New Roman" w:eastAsia="Times New Roman" w:hAnsi="Times New Roman" w:cs="Times New Roman"/>
          <w:kern w:val="0"/>
          <w:sz w:val="24"/>
          <w:szCs w:val="24"/>
          <w:lang w:eastAsia="en-IN"/>
          <w14:ligatures w14:val="none"/>
        </w:rPr>
      </w:pPr>
      <w:r w:rsidRPr="00151871">
        <w:rPr>
          <w:rFonts w:eastAsiaTheme="minorEastAsia" w:hAnsi="Calibri"/>
          <w:color w:val="000000" w:themeColor="text1"/>
          <w:kern w:val="24"/>
          <w:sz w:val="24"/>
          <w:szCs w:val="24"/>
          <w:lang w:val="en-US" w:eastAsia="en-IN"/>
          <w14:ligatures w14:val="none"/>
        </w:rPr>
        <w:t xml:space="preserve">Please </w:t>
      </w:r>
      <w:r w:rsidRPr="00151871">
        <w:rPr>
          <w:rFonts w:eastAsiaTheme="minorEastAsia" w:hAnsi="Calibri"/>
          <w:color w:val="FF0000"/>
          <w:kern w:val="24"/>
          <w:sz w:val="24"/>
          <w:szCs w:val="24"/>
          <w:lang w:val="en-US" w:eastAsia="en-IN"/>
          <w14:ligatures w14:val="none"/>
        </w:rPr>
        <w:t>use as many possible methods as you can to divide</w:t>
      </w:r>
      <w:r w:rsidRPr="00151871">
        <w:rPr>
          <w:rFonts w:eastAsiaTheme="minorEastAsia" w:hAnsi="Calibri"/>
          <w:color w:val="000000" w:themeColor="text1"/>
          <w:kern w:val="24"/>
          <w:sz w:val="24"/>
          <w:szCs w:val="24"/>
          <w:lang w:val="en-US" w:eastAsia="en-IN"/>
          <w14:ligatures w14:val="none"/>
        </w:rPr>
        <w:t xml:space="preserve"> a square into four equal pieces (same shape). </w:t>
      </w:r>
      <w:r w:rsidRPr="00151871">
        <w:rPr>
          <w:rFonts w:eastAsiaTheme="minorEastAsia" w:hAnsi="Calibri"/>
          <w:color w:val="FF0000"/>
          <w:kern w:val="24"/>
          <w:sz w:val="24"/>
          <w:szCs w:val="24"/>
          <w:lang w:val="en-US" w:eastAsia="en-IN"/>
          <w14:ligatures w14:val="none"/>
        </w:rPr>
        <w:t>Draw it on the answer sheet</w:t>
      </w:r>
      <w:r w:rsidRPr="00151871">
        <w:rPr>
          <w:rFonts w:eastAsiaTheme="minorEastAsia" w:hAnsi="Calibri"/>
          <w:color w:val="000000" w:themeColor="text1"/>
          <w:kern w:val="24"/>
          <w:sz w:val="24"/>
          <w:szCs w:val="24"/>
          <w:lang w:val="en-US" w:eastAsia="en-IN"/>
          <w14:ligatures w14:val="none"/>
        </w:rPr>
        <w:t>. (</w:t>
      </w:r>
      <w:r w:rsidRPr="00151871">
        <w:rPr>
          <w:rFonts w:eastAsiaTheme="minorEastAsia" w:hAnsi="Calibri"/>
          <w:color w:val="000000" w:themeColor="text1"/>
          <w:kern w:val="24"/>
          <w:sz w:val="24"/>
          <w:szCs w:val="24"/>
          <w:lang w:eastAsia="en-IN"/>
          <w14:ligatures w14:val="none"/>
        </w:rPr>
        <w:t>flexibility and originality</w:t>
      </w:r>
      <w:r w:rsidRPr="00151871">
        <w:rPr>
          <w:rFonts w:eastAsiaTheme="minorEastAsia" w:hAnsi="Calibri"/>
          <w:color w:val="000000" w:themeColor="text1"/>
          <w:kern w:val="24"/>
          <w:sz w:val="24"/>
          <w:szCs w:val="24"/>
          <w:lang w:val="en-US" w:eastAsia="en-IN"/>
          <w14:ligatures w14:val="none"/>
        </w:rPr>
        <w:t>)</w:t>
      </w:r>
    </w:p>
    <w:p w14:paraId="06DA34DE" w14:textId="77777777" w:rsidR="00151871" w:rsidRPr="00151871" w:rsidRDefault="00151871" w:rsidP="00151871">
      <w:pPr>
        <w:numPr>
          <w:ilvl w:val="0"/>
          <w:numId w:val="4"/>
        </w:numPr>
        <w:spacing w:after="0" w:line="240" w:lineRule="auto"/>
        <w:ind w:left="1166"/>
        <w:contextualSpacing/>
        <w:rPr>
          <w:rFonts w:ascii="Times New Roman" w:eastAsia="Times New Roman" w:hAnsi="Times New Roman" w:cs="Times New Roman"/>
          <w:kern w:val="0"/>
          <w:sz w:val="24"/>
          <w:szCs w:val="24"/>
          <w:lang w:eastAsia="en-IN"/>
          <w14:ligatures w14:val="none"/>
        </w:rPr>
      </w:pPr>
      <w:r w:rsidRPr="00151871">
        <w:rPr>
          <w:rFonts w:eastAsiaTheme="minorEastAsia" w:hAnsi="Calibri"/>
          <w:color w:val="000000" w:themeColor="text1"/>
          <w:kern w:val="24"/>
          <w:sz w:val="24"/>
          <w:szCs w:val="24"/>
          <w:lang w:val="en-US" w:eastAsia="en-IN"/>
          <w14:ligatures w14:val="none"/>
        </w:rPr>
        <w:t xml:space="preserve">There are two kinds of napkins. </w:t>
      </w:r>
      <w:r w:rsidRPr="00151871">
        <w:rPr>
          <w:rFonts w:eastAsiaTheme="minorEastAsia" w:hAnsi="Calibri"/>
          <w:color w:val="FF0000"/>
          <w:kern w:val="24"/>
          <w:sz w:val="24"/>
          <w:szCs w:val="24"/>
          <w:lang w:val="en-US" w:eastAsia="en-IN"/>
          <w14:ligatures w14:val="none"/>
        </w:rPr>
        <w:t xml:space="preserve">How can you test which is better? Please write down as many possible methods as you can </w:t>
      </w:r>
      <w:r w:rsidRPr="00151871">
        <w:rPr>
          <w:rFonts w:eastAsiaTheme="minorEastAsia" w:hAnsi="Calibri"/>
          <w:color w:val="000000" w:themeColor="text1"/>
          <w:kern w:val="24"/>
          <w:sz w:val="24"/>
          <w:szCs w:val="24"/>
          <w:lang w:val="en-US" w:eastAsia="en-IN"/>
          <w14:ligatures w14:val="none"/>
        </w:rPr>
        <w:t>and the instruments, principles and simple procedures. (</w:t>
      </w:r>
      <w:r w:rsidRPr="00151871">
        <w:rPr>
          <w:rFonts w:eastAsiaTheme="minorEastAsia" w:hAnsi="Calibri"/>
          <w:color w:val="000000" w:themeColor="text1"/>
          <w:kern w:val="24"/>
          <w:sz w:val="24"/>
          <w:szCs w:val="24"/>
          <w:lang w:eastAsia="en-IN"/>
          <w14:ligatures w14:val="none"/>
        </w:rPr>
        <w:t>flexibility and originality</w:t>
      </w:r>
      <w:r w:rsidRPr="00151871">
        <w:rPr>
          <w:rFonts w:eastAsiaTheme="minorEastAsia" w:hAnsi="Calibri"/>
          <w:color w:val="000000" w:themeColor="text1"/>
          <w:kern w:val="24"/>
          <w:sz w:val="24"/>
          <w:szCs w:val="24"/>
          <w:lang w:val="en-US" w:eastAsia="en-IN"/>
          <w14:ligatures w14:val="none"/>
        </w:rPr>
        <w:t>)</w:t>
      </w:r>
    </w:p>
    <w:p w14:paraId="7C2ACABD" w14:textId="77777777" w:rsidR="00151871" w:rsidRPr="00151871" w:rsidRDefault="00151871" w:rsidP="00151871">
      <w:pPr>
        <w:numPr>
          <w:ilvl w:val="0"/>
          <w:numId w:val="4"/>
        </w:numPr>
        <w:spacing w:after="0" w:line="240" w:lineRule="auto"/>
        <w:ind w:left="1166"/>
        <w:contextualSpacing/>
        <w:rPr>
          <w:rFonts w:ascii="Times New Roman" w:eastAsia="Times New Roman" w:hAnsi="Times New Roman" w:cs="Times New Roman"/>
          <w:kern w:val="0"/>
          <w:sz w:val="24"/>
          <w:szCs w:val="24"/>
          <w:lang w:eastAsia="en-IN"/>
          <w14:ligatures w14:val="none"/>
        </w:rPr>
      </w:pPr>
      <w:r w:rsidRPr="00151871">
        <w:rPr>
          <w:rFonts w:eastAsiaTheme="minorEastAsia" w:hAnsi="Calibri"/>
          <w:color w:val="FF0000"/>
          <w:kern w:val="24"/>
          <w:sz w:val="24"/>
          <w:szCs w:val="24"/>
          <w:lang w:val="en-US" w:eastAsia="en-IN"/>
          <w14:ligatures w14:val="none"/>
        </w:rPr>
        <w:t>Please design</w:t>
      </w:r>
      <w:r w:rsidRPr="00151871">
        <w:rPr>
          <w:rFonts w:eastAsiaTheme="minorEastAsia" w:hAnsi="Calibri"/>
          <w:color w:val="000000" w:themeColor="text1"/>
          <w:kern w:val="24"/>
          <w:sz w:val="24"/>
          <w:szCs w:val="24"/>
          <w:lang w:val="en-US" w:eastAsia="en-IN"/>
          <w14:ligatures w14:val="none"/>
        </w:rPr>
        <w:t xml:space="preserve"> an apple-picking machine. </w:t>
      </w:r>
      <w:r w:rsidRPr="00151871">
        <w:rPr>
          <w:rFonts w:eastAsiaTheme="minorEastAsia" w:hAnsi="Calibri"/>
          <w:color w:val="FF0000"/>
          <w:kern w:val="24"/>
          <w:sz w:val="24"/>
          <w:szCs w:val="24"/>
          <w:lang w:val="en-US" w:eastAsia="en-IN"/>
          <w14:ligatures w14:val="none"/>
        </w:rPr>
        <w:t>Draw a picture and point out the name and function of each part</w:t>
      </w:r>
      <w:r w:rsidRPr="00151871">
        <w:rPr>
          <w:rFonts w:eastAsiaTheme="minorEastAsia" w:hAnsi="Calibri"/>
          <w:color w:val="000000" w:themeColor="text1"/>
          <w:kern w:val="24"/>
          <w:sz w:val="24"/>
          <w:szCs w:val="24"/>
          <w:lang w:val="en-US" w:eastAsia="en-IN"/>
          <w14:ligatures w14:val="none"/>
        </w:rPr>
        <w:t>. (</w:t>
      </w:r>
      <w:r w:rsidRPr="00151871">
        <w:rPr>
          <w:rFonts w:eastAsiaTheme="minorEastAsia" w:hAnsi="Calibri"/>
          <w:color w:val="000000" w:themeColor="text1"/>
          <w:kern w:val="24"/>
          <w:sz w:val="24"/>
          <w:szCs w:val="24"/>
          <w:lang w:eastAsia="en-IN"/>
          <w14:ligatures w14:val="none"/>
        </w:rPr>
        <w:t>flexibility and originality</w:t>
      </w:r>
      <w:r w:rsidRPr="00151871">
        <w:rPr>
          <w:rFonts w:eastAsiaTheme="minorEastAsia" w:hAnsi="Calibri"/>
          <w:color w:val="000000" w:themeColor="text1"/>
          <w:kern w:val="24"/>
          <w:sz w:val="24"/>
          <w:szCs w:val="24"/>
          <w:lang w:val="en-US" w:eastAsia="en-IN"/>
          <w14:ligatures w14:val="none"/>
        </w:rPr>
        <w:t>)</w:t>
      </w:r>
    </w:p>
    <w:p w14:paraId="127998A0" w14:textId="77777777" w:rsidR="00151871" w:rsidRPr="00151871" w:rsidRDefault="00151871" w:rsidP="00151871">
      <w:pPr>
        <w:ind w:left="720"/>
        <w:rPr>
          <w:rFonts w:ascii="Times New Roman" w:hAnsi="Times New Roman" w:cs="Times New Roman"/>
          <w:sz w:val="16"/>
          <w:szCs w:val="16"/>
        </w:rPr>
      </w:pPr>
    </w:p>
    <w:p w14:paraId="5A910476" w14:textId="5F58BD03" w:rsidR="00151871" w:rsidRPr="00151871" w:rsidRDefault="00151871" w:rsidP="00151871">
      <w:pPr>
        <w:rPr>
          <w:rFonts w:ascii="Times New Roman" w:hAnsi="Times New Roman" w:cs="Times New Roman"/>
          <w:sz w:val="16"/>
          <w:szCs w:val="16"/>
        </w:rPr>
      </w:pPr>
    </w:p>
    <w:p w14:paraId="2FBF9252" w14:textId="61A3E9BF" w:rsidR="735BCAD0" w:rsidRDefault="0050240B" w:rsidP="735BCAD0">
      <w:pPr>
        <w:rPr>
          <w:rFonts w:ascii="Times New Roman" w:hAnsi="Times New Roman" w:cs="Times New Roman"/>
          <w:sz w:val="16"/>
          <w:szCs w:val="16"/>
        </w:rPr>
      </w:pPr>
      <w:r>
        <w:rPr>
          <w:rFonts w:ascii="Times New Roman" w:hAnsi="Times New Roman" w:cs="Times New Roman"/>
          <w:sz w:val="16"/>
          <w:szCs w:val="16"/>
        </w:rPr>
        <w:t>Q1</w:t>
      </w:r>
      <w:r w:rsidR="00D03000">
        <w:rPr>
          <w:rFonts w:ascii="Times New Roman" w:hAnsi="Times New Roman" w:cs="Times New Roman"/>
          <w:sz w:val="16"/>
          <w:szCs w:val="16"/>
        </w:rPr>
        <w:t>: If</w:t>
      </w:r>
      <w:r w:rsidR="008D7F90">
        <w:rPr>
          <w:rFonts w:ascii="Times New Roman" w:hAnsi="Times New Roman" w:cs="Times New Roman"/>
          <w:sz w:val="16"/>
          <w:szCs w:val="16"/>
        </w:rPr>
        <w:t xml:space="preserve"> </w:t>
      </w:r>
      <w:r w:rsidR="00307292">
        <w:rPr>
          <w:rFonts w:ascii="Times New Roman" w:hAnsi="Times New Roman" w:cs="Times New Roman"/>
          <w:sz w:val="16"/>
          <w:szCs w:val="16"/>
        </w:rPr>
        <w:t>a teacher is revising (or in preassessment) or asking a question from the previous class</w:t>
      </w:r>
      <w:r w:rsidR="001548D9">
        <w:rPr>
          <w:rFonts w:ascii="Times New Roman" w:hAnsi="Times New Roman" w:cs="Times New Roman"/>
          <w:sz w:val="16"/>
          <w:szCs w:val="16"/>
        </w:rPr>
        <w:t>,</w:t>
      </w:r>
      <w:r w:rsidR="00307292">
        <w:rPr>
          <w:rFonts w:ascii="Times New Roman" w:hAnsi="Times New Roman" w:cs="Times New Roman"/>
          <w:sz w:val="16"/>
          <w:szCs w:val="16"/>
        </w:rPr>
        <w:t xml:space="preserve"> which involves listing things, then should that be called </w:t>
      </w:r>
      <w:r w:rsidR="008A6D46">
        <w:rPr>
          <w:rFonts w:ascii="Times New Roman" w:hAnsi="Times New Roman" w:cs="Times New Roman"/>
          <w:sz w:val="16"/>
          <w:szCs w:val="16"/>
        </w:rPr>
        <w:t>fluency</w:t>
      </w:r>
      <w:r w:rsidR="003611B4">
        <w:rPr>
          <w:rFonts w:ascii="Times New Roman" w:hAnsi="Times New Roman" w:cs="Times New Roman"/>
          <w:sz w:val="16"/>
          <w:szCs w:val="16"/>
        </w:rPr>
        <w:t xml:space="preserve"> </w:t>
      </w:r>
      <w:r w:rsidR="008A6D46">
        <w:rPr>
          <w:rFonts w:ascii="Times New Roman" w:hAnsi="Times New Roman" w:cs="Times New Roman"/>
          <w:sz w:val="16"/>
          <w:szCs w:val="16"/>
        </w:rPr>
        <w:t xml:space="preserve">(creativity)? </w:t>
      </w:r>
      <w:r w:rsidR="00307292">
        <w:rPr>
          <w:rFonts w:ascii="Times New Roman" w:hAnsi="Times New Roman" w:cs="Times New Roman"/>
          <w:sz w:val="16"/>
          <w:szCs w:val="16"/>
        </w:rPr>
        <w:t>As opposed to the case where the teacher asks a question involving listing things while teaching</w:t>
      </w:r>
      <w:r w:rsidR="00F54ABD">
        <w:rPr>
          <w:rFonts w:ascii="Times New Roman" w:hAnsi="Times New Roman" w:cs="Times New Roman"/>
          <w:sz w:val="16"/>
          <w:szCs w:val="16"/>
        </w:rPr>
        <w:t xml:space="preserve"> </w:t>
      </w:r>
      <w:r w:rsidR="00307292">
        <w:rPr>
          <w:rFonts w:ascii="Times New Roman" w:hAnsi="Times New Roman" w:cs="Times New Roman"/>
          <w:sz w:val="16"/>
          <w:szCs w:val="16"/>
        </w:rPr>
        <w:t>(rather than preassessment or revision), which prompts a</w:t>
      </w:r>
      <w:r w:rsidR="00557833">
        <w:rPr>
          <w:rFonts w:ascii="Times New Roman" w:hAnsi="Times New Roman" w:cs="Times New Roman"/>
          <w:sz w:val="16"/>
          <w:szCs w:val="16"/>
        </w:rPr>
        <w:t xml:space="preserve"> reply</w:t>
      </w:r>
      <w:r w:rsidR="00307292">
        <w:rPr>
          <w:rFonts w:ascii="Times New Roman" w:hAnsi="Times New Roman" w:cs="Times New Roman"/>
          <w:sz w:val="16"/>
          <w:szCs w:val="16"/>
        </w:rPr>
        <w:t xml:space="preserve"> where students</w:t>
      </w:r>
      <w:r w:rsidR="00557833">
        <w:rPr>
          <w:rFonts w:ascii="Times New Roman" w:hAnsi="Times New Roman" w:cs="Times New Roman"/>
          <w:sz w:val="16"/>
          <w:szCs w:val="16"/>
        </w:rPr>
        <w:t xml:space="preserve"> are</w:t>
      </w:r>
      <w:r w:rsidR="00307292">
        <w:rPr>
          <w:rFonts w:ascii="Times New Roman" w:hAnsi="Times New Roman" w:cs="Times New Roman"/>
          <w:sz w:val="16"/>
          <w:szCs w:val="16"/>
        </w:rPr>
        <w:t xml:space="preserve"> answer</w:t>
      </w:r>
      <w:r w:rsidR="00557833">
        <w:rPr>
          <w:rFonts w:ascii="Times New Roman" w:hAnsi="Times New Roman" w:cs="Times New Roman"/>
          <w:sz w:val="16"/>
          <w:szCs w:val="16"/>
        </w:rPr>
        <w:t>ing</w:t>
      </w:r>
      <w:r w:rsidR="00307292">
        <w:rPr>
          <w:rFonts w:ascii="Times New Roman" w:hAnsi="Times New Roman" w:cs="Times New Roman"/>
          <w:sz w:val="16"/>
          <w:szCs w:val="16"/>
        </w:rPr>
        <w:t xml:space="preserve"> using their prior knowledge</w:t>
      </w:r>
      <w:r w:rsidR="001548D9">
        <w:rPr>
          <w:rFonts w:ascii="Times New Roman" w:hAnsi="Times New Roman" w:cs="Times New Roman"/>
          <w:sz w:val="16"/>
          <w:szCs w:val="16"/>
        </w:rPr>
        <w:t>,</w:t>
      </w:r>
      <w:r w:rsidR="00307292">
        <w:rPr>
          <w:rFonts w:ascii="Times New Roman" w:hAnsi="Times New Roman" w:cs="Times New Roman"/>
          <w:sz w:val="16"/>
          <w:szCs w:val="16"/>
        </w:rPr>
        <w:t xml:space="preserve"> as opposed to the case where they remember things from the </w:t>
      </w:r>
      <w:r w:rsidR="00E331EB">
        <w:rPr>
          <w:rFonts w:ascii="Times New Roman" w:hAnsi="Times New Roman" w:cs="Times New Roman"/>
          <w:sz w:val="16"/>
          <w:szCs w:val="16"/>
        </w:rPr>
        <w:t>previous class</w:t>
      </w:r>
      <w:r w:rsidR="00307292">
        <w:rPr>
          <w:rFonts w:ascii="Times New Roman" w:hAnsi="Times New Roman" w:cs="Times New Roman"/>
          <w:sz w:val="16"/>
          <w:szCs w:val="16"/>
        </w:rPr>
        <w:t>.</w:t>
      </w:r>
    </w:p>
    <w:p w14:paraId="7D1AEEB9" w14:textId="31C2C36A" w:rsidR="00DD1686" w:rsidRDefault="00DD1686" w:rsidP="735BCAD0">
      <w:pPr>
        <w:rPr>
          <w:rFonts w:ascii="Times New Roman" w:hAnsi="Times New Roman" w:cs="Times New Roman"/>
          <w:sz w:val="16"/>
          <w:szCs w:val="16"/>
        </w:rPr>
      </w:pPr>
      <w:r>
        <w:rPr>
          <w:rFonts w:ascii="Times New Roman" w:hAnsi="Times New Roman" w:cs="Times New Roman"/>
          <w:sz w:val="16"/>
          <w:szCs w:val="16"/>
        </w:rPr>
        <w:t>Answer:</w:t>
      </w:r>
    </w:p>
    <w:p w14:paraId="50DC80EE" w14:textId="0FD585E2" w:rsidR="00DD1686" w:rsidRPr="00DD1686" w:rsidRDefault="00F32522" w:rsidP="00DD1686">
      <w:pPr>
        <w:rPr>
          <w:rFonts w:ascii="Times New Roman" w:hAnsi="Times New Roman" w:cs="Times New Roman"/>
          <w:sz w:val="16"/>
          <w:szCs w:val="16"/>
        </w:rPr>
      </w:pPr>
      <w:r>
        <w:rPr>
          <w:rFonts w:ascii="Times New Roman" w:hAnsi="Times New Roman" w:cs="Times New Roman"/>
          <w:sz w:val="16"/>
          <w:szCs w:val="16"/>
        </w:rPr>
        <w:t xml:space="preserve"> There is </w:t>
      </w:r>
      <w:r w:rsidR="00DD1686" w:rsidRPr="00DD1686">
        <w:rPr>
          <w:rFonts w:ascii="Times New Roman" w:hAnsi="Times New Roman" w:cs="Times New Roman"/>
          <w:sz w:val="16"/>
          <w:szCs w:val="16"/>
        </w:rPr>
        <w:t xml:space="preserve">subtle difference between </w:t>
      </w:r>
      <w:r w:rsidR="00DD1686" w:rsidRPr="00DD1686">
        <w:rPr>
          <w:rFonts w:ascii="Times New Roman" w:hAnsi="Times New Roman" w:cs="Times New Roman"/>
          <w:b/>
          <w:bCs/>
          <w:sz w:val="16"/>
          <w:szCs w:val="16"/>
        </w:rPr>
        <w:t>fluency as a component of creativity</w:t>
      </w:r>
      <w:r w:rsidR="00DD1686" w:rsidRPr="00DD1686">
        <w:rPr>
          <w:rFonts w:ascii="Times New Roman" w:hAnsi="Times New Roman" w:cs="Times New Roman"/>
          <w:sz w:val="16"/>
          <w:szCs w:val="16"/>
        </w:rPr>
        <w:t xml:space="preserve"> and </w:t>
      </w:r>
      <w:r w:rsidR="00DD1686" w:rsidRPr="00DD1686">
        <w:rPr>
          <w:rFonts w:ascii="Times New Roman" w:hAnsi="Times New Roman" w:cs="Times New Roman"/>
          <w:b/>
          <w:bCs/>
          <w:sz w:val="16"/>
          <w:szCs w:val="16"/>
        </w:rPr>
        <w:t>fluency as recall or prior knowledge</w:t>
      </w:r>
      <w:r w:rsidR="00DD1686" w:rsidRPr="00DD1686">
        <w:rPr>
          <w:rFonts w:ascii="Times New Roman" w:hAnsi="Times New Roman" w:cs="Times New Roman"/>
          <w:sz w:val="16"/>
          <w:szCs w:val="16"/>
        </w:rPr>
        <w:t>.</w:t>
      </w:r>
    </w:p>
    <w:p w14:paraId="364B04D4" w14:textId="73D7E477" w:rsidR="00DD1686" w:rsidRPr="00DD1686" w:rsidRDefault="00F32522" w:rsidP="00DD1686">
      <w:pPr>
        <w:rPr>
          <w:rFonts w:ascii="Times New Roman" w:hAnsi="Times New Roman" w:cs="Times New Roman"/>
          <w:sz w:val="16"/>
          <w:szCs w:val="16"/>
        </w:rPr>
      </w:pPr>
      <w:r>
        <w:rPr>
          <w:rFonts w:ascii="Times New Roman" w:hAnsi="Times New Roman" w:cs="Times New Roman"/>
          <w:sz w:val="16"/>
          <w:szCs w:val="16"/>
        </w:rPr>
        <w:t>F</w:t>
      </w:r>
      <w:r w:rsidR="00DD1686" w:rsidRPr="00DD1686">
        <w:rPr>
          <w:rFonts w:ascii="Times New Roman" w:hAnsi="Times New Roman" w:cs="Times New Roman"/>
          <w:sz w:val="16"/>
          <w:szCs w:val="16"/>
        </w:rPr>
        <w:t>rom the Torrance Test and the classroom examples:</w:t>
      </w:r>
    </w:p>
    <w:p w14:paraId="770505BD" w14:textId="77777777" w:rsidR="00DD1686" w:rsidRPr="00DD1686" w:rsidRDefault="00000000" w:rsidP="00DD1686">
      <w:pPr>
        <w:rPr>
          <w:rFonts w:ascii="Times New Roman" w:hAnsi="Times New Roman" w:cs="Times New Roman"/>
          <w:sz w:val="16"/>
          <w:szCs w:val="16"/>
        </w:rPr>
      </w:pPr>
      <w:r>
        <w:rPr>
          <w:rFonts w:ascii="Times New Roman" w:hAnsi="Times New Roman" w:cs="Times New Roman"/>
          <w:sz w:val="16"/>
          <w:szCs w:val="16"/>
        </w:rPr>
        <w:pict w14:anchorId="5C562BE3">
          <v:rect id="_x0000_i1025" style="width:0;height:1.5pt" o:hralign="center" o:hrstd="t" o:hr="t" fillcolor="#a0a0a0" stroked="f"/>
        </w:pict>
      </w:r>
    </w:p>
    <w:p w14:paraId="16BA23DE" w14:textId="24B9918B" w:rsidR="00DD1686" w:rsidRPr="00DD1686" w:rsidRDefault="00DD1686" w:rsidP="00DD1686">
      <w:pPr>
        <w:rPr>
          <w:rFonts w:ascii="Times New Roman" w:hAnsi="Times New Roman" w:cs="Times New Roman"/>
          <w:b/>
          <w:bCs/>
          <w:sz w:val="16"/>
          <w:szCs w:val="16"/>
        </w:rPr>
      </w:pPr>
      <w:r w:rsidRPr="00DD1686">
        <w:rPr>
          <w:rFonts w:ascii="Times New Roman" w:hAnsi="Times New Roman" w:cs="Times New Roman"/>
          <w:b/>
          <w:bCs/>
          <w:sz w:val="16"/>
          <w:szCs w:val="16"/>
        </w:rPr>
        <w:t>Fluency (as Creativity)</w:t>
      </w:r>
    </w:p>
    <w:p w14:paraId="7DFEA707" w14:textId="77777777" w:rsidR="00DD1686" w:rsidRPr="00DD1686" w:rsidRDefault="00DD1686" w:rsidP="003F0EC6">
      <w:pPr>
        <w:numPr>
          <w:ilvl w:val="0"/>
          <w:numId w:val="24"/>
        </w:numPr>
        <w:rPr>
          <w:rFonts w:ascii="Times New Roman" w:hAnsi="Times New Roman" w:cs="Times New Roman"/>
          <w:sz w:val="16"/>
          <w:szCs w:val="16"/>
        </w:rPr>
      </w:pPr>
      <w:r w:rsidRPr="00DD1686">
        <w:rPr>
          <w:rFonts w:ascii="Times New Roman" w:hAnsi="Times New Roman" w:cs="Times New Roman"/>
          <w:b/>
          <w:bCs/>
          <w:sz w:val="16"/>
          <w:szCs w:val="16"/>
        </w:rPr>
        <w:t>Defined as</w:t>
      </w:r>
      <w:r w:rsidRPr="00DD1686">
        <w:rPr>
          <w:rFonts w:ascii="Times New Roman" w:hAnsi="Times New Roman" w:cs="Times New Roman"/>
          <w:sz w:val="16"/>
          <w:szCs w:val="16"/>
        </w:rPr>
        <w:t>: “The ability to produce a large number of ideas with words.”</w:t>
      </w:r>
    </w:p>
    <w:p w14:paraId="2D5ABE44" w14:textId="77777777" w:rsidR="00DD1686" w:rsidRPr="00DD1686" w:rsidRDefault="00DD1686" w:rsidP="003F0EC6">
      <w:pPr>
        <w:numPr>
          <w:ilvl w:val="0"/>
          <w:numId w:val="24"/>
        </w:numPr>
        <w:rPr>
          <w:rFonts w:ascii="Times New Roman" w:hAnsi="Times New Roman" w:cs="Times New Roman"/>
          <w:sz w:val="16"/>
          <w:szCs w:val="16"/>
        </w:rPr>
      </w:pPr>
      <w:r w:rsidRPr="00DD1686">
        <w:rPr>
          <w:rFonts w:ascii="Times New Roman" w:hAnsi="Times New Roman" w:cs="Times New Roman"/>
          <w:b/>
          <w:bCs/>
          <w:sz w:val="16"/>
          <w:szCs w:val="16"/>
        </w:rPr>
        <w:t>Context</w:t>
      </w:r>
      <w:r w:rsidRPr="00DD1686">
        <w:rPr>
          <w:rFonts w:ascii="Times New Roman" w:hAnsi="Times New Roman" w:cs="Times New Roman"/>
          <w:sz w:val="16"/>
          <w:szCs w:val="16"/>
        </w:rPr>
        <w:t xml:space="preserve">: It is about </w:t>
      </w:r>
      <w:r w:rsidRPr="00DD1686">
        <w:rPr>
          <w:rFonts w:ascii="Times New Roman" w:hAnsi="Times New Roman" w:cs="Times New Roman"/>
          <w:b/>
          <w:bCs/>
          <w:sz w:val="16"/>
          <w:szCs w:val="16"/>
        </w:rPr>
        <w:t>generating</w:t>
      </w:r>
      <w:r w:rsidRPr="00DD1686">
        <w:rPr>
          <w:rFonts w:ascii="Times New Roman" w:hAnsi="Times New Roman" w:cs="Times New Roman"/>
          <w:sz w:val="16"/>
          <w:szCs w:val="16"/>
        </w:rPr>
        <w:t xml:space="preserve"> ideas or answers, often in novel situations, </w:t>
      </w:r>
      <w:r w:rsidRPr="00DD1686">
        <w:rPr>
          <w:rFonts w:ascii="Times New Roman" w:hAnsi="Times New Roman" w:cs="Times New Roman"/>
          <w:b/>
          <w:bCs/>
          <w:sz w:val="16"/>
          <w:szCs w:val="16"/>
        </w:rPr>
        <w:t>without a single correct answer</w:t>
      </w:r>
      <w:r w:rsidRPr="00DD1686">
        <w:rPr>
          <w:rFonts w:ascii="Times New Roman" w:hAnsi="Times New Roman" w:cs="Times New Roman"/>
          <w:sz w:val="16"/>
          <w:szCs w:val="16"/>
        </w:rPr>
        <w:t>.</w:t>
      </w:r>
    </w:p>
    <w:p w14:paraId="0D4200F6" w14:textId="77777777" w:rsidR="00DD1686" w:rsidRPr="00DD1686" w:rsidRDefault="00DD1686" w:rsidP="003F0EC6">
      <w:pPr>
        <w:numPr>
          <w:ilvl w:val="0"/>
          <w:numId w:val="24"/>
        </w:numPr>
        <w:rPr>
          <w:rFonts w:ascii="Times New Roman" w:hAnsi="Times New Roman" w:cs="Times New Roman"/>
          <w:sz w:val="16"/>
          <w:szCs w:val="16"/>
        </w:rPr>
      </w:pPr>
      <w:r w:rsidRPr="00DD1686">
        <w:rPr>
          <w:rFonts w:ascii="Times New Roman" w:hAnsi="Times New Roman" w:cs="Times New Roman"/>
          <w:b/>
          <w:bCs/>
          <w:sz w:val="16"/>
          <w:szCs w:val="16"/>
        </w:rPr>
        <w:t>Example</w:t>
      </w:r>
      <w:r w:rsidRPr="00DD1686">
        <w:rPr>
          <w:rFonts w:ascii="Times New Roman" w:hAnsi="Times New Roman" w:cs="Times New Roman"/>
          <w:sz w:val="16"/>
          <w:szCs w:val="16"/>
        </w:rPr>
        <w:t>: "List as many scientific uses for a piece of glass as you can."</w:t>
      </w:r>
      <w:r w:rsidRPr="00DD1686">
        <w:rPr>
          <w:rFonts w:ascii="Times New Roman" w:hAnsi="Times New Roman" w:cs="Times New Roman"/>
          <w:sz w:val="16"/>
          <w:szCs w:val="16"/>
        </w:rPr>
        <w:br/>
        <w:t>Here, students are generating ideas—</w:t>
      </w:r>
      <w:proofErr w:type="gramStart"/>
      <w:r w:rsidRPr="00DD1686">
        <w:rPr>
          <w:rFonts w:ascii="Times New Roman" w:hAnsi="Times New Roman" w:cs="Times New Roman"/>
          <w:sz w:val="16"/>
          <w:szCs w:val="16"/>
        </w:rPr>
        <w:t>whether or not</w:t>
      </w:r>
      <w:proofErr w:type="gramEnd"/>
      <w:r w:rsidRPr="00DD1686">
        <w:rPr>
          <w:rFonts w:ascii="Times New Roman" w:hAnsi="Times New Roman" w:cs="Times New Roman"/>
          <w:sz w:val="16"/>
          <w:szCs w:val="16"/>
        </w:rPr>
        <w:t xml:space="preserve"> they’ve been taught directly—thus demonstrating creative fluency.</w:t>
      </w:r>
    </w:p>
    <w:p w14:paraId="382B9112" w14:textId="77777777" w:rsidR="00DD1686" w:rsidRPr="00DD1686" w:rsidRDefault="00000000" w:rsidP="00DD1686">
      <w:pPr>
        <w:rPr>
          <w:rFonts w:ascii="Times New Roman" w:hAnsi="Times New Roman" w:cs="Times New Roman"/>
          <w:sz w:val="16"/>
          <w:szCs w:val="16"/>
        </w:rPr>
      </w:pPr>
      <w:r>
        <w:rPr>
          <w:rFonts w:ascii="Times New Roman" w:hAnsi="Times New Roman" w:cs="Times New Roman"/>
          <w:sz w:val="16"/>
          <w:szCs w:val="16"/>
        </w:rPr>
        <w:pict w14:anchorId="70DE95CE">
          <v:rect id="_x0000_i1026" style="width:0;height:1.5pt" o:hralign="center" o:hrstd="t" o:hr="t" fillcolor="#a0a0a0" stroked="f"/>
        </w:pict>
      </w:r>
    </w:p>
    <w:p w14:paraId="7A691FC0" w14:textId="79BED15C" w:rsidR="00DD1686" w:rsidRPr="00DD1686" w:rsidRDefault="00DD1686" w:rsidP="00DD1686">
      <w:pPr>
        <w:rPr>
          <w:rFonts w:ascii="Times New Roman" w:hAnsi="Times New Roman" w:cs="Times New Roman"/>
          <w:b/>
          <w:bCs/>
          <w:sz w:val="16"/>
          <w:szCs w:val="16"/>
        </w:rPr>
      </w:pPr>
      <w:r w:rsidRPr="00DD1686">
        <w:rPr>
          <w:rFonts w:ascii="Times New Roman" w:hAnsi="Times New Roman" w:cs="Times New Roman"/>
          <w:b/>
          <w:bCs/>
          <w:sz w:val="16"/>
          <w:szCs w:val="16"/>
        </w:rPr>
        <w:t>Fluency (as Recall)</w:t>
      </w:r>
    </w:p>
    <w:p w14:paraId="2DF3FC24" w14:textId="77777777" w:rsidR="00DD1686" w:rsidRPr="00DD1686" w:rsidRDefault="00DD1686" w:rsidP="003F0EC6">
      <w:pPr>
        <w:numPr>
          <w:ilvl w:val="0"/>
          <w:numId w:val="25"/>
        </w:numPr>
        <w:rPr>
          <w:rFonts w:ascii="Times New Roman" w:hAnsi="Times New Roman" w:cs="Times New Roman"/>
          <w:sz w:val="16"/>
          <w:szCs w:val="16"/>
        </w:rPr>
      </w:pPr>
      <w:r w:rsidRPr="00DD1686">
        <w:rPr>
          <w:rFonts w:ascii="Times New Roman" w:hAnsi="Times New Roman" w:cs="Times New Roman"/>
          <w:b/>
          <w:bCs/>
          <w:sz w:val="16"/>
          <w:szCs w:val="16"/>
        </w:rPr>
        <w:t>Context</w:t>
      </w:r>
      <w:r w:rsidRPr="00DD1686">
        <w:rPr>
          <w:rFonts w:ascii="Times New Roman" w:hAnsi="Times New Roman" w:cs="Times New Roman"/>
          <w:sz w:val="16"/>
          <w:szCs w:val="16"/>
        </w:rPr>
        <w:t xml:space="preserve">: When a teacher asks students to </w:t>
      </w:r>
      <w:r w:rsidRPr="00DD1686">
        <w:rPr>
          <w:rFonts w:ascii="Times New Roman" w:hAnsi="Times New Roman" w:cs="Times New Roman"/>
          <w:b/>
          <w:bCs/>
          <w:sz w:val="16"/>
          <w:szCs w:val="16"/>
        </w:rPr>
        <w:t>list what was taught in the previous class</w:t>
      </w:r>
      <w:r w:rsidRPr="00DD1686">
        <w:rPr>
          <w:rFonts w:ascii="Times New Roman" w:hAnsi="Times New Roman" w:cs="Times New Roman"/>
          <w:sz w:val="16"/>
          <w:szCs w:val="16"/>
        </w:rPr>
        <w:t xml:space="preserve">, it becomes more of a </w:t>
      </w:r>
      <w:r w:rsidRPr="00DD1686">
        <w:rPr>
          <w:rFonts w:ascii="Times New Roman" w:hAnsi="Times New Roman" w:cs="Times New Roman"/>
          <w:b/>
          <w:bCs/>
          <w:sz w:val="16"/>
          <w:szCs w:val="16"/>
        </w:rPr>
        <w:t>memory recall task</w:t>
      </w:r>
      <w:r w:rsidRPr="00DD1686">
        <w:rPr>
          <w:rFonts w:ascii="Times New Roman" w:hAnsi="Times New Roman" w:cs="Times New Roman"/>
          <w:sz w:val="16"/>
          <w:szCs w:val="16"/>
        </w:rPr>
        <w:t>, not a creativity task.</w:t>
      </w:r>
    </w:p>
    <w:p w14:paraId="041CC06E" w14:textId="77777777" w:rsidR="00DD1686" w:rsidRPr="00DD1686" w:rsidRDefault="00DD1686" w:rsidP="003F0EC6">
      <w:pPr>
        <w:numPr>
          <w:ilvl w:val="0"/>
          <w:numId w:val="25"/>
        </w:numPr>
        <w:rPr>
          <w:rFonts w:ascii="Times New Roman" w:hAnsi="Times New Roman" w:cs="Times New Roman"/>
          <w:sz w:val="16"/>
          <w:szCs w:val="16"/>
        </w:rPr>
      </w:pPr>
      <w:r w:rsidRPr="00DD1686">
        <w:rPr>
          <w:rFonts w:ascii="Times New Roman" w:hAnsi="Times New Roman" w:cs="Times New Roman"/>
          <w:b/>
          <w:bCs/>
          <w:sz w:val="16"/>
          <w:szCs w:val="16"/>
        </w:rPr>
        <w:t>Example</w:t>
      </w:r>
      <w:r w:rsidRPr="00DD1686">
        <w:rPr>
          <w:rFonts w:ascii="Times New Roman" w:hAnsi="Times New Roman" w:cs="Times New Roman"/>
          <w:sz w:val="16"/>
          <w:szCs w:val="16"/>
        </w:rPr>
        <w:t>: "List the steps of the water cycle we studied yesterday."</w:t>
      </w:r>
      <w:r w:rsidRPr="00DD1686">
        <w:rPr>
          <w:rFonts w:ascii="Times New Roman" w:hAnsi="Times New Roman" w:cs="Times New Roman"/>
          <w:sz w:val="16"/>
          <w:szCs w:val="16"/>
        </w:rPr>
        <w:br/>
        <w:t xml:space="preserve">This shows fluency in </w:t>
      </w:r>
      <w:r w:rsidRPr="00DD1686">
        <w:rPr>
          <w:rFonts w:ascii="Times New Roman" w:hAnsi="Times New Roman" w:cs="Times New Roman"/>
          <w:b/>
          <w:bCs/>
          <w:sz w:val="16"/>
          <w:szCs w:val="16"/>
        </w:rPr>
        <w:t>remembering</w:t>
      </w:r>
      <w:r w:rsidRPr="00DD1686">
        <w:rPr>
          <w:rFonts w:ascii="Times New Roman" w:hAnsi="Times New Roman" w:cs="Times New Roman"/>
          <w:sz w:val="16"/>
          <w:szCs w:val="16"/>
        </w:rPr>
        <w:t xml:space="preserve">, not </w:t>
      </w:r>
      <w:r w:rsidRPr="00DD1686">
        <w:rPr>
          <w:rFonts w:ascii="Times New Roman" w:hAnsi="Times New Roman" w:cs="Times New Roman"/>
          <w:b/>
          <w:bCs/>
          <w:sz w:val="16"/>
          <w:szCs w:val="16"/>
        </w:rPr>
        <w:t>generating novel ideas</w:t>
      </w:r>
      <w:r w:rsidRPr="00DD1686">
        <w:rPr>
          <w:rFonts w:ascii="Times New Roman" w:hAnsi="Times New Roman" w:cs="Times New Roman"/>
          <w:sz w:val="16"/>
          <w:szCs w:val="16"/>
        </w:rPr>
        <w:t>.</w:t>
      </w:r>
    </w:p>
    <w:p w14:paraId="5E0EFD26" w14:textId="77777777" w:rsidR="00DD1686" w:rsidRPr="00DD1686" w:rsidRDefault="00000000" w:rsidP="00DD1686">
      <w:pPr>
        <w:rPr>
          <w:rFonts w:ascii="Times New Roman" w:hAnsi="Times New Roman" w:cs="Times New Roman"/>
          <w:sz w:val="16"/>
          <w:szCs w:val="16"/>
        </w:rPr>
      </w:pPr>
      <w:r>
        <w:rPr>
          <w:rFonts w:ascii="Times New Roman" w:hAnsi="Times New Roman" w:cs="Times New Roman"/>
          <w:sz w:val="16"/>
          <w:szCs w:val="16"/>
        </w:rPr>
        <w:pict w14:anchorId="2625E0B8">
          <v:rect id="_x0000_i1027" style="width:0;height:1.5pt" o:hralign="center" o:hrstd="t" o:hr="t" fillcolor="#a0a0a0" stroked="f"/>
        </w:pict>
      </w:r>
    </w:p>
    <w:p w14:paraId="001275B2" w14:textId="0CD360A1" w:rsidR="00DD1686" w:rsidRPr="00DD1686" w:rsidRDefault="00DD1686" w:rsidP="00DD1686">
      <w:pPr>
        <w:rPr>
          <w:rFonts w:ascii="Times New Roman" w:hAnsi="Times New Roman" w:cs="Times New Roman"/>
          <w:b/>
          <w:bCs/>
          <w:sz w:val="16"/>
          <w:szCs w:val="16"/>
        </w:rPr>
      </w:pPr>
      <w:r w:rsidRPr="00DD1686">
        <w:rPr>
          <w:rFonts w:ascii="Times New Roman" w:hAnsi="Times New Roman" w:cs="Times New Roman"/>
          <w:b/>
          <w:bCs/>
          <w:sz w:val="16"/>
          <w:szCs w:val="16"/>
        </w:rPr>
        <w:t>Question:</w:t>
      </w:r>
    </w:p>
    <w:p w14:paraId="5F39EDCD" w14:textId="77777777" w:rsidR="00DD1686" w:rsidRPr="00DD1686" w:rsidRDefault="00DD1686" w:rsidP="00DD1686">
      <w:pPr>
        <w:rPr>
          <w:rFonts w:ascii="Times New Roman" w:hAnsi="Times New Roman" w:cs="Times New Roman"/>
          <w:sz w:val="16"/>
          <w:szCs w:val="16"/>
        </w:rPr>
      </w:pPr>
      <w:r w:rsidRPr="00DD1686">
        <w:rPr>
          <w:rFonts w:ascii="Times New Roman" w:hAnsi="Times New Roman" w:cs="Times New Roman"/>
          <w:sz w:val="16"/>
          <w:szCs w:val="16"/>
        </w:rPr>
        <w:t>If a teacher is revising (or in preassessment) or asking a question from the previous class, which involves listing things, then should that be called fluency (creativity)?</w:t>
      </w:r>
    </w:p>
    <w:p w14:paraId="4C64BDE5" w14:textId="5937AF2F" w:rsidR="00DD1686" w:rsidRPr="00DD1686" w:rsidRDefault="00DD1686" w:rsidP="00DD1686">
      <w:pPr>
        <w:rPr>
          <w:rFonts w:ascii="Times New Roman" w:hAnsi="Times New Roman" w:cs="Times New Roman"/>
          <w:b/>
          <w:bCs/>
          <w:sz w:val="16"/>
          <w:szCs w:val="16"/>
        </w:rPr>
      </w:pPr>
      <w:r w:rsidRPr="00DD1686">
        <w:rPr>
          <w:rFonts w:ascii="Times New Roman" w:hAnsi="Times New Roman" w:cs="Times New Roman"/>
          <w:b/>
          <w:bCs/>
          <w:sz w:val="16"/>
          <w:szCs w:val="16"/>
        </w:rPr>
        <w:t>Answer:</w:t>
      </w:r>
    </w:p>
    <w:p w14:paraId="4FD5DB4C" w14:textId="77777777" w:rsidR="00DD1686" w:rsidRPr="00DD1686" w:rsidRDefault="00DD1686" w:rsidP="00DD1686">
      <w:pPr>
        <w:rPr>
          <w:rFonts w:ascii="Times New Roman" w:hAnsi="Times New Roman" w:cs="Times New Roman"/>
          <w:sz w:val="16"/>
          <w:szCs w:val="16"/>
        </w:rPr>
      </w:pPr>
      <w:r w:rsidRPr="00DD1686">
        <w:rPr>
          <w:rFonts w:ascii="Times New Roman" w:hAnsi="Times New Roman" w:cs="Times New Roman"/>
          <w:b/>
          <w:bCs/>
          <w:sz w:val="16"/>
          <w:szCs w:val="16"/>
        </w:rPr>
        <w:t>No</w:t>
      </w:r>
      <w:r w:rsidRPr="00DD1686">
        <w:rPr>
          <w:rFonts w:ascii="Times New Roman" w:hAnsi="Times New Roman" w:cs="Times New Roman"/>
          <w:sz w:val="16"/>
          <w:szCs w:val="16"/>
        </w:rPr>
        <w:t>, it should not be called fluency in the creative sense (as used in the Torrance Test of Creative Thinking).</w:t>
      </w:r>
      <w:r w:rsidRPr="00DD1686">
        <w:rPr>
          <w:rFonts w:ascii="Times New Roman" w:hAnsi="Times New Roman" w:cs="Times New Roman"/>
          <w:sz w:val="16"/>
          <w:szCs w:val="16"/>
        </w:rPr>
        <w:br/>
        <w:t xml:space="preserve">It is </w:t>
      </w:r>
      <w:r w:rsidRPr="00DD1686">
        <w:rPr>
          <w:rFonts w:ascii="Times New Roman" w:hAnsi="Times New Roman" w:cs="Times New Roman"/>
          <w:b/>
          <w:bCs/>
          <w:sz w:val="16"/>
          <w:szCs w:val="16"/>
        </w:rPr>
        <w:t>fluency of recall or prior knowledge</w:t>
      </w:r>
      <w:r w:rsidRPr="00DD1686">
        <w:rPr>
          <w:rFonts w:ascii="Times New Roman" w:hAnsi="Times New Roman" w:cs="Times New Roman"/>
          <w:sz w:val="16"/>
          <w:szCs w:val="16"/>
        </w:rPr>
        <w:t xml:space="preserve">, </w:t>
      </w:r>
      <w:r w:rsidRPr="00DD1686">
        <w:rPr>
          <w:rFonts w:ascii="Times New Roman" w:hAnsi="Times New Roman" w:cs="Times New Roman"/>
          <w:b/>
          <w:bCs/>
          <w:sz w:val="16"/>
          <w:szCs w:val="16"/>
        </w:rPr>
        <w:t>not creativity</w:t>
      </w:r>
      <w:r w:rsidRPr="00DD1686">
        <w:rPr>
          <w:rFonts w:ascii="Times New Roman" w:hAnsi="Times New Roman" w:cs="Times New Roman"/>
          <w:sz w:val="16"/>
          <w:szCs w:val="16"/>
        </w:rPr>
        <w:t>—because:</w:t>
      </w:r>
    </w:p>
    <w:p w14:paraId="5A4ADC08" w14:textId="77777777" w:rsidR="00DD1686" w:rsidRPr="00DD1686" w:rsidRDefault="00DD1686" w:rsidP="003F0EC6">
      <w:pPr>
        <w:numPr>
          <w:ilvl w:val="0"/>
          <w:numId w:val="26"/>
        </w:numPr>
        <w:rPr>
          <w:rFonts w:ascii="Times New Roman" w:hAnsi="Times New Roman" w:cs="Times New Roman"/>
          <w:sz w:val="16"/>
          <w:szCs w:val="16"/>
        </w:rPr>
      </w:pPr>
      <w:r w:rsidRPr="00DD1686">
        <w:rPr>
          <w:rFonts w:ascii="Times New Roman" w:hAnsi="Times New Roman" w:cs="Times New Roman"/>
          <w:sz w:val="16"/>
          <w:szCs w:val="16"/>
        </w:rPr>
        <w:t xml:space="preserve">The answers are </w:t>
      </w:r>
      <w:r w:rsidRPr="00DD1686">
        <w:rPr>
          <w:rFonts w:ascii="Times New Roman" w:hAnsi="Times New Roman" w:cs="Times New Roman"/>
          <w:b/>
          <w:bCs/>
          <w:sz w:val="16"/>
          <w:szCs w:val="16"/>
        </w:rPr>
        <w:t>already known</w:t>
      </w:r>
      <w:r w:rsidRPr="00DD1686">
        <w:rPr>
          <w:rFonts w:ascii="Times New Roman" w:hAnsi="Times New Roman" w:cs="Times New Roman"/>
          <w:sz w:val="16"/>
          <w:szCs w:val="16"/>
        </w:rPr>
        <w:t>.</w:t>
      </w:r>
    </w:p>
    <w:p w14:paraId="04E80E8E" w14:textId="77777777" w:rsidR="00DD1686" w:rsidRPr="00DD1686" w:rsidRDefault="00DD1686" w:rsidP="003F0EC6">
      <w:pPr>
        <w:numPr>
          <w:ilvl w:val="0"/>
          <w:numId w:val="26"/>
        </w:numPr>
        <w:rPr>
          <w:rFonts w:ascii="Times New Roman" w:hAnsi="Times New Roman" w:cs="Times New Roman"/>
          <w:sz w:val="16"/>
          <w:szCs w:val="16"/>
        </w:rPr>
      </w:pPr>
      <w:r w:rsidRPr="00DD1686">
        <w:rPr>
          <w:rFonts w:ascii="Times New Roman" w:hAnsi="Times New Roman" w:cs="Times New Roman"/>
          <w:sz w:val="16"/>
          <w:szCs w:val="16"/>
        </w:rPr>
        <w:t xml:space="preserve">The task is about </w:t>
      </w:r>
      <w:r w:rsidRPr="00DD1686">
        <w:rPr>
          <w:rFonts w:ascii="Times New Roman" w:hAnsi="Times New Roman" w:cs="Times New Roman"/>
          <w:b/>
          <w:bCs/>
          <w:sz w:val="16"/>
          <w:szCs w:val="16"/>
        </w:rPr>
        <w:t>retrieving information</w:t>
      </w:r>
      <w:r w:rsidRPr="00DD1686">
        <w:rPr>
          <w:rFonts w:ascii="Times New Roman" w:hAnsi="Times New Roman" w:cs="Times New Roman"/>
          <w:sz w:val="16"/>
          <w:szCs w:val="16"/>
        </w:rPr>
        <w:t xml:space="preserve">, not </w:t>
      </w:r>
      <w:r w:rsidRPr="00DD1686">
        <w:rPr>
          <w:rFonts w:ascii="Times New Roman" w:hAnsi="Times New Roman" w:cs="Times New Roman"/>
          <w:b/>
          <w:bCs/>
          <w:sz w:val="16"/>
          <w:szCs w:val="16"/>
        </w:rPr>
        <w:t>generating novel ideas</w:t>
      </w:r>
      <w:r w:rsidRPr="00DD1686">
        <w:rPr>
          <w:rFonts w:ascii="Times New Roman" w:hAnsi="Times New Roman" w:cs="Times New Roman"/>
          <w:sz w:val="16"/>
          <w:szCs w:val="16"/>
        </w:rPr>
        <w:t>.</w:t>
      </w:r>
    </w:p>
    <w:p w14:paraId="5583036C" w14:textId="77777777" w:rsidR="00DD1686" w:rsidRPr="00DD1686" w:rsidRDefault="00000000" w:rsidP="00DD1686">
      <w:pPr>
        <w:rPr>
          <w:rFonts w:ascii="Times New Roman" w:hAnsi="Times New Roman" w:cs="Times New Roman"/>
          <w:sz w:val="16"/>
          <w:szCs w:val="16"/>
        </w:rPr>
      </w:pPr>
      <w:r>
        <w:rPr>
          <w:rFonts w:ascii="Times New Roman" w:hAnsi="Times New Roman" w:cs="Times New Roman"/>
          <w:sz w:val="16"/>
          <w:szCs w:val="16"/>
        </w:rPr>
        <w:lastRenderedPageBreak/>
        <w:pict w14:anchorId="162AC771">
          <v:rect id="_x0000_i1028" style="width:0;height:1.5pt" o:hralign="center" o:hrstd="t" o:hr="t" fillcolor="#a0a0a0" stroked="f"/>
        </w:pict>
      </w:r>
    </w:p>
    <w:p w14:paraId="1E273C06" w14:textId="2188C286" w:rsidR="00DD1686" w:rsidRPr="00DD1686" w:rsidRDefault="00DD1686" w:rsidP="00DD1686">
      <w:pPr>
        <w:rPr>
          <w:rFonts w:ascii="Times New Roman" w:hAnsi="Times New Roman" w:cs="Times New Roman"/>
          <w:b/>
          <w:bCs/>
          <w:sz w:val="16"/>
          <w:szCs w:val="16"/>
        </w:rPr>
      </w:pPr>
      <w:r w:rsidRPr="00DD1686">
        <w:rPr>
          <w:rFonts w:ascii="Times New Roman" w:hAnsi="Times New Roman" w:cs="Times New Roman"/>
          <w:b/>
          <w:bCs/>
          <w:sz w:val="16"/>
          <w:szCs w:val="16"/>
        </w:rPr>
        <w:t>What about when listing happens during teaching (not revision)?</w:t>
      </w:r>
    </w:p>
    <w:p w14:paraId="62367A55" w14:textId="77777777" w:rsidR="00DD1686" w:rsidRPr="00DD1686" w:rsidRDefault="00DD1686" w:rsidP="00DD1686">
      <w:pPr>
        <w:rPr>
          <w:rFonts w:ascii="Times New Roman" w:hAnsi="Times New Roman" w:cs="Times New Roman"/>
          <w:sz w:val="16"/>
          <w:szCs w:val="16"/>
        </w:rPr>
      </w:pPr>
      <w:r w:rsidRPr="00DD1686">
        <w:rPr>
          <w:rFonts w:ascii="Times New Roman" w:hAnsi="Times New Roman" w:cs="Times New Roman"/>
          <w:sz w:val="16"/>
          <w:szCs w:val="16"/>
        </w:rPr>
        <w:t xml:space="preserve">If students are listing things </w:t>
      </w:r>
      <w:r w:rsidRPr="00DD1686">
        <w:rPr>
          <w:rFonts w:ascii="Times New Roman" w:hAnsi="Times New Roman" w:cs="Times New Roman"/>
          <w:b/>
          <w:bCs/>
          <w:sz w:val="16"/>
          <w:szCs w:val="16"/>
        </w:rPr>
        <w:t>from their own knowledge base</w:t>
      </w:r>
      <w:r w:rsidRPr="00DD1686">
        <w:rPr>
          <w:rFonts w:ascii="Times New Roman" w:hAnsi="Times New Roman" w:cs="Times New Roman"/>
          <w:sz w:val="16"/>
          <w:szCs w:val="16"/>
        </w:rPr>
        <w:t>, like:</w:t>
      </w:r>
    </w:p>
    <w:p w14:paraId="5F000C02" w14:textId="77777777" w:rsidR="00DD1686" w:rsidRPr="00DD1686" w:rsidRDefault="00DD1686" w:rsidP="003F0EC6">
      <w:pPr>
        <w:numPr>
          <w:ilvl w:val="0"/>
          <w:numId w:val="27"/>
        </w:numPr>
        <w:rPr>
          <w:rFonts w:ascii="Times New Roman" w:hAnsi="Times New Roman" w:cs="Times New Roman"/>
          <w:sz w:val="16"/>
          <w:szCs w:val="16"/>
        </w:rPr>
      </w:pPr>
      <w:r w:rsidRPr="00DD1686">
        <w:rPr>
          <w:rFonts w:ascii="Times New Roman" w:hAnsi="Times New Roman" w:cs="Times New Roman"/>
          <w:sz w:val="16"/>
          <w:szCs w:val="16"/>
        </w:rPr>
        <w:t>"What do you know about how plants grow?"</w:t>
      </w:r>
    </w:p>
    <w:p w14:paraId="1FD98F9B" w14:textId="77777777" w:rsidR="00DD1686" w:rsidRPr="00DD1686" w:rsidRDefault="00DD1686" w:rsidP="003F0EC6">
      <w:pPr>
        <w:numPr>
          <w:ilvl w:val="0"/>
          <w:numId w:val="27"/>
        </w:numPr>
        <w:rPr>
          <w:rFonts w:ascii="Times New Roman" w:hAnsi="Times New Roman" w:cs="Times New Roman"/>
          <w:sz w:val="16"/>
          <w:szCs w:val="16"/>
        </w:rPr>
      </w:pPr>
      <w:r w:rsidRPr="00DD1686">
        <w:rPr>
          <w:rFonts w:ascii="Times New Roman" w:hAnsi="Times New Roman" w:cs="Times New Roman"/>
          <w:sz w:val="16"/>
          <w:szCs w:val="16"/>
        </w:rPr>
        <w:t>"What materials could be used to build a shelter on Mars?"</w:t>
      </w:r>
    </w:p>
    <w:p w14:paraId="7866EFD8" w14:textId="77777777" w:rsidR="00DD1686" w:rsidRPr="00DD1686" w:rsidRDefault="00DD1686" w:rsidP="00DD1686">
      <w:pPr>
        <w:rPr>
          <w:rFonts w:ascii="Times New Roman" w:hAnsi="Times New Roman" w:cs="Times New Roman"/>
          <w:sz w:val="16"/>
          <w:szCs w:val="16"/>
        </w:rPr>
      </w:pPr>
      <w:r w:rsidRPr="00DD1686">
        <w:rPr>
          <w:rFonts w:ascii="Times New Roman" w:hAnsi="Times New Roman" w:cs="Times New Roman"/>
          <w:sz w:val="16"/>
          <w:szCs w:val="16"/>
        </w:rPr>
        <w:t xml:space="preserve">Then it </w:t>
      </w:r>
      <w:r w:rsidRPr="00DD1686">
        <w:rPr>
          <w:rFonts w:ascii="Times New Roman" w:hAnsi="Times New Roman" w:cs="Times New Roman"/>
          <w:b/>
          <w:bCs/>
          <w:sz w:val="16"/>
          <w:szCs w:val="16"/>
        </w:rPr>
        <w:t>may involve creative fluency</w:t>
      </w:r>
      <w:r w:rsidRPr="00DD1686">
        <w:rPr>
          <w:rFonts w:ascii="Times New Roman" w:hAnsi="Times New Roman" w:cs="Times New Roman"/>
          <w:sz w:val="16"/>
          <w:szCs w:val="16"/>
        </w:rPr>
        <w:t>, especially if:</w:t>
      </w:r>
    </w:p>
    <w:p w14:paraId="200C16B3" w14:textId="77777777" w:rsidR="00DD1686" w:rsidRPr="00DD1686" w:rsidRDefault="00DD1686" w:rsidP="003F0EC6">
      <w:pPr>
        <w:numPr>
          <w:ilvl w:val="0"/>
          <w:numId w:val="28"/>
        </w:numPr>
        <w:rPr>
          <w:rFonts w:ascii="Times New Roman" w:hAnsi="Times New Roman" w:cs="Times New Roman"/>
          <w:sz w:val="16"/>
          <w:szCs w:val="16"/>
        </w:rPr>
      </w:pPr>
      <w:r w:rsidRPr="00DD1686">
        <w:rPr>
          <w:rFonts w:ascii="Times New Roman" w:hAnsi="Times New Roman" w:cs="Times New Roman"/>
          <w:sz w:val="16"/>
          <w:szCs w:val="16"/>
        </w:rPr>
        <w:t xml:space="preserve">Multiple </w:t>
      </w:r>
      <w:r w:rsidRPr="00DD1686">
        <w:rPr>
          <w:rFonts w:ascii="Times New Roman" w:hAnsi="Times New Roman" w:cs="Times New Roman"/>
          <w:b/>
          <w:bCs/>
          <w:sz w:val="16"/>
          <w:szCs w:val="16"/>
        </w:rPr>
        <w:t>possible</w:t>
      </w:r>
      <w:r w:rsidRPr="00DD1686">
        <w:rPr>
          <w:rFonts w:ascii="Times New Roman" w:hAnsi="Times New Roman" w:cs="Times New Roman"/>
          <w:sz w:val="16"/>
          <w:szCs w:val="16"/>
        </w:rPr>
        <w:t xml:space="preserve"> answers exist.</w:t>
      </w:r>
    </w:p>
    <w:p w14:paraId="0ACF93CB" w14:textId="77777777" w:rsidR="00DD1686" w:rsidRPr="00DD1686" w:rsidRDefault="00DD1686" w:rsidP="003F0EC6">
      <w:pPr>
        <w:numPr>
          <w:ilvl w:val="0"/>
          <w:numId w:val="28"/>
        </w:numPr>
        <w:rPr>
          <w:rFonts w:ascii="Times New Roman" w:hAnsi="Times New Roman" w:cs="Times New Roman"/>
          <w:sz w:val="16"/>
          <w:szCs w:val="16"/>
        </w:rPr>
      </w:pPr>
      <w:r w:rsidRPr="00DD1686">
        <w:rPr>
          <w:rFonts w:ascii="Times New Roman" w:hAnsi="Times New Roman" w:cs="Times New Roman"/>
          <w:sz w:val="16"/>
          <w:szCs w:val="16"/>
        </w:rPr>
        <w:t xml:space="preserve">Students are encouraged to </w:t>
      </w:r>
      <w:r w:rsidRPr="00DD1686">
        <w:rPr>
          <w:rFonts w:ascii="Times New Roman" w:hAnsi="Times New Roman" w:cs="Times New Roman"/>
          <w:b/>
          <w:bCs/>
          <w:sz w:val="16"/>
          <w:szCs w:val="16"/>
        </w:rPr>
        <w:t>think divergently</w:t>
      </w:r>
      <w:r w:rsidRPr="00DD1686">
        <w:rPr>
          <w:rFonts w:ascii="Times New Roman" w:hAnsi="Times New Roman" w:cs="Times New Roman"/>
          <w:sz w:val="16"/>
          <w:szCs w:val="16"/>
        </w:rPr>
        <w:t>.</w:t>
      </w:r>
    </w:p>
    <w:p w14:paraId="58658027" w14:textId="77777777" w:rsidR="00DD1686" w:rsidRPr="00DD1686" w:rsidRDefault="00000000" w:rsidP="00DD1686">
      <w:pPr>
        <w:rPr>
          <w:rFonts w:ascii="Times New Roman" w:hAnsi="Times New Roman" w:cs="Times New Roman"/>
          <w:sz w:val="16"/>
          <w:szCs w:val="16"/>
        </w:rPr>
      </w:pPr>
      <w:r>
        <w:rPr>
          <w:rFonts w:ascii="Times New Roman" w:hAnsi="Times New Roman" w:cs="Times New Roman"/>
          <w:sz w:val="16"/>
          <w:szCs w:val="16"/>
        </w:rPr>
        <w:pict w14:anchorId="0231F04E">
          <v:rect id="_x0000_i1029" style="width:0;height:1.5pt" o:hralign="center" o:hrstd="t" o:hr="t" fillcolor="#a0a0a0" stroked="f"/>
        </w:pict>
      </w:r>
    </w:p>
    <w:p w14:paraId="48F234DB" w14:textId="5FBE2DC0" w:rsidR="00DD1686" w:rsidRPr="00DD1686" w:rsidRDefault="00DD1686" w:rsidP="00DD1686">
      <w:pPr>
        <w:rPr>
          <w:rFonts w:ascii="Times New Roman" w:hAnsi="Times New Roman" w:cs="Times New Roman"/>
          <w:b/>
          <w:bCs/>
          <w:sz w:val="16"/>
          <w:szCs w:val="16"/>
        </w:rPr>
      </w:pPr>
      <w:r w:rsidRPr="00DD1686">
        <w:rPr>
          <w:rFonts w:ascii="Times New Roman" w:hAnsi="Times New Roman" w:cs="Times New Roman"/>
          <w:b/>
          <w:bCs/>
          <w:sz w:val="16"/>
          <w:szCs w:val="16"/>
        </w:rPr>
        <w:t>In Summary:</w:t>
      </w:r>
    </w:p>
    <w:tbl>
      <w:tblPr>
        <w:tblStyle w:val="TableGrid"/>
        <w:tblW w:w="0" w:type="auto"/>
        <w:tblLook w:val="04A0" w:firstRow="1" w:lastRow="0" w:firstColumn="1" w:lastColumn="0" w:noHBand="0" w:noVBand="1"/>
      </w:tblPr>
      <w:tblGrid>
        <w:gridCol w:w="3291"/>
        <w:gridCol w:w="2056"/>
        <w:gridCol w:w="959"/>
      </w:tblGrid>
      <w:tr w:rsidR="00DD1686" w:rsidRPr="00DD1686" w14:paraId="0D4DE85B" w14:textId="77777777" w:rsidTr="00664B6E">
        <w:tc>
          <w:tcPr>
            <w:tcW w:w="0" w:type="auto"/>
            <w:hideMark/>
          </w:tcPr>
          <w:p w14:paraId="0EE2837D" w14:textId="77777777" w:rsidR="00DD1686" w:rsidRPr="00DD1686" w:rsidRDefault="00DD1686" w:rsidP="00DD1686">
            <w:pPr>
              <w:rPr>
                <w:rFonts w:ascii="Times New Roman" w:hAnsi="Times New Roman" w:cs="Times New Roman"/>
                <w:b/>
                <w:bCs/>
                <w:sz w:val="16"/>
                <w:szCs w:val="16"/>
              </w:rPr>
            </w:pPr>
            <w:r w:rsidRPr="00DD1686">
              <w:rPr>
                <w:rFonts w:ascii="Times New Roman" w:hAnsi="Times New Roman" w:cs="Times New Roman"/>
                <w:b/>
                <w:bCs/>
                <w:sz w:val="16"/>
                <w:szCs w:val="16"/>
              </w:rPr>
              <w:t>Context</w:t>
            </w:r>
          </w:p>
        </w:tc>
        <w:tc>
          <w:tcPr>
            <w:tcW w:w="0" w:type="auto"/>
            <w:hideMark/>
          </w:tcPr>
          <w:p w14:paraId="22DB024B" w14:textId="77777777" w:rsidR="00DD1686" w:rsidRPr="00DD1686" w:rsidRDefault="00DD1686" w:rsidP="00DD1686">
            <w:pPr>
              <w:rPr>
                <w:rFonts w:ascii="Times New Roman" w:hAnsi="Times New Roman" w:cs="Times New Roman"/>
                <w:b/>
                <w:bCs/>
                <w:sz w:val="16"/>
                <w:szCs w:val="16"/>
              </w:rPr>
            </w:pPr>
            <w:r w:rsidRPr="00DD1686">
              <w:rPr>
                <w:rFonts w:ascii="Times New Roman" w:hAnsi="Times New Roman" w:cs="Times New Roman"/>
                <w:b/>
                <w:bCs/>
                <w:sz w:val="16"/>
                <w:szCs w:val="16"/>
              </w:rPr>
              <w:t>Type of Fluency</w:t>
            </w:r>
          </w:p>
        </w:tc>
        <w:tc>
          <w:tcPr>
            <w:tcW w:w="0" w:type="auto"/>
            <w:hideMark/>
          </w:tcPr>
          <w:p w14:paraId="46F3AD58" w14:textId="77777777" w:rsidR="00DD1686" w:rsidRPr="00DD1686" w:rsidRDefault="00DD1686" w:rsidP="00DD1686">
            <w:pPr>
              <w:rPr>
                <w:rFonts w:ascii="Times New Roman" w:hAnsi="Times New Roman" w:cs="Times New Roman"/>
                <w:b/>
                <w:bCs/>
                <w:sz w:val="16"/>
                <w:szCs w:val="16"/>
              </w:rPr>
            </w:pPr>
            <w:r w:rsidRPr="00DD1686">
              <w:rPr>
                <w:rFonts w:ascii="Times New Roman" w:hAnsi="Times New Roman" w:cs="Times New Roman"/>
                <w:b/>
                <w:bCs/>
                <w:sz w:val="16"/>
                <w:szCs w:val="16"/>
              </w:rPr>
              <w:t>Creative?</w:t>
            </w:r>
          </w:p>
        </w:tc>
      </w:tr>
      <w:tr w:rsidR="00DD1686" w:rsidRPr="00DD1686" w14:paraId="670A0F89" w14:textId="77777777" w:rsidTr="00664B6E">
        <w:tc>
          <w:tcPr>
            <w:tcW w:w="0" w:type="auto"/>
            <w:hideMark/>
          </w:tcPr>
          <w:p w14:paraId="00D7A74E" w14:textId="77777777" w:rsidR="00DD1686" w:rsidRPr="00DD1686" w:rsidRDefault="00DD1686" w:rsidP="00DD1686">
            <w:pPr>
              <w:rPr>
                <w:rFonts w:ascii="Times New Roman" w:hAnsi="Times New Roman" w:cs="Times New Roman"/>
                <w:sz w:val="16"/>
                <w:szCs w:val="16"/>
              </w:rPr>
            </w:pPr>
            <w:r w:rsidRPr="00DD1686">
              <w:rPr>
                <w:rFonts w:ascii="Times New Roman" w:hAnsi="Times New Roman" w:cs="Times New Roman"/>
                <w:sz w:val="16"/>
                <w:szCs w:val="16"/>
              </w:rPr>
              <w:t>Listing from previous class (revision)</w:t>
            </w:r>
          </w:p>
        </w:tc>
        <w:tc>
          <w:tcPr>
            <w:tcW w:w="0" w:type="auto"/>
            <w:hideMark/>
          </w:tcPr>
          <w:p w14:paraId="6C3A104F" w14:textId="77777777" w:rsidR="00DD1686" w:rsidRPr="00DD1686" w:rsidRDefault="00DD1686" w:rsidP="00DD1686">
            <w:pPr>
              <w:rPr>
                <w:rFonts w:ascii="Times New Roman" w:hAnsi="Times New Roman" w:cs="Times New Roman"/>
                <w:sz w:val="16"/>
                <w:szCs w:val="16"/>
              </w:rPr>
            </w:pPr>
            <w:r w:rsidRPr="00DD1686">
              <w:rPr>
                <w:rFonts w:ascii="Times New Roman" w:hAnsi="Times New Roman" w:cs="Times New Roman"/>
                <w:sz w:val="16"/>
                <w:szCs w:val="16"/>
              </w:rPr>
              <w:t xml:space="preserve">Fluency of </w:t>
            </w:r>
            <w:r w:rsidRPr="00DD1686">
              <w:rPr>
                <w:rFonts w:ascii="Times New Roman" w:hAnsi="Times New Roman" w:cs="Times New Roman"/>
                <w:b/>
                <w:bCs/>
                <w:sz w:val="16"/>
                <w:szCs w:val="16"/>
              </w:rPr>
              <w:t>recall</w:t>
            </w:r>
          </w:p>
        </w:tc>
        <w:tc>
          <w:tcPr>
            <w:tcW w:w="0" w:type="auto"/>
            <w:hideMark/>
          </w:tcPr>
          <w:p w14:paraId="0A9090A7" w14:textId="1DEE063A" w:rsidR="00DD1686" w:rsidRPr="00DD1686" w:rsidRDefault="00DD1686" w:rsidP="00DD1686">
            <w:pPr>
              <w:rPr>
                <w:rFonts w:ascii="Times New Roman" w:hAnsi="Times New Roman" w:cs="Times New Roman"/>
                <w:sz w:val="16"/>
                <w:szCs w:val="16"/>
              </w:rPr>
            </w:pPr>
            <w:r w:rsidRPr="00DD1686">
              <w:rPr>
                <w:rFonts w:ascii="Times New Roman" w:hAnsi="Times New Roman" w:cs="Times New Roman"/>
                <w:sz w:val="16"/>
                <w:szCs w:val="16"/>
              </w:rPr>
              <w:t xml:space="preserve"> No</w:t>
            </w:r>
          </w:p>
        </w:tc>
      </w:tr>
      <w:tr w:rsidR="00DD1686" w:rsidRPr="00DD1686" w14:paraId="75F80C78" w14:textId="77777777" w:rsidTr="00664B6E">
        <w:tc>
          <w:tcPr>
            <w:tcW w:w="0" w:type="auto"/>
            <w:hideMark/>
          </w:tcPr>
          <w:p w14:paraId="0802F5CE" w14:textId="77777777" w:rsidR="00DD1686" w:rsidRPr="00DD1686" w:rsidRDefault="00DD1686" w:rsidP="00DD1686">
            <w:pPr>
              <w:rPr>
                <w:rFonts w:ascii="Times New Roman" w:hAnsi="Times New Roman" w:cs="Times New Roman"/>
                <w:sz w:val="16"/>
                <w:szCs w:val="16"/>
              </w:rPr>
            </w:pPr>
            <w:r w:rsidRPr="00DD1686">
              <w:rPr>
                <w:rFonts w:ascii="Times New Roman" w:hAnsi="Times New Roman" w:cs="Times New Roman"/>
                <w:sz w:val="16"/>
                <w:szCs w:val="16"/>
              </w:rPr>
              <w:t>Listing during preassessment (prior knowledge)</w:t>
            </w:r>
          </w:p>
        </w:tc>
        <w:tc>
          <w:tcPr>
            <w:tcW w:w="0" w:type="auto"/>
            <w:hideMark/>
          </w:tcPr>
          <w:p w14:paraId="749C9D0D" w14:textId="26BF1374" w:rsidR="00DD1686" w:rsidRPr="00DD1686" w:rsidRDefault="00DD1686" w:rsidP="00DD1686">
            <w:pPr>
              <w:rPr>
                <w:rFonts w:ascii="Times New Roman" w:hAnsi="Times New Roman" w:cs="Times New Roman"/>
                <w:sz w:val="16"/>
                <w:szCs w:val="16"/>
              </w:rPr>
            </w:pPr>
            <w:r w:rsidRPr="00DD1686">
              <w:rPr>
                <w:rFonts w:ascii="Times New Roman" w:hAnsi="Times New Roman" w:cs="Times New Roman"/>
                <w:sz w:val="16"/>
                <w:szCs w:val="16"/>
              </w:rPr>
              <w:t xml:space="preserve">Depends—if just recall, then </w:t>
            </w:r>
          </w:p>
        </w:tc>
        <w:tc>
          <w:tcPr>
            <w:tcW w:w="0" w:type="auto"/>
            <w:hideMark/>
          </w:tcPr>
          <w:p w14:paraId="3741E4EC" w14:textId="57EC7E88" w:rsidR="00DD1686" w:rsidRPr="00DD1686" w:rsidRDefault="00DD1686" w:rsidP="00DD1686">
            <w:pPr>
              <w:rPr>
                <w:rFonts w:ascii="Times New Roman" w:hAnsi="Times New Roman" w:cs="Times New Roman"/>
                <w:sz w:val="16"/>
                <w:szCs w:val="16"/>
              </w:rPr>
            </w:pPr>
            <w:r w:rsidRPr="00DD1686">
              <w:rPr>
                <w:rFonts w:ascii="Times New Roman" w:hAnsi="Times New Roman" w:cs="Times New Roman"/>
                <w:sz w:val="16"/>
                <w:szCs w:val="16"/>
              </w:rPr>
              <w:t>Usually not</w:t>
            </w:r>
          </w:p>
        </w:tc>
      </w:tr>
      <w:tr w:rsidR="00DD1686" w:rsidRPr="00DD1686" w14:paraId="6C74D2EB" w14:textId="77777777" w:rsidTr="00664B6E">
        <w:tc>
          <w:tcPr>
            <w:tcW w:w="0" w:type="auto"/>
            <w:hideMark/>
          </w:tcPr>
          <w:p w14:paraId="48035686" w14:textId="77777777" w:rsidR="00DD1686" w:rsidRPr="00DD1686" w:rsidRDefault="00DD1686" w:rsidP="00DD1686">
            <w:pPr>
              <w:rPr>
                <w:rFonts w:ascii="Times New Roman" w:hAnsi="Times New Roman" w:cs="Times New Roman"/>
                <w:sz w:val="16"/>
                <w:szCs w:val="16"/>
              </w:rPr>
            </w:pPr>
            <w:r w:rsidRPr="00DD1686">
              <w:rPr>
                <w:rFonts w:ascii="Times New Roman" w:hAnsi="Times New Roman" w:cs="Times New Roman"/>
                <w:sz w:val="16"/>
                <w:szCs w:val="16"/>
              </w:rPr>
              <w:t>Listing during teaching (open-ended, novel use)</w:t>
            </w:r>
          </w:p>
        </w:tc>
        <w:tc>
          <w:tcPr>
            <w:tcW w:w="0" w:type="auto"/>
            <w:hideMark/>
          </w:tcPr>
          <w:p w14:paraId="431B2121" w14:textId="77777777" w:rsidR="00DD1686" w:rsidRPr="00DD1686" w:rsidRDefault="00DD1686" w:rsidP="00DD1686">
            <w:pPr>
              <w:rPr>
                <w:rFonts w:ascii="Times New Roman" w:hAnsi="Times New Roman" w:cs="Times New Roman"/>
                <w:sz w:val="16"/>
                <w:szCs w:val="16"/>
              </w:rPr>
            </w:pPr>
            <w:r w:rsidRPr="00DD1686">
              <w:rPr>
                <w:rFonts w:ascii="Times New Roman" w:hAnsi="Times New Roman" w:cs="Times New Roman"/>
                <w:sz w:val="16"/>
                <w:szCs w:val="16"/>
              </w:rPr>
              <w:t xml:space="preserve">Fluency of </w:t>
            </w:r>
            <w:r w:rsidRPr="00DD1686">
              <w:rPr>
                <w:rFonts w:ascii="Times New Roman" w:hAnsi="Times New Roman" w:cs="Times New Roman"/>
                <w:b/>
                <w:bCs/>
                <w:sz w:val="16"/>
                <w:szCs w:val="16"/>
              </w:rPr>
              <w:t>idea generation</w:t>
            </w:r>
          </w:p>
        </w:tc>
        <w:tc>
          <w:tcPr>
            <w:tcW w:w="0" w:type="auto"/>
            <w:hideMark/>
          </w:tcPr>
          <w:p w14:paraId="02D2CFA6" w14:textId="0B5A2023" w:rsidR="00DD1686" w:rsidRPr="00DD1686" w:rsidRDefault="00DD1686" w:rsidP="00DD1686">
            <w:pPr>
              <w:rPr>
                <w:rFonts w:ascii="Times New Roman" w:hAnsi="Times New Roman" w:cs="Times New Roman"/>
                <w:sz w:val="16"/>
                <w:szCs w:val="16"/>
              </w:rPr>
            </w:pPr>
            <w:r w:rsidRPr="00DD1686">
              <w:rPr>
                <w:rFonts w:ascii="Times New Roman" w:hAnsi="Times New Roman" w:cs="Times New Roman"/>
                <w:sz w:val="16"/>
                <w:szCs w:val="16"/>
              </w:rPr>
              <w:t xml:space="preserve"> Yes</w:t>
            </w:r>
          </w:p>
        </w:tc>
      </w:tr>
    </w:tbl>
    <w:p w14:paraId="58CC6361" w14:textId="77777777" w:rsidR="00DD1686" w:rsidRPr="00DD1686" w:rsidRDefault="00DD1686" w:rsidP="00DD1686">
      <w:pPr>
        <w:rPr>
          <w:rFonts w:ascii="Times New Roman" w:hAnsi="Times New Roman" w:cs="Times New Roman"/>
          <w:sz w:val="16"/>
          <w:szCs w:val="16"/>
        </w:rPr>
      </w:pPr>
      <w:r w:rsidRPr="00DD1686">
        <w:rPr>
          <w:rFonts w:ascii="Times New Roman" w:hAnsi="Times New Roman" w:cs="Times New Roman"/>
          <w:sz w:val="16"/>
          <w:szCs w:val="16"/>
        </w:rPr>
        <w:t xml:space="preserve">So, </w:t>
      </w:r>
      <w:r w:rsidRPr="00DD1686">
        <w:rPr>
          <w:rFonts w:ascii="Times New Roman" w:hAnsi="Times New Roman" w:cs="Times New Roman"/>
          <w:b/>
          <w:bCs/>
          <w:sz w:val="16"/>
          <w:szCs w:val="16"/>
        </w:rPr>
        <w:t>creativity-based fluency</w:t>
      </w:r>
      <w:r w:rsidRPr="00DD1686">
        <w:rPr>
          <w:rFonts w:ascii="Times New Roman" w:hAnsi="Times New Roman" w:cs="Times New Roman"/>
          <w:sz w:val="16"/>
          <w:szCs w:val="16"/>
        </w:rPr>
        <w:t xml:space="preserve"> requires </w:t>
      </w:r>
      <w:r w:rsidRPr="00DD1686">
        <w:rPr>
          <w:rFonts w:ascii="Times New Roman" w:hAnsi="Times New Roman" w:cs="Times New Roman"/>
          <w:b/>
          <w:bCs/>
          <w:sz w:val="16"/>
          <w:szCs w:val="16"/>
        </w:rPr>
        <w:t>divergence</w:t>
      </w:r>
      <w:r w:rsidRPr="00DD1686">
        <w:rPr>
          <w:rFonts w:ascii="Times New Roman" w:hAnsi="Times New Roman" w:cs="Times New Roman"/>
          <w:sz w:val="16"/>
          <w:szCs w:val="16"/>
        </w:rPr>
        <w:t xml:space="preserve">, </w:t>
      </w:r>
      <w:r w:rsidRPr="00DD1686">
        <w:rPr>
          <w:rFonts w:ascii="Times New Roman" w:hAnsi="Times New Roman" w:cs="Times New Roman"/>
          <w:b/>
          <w:bCs/>
          <w:sz w:val="16"/>
          <w:szCs w:val="16"/>
        </w:rPr>
        <w:t>novelty</w:t>
      </w:r>
      <w:r w:rsidRPr="00DD1686">
        <w:rPr>
          <w:rFonts w:ascii="Times New Roman" w:hAnsi="Times New Roman" w:cs="Times New Roman"/>
          <w:sz w:val="16"/>
          <w:szCs w:val="16"/>
        </w:rPr>
        <w:t xml:space="preserve">, and </w:t>
      </w:r>
      <w:r w:rsidRPr="00DD1686">
        <w:rPr>
          <w:rFonts w:ascii="Times New Roman" w:hAnsi="Times New Roman" w:cs="Times New Roman"/>
          <w:b/>
          <w:bCs/>
          <w:sz w:val="16"/>
          <w:szCs w:val="16"/>
        </w:rPr>
        <w:t>idea generation</w:t>
      </w:r>
      <w:r w:rsidRPr="00DD1686">
        <w:rPr>
          <w:rFonts w:ascii="Times New Roman" w:hAnsi="Times New Roman" w:cs="Times New Roman"/>
          <w:sz w:val="16"/>
          <w:szCs w:val="16"/>
        </w:rPr>
        <w:t xml:space="preserve">, not just </w:t>
      </w:r>
      <w:r w:rsidRPr="00DD1686">
        <w:rPr>
          <w:rFonts w:ascii="Times New Roman" w:hAnsi="Times New Roman" w:cs="Times New Roman"/>
          <w:b/>
          <w:bCs/>
          <w:sz w:val="16"/>
          <w:szCs w:val="16"/>
        </w:rPr>
        <w:t>memory recall</w:t>
      </w:r>
      <w:r w:rsidRPr="00DD1686">
        <w:rPr>
          <w:rFonts w:ascii="Times New Roman" w:hAnsi="Times New Roman" w:cs="Times New Roman"/>
          <w:sz w:val="16"/>
          <w:szCs w:val="16"/>
        </w:rPr>
        <w:t>.</w:t>
      </w:r>
    </w:p>
    <w:p w14:paraId="340D6145" w14:textId="77777777" w:rsidR="00DD1686" w:rsidRPr="00DD1686" w:rsidRDefault="00DD1686" w:rsidP="00DD1686">
      <w:pPr>
        <w:rPr>
          <w:rFonts w:ascii="Times New Roman" w:hAnsi="Times New Roman" w:cs="Times New Roman"/>
          <w:sz w:val="16"/>
          <w:szCs w:val="16"/>
        </w:rPr>
      </w:pPr>
      <w:r w:rsidRPr="00DD1686">
        <w:rPr>
          <w:rFonts w:ascii="Times New Roman" w:hAnsi="Times New Roman" w:cs="Times New Roman"/>
          <w:sz w:val="16"/>
          <w:szCs w:val="16"/>
        </w:rPr>
        <w:t>Let me know if you'd like a short rubric or example prompts to help distinguish between the two types in your classroom.</w:t>
      </w:r>
    </w:p>
    <w:p w14:paraId="11B36ABD" w14:textId="77777777" w:rsidR="00DD1686" w:rsidRDefault="00DD1686" w:rsidP="735BCAD0">
      <w:pPr>
        <w:rPr>
          <w:rFonts w:ascii="Times New Roman" w:hAnsi="Times New Roman" w:cs="Times New Roman"/>
          <w:sz w:val="16"/>
          <w:szCs w:val="16"/>
        </w:rPr>
      </w:pPr>
    </w:p>
    <w:p w14:paraId="314A84E7" w14:textId="6FB19741" w:rsidR="735BCAD0" w:rsidRDefault="735BCAD0" w:rsidP="735BCAD0">
      <w:pPr>
        <w:rPr>
          <w:rFonts w:ascii="Times New Roman" w:hAnsi="Times New Roman" w:cs="Times New Roman"/>
          <w:sz w:val="16"/>
          <w:szCs w:val="16"/>
        </w:rPr>
      </w:pPr>
    </w:p>
    <w:p w14:paraId="35B3ADA9" w14:textId="39B73CAE" w:rsidR="735BCAD0" w:rsidRDefault="735BCAD0" w:rsidP="735BCAD0">
      <w:pPr>
        <w:rPr>
          <w:rFonts w:ascii="Times New Roman" w:hAnsi="Times New Roman" w:cs="Times New Roman"/>
          <w:sz w:val="16"/>
          <w:szCs w:val="16"/>
        </w:rPr>
      </w:pPr>
    </w:p>
    <w:p w14:paraId="34A89581" w14:textId="61F24E97" w:rsidR="735BCAD0" w:rsidRDefault="735BCAD0" w:rsidP="735BCAD0">
      <w:pPr>
        <w:rPr>
          <w:rFonts w:ascii="Times New Roman" w:hAnsi="Times New Roman" w:cs="Times New Roman"/>
          <w:sz w:val="16"/>
          <w:szCs w:val="16"/>
        </w:rPr>
      </w:pPr>
    </w:p>
    <w:p w14:paraId="7A9B0BD6" w14:textId="21192F90" w:rsidR="735BCAD0" w:rsidRDefault="735BCAD0" w:rsidP="735BCAD0">
      <w:pPr>
        <w:rPr>
          <w:rFonts w:ascii="Times New Roman" w:hAnsi="Times New Roman" w:cs="Times New Roman"/>
          <w:sz w:val="16"/>
          <w:szCs w:val="16"/>
        </w:rPr>
      </w:pPr>
    </w:p>
    <w:p w14:paraId="33CCB68A" w14:textId="03DDD480" w:rsidR="735BCAD0" w:rsidRDefault="735BCAD0" w:rsidP="735BCAD0">
      <w:pPr>
        <w:rPr>
          <w:rFonts w:ascii="Times New Roman" w:hAnsi="Times New Roman" w:cs="Times New Roman"/>
          <w:sz w:val="16"/>
          <w:szCs w:val="16"/>
        </w:rPr>
      </w:pPr>
    </w:p>
    <w:p w14:paraId="36767141" w14:textId="48114199" w:rsidR="735BCAD0" w:rsidRDefault="735BCAD0" w:rsidP="735BCAD0">
      <w:pPr>
        <w:rPr>
          <w:rFonts w:ascii="Times New Roman" w:hAnsi="Times New Roman" w:cs="Times New Roman"/>
          <w:sz w:val="16"/>
          <w:szCs w:val="16"/>
        </w:rPr>
      </w:pPr>
    </w:p>
    <w:p w14:paraId="138B84A1" w14:textId="6D3370DA" w:rsidR="735BCAD0" w:rsidRDefault="735BCAD0" w:rsidP="735BCAD0">
      <w:pPr>
        <w:rPr>
          <w:rFonts w:ascii="Times New Roman" w:hAnsi="Times New Roman" w:cs="Times New Roman"/>
          <w:sz w:val="16"/>
          <w:szCs w:val="16"/>
        </w:rPr>
      </w:pPr>
    </w:p>
    <w:p w14:paraId="19005F79" w14:textId="422C1468" w:rsidR="735BCAD0" w:rsidRDefault="735BCAD0" w:rsidP="735BCAD0">
      <w:pPr>
        <w:rPr>
          <w:rFonts w:ascii="Times New Roman" w:hAnsi="Times New Roman" w:cs="Times New Roman"/>
          <w:sz w:val="16"/>
          <w:szCs w:val="16"/>
        </w:rPr>
      </w:pPr>
    </w:p>
    <w:p w14:paraId="647F8412" w14:textId="547D24B9" w:rsidR="735BCAD0" w:rsidRDefault="735BCAD0" w:rsidP="735BCAD0">
      <w:pPr>
        <w:rPr>
          <w:rFonts w:ascii="Times New Roman" w:hAnsi="Times New Roman" w:cs="Times New Roman"/>
          <w:sz w:val="16"/>
          <w:szCs w:val="16"/>
        </w:rPr>
      </w:pPr>
    </w:p>
    <w:p w14:paraId="6198B8E9" w14:textId="729AB478" w:rsidR="735BCAD0" w:rsidRDefault="735BCAD0" w:rsidP="735BCAD0">
      <w:pPr>
        <w:rPr>
          <w:rFonts w:ascii="Times New Roman" w:hAnsi="Times New Roman" w:cs="Times New Roman"/>
          <w:sz w:val="16"/>
          <w:szCs w:val="16"/>
        </w:rPr>
      </w:pPr>
    </w:p>
    <w:p w14:paraId="6AEFBD99" w14:textId="08B2A613" w:rsidR="735BCAD0" w:rsidRDefault="735BCAD0" w:rsidP="735BCAD0">
      <w:pPr>
        <w:rPr>
          <w:rFonts w:ascii="Times New Roman" w:hAnsi="Times New Roman" w:cs="Times New Roman"/>
          <w:sz w:val="16"/>
          <w:szCs w:val="16"/>
        </w:rPr>
      </w:pPr>
    </w:p>
    <w:p w14:paraId="56303405" w14:textId="32D93B65" w:rsidR="735BCAD0" w:rsidRDefault="735BCAD0" w:rsidP="735BCAD0">
      <w:pPr>
        <w:rPr>
          <w:rFonts w:ascii="Times New Roman" w:hAnsi="Times New Roman" w:cs="Times New Roman"/>
          <w:sz w:val="16"/>
          <w:szCs w:val="16"/>
        </w:rPr>
      </w:pPr>
    </w:p>
    <w:p w14:paraId="0D9D9420" w14:textId="1A3E7BF6" w:rsidR="735BCAD0" w:rsidRDefault="735BCAD0" w:rsidP="735BCAD0">
      <w:pPr>
        <w:rPr>
          <w:rFonts w:ascii="Times New Roman" w:hAnsi="Times New Roman" w:cs="Times New Roman"/>
          <w:sz w:val="16"/>
          <w:szCs w:val="16"/>
        </w:rPr>
      </w:pPr>
    </w:p>
    <w:p w14:paraId="17D5BF04" w14:textId="49718076" w:rsidR="735BCAD0" w:rsidRDefault="735BCAD0" w:rsidP="735BCAD0">
      <w:pPr>
        <w:rPr>
          <w:rFonts w:ascii="Times New Roman" w:hAnsi="Times New Roman" w:cs="Times New Roman"/>
          <w:sz w:val="16"/>
          <w:szCs w:val="16"/>
        </w:rPr>
      </w:pPr>
    </w:p>
    <w:p w14:paraId="5B6B00D0" w14:textId="559D7237" w:rsidR="735BCAD0" w:rsidRDefault="735BCAD0" w:rsidP="735BCAD0">
      <w:pPr>
        <w:rPr>
          <w:rFonts w:ascii="Times New Roman" w:hAnsi="Times New Roman" w:cs="Times New Roman"/>
          <w:sz w:val="16"/>
          <w:szCs w:val="16"/>
        </w:rPr>
      </w:pPr>
    </w:p>
    <w:p w14:paraId="4B7B2014" w14:textId="634832D7" w:rsidR="735BCAD0" w:rsidRDefault="735BCAD0" w:rsidP="735BCAD0">
      <w:pPr>
        <w:rPr>
          <w:rFonts w:ascii="Times New Roman" w:hAnsi="Times New Roman" w:cs="Times New Roman"/>
          <w:sz w:val="16"/>
          <w:szCs w:val="16"/>
        </w:rPr>
      </w:pPr>
    </w:p>
    <w:p w14:paraId="1BDCE754" w14:textId="10ED1EE5" w:rsidR="735BCAD0" w:rsidRDefault="735BCAD0" w:rsidP="735BCAD0">
      <w:pPr>
        <w:rPr>
          <w:rFonts w:ascii="Times New Roman" w:hAnsi="Times New Roman" w:cs="Times New Roman"/>
          <w:sz w:val="16"/>
          <w:szCs w:val="16"/>
        </w:rPr>
      </w:pPr>
    </w:p>
    <w:p w14:paraId="5431639E" w14:textId="67B4389C" w:rsidR="735BCAD0" w:rsidRDefault="735BCAD0" w:rsidP="735BCAD0">
      <w:pPr>
        <w:rPr>
          <w:rFonts w:ascii="Times New Roman" w:hAnsi="Times New Roman" w:cs="Times New Roman"/>
          <w:sz w:val="16"/>
          <w:szCs w:val="16"/>
        </w:rPr>
      </w:pPr>
    </w:p>
    <w:p w14:paraId="02E1773F" w14:textId="58F8723E" w:rsidR="735BCAD0" w:rsidRDefault="735BCAD0" w:rsidP="735BCAD0">
      <w:pPr>
        <w:rPr>
          <w:rFonts w:ascii="Times New Roman" w:hAnsi="Times New Roman" w:cs="Times New Roman"/>
          <w:sz w:val="16"/>
          <w:szCs w:val="16"/>
        </w:rPr>
      </w:pPr>
    </w:p>
    <w:p w14:paraId="1048C873" w14:textId="0FBD9F9F" w:rsidR="735BCAD0" w:rsidRDefault="735BCAD0" w:rsidP="735BCAD0">
      <w:pPr>
        <w:rPr>
          <w:rFonts w:ascii="Times New Roman" w:hAnsi="Times New Roman" w:cs="Times New Roman"/>
          <w:sz w:val="16"/>
          <w:szCs w:val="16"/>
        </w:rPr>
      </w:pPr>
    </w:p>
    <w:p w14:paraId="11CADA3E" w14:textId="3B8EB2C1" w:rsidR="735BCAD0" w:rsidRDefault="735BCAD0" w:rsidP="735BCAD0">
      <w:pPr>
        <w:rPr>
          <w:rFonts w:ascii="Times New Roman" w:hAnsi="Times New Roman" w:cs="Times New Roman"/>
          <w:sz w:val="16"/>
          <w:szCs w:val="16"/>
        </w:rPr>
      </w:pPr>
    </w:p>
    <w:p w14:paraId="1304790B" w14:textId="6C14BFA8" w:rsidR="735BCAD0" w:rsidRDefault="735BCAD0" w:rsidP="735BCAD0">
      <w:pPr>
        <w:rPr>
          <w:rFonts w:ascii="Times New Roman" w:hAnsi="Times New Roman" w:cs="Times New Roman"/>
          <w:sz w:val="16"/>
          <w:szCs w:val="16"/>
        </w:rPr>
      </w:pPr>
    </w:p>
    <w:p w14:paraId="69DF6B45" w14:textId="65010D64" w:rsidR="735BCAD0" w:rsidRDefault="735BCAD0" w:rsidP="735BCAD0">
      <w:pPr>
        <w:rPr>
          <w:rFonts w:ascii="Times New Roman" w:hAnsi="Times New Roman" w:cs="Times New Roman"/>
          <w:sz w:val="16"/>
          <w:szCs w:val="16"/>
        </w:rPr>
      </w:pPr>
    </w:p>
    <w:p w14:paraId="3E0E6B67" w14:textId="518B3A03" w:rsidR="735BCAD0" w:rsidRDefault="735BCAD0" w:rsidP="735BCAD0">
      <w:pPr>
        <w:rPr>
          <w:rFonts w:ascii="Times New Roman" w:hAnsi="Times New Roman" w:cs="Times New Roman"/>
          <w:sz w:val="16"/>
          <w:szCs w:val="16"/>
        </w:rPr>
      </w:pPr>
    </w:p>
    <w:p w14:paraId="321BD48E" w14:textId="1634781D" w:rsidR="735BCAD0" w:rsidRDefault="735BCAD0" w:rsidP="735BCAD0">
      <w:pPr>
        <w:rPr>
          <w:rFonts w:ascii="Times New Roman" w:hAnsi="Times New Roman" w:cs="Times New Roman"/>
          <w:sz w:val="16"/>
          <w:szCs w:val="16"/>
        </w:rPr>
      </w:pPr>
    </w:p>
    <w:p w14:paraId="182F4C02" w14:textId="76FDE9C4" w:rsidR="735BCAD0" w:rsidRDefault="735BCAD0" w:rsidP="735BCAD0">
      <w:pPr>
        <w:rPr>
          <w:rFonts w:ascii="Times New Roman" w:hAnsi="Times New Roman" w:cs="Times New Roman"/>
          <w:sz w:val="16"/>
          <w:szCs w:val="16"/>
        </w:rPr>
      </w:pPr>
    </w:p>
    <w:p w14:paraId="4B55DF45" w14:textId="561E5047" w:rsidR="735BCAD0" w:rsidRDefault="52DBFDAE" w:rsidP="154A2AE4">
      <w:pPr>
        <w:rPr>
          <w:rFonts w:ascii="Times New Roman" w:hAnsi="Times New Roman" w:cs="Times New Roman"/>
          <w:sz w:val="16"/>
          <w:szCs w:val="16"/>
        </w:rPr>
      </w:pPr>
      <w:r w:rsidRPr="154A2AE4">
        <w:rPr>
          <w:rFonts w:ascii="Times New Roman" w:hAnsi="Times New Roman" w:cs="Times New Roman"/>
          <w:sz w:val="16"/>
          <w:szCs w:val="16"/>
        </w:rPr>
        <w:t>7</w:t>
      </w:r>
      <w:r w:rsidRPr="154A2AE4">
        <w:rPr>
          <w:rFonts w:ascii="Times New Roman" w:hAnsi="Times New Roman" w:cs="Times New Roman"/>
          <w:sz w:val="16"/>
          <w:szCs w:val="16"/>
          <w:vertAlign w:val="superscript"/>
        </w:rPr>
        <w:t>th</w:t>
      </w:r>
      <w:r w:rsidRPr="154A2AE4">
        <w:rPr>
          <w:rFonts w:ascii="Times New Roman" w:hAnsi="Times New Roman" w:cs="Times New Roman"/>
          <w:sz w:val="16"/>
          <w:szCs w:val="16"/>
        </w:rPr>
        <w:t xml:space="preserve"> Science – 8.08</w:t>
      </w:r>
    </w:p>
    <w:p w14:paraId="6323609F" w14:textId="66040416" w:rsidR="735BCAD0" w:rsidRDefault="00722F20" w:rsidP="154A2AE4">
      <w:r>
        <w:rPr>
          <w:noProof/>
        </w:rPr>
        <w:drawing>
          <wp:inline distT="0" distB="0" distL="0" distR="0" wp14:anchorId="431DB16F" wp14:editId="65882F13">
            <wp:extent cx="5731510" cy="1708785"/>
            <wp:effectExtent l="0" t="0" r="0" b="0"/>
            <wp:docPr id="134605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56632" name=""/>
                    <pic:cNvPicPr/>
                  </pic:nvPicPr>
                  <pic:blipFill>
                    <a:blip r:embed="rId8"/>
                    <a:stretch>
                      <a:fillRect/>
                    </a:stretch>
                  </pic:blipFill>
                  <pic:spPr>
                    <a:xfrm>
                      <a:off x="0" y="0"/>
                      <a:ext cx="5731510" cy="1708785"/>
                    </a:xfrm>
                    <a:prstGeom prst="rect">
                      <a:avLst/>
                    </a:prstGeom>
                  </pic:spPr>
                </pic:pic>
              </a:graphicData>
            </a:graphic>
          </wp:inline>
        </w:drawing>
      </w:r>
    </w:p>
    <w:p w14:paraId="5DAB7907" w14:textId="0AF43429" w:rsidR="00503A37" w:rsidRPr="00503A37" w:rsidRDefault="00503A37" w:rsidP="00503A37">
      <w:r w:rsidRPr="00503A37">
        <w:rPr>
          <w:b/>
          <w:bCs/>
        </w:rPr>
        <w:t>Fluency and flexibility</w:t>
      </w:r>
      <w:r w:rsidRPr="00503A37">
        <w:t xml:space="preserve"> are well</w:t>
      </w:r>
      <w:r w:rsidRPr="00503A37">
        <w:rPr>
          <w:rFonts w:ascii="Cambria Math" w:hAnsi="Cambria Math" w:cs="Cambria Math"/>
        </w:rPr>
        <w:t>‐</w:t>
      </w:r>
      <w:r w:rsidRPr="00503A37">
        <w:t xml:space="preserve">established components of creative thinking. </w:t>
      </w:r>
      <w:r w:rsidRPr="00503A37">
        <w:rPr>
          <w:i/>
          <w:iCs/>
        </w:rPr>
        <w:t>Fluency</w:t>
      </w:r>
      <w:r w:rsidRPr="00503A37">
        <w:t xml:space="preserve"> refers to generating </w:t>
      </w:r>
      <w:proofErr w:type="gramStart"/>
      <w:r w:rsidRPr="00503A37">
        <w:t>a large number of</w:t>
      </w:r>
      <w:proofErr w:type="gramEnd"/>
      <w:r w:rsidRPr="00503A37">
        <w:t xml:space="preserve"> ideas, while </w:t>
      </w:r>
      <w:r w:rsidRPr="00503A37">
        <w:rPr>
          <w:i/>
          <w:iCs/>
        </w:rPr>
        <w:t>flexibility</w:t>
      </w:r>
      <w:r w:rsidRPr="00503A37">
        <w:t xml:space="preserve"> means looking at a problem from different angles or perspectives. For example, creativity researchers note that creative individuals “have as many ideas as possible to choose from,” and that fluency (many ideas) and flexibility (shifting viewpoints) are cornerstones of creative thinking</w:t>
      </w:r>
      <w:r w:rsidR="00FE61BD">
        <w:t xml:space="preserve">. </w:t>
      </w:r>
      <w:r w:rsidRPr="00503A37">
        <w:t>Standard creativity tests (e.g. Torrance Tests) explicitly measure students’ fluency and flexibility in solving open</w:t>
      </w:r>
      <w:r w:rsidRPr="00503A37">
        <w:rPr>
          <w:rFonts w:ascii="Cambria Math" w:hAnsi="Cambria Math" w:cs="Cambria Math"/>
        </w:rPr>
        <w:t>‐</w:t>
      </w:r>
      <w:r w:rsidRPr="00503A37">
        <w:t xml:space="preserve">ended tasks. In contrast, closed, factual questions tend not to elicit these creative processes. Educational research confirms that </w:t>
      </w:r>
      <w:r w:rsidRPr="00503A37">
        <w:rPr>
          <w:b/>
          <w:bCs/>
        </w:rPr>
        <w:t>closed-ended</w:t>
      </w:r>
      <w:r w:rsidRPr="00503A37">
        <w:t xml:space="preserve"> questions (which expect a single correct answer) are aimed at recall or comprehension, whereas </w:t>
      </w:r>
      <w:r w:rsidRPr="00503A37">
        <w:rPr>
          <w:b/>
          <w:bCs/>
        </w:rPr>
        <w:t>open-ended</w:t>
      </w:r>
      <w:r w:rsidRPr="00503A37">
        <w:t xml:space="preserve"> questions (e.g. “how,” “why,” “what if”) invite elaboration, discussion and creative thinking.</w:t>
      </w:r>
    </w:p>
    <w:p w14:paraId="164ED996" w14:textId="77777777" w:rsidR="00503A37" w:rsidRPr="00503A37" w:rsidRDefault="00503A37" w:rsidP="00503A37">
      <w:pPr>
        <w:rPr>
          <w:b/>
          <w:bCs/>
        </w:rPr>
      </w:pPr>
      <w:r w:rsidRPr="00503A37">
        <w:rPr>
          <w:b/>
          <w:bCs/>
        </w:rPr>
        <w:t>Scenario Analysis</w:t>
      </w:r>
    </w:p>
    <w:p w14:paraId="69FE1360" w14:textId="77777777" w:rsidR="00503A37" w:rsidRPr="00503A37" w:rsidRDefault="00503A37" w:rsidP="00503A37">
      <w:r w:rsidRPr="00503A37">
        <w:t xml:space="preserve">The provided dialogue is a teacher-led review of </w:t>
      </w:r>
      <w:r w:rsidRPr="00503A37">
        <w:rPr>
          <w:b/>
          <w:bCs/>
        </w:rPr>
        <w:t>physical vs. chemical changes</w:t>
      </w:r>
      <w:r w:rsidRPr="00503A37">
        <w:t>. The teacher repeatedly asks for definitions or properties, and the student gives one-word or short-list answers. Key observations:</w:t>
      </w:r>
    </w:p>
    <w:p w14:paraId="533A3971" w14:textId="4B7CD833" w:rsidR="00503A37" w:rsidRPr="00503A37" w:rsidRDefault="00503A37" w:rsidP="003F0EC6">
      <w:pPr>
        <w:numPr>
          <w:ilvl w:val="0"/>
          <w:numId w:val="29"/>
        </w:numPr>
      </w:pPr>
      <w:r w:rsidRPr="00503A37">
        <w:t xml:space="preserve">The teacher’s questions were </w:t>
      </w:r>
      <w:r w:rsidRPr="00503A37">
        <w:rPr>
          <w:b/>
          <w:bCs/>
        </w:rPr>
        <w:t>closed-ended</w:t>
      </w:r>
      <w:r w:rsidRPr="00503A37">
        <w:t xml:space="preserve"> and fact-based (e.g. “What is a physical change?”, “What are physical properties you can observe?”). Such questions solicit a single correct answer, not multiple ideas.</w:t>
      </w:r>
    </w:p>
    <w:p w14:paraId="7BBA8FA5" w14:textId="77777777" w:rsidR="00503A37" w:rsidRPr="00503A37" w:rsidRDefault="00503A37" w:rsidP="003F0EC6">
      <w:pPr>
        <w:numPr>
          <w:ilvl w:val="0"/>
          <w:numId w:val="29"/>
        </w:numPr>
      </w:pPr>
      <w:r w:rsidRPr="00503A37">
        <w:t>The student responded with textbook definitions only: “size, shape, colour and state.” These were standard facts, not novel suggestions. There was no attempt to brainstorm additional examples beyond the expected ones.</w:t>
      </w:r>
    </w:p>
    <w:p w14:paraId="3F25A6DA" w14:textId="77777777" w:rsidR="00503A37" w:rsidRPr="00503A37" w:rsidRDefault="00503A37" w:rsidP="003F0EC6">
      <w:pPr>
        <w:numPr>
          <w:ilvl w:val="0"/>
          <w:numId w:val="29"/>
        </w:numPr>
      </w:pPr>
      <w:r w:rsidRPr="00503A37">
        <w:t>The teacher did not prompt for alternatives or creative elaboration. For instance, she did not ask “How many different examples of physical change can you list?” or “Can you think of a new way to explain this concept?”. Without such prompts, students typically won’t generate extra ideas.</w:t>
      </w:r>
    </w:p>
    <w:p w14:paraId="227EC10E" w14:textId="0F7EF971" w:rsidR="00503A37" w:rsidRPr="00503A37" w:rsidRDefault="00503A37" w:rsidP="00503A37">
      <w:r w:rsidRPr="00503A37">
        <w:t xml:space="preserve">As a result, </w:t>
      </w:r>
      <w:r w:rsidRPr="00503A37">
        <w:rPr>
          <w:b/>
          <w:bCs/>
        </w:rPr>
        <w:t>no creative fluency was evident</w:t>
      </w:r>
      <w:r w:rsidRPr="00503A37">
        <w:t xml:space="preserve">. The student offered one set of four physical properties – the answer the teacher expected – and then the teacher concluded. There was no “lots of ideas” generation. In terms of </w:t>
      </w:r>
      <w:r w:rsidRPr="00503A37">
        <w:rPr>
          <w:i/>
          <w:iCs/>
        </w:rPr>
        <w:t>flexibility</w:t>
      </w:r>
      <w:r w:rsidRPr="00503A37">
        <w:t xml:space="preserve">, the student stuck to the conventional viewpoint (listing obvious properties), and the teacher did not encourage any different perspective (e.g. “What if we observed a change in a gas state?” or “How else could we describe colour?”). In fact, the interaction resembled rote learning or recitation, focusing on memorized facts rather </w:t>
      </w:r>
      <w:r w:rsidRPr="00503A37">
        <w:lastRenderedPageBreak/>
        <w:t>than exploration. This aligns with how rote instruction works: it “ensures that facts and answers are remembered” but does not involve deeper understanding or creative thinking.</w:t>
      </w:r>
    </w:p>
    <w:p w14:paraId="73C0F0FA" w14:textId="15342085" w:rsidR="00503A37" w:rsidRPr="00503A37" w:rsidRDefault="00503A37" w:rsidP="003F0EC6">
      <w:pPr>
        <w:numPr>
          <w:ilvl w:val="0"/>
          <w:numId w:val="30"/>
        </w:numPr>
      </w:pPr>
      <w:r w:rsidRPr="00503A37">
        <w:rPr>
          <w:b/>
          <w:bCs/>
        </w:rPr>
        <w:t>No Fluency (many ideas):</w:t>
      </w:r>
      <w:r w:rsidRPr="00503A37">
        <w:t xml:space="preserve"> Only one set of answers given, no brainstorming or multiple solutions. Creative fluency would involve generating many uses or examples, which did not occur.</w:t>
      </w:r>
    </w:p>
    <w:p w14:paraId="4BE99E2E" w14:textId="0BD05833" w:rsidR="00503A37" w:rsidRPr="00503A37" w:rsidRDefault="00503A37" w:rsidP="003F0EC6">
      <w:pPr>
        <w:numPr>
          <w:ilvl w:val="0"/>
          <w:numId w:val="30"/>
        </w:numPr>
      </w:pPr>
      <w:r w:rsidRPr="00503A37">
        <w:rPr>
          <w:b/>
          <w:bCs/>
        </w:rPr>
        <w:t>No Flexibility (new perspectives):</w:t>
      </w:r>
      <w:r w:rsidRPr="00503A37">
        <w:t xml:space="preserve"> The dialogue remained on the same straight path. The teacher and student did not shift to any “different angle” or new approach.</w:t>
      </w:r>
    </w:p>
    <w:p w14:paraId="5C66322F" w14:textId="4774D3C2" w:rsidR="00503A37" w:rsidRPr="00503A37" w:rsidRDefault="00503A37" w:rsidP="00503A37">
      <w:r w:rsidRPr="00503A37">
        <w:t>In fact, the teaching style here emphasi</w:t>
      </w:r>
      <w:r w:rsidR="00307A09">
        <w:t>s</w:t>
      </w:r>
      <w:r w:rsidRPr="00503A37">
        <w:t xml:space="preserve">es correct factual response. Educational research warns that relying solely on closed questions can limit students’ creative engagement. To foster creativity, teachers are advised to use open prompts that </w:t>
      </w:r>
      <w:r w:rsidRPr="00503A37">
        <w:rPr>
          <w:b/>
          <w:bCs/>
        </w:rPr>
        <w:t>invite multiple ideas or viewpoints</w:t>
      </w:r>
      <w:r w:rsidRPr="00503A37">
        <w:t xml:space="preserve">. In this scenario, the absence of such open tasks means the conditions for creativity (fluency and flexibility) were </w:t>
      </w:r>
      <w:r w:rsidRPr="00503A37">
        <w:rPr>
          <w:b/>
          <w:bCs/>
        </w:rPr>
        <w:t>not met</w:t>
      </w:r>
      <w:r w:rsidRPr="00503A37">
        <w:t>.</w:t>
      </w:r>
    </w:p>
    <w:p w14:paraId="4B2279A4" w14:textId="77777777" w:rsidR="00FD7D03" w:rsidRDefault="00FD7D03" w:rsidP="00FD7D03"/>
    <w:p w14:paraId="5AF36E8B" w14:textId="2459362B" w:rsidR="154A2AE4" w:rsidRDefault="154A2AE4" w:rsidP="154A2AE4"/>
    <w:p w14:paraId="2C46EB84" w14:textId="26EECC5B" w:rsidR="192BF68B" w:rsidRDefault="192BF68B" w:rsidP="154A2AE4">
      <w:r>
        <w:rPr>
          <w:noProof/>
        </w:rPr>
        <w:drawing>
          <wp:inline distT="0" distB="0" distL="0" distR="0" wp14:anchorId="60A53546" wp14:editId="020A89CC">
            <wp:extent cx="5724524" cy="1724025"/>
            <wp:effectExtent l="0" t="0" r="0" b="0"/>
            <wp:docPr id="508905415" name="Picture 508905415">
              <a:extLst xmlns:a="http://schemas.openxmlformats.org/drawingml/2006/main">
                <a:ext uri="{FF2B5EF4-FFF2-40B4-BE49-F238E27FC236}">
                  <a16:creationId xmlns:a16="http://schemas.microsoft.com/office/drawing/2014/main" id="{AE30F171-5FB5-4865-9F6D-5E5C1340B8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24524" cy="1724025"/>
                    </a:xfrm>
                    <a:prstGeom prst="rect">
                      <a:avLst/>
                    </a:prstGeom>
                  </pic:spPr>
                </pic:pic>
              </a:graphicData>
            </a:graphic>
          </wp:inline>
        </w:drawing>
      </w:r>
    </w:p>
    <w:p w14:paraId="78CD77F7" w14:textId="77777777" w:rsidR="00382283" w:rsidRPr="00382283" w:rsidRDefault="00382283" w:rsidP="00382283">
      <w:pPr>
        <w:rPr>
          <w:b/>
          <w:bCs/>
        </w:rPr>
      </w:pPr>
      <w:r w:rsidRPr="00382283">
        <w:rPr>
          <w:b/>
          <w:bCs/>
        </w:rPr>
        <w:t>Scenario Analysis</w:t>
      </w:r>
    </w:p>
    <w:p w14:paraId="1D9CB489" w14:textId="77777777" w:rsidR="00382283" w:rsidRPr="00382283" w:rsidRDefault="00382283" w:rsidP="003F0EC6">
      <w:pPr>
        <w:numPr>
          <w:ilvl w:val="0"/>
          <w:numId w:val="31"/>
        </w:numPr>
      </w:pPr>
      <w:r w:rsidRPr="00382283">
        <w:rPr>
          <w:b/>
          <w:bCs/>
        </w:rPr>
        <w:t>Fluency (idea generation):</w:t>
      </w:r>
    </w:p>
    <w:p w14:paraId="1FC6B25B" w14:textId="77777777" w:rsidR="00382283" w:rsidRPr="00382283" w:rsidRDefault="00382283" w:rsidP="003F0EC6">
      <w:pPr>
        <w:numPr>
          <w:ilvl w:val="1"/>
          <w:numId w:val="31"/>
        </w:numPr>
      </w:pPr>
      <w:r w:rsidRPr="00382283">
        <w:rPr>
          <w:b/>
          <w:bCs/>
        </w:rPr>
        <w:t>Prompt:</w:t>
      </w:r>
      <w:r w:rsidRPr="00382283">
        <w:t xml:space="preserve"> “Write down </w:t>
      </w:r>
      <w:r w:rsidRPr="00382283">
        <w:rPr>
          <w:i/>
          <w:iCs/>
        </w:rPr>
        <w:t>two</w:t>
      </w:r>
      <w:r w:rsidRPr="00382283">
        <w:t xml:space="preserve"> examples of physical change.”</w:t>
      </w:r>
    </w:p>
    <w:p w14:paraId="24B50495" w14:textId="77777777" w:rsidR="00382283" w:rsidRPr="00382283" w:rsidRDefault="00382283" w:rsidP="003F0EC6">
      <w:pPr>
        <w:numPr>
          <w:ilvl w:val="1"/>
          <w:numId w:val="31"/>
        </w:numPr>
      </w:pPr>
      <w:r w:rsidRPr="00382283">
        <w:rPr>
          <w:b/>
          <w:bCs/>
        </w:rPr>
        <w:t>Result:</w:t>
      </w:r>
      <w:r w:rsidRPr="00382283">
        <w:t xml:space="preserve"> Students supplied exactly two textbook examples.</w:t>
      </w:r>
    </w:p>
    <w:p w14:paraId="4F7D9275" w14:textId="77777777" w:rsidR="00382283" w:rsidRDefault="00382283" w:rsidP="003F0EC6">
      <w:pPr>
        <w:numPr>
          <w:ilvl w:val="1"/>
          <w:numId w:val="31"/>
        </w:numPr>
      </w:pPr>
      <w:r w:rsidRPr="00382283">
        <w:rPr>
          <w:b/>
          <w:bCs/>
        </w:rPr>
        <w:t>Assessment:</w:t>
      </w:r>
      <w:r w:rsidRPr="00382283">
        <w:t xml:space="preserve"> Because the task cap (two examples) limits idea generation—and because all examples were obvious textbook items—this did </w:t>
      </w:r>
      <w:r w:rsidRPr="00382283">
        <w:rPr>
          <w:i/>
          <w:iCs/>
        </w:rPr>
        <w:t>not</w:t>
      </w:r>
      <w:r w:rsidRPr="00382283">
        <w:t xml:space="preserve"> elicit high fluency. A true fluency task would ask for </w:t>
      </w:r>
      <w:r w:rsidRPr="00382283">
        <w:rPr>
          <w:i/>
          <w:iCs/>
        </w:rPr>
        <w:t>many</w:t>
      </w:r>
      <w:r w:rsidRPr="00382283">
        <w:t xml:space="preserve"> responses (e.g. “List as many examples as you can in 2 min.”).</w:t>
      </w:r>
    </w:p>
    <w:p w14:paraId="60B24D18" w14:textId="77777777" w:rsidR="00382283" w:rsidRPr="00382283" w:rsidRDefault="00382283" w:rsidP="00382283"/>
    <w:p w14:paraId="1F68738A" w14:textId="77777777" w:rsidR="00382283" w:rsidRPr="00382283" w:rsidRDefault="00382283" w:rsidP="003F0EC6">
      <w:pPr>
        <w:numPr>
          <w:ilvl w:val="0"/>
          <w:numId w:val="31"/>
        </w:numPr>
      </w:pPr>
      <w:r w:rsidRPr="00382283">
        <w:rPr>
          <w:b/>
          <w:bCs/>
        </w:rPr>
        <w:t>Flexibility (variety of approaches):</w:t>
      </w:r>
    </w:p>
    <w:p w14:paraId="0525313B" w14:textId="77777777" w:rsidR="00382283" w:rsidRPr="00382283" w:rsidRDefault="00382283" w:rsidP="003F0EC6">
      <w:pPr>
        <w:numPr>
          <w:ilvl w:val="1"/>
          <w:numId w:val="31"/>
        </w:numPr>
      </w:pPr>
      <w:r w:rsidRPr="00382283">
        <w:rPr>
          <w:b/>
          <w:bCs/>
        </w:rPr>
        <w:t>Prompting:</w:t>
      </w:r>
      <w:r w:rsidRPr="00382283">
        <w:t xml:space="preserve"> The teacher remained on the single dimension “examples of physical change.”</w:t>
      </w:r>
    </w:p>
    <w:p w14:paraId="7EDE4B78" w14:textId="77777777" w:rsidR="00382283" w:rsidRPr="00382283" w:rsidRDefault="00382283" w:rsidP="003F0EC6">
      <w:pPr>
        <w:numPr>
          <w:ilvl w:val="1"/>
          <w:numId w:val="31"/>
        </w:numPr>
      </w:pPr>
      <w:r w:rsidRPr="00382283">
        <w:rPr>
          <w:b/>
          <w:bCs/>
        </w:rPr>
        <w:t>Student responses:</w:t>
      </w:r>
      <w:r w:rsidRPr="00382283">
        <w:t xml:space="preserve"> All examples were from the same conventional category (common, everyday changes).</w:t>
      </w:r>
    </w:p>
    <w:p w14:paraId="31022CC9" w14:textId="77777777" w:rsidR="00382283" w:rsidRPr="00382283" w:rsidRDefault="00382283" w:rsidP="003F0EC6">
      <w:pPr>
        <w:numPr>
          <w:ilvl w:val="1"/>
          <w:numId w:val="31"/>
        </w:numPr>
      </w:pPr>
      <w:r w:rsidRPr="00382283">
        <w:rPr>
          <w:b/>
          <w:bCs/>
        </w:rPr>
        <w:lastRenderedPageBreak/>
        <w:t>Assessment:</w:t>
      </w:r>
      <w:r w:rsidRPr="00382283">
        <w:t xml:space="preserve"> No shift in perspective or strategy was encouraged (e.g. categorizing changes by </w:t>
      </w:r>
      <w:proofErr w:type="spellStart"/>
      <w:r w:rsidRPr="00382283">
        <w:t>solid→liquid</w:t>
      </w:r>
      <w:proofErr w:type="spellEnd"/>
      <w:r w:rsidRPr="00382283">
        <w:t xml:space="preserve">, </w:t>
      </w:r>
      <w:proofErr w:type="spellStart"/>
      <w:r w:rsidRPr="00382283">
        <w:t>liquid→gas</w:t>
      </w:r>
      <w:proofErr w:type="spellEnd"/>
      <w:r w:rsidRPr="00382283">
        <w:t>, mechanical deformation). Thus, flexibility was not fostered.</w:t>
      </w:r>
    </w:p>
    <w:p w14:paraId="3B7CEDF7" w14:textId="77777777" w:rsidR="00382283" w:rsidRPr="00382283" w:rsidRDefault="00382283" w:rsidP="00382283">
      <w:r w:rsidRPr="00382283">
        <w:rPr>
          <w:b/>
          <w:bCs/>
        </w:rPr>
        <w:t>Conclusion:</w:t>
      </w:r>
      <w:r w:rsidRPr="00382283">
        <w:br/>
        <w:t xml:space="preserve">This teaching exchange again </w:t>
      </w:r>
      <w:proofErr w:type="spellStart"/>
      <w:r w:rsidRPr="00382283">
        <w:t>centers</w:t>
      </w:r>
      <w:proofErr w:type="spellEnd"/>
      <w:r w:rsidRPr="00382283">
        <w:t xml:space="preserve"> on fact recall and constrained listing. Neither creative fluency (many ideas) nor flexibility (different ways of thinking) occurred.</w:t>
      </w:r>
    </w:p>
    <w:p w14:paraId="42C1F97E" w14:textId="77777777" w:rsidR="00382283" w:rsidRPr="00382283" w:rsidRDefault="00000000" w:rsidP="00382283">
      <w:r>
        <w:pict w14:anchorId="22346C00">
          <v:rect id="_x0000_i1030" style="width:0;height:1.5pt" o:hralign="center" o:hrstd="t" o:hr="t" fillcolor="#a0a0a0" stroked="f"/>
        </w:pict>
      </w:r>
    </w:p>
    <w:p w14:paraId="268D2BAB" w14:textId="77777777" w:rsidR="00382283" w:rsidRPr="00382283" w:rsidRDefault="00382283" w:rsidP="00382283">
      <w:pPr>
        <w:rPr>
          <w:b/>
          <w:bCs/>
        </w:rPr>
      </w:pPr>
      <w:r w:rsidRPr="00382283">
        <w:rPr>
          <w:b/>
          <w:bCs/>
        </w:rPr>
        <w:t>Redesign Recommendations to Foster Fluency &amp; Flexibility</w:t>
      </w:r>
    </w:p>
    <w:p w14:paraId="10D1113F" w14:textId="77777777" w:rsidR="00382283" w:rsidRPr="00382283" w:rsidRDefault="00382283" w:rsidP="00382283">
      <w:r w:rsidRPr="00382283">
        <w:t>Below is a sample redesign, structured as an in</w:t>
      </w:r>
      <w:r w:rsidRPr="00382283">
        <w:noBreakHyphen/>
        <w:t>class activity:</w:t>
      </w:r>
    </w:p>
    <w:p w14:paraId="3F8F545C" w14:textId="77777777" w:rsidR="00382283" w:rsidRPr="00382283" w:rsidRDefault="00382283" w:rsidP="00382283">
      <w:pPr>
        <w:rPr>
          <w:b/>
          <w:bCs/>
        </w:rPr>
      </w:pPr>
      <w:r w:rsidRPr="00382283">
        <w:rPr>
          <w:b/>
          <w:bCs/>
        </w:rPr>
        <w:t>1. Open</w:t>
      </w:r>
      <w:r w:rsidRPr="00382283">
        <w:rPr>
          <w:b/>
          <w:bCs/>
        </w:rPr>
        <w:noBreakHyphen/>
        <w:t>Ended Brainstorming for Fluency</w:t>
      </w:r>
    </w:p>
    <w:p w14:paraId="78A42948" w14:textId="77777777" w:rsidR="00382283" w:rsidRPr="00382283" w:rsidRDefault="00382283" w:rsidP="003F0EC6">
      <w:pPr>
        <w:numPr>
          <w:ilvl w:val="0"/>
          <w:numId w:val="32"/>
        </w:numPr>
      </w:pPr>
      <w:r w:rsidRPr="00382283">
        <w:rPr>
          <w:b/>
          <w:bCs/>
        </w:rPr>
        <w:t>Prompt:</w:t>
      </w:r>
      <w:r w:rsidRPr="00382283">
        <w:br/>
        <w:t xml:space="preserve">“In 3 minutes, list </w:t>
      </w:r>
      <w:r w:rsidRPr="00382283">
        <w:rPr>
          <w:b/>
          <w:bCs/>
        </w:rPr>
        <w:t>as many</w:t>
      </w:r>
      <w:r w:rsidRPr="00382283">
        <w:t xml:space="preserve"> examples of physical changes as you can think of—no answer is too silly!”</w:t>
      </w:r>
    </w:p>
    <w:p w14:paraId="4CD0A385" w14:textId="77777777" w:rsidR="00382283" w:rsidRPr="00382283" w:rsidRDefault="00382283" w:rsidP="003F0EC6">
      <w:pPr>
        <w:numPr>
          <w:ilvl w:val="0"/>
          <w:numId w:val="32"/>
        </w:numPr>
      </w:pPr>
      <w:r w:rsidRPr="00382283">
        <w:rPr>
          <w:b/>
          <w:bCs/>
        </w:rPr>
        <w:t>Scoring Focus:</w:t>
      </w:r>
    </w:p>
    <w:p w14:paraId="7B1E0299" w14:textId="77777777" w:rsidR="00382283" w:rsidRPr="00382283" w:rsidRDefault="00382283" w:rsidP="003F0EC6">
      <w:pPr>
        <w:numPr>
          <w:ilvl w:val="1"/>
          <w:numId w:val="32"/>
        </w:numPr>
      </w:pPr>
      <w:r w:rsidRPr="00382283">
        <w:rPr>
          <w:i/>
          <w:iCs/>
        </w:rPr>
        <w:t>Fluency:</w:t>
      </w:r>
      <w:r w:rsidRPr="00382283">
        <w:t xml:space="preserve"> Count of examples per student.</w:t>
      </w:r>
    </w:p>
    <w:p w14:paraId="4956AD41" w14:textId="77777777" w:rsidR="00382283" w:rsidRPr="00382283" w:rsidRDefault="00382283" w:rsidP="003F0EC6">
      <w:pPr>
        <w:numPr>
          <w:ilvl w:val="1"/>
          <w:numId w:val="32"/>
        </w:numPr>
      </w:pPr>
      <w:r w:rsidRPr="00382283">
        <w:rPr>
          <w:i/>
          <w:iCs/>
        </w:rPr>
        <w:t>Flexibility:</w:t>
      </w:r>
      <w:r w:rsidRPr="00382283">
        <w:t xml:space="preserve"> Note how many different categories they touch (e.g., phase changes, shape changes, temperature</w:t>
      </w:r>
      <w:r w:rsidRPr="00382283">
        <w:noBreakHyphen/>
        <w:t>driven, biological processes).</w:t>
      </w:r>
    </w:p>
    <w:p w14:paraId="1D417241" w14:textId="77777777" w:rsidR="00382283" w:rsidRPr="00382283" w:rsidRDefault="00382283" w:rsidP="00382283">
      <w:pPr>
        <w:rPr>
          <w:b/>
          <w:bCs/>
        </w:rPr>
      </w:pPr>
      <w:r w:rsidRPr="00382283">
        <w:rPr>
          <w:b/>
          <w:bCs/>
        </w:rPr>
        <w:t>2. Category Shift for Flexibility</w:t>
      </w:r>
    </w:p>
    <w:p w14:paraId="72C8E0B5" w14:textId="77777777" w:rsidR="00382283" w:rsidRPr="00382283" w:rsidRDefault="00382283" w:rsidP="003F0EC6">
      <w:pPr>
        <w:numPr>
          <w:ilvl w:val="0"/>
          <w:numId w:val="33"/>
        </w:numPr>
      </w:pPr>
      <w:r w:rsidRPr="00382283">
        <w:rPr>
          <w:b/>
          <w:bCs/>
        </w:rPr>
        <w:t>Phase 1:</w:t>
      </w:r>
      <w:r w:rsidRPr="00382283">
        <w:t xml:space="preserve"> “Group your examples into at least three different categories (e.g., temperature changes, mechanical changes, dissolution).”</w:t>
      </w:r>
    </w:p>
    <w:p w14:paraId="1F616955" w14:textId="77777777" w:rsidR="00382283" w:rsidRPr="00382283" w:rsidRDefault="00382283" w:rsidP="003F0EC6">
      <w:pPr>
        <w:numPr>
          <w:ilvl w:val="0"/>
          <w:numId w:val="33"/>
        </w:numPr>
      </w:pPr>
      <w:r w:rsidRPr="00382283">
        <w:rPr>
          <w:b/>
          <w:bCs/>
        </w:rPr>
        <w:t>Phase 2:</w:t>
      </w:r>
      <w:r w:rsidRPr="00382283">
        <w:t xml:space="preserve"> “Now pick one category and come up with </w:t>
      </w:r>
      <w:r w:rsidRPr="00382283">
        <w:rPr>
          <w:b/>
          <w:bCs/>
        </w:rPr>
        <w:t>two more</w:t>
      </w:r>
      <w:r w:rsidRPr="00382283">
        <w:t xml:space="preserve"> unusual examples you haven’t heard before.”</w:t>
      </w:r>
    </w:p>
    <w:p w14:paraId="771292CE" w14:textId="77777777" w:rsidR="00382283" w:rsidRPr="00382283" w:rsidRDefault="00382283" w:rsidP="003F0EC6">
      <w:pPr>
        <w:numPr>
          <w:ilvl w:val="0"/>
          <w:numId w:val="33"/>
        </w:numPr>
      </w:pPr>
      <w:r w:rsidRPr="00382283">
        <w:rPr>
          <w:b/>
          <w:bCs/>
        </w:rPr>
        <w:t>Why It Works:</w:t>
      </w:r>
    </w:p>
    <w:p w14:paraId="1E96DA21" w14:textId="77777777" w:rsidR="00382283" w:rsidRPr="00382283" w:rsidRDefault="00382283" w:rsidP="003F0EC6">
      <w:pPr>
        <w:numPr>
          <w:ilvl w:val="1"/>
          <w:numId w:val="33"/>
        </w:numPr>
      </w:pPr>
      <w:r w:rsidRPr="00382283">
        <w:t xml:space="preserve">Students must shift from </w:t>
      </w:r>
      <w:r w:rsidRPr="00382283">
        <w:rPr>
          <w:i/>
          <w:iCs/>
        </w:rPr>
        <w:t>just listing</w:t>
      </w:r>
      <w:r w:rsidRPr="00382283">
        <w:t xml:space="preserve"> to </w:t>
      </w:r>
      <w:r w:rsidRPr="00382283">
        <w:rPr>
          <w:i/>
          <w:iCs/>
        </w:rPr>
        <w:t>organizing</w:t>
      </w:r>
      <w:r w:rsidRPr="00382283">
        <w:t xml:space="preserve"> their ideas (flexibility).</w:t>
      </w:r>
    </w:p>
    <w:p w14:paraId="1C3AF00B" w14:textId="77777777" w:rsidR="00382283" w:rsidRPr="00382283" w:rsidRDefault="00382283" w:rsidP="003F0EC6">
      <w:pPr>
        <w:numPr>
          <w:ilvl w:val="1"/>
          <w:numId w:val="33"/>
        </w:numPr>
      </w:pPr>
      <w:r w:rsidRPr="00382283">
        <w:t xml:space="preserve">Then they must </w:t>
      </w:r>
      <w:r w:rsidRPr="00382283">
        <w:rPr>
          <w:i/>
          <w:iCs/>
        </w:rPr>
        <w:t>return</w:t>
      </w:r>
      <w:r w:rsidRPr="00382283">
        <w:t xml:space="preserve"> to idea generation within a new constraint, deepening both fluency and flexibility.</w:t>
      </w:r>
    </w:p>
    <w:p w14:paraId="1C17977C" w14:textId="77777777" w:rsidR="00382283" w:rsidRPr="00382283" w:rsidRDefault="00382283" w:rsidP="00382283">
      <w:pPr>
        <w:rPr>
          <w:b/>
          <w:bCs/>
        </w:rPr>
      </w:pPr>
      <w:r w:rsidRPr="00382283">
        <w:rPr>
          <w:b/>
          <w:bCs/>
        </w:rPr>
        <w:t>3. “What If?” Scenario to Stretch Perspectives</w:t>
      </w:r>
    </w:p>
    <w:p w14:paraId="501B4072" w14:textId="77777777" w:rsidR="00382283" w:rsidRPr="00382283" w:rsidRDefault="00382283" w:rsidP="003F0EC6">
      <w:pPr>
        <w:numPr>
          <w:ilvl w:val="0"/>
          <w:numId w:val="34"/>
        </w:numPr>
      </w:pPr>
      <w:r w:rsidRPr="00382283">
        <w:rPr>
          <w:b/>
          <w:bCs/>
        </w:rPr>
        <w:t>Prompt:</w:t>
      </w:r>
      <w:r w:rsidRPr="00382283">
        <w:br/>
        <w:t>“Imagine you’re on a planet with no air pressure—what new kinds of physical changes might you observe? List as many as you can.”</w:t>
      </w:r>
    </w:p>
    <w:p w14:paraId="40842B6F" w14:textId="77777777" w:rsidR="00382283" w:rsidRPr="00382283" w:rsidRDefault="00382283" w:rsidP="003F0EC6">
      <w:pPr>
        <w:numPr>
          <w:ilvl w:val="0"/>
          <w:numId w:val="34"/>
        </w:numPr>
      </w:pPr>
      <w:r w:rsidRPr="00382283">
        <w:rPr>
          <w:b/>
          <w:bCs/>
        </w:rPr>
        <w:t>Outcome:</w:t>
      </w:r>
    </w:p>
    <w:p w14:paraId="298308E2" w14:textId="77777777" w:rsidR="00382283" w:rsidRPr="00382283" w:rsidRDefault="00382283" w:rsidP="003F0EC6">
      <w:pPr>
        <w:numPr>
          <w:ilvl w:val="1"/>
          <w:numId w:val="34"/>
        </w:numPr>
      </w:pPr>
      <w:r w:rsidRPr="00382283">
        <w:t>Encourages students to apply concepts in novel contexts.</w:t>
      </w:r>
    </w:p>
    <w:p w14:paraId="22F88B7D" w14:textId="77777777" w:rsidR="00382283" w:rsidRPr="00382283" w:rsidRDefault="00382283" w:rsidP="003F0EC6">
      <w:pPr>
        <w:numPr>
          <w:ilvl w:val="1"/>
          <w:numId w:val="34"/>
        </w:numPr>
      </w:pPr>
      <w:r w:rsidRPr="00382283">
        <w:t>Forces them to think beyond standard Earth</w:t>
      </w:r>
      <w:r w:rsidRPr="00382283">
        <w:noBreakHyphen/>
        <w:t>based examples, boosting both idea quantity and variety.</w:t>
      </w:r>
    </w:p>
    <w:p w14:paraId="340BF588" w14:textId="77777777" w:rsidR="00382283" w:rsidRPr="00382283" w:rsidRDefault="00382283" w:rsidP="00382283">
      <w:pPr>
        <w:rPr>
          <w:b/>
          <w:bCs/>
        </w:rPr>
      </w:pPr>
      <w:r w:rsidRPr="00382283">
        <w:rPr>
          <w:b/>
          <w:bCs/>
        </w:rPr>
        <w:t>4. Quick</w:t>
      </w:r>
      <w:r w:rsidRPr="00382283">
        <w:rPr>
          <w:b/>
          <w:bCs/>
        </w:rPr>
        <w:noBreakHyphen/>
        <w:t>Write &amp; Share</w:t>
      </w:r>
    </w:p>
    <w:p w14:paraId="49D721F2" w14:textId="77777777" w:rsidR="00382283" w:rsidRPr="00382283" w:rsidRDefault="00382283" w:rsidP="003F0EC6">
      <w:pPr>
        <w:numPr>
          <w:ilvl w:val="0"/>
          <w:numId w:val="35"/>
        </w:numPr>
      </w:pPr>
      <w:r w:rsidRPr="00382283">
        <w:rPr>
          <w:b/>
          <w:bCs/>
        </w:rPr>
        <w:t>Activity:</w:t>
      </w:r>
    </w:p>
    <w:p w14:paraId="5D3E1BF3" w14:textId="77777777" w:rsidR="00382283" w:rsidRPr="00382283" w:rsidRDefault="00382283" w:rsidP="003F0EC6">
      <w:pPr>
        <w:numPr>
          <w:ilvl w:val="1"/>
          <w:numId w:val="35"/>
        </w:numPr>
      </w:pPr>
      <w:r w:rsidRPr="00382283">
        <w:rPr>
          <w:b/>
          <w:bCs/>
        </w:rPr>
        <w:lastRenderedPageBreak/>
        <w:t>Quick</w:t>
      </w:r>
      <w:r w:rsidRPr="00382283">
        <w:rPr>
          <w:b/>
          <w:bCs/>
        </w:rPr>
        <w:noBreakHyphen/>
        <w:t>Write (2 min):</w:t>
      </w:r>
      <w:r w:rsidRPr="00382283">
        <w:t xml:space="preserve"> Individually list examples.</w:t>
      </w:r>
    </w:p>
    <w:p w14:paraId="32C32DB8" w14:textId="77777777" w:rsidR="00382283" w:rsidRPr="00382283" w:rsidRDefault="00382283" w:rsidP="003F0EC6">
      <w:pPr>
        <w:numPr>
          <w:ilvl w:val="1"/>
          <w:numId w:val="35"/>
        </w:numPr>
      </w:pPr>
      <w:r w:rsidRPr="00382283">
        <w:rPr>
          <w:b/>
          <w:bCs/>
        </w:rPr>
        <w:t>Pair &amp; Share (2 min):</w:t>
      </w:r>
      <w:r w:rsidRPr="00382283">
        <w:t xml:space="preserve"> Swap lists with a partner and each add </w:t>
      </w:r>
      <w:r w:rsidRPr="00382283">
        <w:rPr>
          <w:b/>
          <w:bCs/>
        </w:rPr>
        <w:t>three</w:t>
      </w:r>
      <w:r w:rsidRPr="00382283">
        <w:t xml:space="preserve"> ideas from the other person’s list that weren’t on yours.</w:t>
      </w:r>
    </w:p>
    <w:p w14:paraId="04BDA9AA" w14:textId="77777777" w:rsidR="00382283" w:rsidRPr="00382283" w:rsidRDefault="00382283" w:rsidP="003F0EC6">
      <w:pPr>
        <w:numPr>
          <w:ilvl w:val="0"/>
          <w:numId w:val="35"/>
        </w:numPr>
      </w:pPr>
      <w:r w:rsidRPr="00382283">
        <w:rPr>
          <w:b/>
          <w:bCs/>
        </w:rPr>
        <w:t>Benefit:</w:t>
      </w:r>
    </w:p>
    <w:p w14:paraId="7B228C9C" w14:textId="77777777" w:rsidR="00382283" w:rsidRPr="00382283" w:rsidRDefault="00382283" w:rsidP="003F0EC6">
      <w:pPr>
        <w:numPr>
          <w:ilvl w:val="1"/>
          <w:numId w:val="36"/>
        </w:numPr>
      </w:pPr>
      <w:r w:rsidRPr="00382283">
        <w:t>Reinforces fluency by adding others’ examples.</w:t>
      </w:r>
    </w:p>
    <w:p w14:paraId="7779432A" w14:textId="77777777" w:rsidR="00382283" w:rsidRPr="00382283" w:rsidRDefault="00382283" w:rsidP="003F0EC6">
      <w:pPr>
        <w:numPr>
          <w:ilvl w:val="1"/>
          <w:numId w:val="36"/>
        </w:numPr>
      </w:pPr>
      <w:r w:rsidRPr="00382283">
        <w:t>Introduces flexibility by incorporating different viewpoints.</w:t>
      </w:r>
    </w:p>
    <w:p w14:paraId="0212A443" w14:textId="77777777" w:rsidR="00382283" w:rsidRPr="00382283" w:rsidRDefault="00000000" w:rsidP="00382283">
      <w:r>
        <w:pict w14:anchorId="50200E32">
          <v:rect id="_x0000_i1031" style="width:0;height:1.5pt" o:hralign="center" o:hrstd="t" o:hr="t" fillcolor="#a0a0a0" stroked="f"/>
        </w:pict>
      </w:r>
    </w:p>
    <w:p w14:paraId="20345783" w14:textId="77777777" w:rsidR="00382283" w:rsidRPr="00382283" w:rsidRDefault="00382283" w:rsidP="00382283">
      <w:r w:rsidRPr="00382283">
        <w:t xml:space="preserve">By moving from a </w:t>
      </w:r>
      <w:r w:rsidRPr="00382283">
        <w:rPr>
          <w:b/>
          <w:bCs/>
        </w:rPr>
        <w:t>fixed “two</w:t>
      </w:r>
      <w:r w:rsidRPr="00382283">
        <w:rPr>
          <w:b/>
          <w:bCs/>
        </w:rPr>
        <w:noBreakHyphen/>
        <w:t>example” task</w:t>
      </w:r>
      <w:r w:rsidRPr="00382283">
        <w:t xml:space="preserve"> to </w:t>
      </w:r>
      <w:r w:rsidRPr="00382283">
        <w:rPr>
          <w:b/>
          <w:bCs/>
        </w:rPr>
        <w:t>open</w:t>
      </w:r>
      <w:r w:rsidRPr="00382283">
        <w:rPr>
          <w:b/>
          <w:bCs/>
        </w:rPr>
        <w:noBreakHyphen/>
        <w:t>ended, category</w:t>
      </w:r>
      <w:r w:rsidRPr="00382283">
        <w:rPr>
          <w:b/>
          <w:bCs/>
        </w:rPr>
        <w:noBreakHyphen/>
        <w:t>based, and ‘what if’ challenges</w:t>
      </w:r>
      <w:r w:rsidRPr="00382283">
        <w:t xml:space="preserve">, you create rich opportunities for students to demonstrate both </w:t>
      </w:r>
      <w:r w:rsidRPr="00382283">
        <w:rPr>
          <w:b/>
          <w:bCs/>
        </w:rPr>
        <w:t>fluency</w:t>
      </w:r>
      <w:r w:rsidRPr="00382283">
        <w:t xml:space="preserve"> (lots of ideas) and </w:t>
      </w:r>
      <w:r w:rsidRPr="00382283">
        <w:rPr>
          <w:b/>
          <w:bCs/>
        </w:rPr>
        <w:t>flexibility</w:t>
      </w:r>
      <w:r w:rsidRPr="00382283">
        <w:t xml:space="preserve"> (shifting approaches)—the very heart of creative thinking in the Torrance tradition.</w:t>
      </w:r>
    </w:p>
    <w:p w14:paraId="06CC7CAD" w14:textId="6D9C9D9D" w:rsidR="119A535F" w:rsidRDefault="119A535F" w:rsidP="154A2AE4">
      <w:r>
        <w:t>7</w:t>
      </w:r>
      <w:r w:rsidRPr="154A2AE4">
        <w:rPr>
          <w:vertAlign w:val="superscript"/>
        </w:rPr>
        <w:t>th</w:t>
      </w:r>
      <w:r>
        <w:t xml:space="preserve"> Science – 29.08</w:t>
      </w:r>
    </w:p>
    <w:p w14:paraId="5CA7700F" w14:textId="00D25284" w:rsidR="119A535F" w:rsidRDefault="119A535F" w:rsidP="154A2AE4">
      <w:r>
        <w:rPr>
          <w:noProof/>
        </w:rPr>
        <w:drawing>
          <wp:inline distT="0" distB="0" distL="0" distR="0" wp14:anchorId="72B59ED2" wp14:editId="5FAE9100">
            <wp:extent cx="5724524" cy="1457325"/>
            <wp:effectExtent l="0" t="0" r="0" b="0"/>
            <wp:docPr id="324677225" name="Picture 324677225">
              <a:extLst xmlns:a="http://schemas.openxmlformats.org/drawingml/2006/main">
                <a:ext uri="{FF2B5EF4-FFF2-40B4-BE49-F238E27FC236}">
                  <a16:creationId xmlns:a16="http://schemas.microsoft.com/office/drawing/2014/main" id="{65915CF4-9A86-4EBC-B3D6-B8B665408D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24524" cy="1457325"/>
                    </a:xfrm>
                    <a:prstGeom prst="rect">
                      <a:avLst/>
                    </a:prstGeom>
                  </pic:spPr>
                </pic:pic>
              </a:graphicData>
            </a:graphic>
          </wp:inline>
        </w:drawing>
      </w:r>
    </w:p>
    <w:p w14:paraId="39C9A30C" w14:textId="6C66AFD1" w:rsidR="00075958" w:rsidRPr="00075958" w:rsidRDefault="00075958" w:rsidP="00075958">
      <w:pPr>
        <w:rPr>
          <w:b/>
          <w:bCs/>
        </w:rPr>
      </w:pPr>
      <w:r w:rsidRPr="00075958">
        <w:rPr>
          <w:b/>
          <w:bCs/>
        </w:rPr>
        <w:t>Scenario Analysis</w:t>
      </w:r>
    </w:p>
    <w:p w14:paraId="0780CF91" w14:textId="77777777" w:rsidR="00075958" w:rsidRPr="00075958" w:rsidRDefault="00075958" w:rsidP="00075958">
      <w:r w:rsidRPr="00075958">
        <w:rPr>
          <w:b/>
          <w:bCs/>
        </w:rPr>
        <w:t>Context:</w:t>
      </w:r>
      <w:r w:rsidRPr="00075958">
        <w:t xml:space="preserve"> Preassessment activity at the beginning of a chapter on respiration in living organisms.</w:t>
      </w:r>
      <w:r w:rsidRPr="00075958">
        <w:br/>
      </w:r>
      <w:r w:rsidRPr="00075958">
        <w:rPr>
          <w:b/>
          <w:bCs/>
        </w:rPr>
        <w:t>Teacher prompt:</w:t>
      </w:r>
    </w:p>
    <w:p w14:paraId="73A796BC" w14:textId="77777777" w:rsidR="00075958" w:rsidRPr="00075958" w:rsidRDefault="00075958" w:rsidP="00075958">
      <w:r w:rsidRPr="00075958">
        <w:t>“Whenever there is a diagram, what are the things you observe?”</w:t>
      </w:r>
      <w:r w:rsidRPr="00075958">
        <w:br/>
        <w:t>“When you are drawing the diagram, what do you observe in it?”</w:t>
      </w:r>
    </w:p>
    <w:p w14:paraId="7F4E98D0" w14:textId="094ECFFD" w:rsidR="00075958" w:rsidRPr="00075958" w:rsidRDefault="00075958" w:rsidP="00075958">
      <w:pPr>
        <w:rPr>
          <w:b/>
          <w:bCs/>
        </w:rPr>
      </w:pPr>
      <w:r w:rsidRPr="00075958">
        <w:rPr>
          <w:b/>
          <w:bCs/>
        </w:rPr>
        <w:t>Fluency (Number of Ideas)</w:t>
      </w:r>
    </w:p>
    <w:p w14:paraId="054960C6" w14:textId="77777777" w:rsidR="00075958" w:rsidRPr="00075958" w:rsidRDefault="00075958" w:rsidP="003F0EC6">
      <w:pPr>
        <w:numPr>
          <w:ilvl w:val="0"/>
          <w:numId w:val="37"/>
        </w:numPr>
      </w:pPr>
      <w:r w:rsidRPr="00075958">
        <w:rPr>
          <w:b/>
          <w:bCs/>
        </w:rPr>
        <w:t>Yes, fluency is present to a moderate extent.</w:t>
      </w:r>
      <w:r w:rsidRPr="00075958">
        <w:br/>
        <w:t xml:space="preserve">Students volunteered several </w:t>
      </w:r>
      <w:r w:rsidRPr="00075958">
        <w:rPr>
          <w:b/>
          <w:bCs/>
        </w:rPr>
        <w:t>different components</w:t>
      </w:r>
      <w:r w:rsidRPr="00075958">
        <w:t xml:space="preserve"> of the respiratory system:</w:t>
      </w:r>
    </w:p>
    <w:p w14:paraId="6B122D1F" w14:textId="77777777" w:rsidR="00075958" w:rsidRPr="00075958" w:rsidRDefault="00075958" w:rsidP="003F0EC6">
      <w:pPr>
        <w:numPr>
          <w:ilvl w:val="1"/>
          <w:numId w:val="37"/>
        </w:numPr>
      </w:pPr>
      <w:r w:rsidRPr="00075958">
        <w:t>Two lungs</w:t>
      </w:r>
    </w:p>
    <w:p w14:paraId="3359EA02" w14:textId="77777777" w:rsidR="00075958" w:rsidRPr="00075958" w:rsidRDefault="00075958" w:rsidP="003F0EC6">
      <w:pPr>
        <w:numPr>
          <w:ilvl w:val="1"/>
          <w:numId w:val="37"/>
        </w:numPr>
      </w:pPr>
      <w:r w:rsidRPr="00075958">
        <w:t>Ribcage</w:t>
      </w:r>
    </w:p>
    <w:p w14:paraId="1B73305C" w14:textId="77777777" w:rsidR="00075958" w:rsidRPr="00075958" w:rsidRDefault="00075958" w:rsidP="003F0EC6">
      <w:pPr>
        <w:numPr>
          <w:ilvl w:val="1"/>
          <w:numId w:val="37"/>
        </w:numPr>
      </w:pPr>
      <w:r w:rsidRPr="00075958">
        <w:t>Air exchange inside lungs</w:t>
      </w:r>
    </w:p>
    <w:p w14:paraId="2D1306E6" w14:textId="77777777" w:rsidR="00075958" w:rsidRPr="00075958" w:rsidRDefault="00075958" w:rsidP="003F0EC6">
      <w:pPr>
        <w:numPr>
          <w:ilvl w:val="1"/>
          <w:numId w:val="37"/>
        </w:numPr>
      </w:pPr>
      <w:r w:rsidRPr="00075958">
        <w:t>Diaphragm</w:t>
      </w:r>
    </w:p>
    <w:p w14:paraId="4DFC785A" w14:textId="77777777" w:rsidR="00075958" w:rsidRPr="00075958" w:rsidRDefault="00075958" w:rsidP="003F0EC6">
      <w:pPr>
        <w:numPr>
          <w:ilvl w:val="1"/>
          <w:numId w:val="37"/>
        </w:numPr>
      </w:pPr>
      <w:r w:rsidRPr="00075958">
        <w:t>Oral cavity</w:t>
      </w:r>
    </w:p>
    <w:p w14:paraId="69A1E385" w14:textId="77777777" w:rsidR="00075958" w:rsidRPr="00075958" w:rsidRDefault="00075958" w:rsidP="00075958">
      <w:r w:rsidRPr="00075958">
        <w:t xml:space="preserve">→ </w:t>
      </w:r>
      <w:r w:rsidRPr="00075958">
        <w:rPr>
          <w:b/>
          <w:bCs/>
        </w:rPr>
        <w:t>This shows idea generation</w:t>
      </w:r>
      <w:r w:rsidRPr="00075958">
        <w:t>: multiple parts/features were mentioned in response to an open-ended prompt.</w:t>
      </w:r>
      <w:r w:rsidRPr="00075958">
        <w:br/>
        <w:t xml:space="preserve">However, idea generation was </w:t>
      </w:r>
      <w:r w:rsidRPr="00075958">
        <w:rPr>
          <w:b/>
          <w:bCs/>
        </w:rPr>
        <w:t>somewhat limited in scope</w:t>
      </w:r>
      <w:r w:rsidRPr="00075958">
        <w:t xml:space="preserve">. All observations remained close to </w:t>
      </w:r>
      <w:r w:rsidRPr="00075958">
        <w:rPr>
          <w:b/>
          <w:bCs/>
        </w:rPr>
        <w:t>textbook anatomical labels</w:t>
      </w:r>
      <w:r w:rsidRPr="00075958">
        <w:t xml:space="preserve"> and </w:t>
      </w:r>
      <w:r w:rsidRPr="00075958">
        <w:rPr>
          <w:b/>
          <w:bCs/>
        </w:rPr>
        <w:t>basic parts</w:t>
      </w:r>
      <w:r w:rsidRPr="00075958">
        <w:t xml:space="preserve"> of the diagram.</w:t>
      </w:r>
    </w:p>
    <w:p w14:paraId="02A24275" w14:textId="13D55FB0" w:rsidR="00075958" w:rsidRPr="00075958" w:rsidRDefault="00075958" w:rsidP="00075958">
      <w:pPr>
        <w:rPr>
          <w:b/>
          <w:bCs/>
        </w:rPr>
      </w:pPr>
      <w:r w:rsidRPr="00075958">
        <w:rPr>
          <w:b/>
          <w:bCs/>
        </w:rPr>
        <w:lastRenderedPageBreak/>
        <w:t>Flexibility (Variety of Kinds of Ideas)</w:t>
      </w:r>
    </w:p>
    <w:p w14:paraId="25DC2D84" w14:textId="77777777" w:rsidR="00075958" w:rsidRPr="00075958" w:rsidRDefault="00075958" w:rsidP="003F0EC6">
      <w:pPr>
        <w:numPr>
          <w:ilvl w:val="0"/>
          <w:numId w:val="38"/>
        </w:numPr>
      </w:pPr>
      <w:r w:rsidRPr="00075958">
        <w:rPr>
          <w:b/>
          <w:bCs/>
        </w:rPr>
        <w:t>Minimal flexibility was present.</w:t>
      </w:r>
      <w:r w:rsidRPr="00075958">
        <w:br/>
        <w:t xml:space="preserve">All responses were </w:t>
      </w:r>
      <w:r w:rsidRPr="00075958">
        <w:rPr>
          <w:b/>
          <w:bCs/>
        </w:rPr>
        <w:t>structural or anatomical</w:t>
      </w:r>
      <w:r w:rsidRPr="00075958">
        <w:t xml:space="preserve"> (e.g., naming parts of the diagram). No students shifted to:</w:t>
      </w:r>
    </w:p>
    <w:p w14:paraId="0ACADE7A" w14:textId="77777777" w:rsidR="00075958" w:rsidRPr="00075958" w:rsidRDefault="00075958" w:rsidP="003F0EC6">
      <w:pPr>
        <w:numPr>
          <w:ilvl w:val="1"/>
          <w:numId w:val="38"/>
        </w:numPr>
      </w:pPr>
      <w:r w:rsidRPr="00075958">
        <w:t>Functional descriptions (e.g., “how these parts work together”),</w:t>
      </w:r>
    </w:p>
    <w:p w14:paraId="23C5974F" w14:textId="77777777" w:rsidR="00075958" w:rsidRPr="00075958" w:rsidRDefault="00075958" w:rsidP="003F0EC6">
      <w:pPr>
        <w:numPr>
          <w:ilvl w:val="1"/>
          <w:numId w:val="38"/>
        </w:numPr>
      </w:pPr>
      <w:r w:rsidRPr="00075958">
        <w:t>Comparative observations (e.g., “this is different in birds or insects”),</w:t>
      </w:r>
    </w:p>
    <w:p w14:paraId="6E4A72E2" w14:textId="77777777" w:rsidR="00075958" w:rsidRPr="00075958" w:rsidRDefault="00075958" w:rsidP="003F0EC6">
      <w:pPr>
        <w:numPr>
          <w:ilvl w:val="1"/>
          <w:numId w:val="38"/>
        </w:numPr>
      </w:pPr>
      <w:r w:rsidRPr="00075958">
        <w:t>Aesthetic observations (e.g., “why are lungs drawn that way?”), or</w:t>
      </w:r>
    </w:p>
    <w:p w14:paraId="3926495B" w14:textId="77777777" w:rsidR="00075958" w:rsidRPr="00075958" w:rsidRDefault="00075958" w:rsidP="003F0EC6">
      <w:pPr>
        <w:numPr>
          <w:ilvl w:val="1"/>
          <w:numId w:val="38"/>
        </w:numPr>
      </w:pPr>
      <w:r w:rsidRPr="00075958">
        <w:t>Interpretive viewpoints (e.g., “what does this diagram help us understand?”).</w:t>
      </w:r>
    </w:p>
    <w:p w14:paraId="0CD8E847" w14:textId="77777777" w:rsidR="00075958" w:rsidRPr="00075958" w:rsidRDefault="00075958" w:rsidP="00075958">
      <w:r w:rsidRPr="00075958">
        <w:t xml:space="preserve">→ So, </w:t>
      </w:r>
      <w:r w:rsidRPr="00075958">
        <w:rPr>
          <w:b/>
          <w:bCs/>
        </w:rPr>
        <w:t>students remained within a single frame of reference</w:t>
      </w:r>
      <w:r w:rsidRPr="00075958">
        <w:t xml:space="preserve">, and the teacher </w:t>
      </w:r>
      <w:r w:rsidRPr="00075958">
        <w:rPr>
          <w:b/>
          <w:bCs/>
        </w:rPr>
        <w:t>did not prompt a perspective shift</w:t>
      </w:r>
      <w:r w:rsidRPr="00075958">
        <w:t xml:space="preserve"> or new strategy.</w:t>
      </w:r>
      <w:r w:rsidRPr="00075958">
        <w:br/>
        <w:t xml:space="preserve">Therefore, </w:t>
      </w:r>
      <w:r w:rsidRPr="00075958">
        <w:rPr>
          <w:b/>
          <w:bCs/>
        </w:rPr>
        <w:t xml:space="preserve">flexibility was </w:t>
      </w:r>
      <w:r w:rsidRPr="00075958">
        <w:rPr>
          <w:b/>
          <w:bCs/>
          <w:i/>
          <w:iCs/>
        </w:rPr>
        <w:t>not</w:t>
      </w:r>
      <w:r w:rsidRPr="00075958">
        <w:rPr>
          <w:b/>
          <w:bCs/>
        </w:rPr>
        <w:t xml:space="preserve"> clearly observed</w:t>
      </w:r>
      <w:r w:rsidRPr="00075958">
        <w:t>.</w:t>
      </w:r>
    </w:p>
    <w:p w14:paraId="78539274" w14:textId="77777777" w:rsidR="00075958" w:rsidRPr="00075958" w:rsidRDefault="00000000" w:rsidP="00075958">
      <w:r>
        <w:pict w14:anchorId="5415CB3E">
          <v:rect id="_x0000_i1032" style="width:0;height:1.5pt" o:hralign="center" o:hrstd="t" o:hr="t" fillcolor="#a0a0a0" stroked="f"/>
        </w:pict>
      </w:r>
    </w:p>
    <w:p w14:paraId="392661DB" w14:textId="7BC4B19C" w:rsidR="00075958" w:rsidRPr="00075958" w:rsidRDefault="00075958" w:rsidP="00075958">
      <w:pPr>
        <w:rPr>
          <w:b/>
          <w:bCs/>
        </w:rPr>
      </w:pPr>
      <w:r w:rsidRPr="00075958">
        <w:rPr>
          <w:b/>
          <w:bCs/>
        </w:rPr>
        <w:t xml:space="preserve"> Conclusion</w:t>
      </w:r>
    </w:p>
    <w:tbl>
      <w:tblPr>
        <w:tblStyle w:val="TableGrid"/>
        <w:tblW w:w="0" w:type="auto"/>
        <w:tblLook w:val="04A0" w:firstRow="1" w:lastRow="0" w:firstColumn="1" w:lastColumn="0" w:noHBand="0" w:noVBand="1"/>
      </w:tblPr>
      <w:tblGrid>
        <w:gridCol w:w="1815"/>
        <w:gridCol w:w="1466"/>
        <w:gridCol w:w="5735"/>
      </w:tblGrid>
      <w:tr w:rsidR="00075958" w:rsidRPr="00075958" w14:paraId="18A0B316" w14:textId="77777777" w:rsidTr="00864053">
        <w:tc>
          <w:tcPr>
            <w:tcW w:w="0" w:type="auto"/>
            <w:hideMark/>
          </w:tcPr>
          <w:p w14:paraId="1084CFD3" w14:textId="77777777" w:rsidR="00075958" w:rsidRPr="00075958" w:rsidRDefault="00075958" w:rsidP="00075958">
            <w:pPr>
              <w:rPr>
                <w:b/>
                <w:bCs/>
              </w:rPr>
            </w:pPr>
            <w:r w:rsidRPr="00075958">
              <w:rPr>
                <w:b/>
                <w:bCs/>
              </w:rPr>
              <w:t>Creativity Dimension</w:t>
            </w:r>
          </w:p>
        </w:tc>
        <w:tc>
          <w:tcPr>
            <w:tcW w:w="0" w:type="auto"/>
            <w:hideMark/>
          </w:tcPr>
          <w:p w14:paraId="52258D25" w14:textId="77777777" w:rsidR="00075958" w:rsidRPr="00075958" w:rsidRDefault="00075958" w:rsidP="00075958">
            <w:pPr>
              <w:rPr>
                <w:b/>
                <w:bCs/>
              </w:rPr>
            </w:pPr>
            <w:r w:rsidRPr="00075958">
              <w:rPr>
                <w:b/>
                <w:bCs/>
              </w:rPr>
              <w:t>Observed?</w:t>
            </w:r>
          </w:p>
        </w:tc>
        <w:tc>
          <w:tcPr>
            <w:tcW w:w="0" w:type="auto"/>
            <w:hideMark/>
          </w:tcPr>
          <w:p w14:paraId="05A4A6D3" w14:textId="77777777" w:rsidR="00075958" w:rsidRPr="00075958" w:rsidRDefault="00075958" w:rsidP="00075958">
            <w:pPr>
              <w:rPr>
                <w:b/>
                <w:bCs/>
              </w:rPr>
            </w:pPr>
            <w:r w:rsidRPr="00075958">
              <w:rPr>
                <w:b/>
                <w:bCs/>
              </w:rPr>
              <w:t>Evidence</w:t>
            </w:r>
          </w:p>
        </w:tc>
      </w:tr>
      <w:tr w:rsidR="00075958" w:rsidRPr="00075958" w14:paraId="15792900" w14:textId="77777777" w:rsidTr="00864053">
        <w:tc>
          <w:tcPr>
            <w:tcW w:w="0" w:type="auto"/>
            <w:hideMark/>
          </w:tcPr>
          <w:p w14:paraId="680322F0" w14:textId="77777777" w:rsidR="00075958" w:rsidRPr="00075958" w:rsidRDefault="00075958" w:rsidP="00075958">
            <w:r w:rsidRPr="00075958">
              <w:rPr>
                <w:b/>
                <w:bCs/>
              </w:rPr>
              <w:t>Fluency</w:t>
            </w:r>
          </w:p>
        </w:tc>
        <w:tc>
          <w:tcPr>
            <w:tcW w:w="0" w:type="auto"/>
            <w:hideMark/>
          </w:tcPr>
          <w:p w14:paraId="5B604A1F" w14:textId="4F290E7C" w:rsidR="00075958" w:rsidRPr="00075958" w:rsidRDefault="00075958" w:rsidP="00075958">
            <w:r w:rsidRPr="00075958">
              <w:t>Yes (moderate)</w:t>
            </w:r>
          </w:p>
        </w:tc>
        <w:tc>
          <w:tcPr>
            <w:tcW w:w="0" w:type="auto"/>
            <w:hideMark/>
          </w:tcPr>
          <w:p w14:paraId="1808678C" w14:textId="77777777" w:rsidR="00075958" w:rsidRPr="00075958" w:rsidRDefault="00075958" w:rsidP="00075958">
            <w:r w:rsidRPr="00075958">
              <w:t>5 distinct anatomical ideas were mentioned.</w:t>
            </w:r>
          </w:p>
        </w:tc>
      </w:tr>
      <w:tr w:rsidR="00075958" w:rsidRPr="00075958" w14:paraId="30736C08" w14:textId="77777777" w:rsidTr="00864053">
        <w:tc>
          <w:tcPr>
            <w:tcW w:w="0" w:type="auto"/>
            <w:hideMark/>
          </w:tcPr>
          <w:p w14:paraId="64268EE2" w14:textId="77777777" w:rsidR="00075958" w:rsidRPr="00075958" w:rsidRDefault="00075958" w:rsidP="00075958">
            <w:r w:rsidRPr="00075958">
              <w:rPr>
                <w:b/>
                <w:bCs/>
              </w:rPr>
              <w:t>Flexibility</w:t>
            </w:r>
          </w:p>
        </w:tc>
        <w:tc>
          <w:tcPr>
            <w:tcW w:w="0" w:type="auto"/>
            <w:hideMark/>
          </w:tcPr>
          <w:p w14:paraId="3644628C" w14:textId="751D9524" w:rsidR="00075958" w:rsidRPr="00075958" w:rsidRDefault="00075958" w:rsidP="00075958">
            <w:r w:rsidRPr="00075958">
              <w:t xml:space="preserve"> No</w:t>
            </w:r>
          </w:p>
        </w:tc>
        <w:tc>
          <w:tcPr>
            <w:tcW w:w="0" w:type="auto"/>
            <w:hideMark/>
          </w:tcPr>
          <w:p w14:paraId="788564A8" w14:textId="77777777" w:rsidR="00075958" w:rsidRPr="00075958" w:rsidRDefault="00075958" w:rsidP="00075958">
            <w:r w:rsidRPr="00075958">
              <w:t>All responses followed a single line of thinking (structural parts). No shift in type or angle of observation.</w:t>
            </w:r>
          </w:p>
        </w:tc>
      </w:tr>
    </w:tbl>
    <w:p w14:paraId="57043111" w14:textId="665D9653" w:rsidR="00075958" w:rsidRPr="00075958" w:rsidRDefault="00075958" w:rsidP="00075958"/>
    <w:p w14:paraId="56DB41ED" w14:textId="227EFD6F" w:rsidR="00075958" w:rsidRPr="00075958" w:rsidRDefault="00075958" w:rsidP="00075958">
      <w:pPr>
        <w:rPr>
          <w:b/>
          <w:bCs/>
        </w:rPr>
      </w:pPr>
      <w:r w:rsidRPr="00075958">
        <w:rPr>
          <w:b/>
          <w:bCs/>
        </w:rPr>
        <w:t>Redesign Recommendations to Foster Fluency &amp; Flexibility</w:t>
      </w:r>
    </w:p>
    <w:p w14:paraId="3951DF42" w14:textId="2F5CE36B" w:rsidR="00075958" w:rsidRPr="00075958" w:rsidRDefault="00075958" w:rsidP="00075958"/>
    <w:p w14:paraId="14EEB308" w14:textId="232A3C75" w:rsidR="00075958" w:rsidRPr="00075958" w:rsidRDefault="00075958" w:rsidP="00075958">
      <w:pPr>
        <w:rPr>
          <w:b/>
          <w:bCs/>
        </w:rPr>
      </w:pPr>
      <w:r w:rsidRPr="00075958">
        <w:rPr>
          <w:b/>
          <w:bCs/>
        </w:rPr>
        <w:t>1. Open Fluency Prompt</w:t>
      </w:r>
    </w:p>
    <w:p w14:paraId="2456FB65" w14:textId="77777777" w:rsidR="00075958" w:rsidRPr="00075958" w:rsidRDefault="00075958" w:rsidP="00075958">
      <w:r w:rsidRPr="00075958">
        <w:rPr>
          <w:b/>
          <w:bCs/>
        </w:rPr>
        <w:t>Ask:</w:t>
      </w:r>
    </w:p>
    <w:p w14:paraId="37F72217" w14:textId="77777777" w:rsidR="00075958" w:rsidRPr="00075958" w:rsidRDefault="00075958" w:rsidP="00075958">
      <w:r w:rsidRPr="00075958">
        <w:t xml:space="preserve">“Look at the diagram of the human respiratory system. In 2 minutes, list or sketch </w:t>
      </w:r>
      <w:r w:rsidRPr="00075958">
        <w:rPr>
          <w:b/>
          <w:bCs/>
        </w:rPr>
        <w:t>as many things as you observe or notice</w:t>
      </w:r>
      <w:r w:rsidRPr="00075958">
        <w:t>—don’t worry if they seem obvious or unusual!”</w:t>
      </w:r>
    </w:p>
    <w:p w14:paraId="1EE3A260" w14:textId="77777777" w:rsidR="00075958" w:rsidRPr="00075958" w:rsidRDefault="00075958" w:rsidP="00075958">
      <w:r w:rsidRPr="00075958">
        <w:rPr>
          <w:b/>
          <w:bCs/>
        </w:rPr>
        <w:t>Why:</w:t>
      </w:r>
    </w:p>
    <w:p w14:paraId="1DD9046F" w14:textId="77777777" w:rsidR="00075958" w:rsidRPr="00075958" w:rsidRDefault="00075958" w:rsidP="003F0EC6">
      <w:pPr>
        <w:numPr>
          <w:ilvl w:val="0"/>
          <w:numId w:val="39"/>
        </w:numPr>
      </w:pPr>
      <w:r w:rsidRPr="00075958">
        <w:t>This invites high-volume idea generation.</w:t>
      </w:r>
    </w:p>
    <w:p w14:paraId="298BDBB6" w14:textId="77777777" w:rsidR="00075958" w:rsidRPr="00075958" w:rsidRDefault="00075958" w:rsidP="003F0EC6">
      <w:pPr>
        <w:numPr>
          <w:ilvl w:val="0"/>
          <w:numId w:val="39"/>
        </w:numPr>
      </w:pPr>
      <w:r w:rsidRPr="00075958">
        <w:t>Removes fear of being “right” and emphasizes observation.</w:t>
      </w:r>
    </w:p>
    <w:p w14:paraId="7578903C" w14:textId="77777777" w:rsidR="00075958" w:rsidRPr="00075958" w:rsidRDefault="00075958" w:rsidP="003F0EC6">
      <w:pPr>
        <w:numPr>
          <w:ilvl w:val="0"/>
          <w:numId w:val="39"/>
        </w:numPr>
      </w:pPr>
      <w:r w:rsidRPr="00075958">
        <w:t>Encourages noticing both major and minor details.</w:t>
      </w:r>
    </w:p>
    <w:p w14:paraId="2D4233B3" w14:textId="77777777" w:rsidR="00075958" w:rsidRPr="00075958" w:rsidRDefault="00000000" w:rsidP="00075958">
      <w:r>
        <w:pict w14:anchorId="5D4C9A72">
          <v:rect id="_x0000_i1035" style="width:0;height:1.5pt" o:hralign="center" o:hrstd="t" o:hr="t" fillcolor="#a0a0a0" stroked="f"/>
        </w:pict>
      </w:r>
    </w:p>
    <w:p w14:paraId="5FC63510" w14:textId="081AC4E0" w:rsidR="00075958" w:rsidRPr="00075958" w:rsidRDefault="00075958" w:rsidP="00075958">
      <w:pPr>
        <w:rPr>
          <w:b/>
          <w:bCs/>
        </w:rPr>
      </w:pPr>
      <w:r w:rsidRPr="00075958">
        <w:rPr>
          <w:b/>
          <w:bCs/>
        </w:rPr>
        <w:t>2. Flexibility via Observation Categories</w:t>
      </w:r>
    </w:p>
    <w:p w14:paraId="51EE9B40" w14:textId="77777777" w:rsidR="00075958" w:rsidRPr="00075958" w:rsidRDefault="00075958" w:rsidP="00075958">
      <w:r w:rsidRPr="00075958">
        <w:t xml:space="preserve">After students list things, prompt them to </w:t>
      </w:r>
      <w:r w:rsidRPr="00075958">
        <w:rPr>
          <w:b/>
          <w:bCs/>
        </w:rPr>
        <w:t>sort</w:t>
      </w:r>
      <w:r w:rsidRPr="00075958">
        <w:t xml:space="preserve"> or </w:t>
      </w:r>
      <w:r w:rsidRPr="00075958">
        <w:rPr>
          <w:b/>
          <w:bCs/>
        </w:rPr>
        <w:t>rethink</w:t>
      </w:r>
      <w:r w:rsidRPr="00075958">
        <w:t xml:space="preserve"> based on categories.</w:t>
      </w:r>
    </w:p>
    <w:p w14:paraId="49C6CA6E" w14:textId="77777777" w:rsidR="00075958" w:rsidRPr="00075958" w:rsidRDefault="00075958" w:rsidP="00075958">
      <w:r w:rsidRPr="00075958">
        <w:rPr>
          <w:b/>
          <w:bCs/>
        </w:rPr>
        <w:t>Ask:</w:t>
      </w:r>
    </w:p>
    <w:p w14:paraId="6A50B22E" w14:textId="77777777" w:rsidR="00075958" w:rsidRPr="00075958" w:rsidRDefault="00075958" w:rsidP="00075958">
      <w:r w:rsidRPr="00075958">
        <w:t xml:space="preserve">“Now divide your observations into at least </w:t>
      </w:r>
      <w:r w:rsidRPr="00075958">
        <w:rPr>
          <w:b/>
          <w:bCs/>
        </w:rPr>
        <w:t>three types</w:t>
      </w:r>
      <w:r w:rsidRPr="00075958">
        <w:t>:</w:t>
      </w:r>
    </w:p>
    <w:p w14:paraId="34D06ED8" w14:textId="77777777" w:rsidR="00075958" w:rsidRPr="00075958" w:rsidRDefault="00075958" w:rsidP="003F0EC6">
      <w:pPr>
        <w:numPr>
          <w:ilvl w:val="0"/>
          <w:numId w:val="40"/>
        </w:numPr>
      </w:pPr>
      <w:r w:rsidRPr="00075958">
        <w:lastRenderedPageBreak/>
        <w:t>Parts (structures)</w:t>
      </w:r>
    </w:p>
    <w:p w14:paraId="3B393008" w14:textId="77777777" w:rsidR="00075958" w:rsidRPr="00075958" w:rsidRDefault="00075958" w:rsidP="003F0EC6">
      <w:pPr>
        <w:numPr>
          <w:ilvl w:val="0"/>
          <w:numId w:val="40"/>
        </w:numPr>
      </w:pPr>
      <w:r w:rsidRPr="00075958">
        <w:t>Functions (what each part does)</w:t>
      </w:r>
    </w:p>
    <w:p w14:paraId="1BF47B66" w14:textId="68AFD2FD" w:rsidR="00075958" w:rsidRPr="00075958" w:rsidRDefault="00075958" w:rsidP="003F0EC6">
      <w:pPr>
        <w:numPr>
          <w:ilvl w:val="0"/>
          <w:numId w:val="40"/>
        </w:numPr>
      </w:pPr>
      <w:r w:rsidRPr="00075958">
        <w:t xml:space="preserve">Design (how it’s drawn, shaped, or </w:t>
      </w:r>
      <w:r w:rsidR="0074130F">
        <w:t>labelled</w:t>
      </w:r>
      <w:r w:rsidRPr="00075958">
        <w:t>)”</w:t>
      </w:r>
    </w:p>
    <w:p w14:paraId="0D2EBF64" w14:textId="77777777" w:rsidR="00075958" w:rsidRPr="00075958" w:rsidRDefault="00075958" w:rsidP="00075958">
      <w:r w:rsidRPr="00075958">
        <w:t xml:space="preserve">→ This forces a </w:t>
      </w:r>
      <w:r w:rsidRPr="00075958">
        <w:rPr>
          <w:b/>
          <w:bCs/>
        </w:rPr>
        <w:t>shift in approach</w:t>
      </w:r>
      <w:r w:rsidRPr="00075958">
        <w:t xml:space="preserve">, developing </w:t>
      </w:r>
      <w:r w:rsidRPr="00075958">
        <w:rPr>
          <w:b/>
          <w:bCs/>
        </w:rPr>
        <w:t>flexibility</w:t>
      </w:r>
      <w:r w:rsidRPr="00075958">
        <w:t>.</w:t>
      </w:r>
    </w:p>
    <w:p w14:paraId="55710FCE" w14:textId="77777777" w:rsidR="00075958" w:rsidRPr="00075958" w:rsidRDefault="00000000" w:rsidP="00075958">
      <w:r>
        <w:pict w14:anchorId="5ECDDD5B">
          <v:rect id="_x0000_i1036" style="width:0;height:1.5pt" o:hralign="center" o:hrstd="t" o:hr="t" fillcolor="#a0a0a0" stroked="f"/>
        </w:pict>
      </w:r>
    </w:p>
    <w:p w14:paraId="6D783FAE" w14:textId="5A86E37C" w:rsidR="00075958" w:rsidRPr="00075958" w:rsidRDefault="00075958" w:rsidP="00075958">
      <w:pPr>
        <w:rPr>
          <w:b/>
          <w:bCs/>
        </w:rPr>
      </w:pPr>
      <w:r w:rsidRPr="00075958">
        <w:rPr>
          <w:b/>
          <w:bCs/>
        </w:rPr>
        <w:t>3. Creative Variation: Compare &amp; Extend</w:t>
      </w:r>
    </w:p>
    <w:p w14:paraId="392FDAFE" w14:textId="77777777" w:rsidR="00075958" w:rsidRPr="00075958" w:rsidRDefault="00075958" w:rsidP="00075958">
      <w:r w:rsidRPr="00075958">
        <w:rPr>
          <w:b/>
          <w:bCs/>
        </w:rPr>
        <w:t>Ask:</w:t>
      </w:r>
    </w:p>
    <w:p w14:paraId="7BF10196" w14:textId="77777777" w:rsidR="00075958" w:rsidRPr="00075958" w:rsidRDefault="00075958" w:rsidP="00075958">
      <w:r w:rsidRPr="00075958">
        <w:t>“Imagine you’re an alien creature that breathes something other than oxygen.</w:t>
      </w:r>
    </w:p>
    <w:p w14:paraId="67D6C3FC" w14:textId="77777777" w:rsidR="00075958" w:rsidRPr="00075958" w:rsidRDefault="00075958" w:rsidP="003F0EC6">
      <w:pPr>
        <w:numPr>
          <w:ilvl w:val="0"/>
          <w:numId w:val="41"/>
        </w:numPr>
      </w:pPr>
      <w:r w:rsidRPr="00075958">
        <w:t>What might your respiratory system diagram look like?</w:t>
      </w:r>
    </w:p>
    <w:p w14:paraId="35299B59" w14:textId="77777777" w:rsidR="00075958" w:rsidRPr="00075958" w:rsidRDefault="00075958" w:rsidP="003F0EC6">
      <w:pPr>
        <w:numPr>
          <w:ilvl w:val="0"/>
          <w:numId w:val="41"/>
        </w:numPr>
      </w:pPr>
      <w:r w:rsidRPr="00075958">
        <w:t>What parts would change? What new parts might appear?”</w:t>
      </w:r>
    </w:p>
    <w:p w14:paraId="18398864" w14:textId="77777777" w:rsidR="00075958" w:rsidRPr="00075958" w:rsidRDefault="00075958" w:rsidP="00075958">
      <w:r w:rsidRPr="00075958">
        <w:rPr>
          <w:b/>
          <w:bCs/>
        </w:rPr>
        <w:t>Why:</w:t>
      </w:r>
    </w:p>
    <w:p w14:paraId="72321CBF" w14:textId="77777777" w:rsidR="00075958" w:rsidRPr="00075958" w:rsidRDefault="00075958" w:rsidP="003F0EC6">
      <w:pPr>
        <w:numPr>
          <w:ilvl w:val="0"/>
          <w:numId w:val="42"/>
        </w:numPr>
      </w:pPr>
      <w:r w:rsidRPr="00075958">
        <w:t>Encourages flexibility by changing assumptions.</w:t>
      </w:r>
    </w:p>
    <w:p w14:paraId="0785C2FA" w14:textId="77777777" w:rsidR="00075958" w:rsidRPr="00075958" w:rsidRDefault="00075958" w:rsidP="003F0EC6">
      <w:pPr>
        <w:numPr>
          <w:ilvl w:val="0"/>
          <w:numId w:val="42"/>
        </w:numPr>
      </w:pPr>
      <w:r w:rsidRPr="00075958">
        <w:t>Invites speculation and divergent thinking.</w:t>
      </w:r>
    </w:p>
    <w:p w14:paraId="3195A067" w14:textId="77777777" w:rsidR="00075958" w:rsidRPr="00075958" w:rsidRDefault="00075958" w:rsidP="003F0EC6">
      <w:pPr>
        <w:numPr>
          <w:ilvl w:val="0"/>
          <w:numId w:val="42"/>
        </w:numPr>
      </w:pPr>
      <w:r w:rsidRPr="00075958">
        <w:t>Opens the door to fantasy and science integration.</w:t>
      </w:r>
    </w:p>
    <w:p w14:paraId="54375001" w14:textId="77777777" w:rsidR="00075958" w:rsidRPr="00075958" w:rsidRDefault="00000000" w:rsidP="00075958">
      <w:r>
        <w:pict w14:anchorId="1AB1D303">
          <v:rect id="_x0000_i1037" style="width:0;height:1.5pt" o:hralign="center" o:hrstd="t" o:hr="t" fillcolor="#a0a0a0" stroked="f"/>
        </w:pict>
      </w:r>
    </w:p>
    <w:p w14:paraId="6905263B" w14:textId="766DC20B" w:rsidR="00075958" w:rsidRPr="00075958" w:rsidRDefault="00075958" w:rsidP="00075958">
      <w:pPr>
        <w:rPr>
          <w:b/>
          <w:bCs/>
        </w:rPr>
      </w:pPr>
      <w:r w:rsidRPr="00075958">
        <w:rPr>
          <w:b/>
          <w:bCs/>
        </w:rPr>
        <w:t>4. Pair Activity: “What did you see that I missed?”</w:t>
      </w:r>
    </w:p>
    <w:p w14:paraId="0598868B" w14:textId="77777777" w:rsidR="00075958" w:rsidRPr="00075958" w:rsidRDefault="00075958" w:rsidP="00075958">
      <w:r w:rsidRPr="00075958">
        <w:rPr>
          <w:b/>
          <w:bCs/>
        </w:rPr>
        <w:t>Steps:</w:t>
      </w:r>
    </w:p>
    <w:p w14:paraId="476E458F" w14:textId="77777777" w:rsidR="00075958" w:rsidRPr="00075958" w:rsidRDefault="00075958" w:rsidP="003F0EC6">
      <w:pPr>
        <w:numPr>
          <w:ilvl w:val="0"/>
          <w:numId w:val="43"/>
        </w:numPr>
      </w:pPr>
      <w:r w:rsidRPr="00075958">
        <w:t>Students exchange observation lists with a partner.</w:t>
      </w:r>
    </w:p>
    <w:p w14:paraId="6C6F483A" w14:textId="77777777" w:rsidR="00075958" w:rsidRPr="00075958" w:rsidRDefault="00075958" w:rsidP="003F0EC6">
      <w:pPr>
        <w:numPr>
          <w:ilvl w:val="0"/>
          <w:numId w:val="43"/>
        </w:numPr>
      </w:pPr>
      <w:r w:rsidRPr="00075958">
        <w:t xml:space="preserve">Each student adds </w:t>
      </w:r>
      <w:r w:rsidRPr="00075958">
        <w:rPr>
          <w:b/>
          <w:bCs/>
        </w:rPr>
        <w:t>two new items</w:t>
      </w:r>
      <w:r w:rsidRPr="00075958">
        <w:t xml:space="preserve"> to their partner’s list that they themselves didn’t think of.</w:t>
      </w:r>
    </w:p>
    <w:p w14:paraId="0432CBA4" w14:textId="77777777" w:rsidR="00075958" w:rsidRPr="00075958" w:rsidRDefault="00075958" w:rsidP="00075958">
      <w:r w:rsidRPr="00075958">
        <w:rPr>
          <w:b/>
          <w:bCs/>
        </w:rPr>
        <w:t>Why:</w:t>
      </w:r>
    </w:p>
    <w:p w14:paraId="2BBAFBB7" w14:textId="77777777" w:rsidR="00075958" w:rsidRPr="00075958" w:rsidRDefault="00075958" w:rsidP="003F0EC6">
      <w:pPr>
        <w:numPr>
          <w:ilvl w:val="0"/>
          <w:numId w:val="44"/>
        </w:numPr>
      </w:pPr>
      <w:r w:rsidRPr="00075958">
        <w:t xml:space="preserve">Promotes more </w:t>
      </w:r>
      <w:r w:rsidRPr="00075958">
        <w:rPr>
          <w:b/>
          <w:bCs/>
        </w:rPr>
        <w:t>idea diversity</w:t>
      </w:r>
      <w:r w:rsidRPr="00075958">
        <w:t xml:space="preserve"> (fluency).</w:t>
      </w:r>
    </w:p>
    <w:p w14:paraId="3F576A9B" w14:textId="77777777" w:rsidR="00075958" w:rsidRPr="00075958" w:rsidRDefault="00075958" w:rsidP="003F0EC6">
      <w:pPr>
        <w:numPr>
          <w:ilvl w:val="0"/>
          <w:numId w:val="44"/>
        </w:numPr>
      </w:pPr>
      <w:r w:rsidRPr="00075958">
        <w:t xml:space="preserve">Builds </w:t>
      </w:r>
      <w:r w:rsidRPr="00075958">
        <w:rPr>
          <w:b/>
          <w:bCs/>
        </w:rPr>
        <w:t>collaborative flexibility</w:t>
      </w:r>
      <w:r w:rsidRPr="00075958">
        <w:t xml:space="preserve"> by exposing them to different angles.</w:t>
      </w:r>
    </w:p>
    <w:p w14:paraId="17A18EF5" w14:textId="77777777" w:rsidR="00075958" w:rsidRPr="00075958" w:rsidRDefault="00000000" w:rsidP="00075958">
      <w:r>
        <w:pict w14:anchorId="32F8E398">
          <v:rect id="_x0000_i1038" style="width:0;height:1.5pt" o:hralign="center" o:hrstd="t" o:hr="t" fillcolor="#a0a0a0" stroked="f"/>
        </w:pict>
      </w:r>
    </w:p>
    <w:p w14:paraId="197FC935" w14:textId="77777777" w:rsidR="00075958" w:rsidRPr="00075958" w:rsidRDefault="00075958" w:rsidP="00075958">
      <w:r w:rsidRPr="00075958">
        <w:t xml:space="preserve">This scenario shows </w:t>
      </w:r>
      <w:r w:rsidRPr="00075958">
        <w:rPr>
          <w:b/>
          <w:bCs/>
        </w:rPr>
        <w:t>moderate creative fluency</w:t>
      </w:r>
      <w:r w:rsidRPr="00075958">
        <w:t xml:space="preserve">, but </w:t>
      </w:r>
      <w:r w:rsidRPr="00075958">
        <w:rPr>
          <w:b/>
          <w:bCs/>
        </w:rPr>
        <w:t>no evidence of flexibility</w:t>
      </w:r>
      <w:r w:rsidRPr="00075958">
        <w:t>. To make preassessments more creative:</w:t>
      </w:r>
    </w:p>
    <w:p w14:paraId="5656C6E0" w14:textId="77777777" w:rsidR="00075958" w:rsidRPr="00075958" w:rsidRDefault="00075958" w:rsidP="003F0EC6">
      <w:pPr>
        <w:numPr>
          <w:ilvl w:val="0"/>
          <w:numId w:val="45"/>
        </w:numPr>
      </w:pPr>
      <w:r w:rsidRPr="00075958">
        <w:t>Replace “name a few parts” with “generate as many observations as possible.”</w:t>
      </w:r>
    </w:p>
    <w:p w14:paraId="5A186A4C" w14:textId="09A9547D" w:rsidR="00075958" w:rsidRPr="00075958" w:rsidRDefault="00075958" w:rsidP="003F0EC6">
      <w:pPr>
        <w:numPr>
          <w:ilvl w:val="0"/>
          <w:numId w:val="45"/>
        </w:numPr>
      </w:pPr>
      <w:r w:rsidRPr="00075958">
        <w:t xml:space="preserve">Ask students to </w:t>
      </w:r>
      <w:r w:rsidR="00250E42">
        <w:t>reorganise</w:t>
      </w:r>
      <w:r w:rsidRPr="00075958">
        <w:t xml:space="preserve"> or reframe their ideas.</w:t>
      </w:r>
    </w:p>
    <w:p w14:paraId="75B2C72A" w14:textId="77777777" w:rsidR="00075958" w:rsidRPr="00075958" w:rsidRDefault="00075958" w:rsidP="003F0EC6">
      <w:pPr>
        <w:numPr>
          <w:ilvl w:val="0"/>
          <w:numId w:val="45"/>
        </w:numPr>
      </w:pPr>
      <w:r w:rsidRPr="00075958">
        <w:t>Introduce open-ended, imaginary, or comparative prompts.</w:t>
      </w:r>
    </w:p>
    <w:p w14:paraId="7F7D8B21" w14:textId="77777777" w:rsidR="00250E42" w:rsidRDefault="00250E42" w:rsidP="154A2AE4"/>
    <w:p w14:paraId="16A54E59" w14:textId="77777777" w:rsidR="00250E42" w:rsidRDefault="00250E42" w:rsidP="154A2AE4"/>
    <w:p w14:paraId="54F87E23" w14:textId="77777777" w:rsidR="00250E42" w:rsidRDefault="00250E42" w:rsidP="154A2AE4"/>
    <w:p w14:paraId="2E404B73" w14:textId="0B0CFD3B" w:rsidR="008A34C2" w:rsidRPr="00595541" w:rsidRDefault="008A34C2" w:rsidP="008A34C2">
      <w:pPr>
        <w:rPr>
          <w:rFonts w:ascii="Times New Roman" w:hAnsi="Times New Roman" w:cs="Times New Roman"/>
          <w:b/>
          <w:bCs/>
          <w:sz w:val="28"/>
          <w:szCs w:val="28"/>
        </w:rPr>
      </w:pPr>
      <w:r w:rsidRPr="00595541">
        <w:rPr>
          <w:rFonts w:ascii="Times New Roman" w:hAnsi="Times New Roman" w:cs="Times New Roman"/>
          <w:b/>
          <w:bCs/>
          <w:sz w:val="28"/>
          <w:szCs w:val="28"/>
        </w:rPr>
        <w:lastRenderedPageBreak/>
        <w:t xml:space="preserve">Final Operational </w:t>
      </w:r>
      <w:r>
        <w:rPr>
          <w:rFonts w:ascii="Times New Roman" w:hAnsi="Times New Roman" w:cs="Times New Roman"/>
          <w:b/>
          <w:bCs/>
          <w:sz w:val="28"/>
          <w:szCs w:val="28"/>
        </w:rPr>
        <w:t>C</w:t>
      </w:r>
      <w:r w:rsidRPr="00595541">
        <w:rPr>
          <w:rFonts w:ascii="Times New Roman" w:hAnsi="Times New Roman" w:cs="Times New Roman"/>
          <w:b/>
          <w:bCs/>
          <w:sz w:val="28"/>
          <w:szCs w:val="28"/>
        </w:rPr>
        <w:t xml:space="preserve">oding for </w:t>
      </w:r>
      <w:r w:rsidR="00455B4E">
        <w:rPr>
          <w:rFonts w:ascii="Times New Roman" w:hAnsi="Times New Roman" w:cs="Times New Roman"/>
          <w:b/>
          <w:bCs/>
          <w:sz w:val="28"/>
          <w:szCs w:val="28"/>
        </w:rPr>
        <w:t>Creativity</w:t>
      </w:r>
    </w:p>
    <w:tbl>
      <w:tblPr>
        <w:tblStyle w:val="TableGrid"/>
        <w:tblW w:w="0" w:type="auto"/>
        <w:tblInd w:w="360" w:type="dxa"/>
        <w:tblLayout w:type="fixed"/>
        <w:tblLook w:val="04A0" w:firstRow="1" w:lastRow="0" w:firstColumn="1" w:lastColumn="0" w:noHBand="0" w:noVBand="1"/>
      </w:tblPr>
      <w:tblGrid>
        <w:gridCol w:w="1053"/>
        <w:gridCol w:w="1701"/>
        <w:gridCol w:w="1559"/>
        <w:gridCol w:w="1985"/>
        <w:gridCol w:w="2358"/>
      </w:tblGrid>
      <w:tr w:rsidR="008A34C2" w:rsidRPr="001272A7" w14:paraId="4BE77144" w14:textId="77777777" w:rsidTr="006C60F9">
        <w:tc>
          <w:tcPr>
            <w:tcW w:w="1053" w:type="dxa"/>
          </w:tcPr>
          <w:p w14:paraId="739B3764" w14:textId="77777777" w:rsidR="008A34C2" w:rsidRPr="001272A7" w:rsidRDefault="008A34C2"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Type of rules</w:t>
            </w:r>
          </w:p>
        </w:tc>
        <w:tc>
          <w:tcPr>
            <w:tcW w:w="1701" w:type="dxa"/>
          </w:tcPr>
          <w:p w14:paraId="24A8F582" w14:textId="77777777" w:rsidR="008A34C2" w:rsidRPr="001272A7" w:rsidRDefault="008A34C2"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Problem solving (PS)</w:t>
            </w:r>
          </w:p>
        </w:tc>
        <w:tc>
          <w:tcPr>
            <w:tcW w:w="1559" w:type="dxa"/>
          </w:tcPr>
          <w:p w14:paraId="00DF5193" w14:textId="77777777" w:rsidR="008A34C2" w:rsidRPr="001272A7" w:rsidRDefault="008A34C2"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Creativity (C)</w:t>
            </w:r>
          </w:p>
        </w:tc>
        <w:tc>
          <w:tcPr>
            <w:tcW w:w="1985" w:type="dxa"/>
          </w:tcPr>
          <w:p w14:paraId="1249239C" w14:textId="77777777" w:rsidR="008A34C2" w:rsidRPr="001272A7" w:rsidRDefault="008A34C2"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Collaborative Learning (CL)</w:t>
            </w:r>
          </w:p>
        </w:tc>
        <w:tc>
          <w:tcPr>
            <w:tcW w:w="2358" w:type="dxa"/>
          </w:tcPr>
          <w:p w14:paraId="1AE7DBC9" w14:textId="77777777" w:rsidR="008A34C2" w:rsidRPr="001272A7" w:rsidRDefault="008A34C2"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Critical thinking (CT)</w:t>
            </w:r>
          </w:p>
        </w:tc>
      </w:tr>
      <w:tr w:rsidR="008A34C2" w:rsidRPr="001272A7" w14:paraId="277E29D9" w14:textId="77777777" w:rsidTr="006C60F9">
        <w:tc>
          <w:tcPr>
            <w:tcW w:w="1053" w:type="dxa"/>
          </w:tcPr>
          <w:p w14:paraId="08F12B97" w14:textId="77777777" w:rsidR="008A34C2" w:rsidRPr="001272A7" w:rsidRDefault="008A34C2"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Decision rules</w:t>
            </w:r>
          </w:p>
        </w:tc>
        <w:tc>
          <w:tcPr>
            <w:tcW w:w="1701" w:type="dxa"/>
          </w:tcPr>
          <w:p w14:paraId="2721EE9D" w14:textId="77777777" w:rsidR="008A34C2" w:rsidRPr="001272A7" w:rsidRDefault="008A34C2" w:rsidP="006C60F9">
            <w:pPr>
              <w:rPr>
                <w:rFonts w:ascii="Times New Roman" w:hAnsi="Times New Roman" w:cs="Times New Roman"/>
                <w:sz w:val="16"/>
                <w:szCs w:val="16"/>
                <w:lang w:val="en-US"/>
              </w:rPr>
            </w:pPr>
            <w:r w:rsidRPr="001272A7">
              <w:rPr>
                <w:rFonts w:ascii="Times New Roman" w:hAnsi="Times New Roman" w:cs="Times New Roman"/>
                <w:sz w:val="16"/>
                <w:szCs w:val="16"/>
              </w:rPr>
              <w:t>Encode as PS when activities involve understanding the problem, planning/executing solutions, or monitoring and reflecting on outcomes</w:t>
            </w:r>
          </w:p>
        </w:tc>
        <w:tc>
          <w:tcPr>
            <w:tcW w:w="1559" w:type="dxa"/>
          </w:tcPr>
          <w:p w14:paraId="5BCBBDB2" w14:textId="77777777" w:rsidR="008A34C2" w:rsidRPr="001272A7" w:rsidRDefault="008A34C2" w:rsidP="006C60F9">
            <w:pPr>
              <w:rPr>
                <w:rFonts w:ascii="Times New Roman" w:hAnsi="Times New Roman" w:cs="Times New Roman"/>
                <w:sz w:val="16"/>
                <w:szCs w:val="16"/>
                <w:lang w:val="en-US"/>
              </w:rPr>
            </w:pPr>
            <w:r w:rsidRPr="001272A7">
              <w:rPr>
                <w:rFonts w:ascii="Times New Roman" w:hAnsi="Times New Roman" w:cs="Times New Roman"/>
                <w:sz w:val="16"/>
                <w:szCs w:val="16"/>
                <w:lang w:val="en-US"/>
              </w:rPr>
              <w:t>Identify utterances, describing fluency and flexibility</w:t>
            </w:r>
          </w:p>
        </w:tc>
        <w:tc>
          <w:tcPr>
            <w:tcW w:w="1985" w:type="dxa"/>
          </w:tcPr>
          <w:p w14:paraId="32394C80" w14:textId="77777777" w:rsidR="008A34C2" w:rsidRPr="001272A7" w:rsidRDefault="008A34C2"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Encode utterances that show group planning, shared decision-making, idea sharing, peer support, or reflection on group processes</w:t>
            </w:r>
          </w:p>
        </w:tc>
        <w:tc>
          <w:tcPr>
            <w:tcW w:w="2358" w:type="dxa"/>
          </w:tcPr>
          <w:p w14:paraId="5B38A77C" w14:textId="77777777" w:rsidR="008A34C2" w:rsidRPr="001272A7" w:rsidRDefault="008A34C2" w:rsidP="006C60F9">
            <w:pPr>
              <w:pStyle w:val="ListParagraph"/>
              <w:ind w:left="0"/>
              <w:jc w:val="both"/>
              <w:rPr>
                <w:rFonts w:ascii="Times New Roman" w:hAnsi="Times New Roman" w:cs="Times New Roman"/>
                <w:sz w:val="16"/>
                <w:szCs w:val="16"/>
                <w:lang w:val="en-US"/>
              </w:rPr>
            </w:pPr>
            <w:r w:rsidRPr="001272A7">
              <w:rPr>
                <w:rFonts w:ascii="Times New Roman" w:hAnsi="Times New Roman" w:cs="Times New Roman"/>
                <w:sz w:val="16"/>
                <w:szCs w:val="16"/>
              </w:rPr>
              <w:t>Code as CT when interactions involve reasoned analysis, evaluation of evidence, inference, argument construction, or reflection on reasoning</w:t>
            </w:r>
          </w:p>
        </w:tc>
      </w:tr>
      <w:tr w:rsidR="008A34C2" w:rsidRPr="001272A7" w14:paraId="031BAF03" w14:textId="77777777" w:rsidTr="006C60F9">
        <w:tc>
          <w:tcPr>
            <w:tcW w:w="1053" w:type="dxa"/>
          </w:tcPr>
          <w:p w14:paraId="2E182F97" w14:textId="77777777" w:rsidR="008A34C2" w:rsidRPr="001272A7" w:rsidRDefault="008A34C2"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Inclusion criteria</w:t>
            </w:r>
          </w:p>
        </w:tc>
        <w:tc>
          <w:tcPr>
            <w:tcW w:w="1701" w:type="dxa"/>
          </w:tcPr>
          <w:p w14:paraId="70E691D0" w14:textId="77777777" w:rsidR="008A34C2" w:rsidRPr="001272A7" w:rsidRDefault="008A34C2" w:rsidP="008A34C2">
            <w:pPr>
              <w:pStyle w:val="NoSpacing"/>
              <w:numPr>
                <w:ilvl w:val="0"/>
                <w:numId w:val="50"/>
              </w:numPr>
              <w:rPr>
                <w:rFonts w:ascii="Times New Roman" w:hAnsi="Times New Roman" w:cs="Times New Roman"/>
                <w:sz w:val="16"/>
                <w:szCs w:val="16"/>
                <w:lang w:val="en-US"/>
              </w:rPr>
            </w:pPr>
            <w:r w:rsidRPr="001272A7">
              <w:rPr>
                <w:rFonts w:ascii="Times New Roman" w:hAnsi="Times New Roman" w:cs="Times New Roman"/>
                <w:sz w:val="16"/>
                <w:szCs w:val="16"/>
                <w:lang w:val="en-US"/>
              </w:rPr>
              <w:t>Teacher asks students to solve a problem or prove a theorem</w:t>
            </w:r>
          </w:p>
          <w:p w14:paraId="5874D039" w14:textId="77777777" w:rsidR="008A34C2" w:rsidRPr="001272A7" w:rsidRDefault="008A34C2" w:rsidP="008A34C2">
            <w:pPr>
              <w:pStyle w:val="NoSpacing"/>
              <w:numPr>
                <w:ilvl w:val="0"/>
                <w:numId w:val="50"/>
              </w:numPr>
              <w:rPr>
                <w:rFonts w:ascii="Times New Roman" w:hAnsi="Times New Roman" w:cs="Times New Roman"/>
                <w:sz w:val="16"/>
                <w:szCs w:val="16"/>
                <w:lang w:val="en-US"/>
              </w:rPr>
            </w:pPr>
            <w:r w:rsidRPr="001272A7">
              <w:rPr>
                <w:rFonts w:ascii="Times New Roman" w:hAnsi="Times New Roman" w:cs="Times New Roman"/>
                <w:sz w:val="16"/>
                <w:szCs w:val="16"/>
                <w:lang w:val="en-US"/>
              </w:rPr>
              <w:t>The teacher asks the student to come to the blackboard and solve a problem</w:t>
            </w:r>
          </w:p>
          <w:p w14:paraId="1464F7B2" w14:textId="77777777" w:rsidR="008A34C2" w:rsidRPr="001272A7" w:rsidRDefault="008A34C2" w:rsidP="008A34C2">
            <w:pPr>
              <w:pStyle w:val="NoSpacing"/>
              <w:numPr>
                <w:ilvl w:val="0"/>
                <w:numId w:val="50"/>
              </w:numPr>
              <w:rPr>
                <w:rFonts w:ascii="Times New Roman" w:hAnsi="Times New Roman" w:cs="Times New Roman"/>
                <w:sz w:val="16"/>
                <w:szCs w:val="16"/>
                <w:lang w:val="en-US"/>
              </w:rPr>
            </w:pPr>
            <w:r w:rsidRPr="001272A7">
              <w:rPr>
                <w:rFonts w:ascii="Times New Roman" w:hAnsi="Times New Roman" w:cs="Times New Roman"/>
                <w:sz w:val="16"/>
                <w:szCs w:val="16"/>
                <w:lang w:val="en-US"/>
              </w:rPr>
              <w:t>Identifying and interpreting the given information before solving a problem</w:t>
            </w:r>
          </w:p>
          <w:p w14:paraId="007F2B1B" w14:textId="77777777" w:rsidR="008A34C2" w:rsidRPr="001272A7" w:rsidRDefault="008A34C2" w:rsidP="008A34C2">
            <w:pPr>
              <w:pStyle w:val="NoSpacing"/>
              <w:numPr>
                <w:ilvl w:val="0"/>
                <w:numId w:val="50"/>
              </w:numPr>
              <w:rPr>
                <w:rFonts w:ascii="Times New Roman" w:hAnsi="Times New Roman" w:cs="Times New Roman"/>
                <w:sz w:val="16"/>
                <w:szCs w:val="16"/>
                <w:lang w:val="en-US"/>
              </w:rPr>
            </w:pPr>
            <w:r w:rsidRPr="001272A7">
              <w:rPr>
                <w:rFonts w:ascii="Times New Roman" w:hAnsi="Times New Roman" w:cs="Times New Roman"/>
                <w:sz w:val="16"/>
                <w:szCs w:val="16"/>
                <w:lang w:val="en-US"/>
              </w:rPr>
              <w:t>If the teacher/student is giving a reflection from their side while solving a problem</w:t>
            </w:r>
          </w:p>
          <w:p w14:paraId="29A54A35" w14:textId="77777777" w:rsidR="008A34C2" w:rsidRPr="001272A7" w:rsidRDefault="008A34C2" w:rsidP="006C60F9">
            <w:pPr>
              <w:pStyle w:val="ListParagraph"/>
              <w:ind w:left="360"/>
              <w:rPr>
                <w:rFonts w:ascii="Times New Roman" w:hAnsi="Times New Roman" w:cs="Times New Roman"/>
                <w:sz w:val="16"/>
                <w:szCs w:val="16"/>
                <w:lang w:val="en-US"/>
              </w:rPr>
            </w:pPr>
          </w:p>
        </w:tc>
        <w:tc>
          <w:tcPr>
            <w:tcW w:w="1559" w:type="dxa"/>
          </w:tcPr>
          <w:p w14:paraId="451C8ADA" w14:textId="77777777" w:rsidR="008A34C2" w:rsidRPr="001272A7" w:rsidRDefault="008A34C2" w:rsidP="008A34C2">
            <w:pPr>
              <w:pStyle w:val="ListParagraph"/>
              <w:numPr>
                <w:ilvl w:val="0"/>
                <w:numId w:val="46"/>
              </w:numPr>
              <w:rPr>
                <w:rFonts w:ascii="Times New Roman" w:hAnsi="Times New Roman" w:cs="Times New Roman"/>
                <w:sz w:val="16"/>
                <w:szCs w:val="16"/>
                <w:lang w:val="en-US"/>
              </w:rPr>
            </w:pPr>
            <w:r w:rsidRPr="001272A7">
              <w:rPr>
                <w:rFonts w:ascii="Times New Roman" w:hAnsi="Times New Roman" w:cs="Times New Roman"/>
                <w:sz w:val="16"/>
                <w:szCs w:val="16"/>
              </w:rPr>
              <w:t>If the teacher asks to write down/list as many things/improvements/methods, etc., as possible related to the question</w:t>
            </w:r>
          </w:p>
          <w:p w14:paraId="7307A9FE" w14:textId="77777777" w:rsidR="008A34C2" w:rsidRPr="001272A7" w:rsidRDefault="008A34C2" w:rsidP="008A34C2">
            <w:pPr>
              <w:pStyle w:val="ListParagraph"/>
              <w:numPr>
                <w:ilvl w:val="0"/>
                <w:numId w:val="46"/>
              </w:numPr>
              <w:rPr>
                <w:rFonts w:ascii="Times New Roman" w:hAnsi="Times New Roman" w:cs="Times New Roman"/>
                <w:sz w:val="16"/>
                <w:szCs w:val="16"/>
                <w:lang w:val="en-US"/>
              </w:rPr>
            </w:pPr>
            <w:r w:rsidRPr="001272A7">
              <w:rPr>
                <w:rFonts w:ascii="Times New Roman" w:hAnsi="Times New Roman" w:cs="Times New Roman"/>
                <w:sz w:val="16"/>
                <w:szCs w:val="16"/>
                <w:lang w:val="en-US"/>
              </w:rPr>
              <w:t>Design and draw a picture and point out the name and function of each part of a machine.</w:t>
            </w:r>
          </w:p>
        </w:tc>
        <w:tc>
          <w:tcPr>
            <w:tcW w:w="1985" w:type="dxa"/>
          </w:tcPr>
          <w:p w14:paraId="081160E0" w14:textId="77777777" w:rsidR="008A34C2" w:rsidRPr="001272A7" w:rsidRDefault="008A34C2" w:rsidP="008A34C2">
            <w:pPr>
              <w:pStyle w:val="ListParagraph"/>
              <w:numPr>
                <w:ilvl w:val="0"/>
                <w:numId w:val="46"/>
              </w:numPr>
              <w:rPr>
                <w:rFonts w:ascii="Times New Roman" w:hAnsi="Times New Roman" w:cs="Times New Roman"/>
                <w:sz w:val="16"/>
                <w:szCs w:val="16"/>
                <w:lang w:val="en-US"/>
              </w:rPr>
            </w:pPr>
            <w:r w:rsidRPr="001272A7">
              <w:rPr>
                <w:rFonts w:ascii="Times New Roman" w:hAnsi="Times New Roman" w:cs="Times New Roman"/>
                <w:sz w:val="16"/>
                <w:szCs w:val="16"/>
                <w:lang w:val="en-US"/>
              </w:rPr>
              <w:t>Group Formation</w:t>
            </w:r>
          </w:p>
          <w:p w14:paraId="1DBE1E8F" w14:textId="77777777" w:rsidR="008A34C2" w:rsidRPr="001272A7" w:rsidRDefault="008A34C2" w:rsidP="008A34C2">
            <w:pPr>
              <w:pStyle w:val="ListParagraph"/>
              <w:numPr>
                <w:ilvl w:val="0"/>
                <w:numId w:val="46"/>
              </w:numPr>
              <w:rPr>
                <w:rFonts w:ascii="Times New Roman" w:hAnsi="Times New Roman" w:cs="Times New Roman"/>
                <w:sz w:val="16"/>
                <w:szCs w:val="16"/>
                <w:lang w:val="en-US"/>
              </w:rPr>
            </w:pPr>
            <w:r w:rsidRPr="001272A7">
              <w:rPr>
                <w:rFonts w:ascii="Times New Roman" w:hAnsi="Times New Roman" w:cs="Times New Roman"/>
                <w:sz w:val="16"/>
                <w:szCs w:val="16"/>
              </w:rPr>
              <w:t>Setting clear guidelines and assigning specific roles to students</w:t>
            </w:r>
          </w:p>
          <w:p w14:paraId="21A71BBC" w14:textId="77777777" w:rsidR="008A34C2" w:rsidRPr="001272A7" w:rsidRDefault="008A34C2" w:rsidP="008A34C2">
            <w:pPr>
              <w:pStyle w:val="ListParagraph"/>
              <w:numPr>
                <w:ilvl w:val="0"/>
                <w:numId w:val="46"/>
              </w:numPr>
              <w:rPr>
                <w:rFonts w:ascii="Times New Roman" w:hAnsi="Times New Roman" w:cs="Times New Roman"/>
                <w:sz w:val="16"/>
                <w:szCs w:val="16"/>
                <w:lang w:val="en-US"/>
              </w:rPr>
            </w:pPr>
            <w:r w:rsidRPr="001272A7">
              <w:rPr>
                <w:rFonts w:ascii="Times New Roman" w:hAnsi="Times New Roman" w:cs="Times New Roman"/>
                <w:sz w:val="16"/>
                <w:szCs w:val="16"/>
                <w:lang w:val="en-US"/>
              </w:rPr>
              <w:t>Clear task breakdown and resource distribution</w:t>
            </w:r>
          </w:p>
          <w:p w14:paraId="22DFAF39" w14:textId="77777777" w:rsidR="008A34C2" w:rsidRPr="001272A7" w:rsidRDefault="008A34C2" w:rsidP="008A34C2">
            <w:pPr>
              <w:pStyle w:val="ListParagraph"/>
              <w:numPr>
                <w:ilvl w:val="0"/>
                <w:numId w:val="46"/>
              </w:numPr>
              <w:rPr>
                <w:rFonts w:ascii="Times New Roman" w:hAnsi="Times New Roman" w:cs="Times New Roman"/>
                <w:sz w:val="16"/>
                <w:szCs w:val="16"/>
                <w:lang w:val="en-US"/>
              </w:rPr>
            </w:pPr>
            <w:r w:rsidRPr="001272A7">
              <w:rPr>
                <w:rFonts w:ascii="Times New Roman" w:hAnsi="Times New Roman" w:cs="Times New Roman"/>
                <w:sz w:val="16"/>
                <w:szCs w:val="16"/>
                <w:lang w:val="en-US"/>
              </w:rPr>
              <w:t>Inviting each student to articulate their reasoning.</w:t>
            </w:r>
          </w:p>
          <w:p w14:paraId="7A51F2D3" w14:textId="77777777" w:rsidR="008A34C2" w:rsidRPr="001272A7" w:rsidRDefault="008A34C2" w:rsidP="008A34C2">
            <w:pPr>
              <w:pStyle w:val="ListParagraph"/>
              <w:numPr>
                <w:ilvl w:val="0"/>
                <w:numId w:val="46"/>
              </w:numPr>
              <w:rPr>
                <w:rFonts w:ascii="Times New Roman" w:hAnsi="Times New Roman" w:cs="Times New Roman"/>
                <w:sz w:val="16"/>
                <w:szCs w:val="16"/>
                <w:lang w:val="en-US"/>
              </w:rPr>
            </w:pPr>
            <w:r w:rsidRPr="001272A7">
              <w:rPr>
                <w:rFonts w:ascii="Times New Roman" w:hAnsi="Times New Roman" w:cs="Times New Roman"/>
                <w:sz w:val="16"/>
                <w:szCs w:val="16"/>
                <w:lang w:val="en-US"/>
              </w:rPr>
              <w:t>Groups hand over their setup cleanly and prepare for the next</w:t>
            </w:r>
          </w:p>
          <w:p w14:paraId="34DD6FAE" w14:textId="77777777" w:rsidR="008A34C2" w:rsidRPr="001272A7" w:rsidRDefault="008A34C2" w:rsidP="008A34C2">
            <w:pPr>
              <w:pStyle w:val="ListParagraph"/>
              <w:numPr>
                <w:ilvl w:val="0"/>
                <w:numId w:val="46"/>
              </w:numPr>
              <w:rPr>
                <w:rFonts w:ascii="Times New Roman" w:hAnsi="Times New Roman" w:cs="Times New Roman"/>
                <w:sz w:val="16"/>
                <w:szCs w:val="16"/>
                <w:lang w:val="en-US"/>
              </w:rPr>
            </w:pPr>
            <w:r w:rsidRPr="001272A7">
              <w:rPr>
                <w:rFonts w:ascii="Times New Roman" w:hAnsi="Times New Roman" w:cs="Times New Roman"/>
                <w:sz w:val="16"/>
                <w:szCs w:val="16"/>
                <w:lang w:val="en-US"/>
              </w:rPr>
              <w:t>Students diagnose and correct errors together</w:t>
            </w:r>
          </w:p>
          <w:p w14:paraId="2E1236C3" w14:textId="77777777" w:rsidR="008A34C2" w:rsidRPr="001272A7" w:rsidRDefault="008A34C2" w:rsidP="008A34C2">
            <w:pPr>
              <w:pStyle w:val="ListParagraph"/>
              <w:numPr>
                <w:ilvl w:val="0"/>
                <w:numId w:val="46"/>
              </w:numPr>
              <w:rPr>
                <w:rFonts w:ascii="Times New Roman" w:hAnsi="Times New Roman" w:cs="Times New Roman"/>
                <w:sz w:val="16"/>
                <w:szCs w:val="16"/>
                <w:lang w:val="en-US"/>
              </w:rPr>
            </w:pPr>
            <w:r w:rsidRPr="001272A7">
              <w:rPr>
                <w:rFonts w:ascii="Times New Roman" w:hAnsi="Times New Roman" w:cs="Times New Roman"/>
                <w:sz w:val="16"/>
                <w:szCs w:val="16"/>
                <w:lang w:val="en-US"/>
              </w:rPr>
              <w:t>Teacher prompts groups to verify their results before proceeding</w:t>
            </w:r>
          </w:p>
        </w:tc>
        <w:tc>
          <w:tcPr>
            <w:tcW w:w="2358" w:type="dxa"/>
          </w:tcPr>
          <w:p w14:paraId="0BCB946F" w14:textId="77777777" w:rsidR="008A34C2" w:rsidRPr="001272A7" w:rsidRDefault="008A34C2" w:rsidP="008A34C2">
            <w:pPr>
              <w:pStyle w:val="ListParagraph"/>
              <w:numPr>
                <w:ilvl w:val="0"/>
                <w:numId w:val="46"/>
              </w:numPr>
              <w:rPr>
                <w:rFonts w:ascii="Times New Roman" w:hAnsi="Times New Roman" w:cs="Times New Roman"/>
                <w:sz w:val="16"/>
                <w:szCs w:val="16"/>
                <w:lang w:val="en-US"/>
              </w:rPr>
            </w:pPr>
            <w:r w:rsidRPr="001272A7">
              <w:rPr>
                <w:rFonts w:ascii="Times New Roman" w:hAnsi="Times New Roman" w:cs="Times New Roman"/>
                <w:sz w:val="16"/>
                <w:szCs w:val="16"/>
              </w:rPr>
              <w:t>Teacher explicitly identifies or explains the structure of questions and corresponding solution strategies, thereby categorising component parts of reasoning.</w:t>
            </w:r>
          </w:p>
          <w:p w14:paraId="1C0A25A4" w14:textId="77777777" w:rsidR="008A34C2" w:rsidRPr="001272A7" w:rsidRDefault="008A34C2" w:rsidP="008A34C2">
            <w:pPr>
              <w:pStyle w:val="ListParagraph"/>
              <w:numPr>
                <w:ilvl w:val="0"/>
                <w:numId w:val="46"/>
              </w:numPr>
              <w:rPr>
                <w:rFonts w:ascii="Times New Roman" w:hAnsi="Times New Roman" w:cs="Times New Roman"/>
                <w:sz w:val="16"/>
                <w:szCs w:val="16"/>
                <w:lang w:val="en-US"/>
              </w:rPr>
            </w:pPr>
            <w:r w:rsidRPr="001272A7">
              <w:rPr>
                <w:rFonts w:ascii="Times New Roman" w:hAnsi="Times New Roman" w:cs="Times New Roman"/>
                <w:sz w:val="16"/>
                <w:szCs w:val="16"/>
                <w:lang w:val="en-US"/>
              </w:rPr>
              <w:t>The teacher asks which is correct between options A and B (Comparing)</w:t>
            </w:r>
          </w:p>
          <w:p w14:paraId="4C52CAB6" w14:textId="77777777" w:rsidR="008A34C2" w:rsidRPr="001272A7" w:rsidRDefault="008A34C2" w:rsidP="008A34C2">
            <w:pPr>
              <w:pStyle w:val="ListParagraph"/>
              <w:numPr>
                <w:ilvl w:val="0"/>
                <w:numId w:val="46"/>
              </w:numPr>
              <w:rPr>
                <w:rFonts w:ascii="Times New Roman" w:hAnsi="Times New Roman" w:cs="Times New Roman"/>
                <w:sz w:val="16"/>
                <w:szCs w:val="16"/>
                <w:lang w:val="en-US"/>
              </w:rPr>
            </w:pPr>
            <w:r w:rsidRPr="001272A7">
              <w:rPr>
                <w:rFonts w:ascii="Times New Roman" w:hAnsi="Times New Roman" w:cs="Times New Roman"/>
                <w:sz w:val="16"/>
                <w:szCs w:val="16"/>
                <w:lang w:val="en-US"/>
              </w:rPr>
              <w:t xml:space="preserve"> If the teacher is telling the meaning, analogies and application in real life of a concept (Clarifying meaning)</w:t>
            </w:r>
          </w:p>
          <w:p w14:paraId="1F37828F" w14:textId="77777777" w:rsidR="008A34C2" w:rsidRPr="001272A7" w:rsidRDefault="008A34C2" w:rsidP="008A34C2">
            <w:pPr>
              <w:pStyle w:val="ListParagraph"/>
              <w:numPr>
                <w:ilvl w:val="0"/>
                <w:numId w:val="46"/>
              </w:numPr>
              <w:rPr>
                <w:rFonts w:ascii="Times New Roman" w:hAnsi="Times New Roman" w:cs="Times New Roman"/>
                <w:sz w:val="16"/>
                <w:szCs w:val="16"/>
                <w:lang w:val="en-US"/>
              </w:rPr>
            </w:pPr>
            <w:r w:rsidRPr="001272A7">
              <w:rPr>
                <w:rFonts w:ascii="Times New Roman" w:hAnsi="Times New Roman" w:cs="Times New Roman"/>
                <w:sz w:val="16"/>
                <w:szCs w:val="16"/>
                <w:lang w:val="en-US"/>
              </w:rPr>
              <w:t>If the teacher is asking a “why” or “because” type of question</w:t>
            </w:r>
          </w:p>
          <w:p w14:paraId="2F9864A4" w14:textId="77777777" w:rsidR="008A34C2" w:rsidRPr="001272A7" w:rsidRDefault="008A34C2" w:rsidP="008A34C2">
            <w:pPr>
              <w:pStyle w:val="ListParagraph"/>
              <w:numPr>
                <w:ilvl w:val="0"/>
                <w:numId w:val="46"/>
              </w:numPr>
              <w:rPr>
                <w:rFonts w:ascii="Times New Roman" w:hAnsi="Times New Roman" w:cs="Times New Roman"/>
                <w:sz w:val="16"/>
                <w:szCs w:val="16"/>
                <w:lang w:val="en-US"/>
              </w:rPr>
            </w:pPr>
            <w:r w:rsidRPr="001272A7">
              <w:rPr>
                <w:rFonts w:ascii="Times New Roman" w:hAnsi="Times New Roman" w:cs="Times New Roman"/>
                <w:sz w:val="16"/>
                <w:szCs w:val="16"/>
                <w:lang w:val="en-US"/>
              </w:rPr>
              <w:t>If students are correcting other students or the teacher</w:t>
            </w:r>
          </w:p>
          <w:p w14:paraId="0459C65E" w14:textId="77777777" w:rsidR="008A34C2" w:rsidRPr="001272A7" w:rsidRDefault="008A34C2" w:rsidP="008A34C2">
            <w:pPr>
              <w:pStyle w:val="ListParagraph"/>
              <w:numPr>
                <w:ilvl w:val="0"/>
                <w:numId w:val="46"/>
              </w:numPr>
              <w:rPr>
                <w:rFonts w:ascii="Times New Roman" w:hAnsi="Times New Roman" w:cs="Times New Roman"/>
                <w:sz w:val="16"/>
                <w:szCs w:val="16"/>
                <w:lang w:val="en-US"/>
              </w:rPr>
            </w:pPr>
            <w:r w:rsidRPr="001272A7">
              <w:rPr>
                <w:rFonts w:ascii="Times New Roman" w:hAnsi="Times New Roman" w:cs="Times New Roman"/>
                <w:sz w:val="16"/>
                <w:szCs w:val="16"/>
                <w:lang w:val="en-US"/>
              </w:rPr>
              <w:t>Looking at the problem from multiple perspectives</w:t>
            </w:r>
          </w:p>
        </w:tc>
      </w:tr>
      <w:tr w:rsidR="008A34C2" w:rsidRPr="001272A7" w14:paraId="2DD74A14" w14:textId="77777777" w:rsidTr="006C60F9">
        <w:tc>
          <w:tcPr>
            <w:tcW w:w="1053" w:type="dxa"/>
          </w:tcPr>
          <w:p w14:paraId="5815B5AB" w14:textId="77777777" w:rsidR="008A34C2" w:rsidRPr="001272A7" w:rsidRDefault="008A34C2"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Exclusion criteria</w:t>
            </w:r>
          </w:p>
        </w:tc>
        <w:tc>
          <w:tcPr>
            <w:tcW w:w="1701" w:type="dxa"/>
          </w:tcPr>
          <w:p w14:paraId="53E74813" w14:textId="77777777" w:rsidR="008A34C2" w:rsidRPr="001272A7" w:rsidRDefault="008A34C2" w:rsidP="008A34C2">
            <w:pPr>
              <w:pStyle w:val="ListParagraph"/>
              <w:numPr>
                <w:ilvl w:val="0"/>
                <w:numId w:val="49"/>
              </w:numPr>
              <w:rPr>
                <w:rFonts w:ascii="Times New Roman" w:hAnsi="Times New Roman" w:cs="Times New Roman"/>
                <w:sz w:val="16"/>
                <w:szCs w:val="16"/>
                <w:lang w:val="en-US"/>
              </w:rPr>
            </w:pPr>
            <w:r w:rsidRPr="001272A7">
              <w:rPr>
                <w:rFonts w:ascii="Times New Roman" w:hAnsi="Times New Roman" w:cs="Times New Roman"/>
                <w:sz w:val="16"/>
                <w:szCs w:val="16"/>
                <w:lang w:val="en-US"/>
              </w:rPr>
              <w:t>Formula derivation/ proof</w:t>
            </w:r>
          </w:p>
          <w:p w14:paraId="6AC4E168" w14:textId="77777777" w:rsidR="008A34C2" w:rsidRPr="001272A7" w:rsidRDefault="008A34C2" w:rsidP="008A34C2">
            <w:pPr>
              <w:pStyle w:val="ListParagraph"/>
              <w:numPr>
                <w:ilvl w:val="0"/>
                <w:numId w:val="49"/>
              </w:numPr>
              <w:rPr>
                <w:rFonts w:ascii="Times New Roman" w:hAnsi="Times New Roman" w:cs="Times New Roman"/>
                <w:sz w:val="16"/>
                <w:szCs w:val="16"/>
                <w:lang w:val="en-US"/>
              </w:rPr>
            </w:pPr>
            <w:r w:rsidRPr="001272A7">
              <w:rPr>
                <w:rFonts w:ascii="Times New Roman" w:hAnsi="Times New Roman" w:cs="Times New Roman"/>
                <w:sz w:val="16"/>
                <w:szCs w:val="16"/>
                <w:lang w:val="en-US"/>
              </w:rPr>
              <w:t>Explaining a definition</w:t>
            </w:r>
          </w:p>
          <w:p w14:paraId="1E085130" w14:textId="77777777" w:rsidR="008A34C2" w:rsidRPr="001272A7" w:rsidRDefault="008A34C2" w:rsidP="008A34C2">
            <w:pPr>
              <w:pStyle w:val="ListParagraph"/>
              <w:numPr>
                <w:ilvl w:val="0"/>
                <w:numId w:val="49"/>
              </w:numPr>
              <w:rPr>
                <w:rFonts w:ascii="Times New Roman" w:hAnsi="Times New Roman" w:cs="Times New Roman"/>
                <w:sz w:val="16"/>
                <w:szCs w:val="16"/>
                <w:lang w:val="en-US"/>
              </w:rPr>
            </w:pPr>
            <w:r w:rsidRPr="001272A7">
              <w:rPr>
                <w:rFonts w:ascii="Times New Roman" w:hAnsi="Times New Roman" w:cs="Times New Roman"/>
                <w:sz w:val="16"/>
                <w:szCs w:val="16"/>
                <w:lang w:val="en-US"/>
              </w:rPr>
              <w:t>MK is occurring</w:t>
            </w:r>
          </w:p>
        </w:tc>
        <w:tc>
          <w:tcPr>
            <w:tcW w:w="1559" w:type="dxa"/>
          </w:tcPr>
          <w:p w14:paraId="401F6266" w14:textId="77777777" w:rsidR="008A34C2" w:rsidRPr="001272A7" w:rsidRDefault="008A34C2" w:rsidP="008A34C2">
            <w:pPr>
              <w:pStyle w:val="ListParagraph"/>
              <w:numPr>
                <w:ilvl w:val="0"/>
                <w:numId w:val="49"/>
              </w:numPr>
              <w:rPr>
                <w:rFonts w:ascii="Times New Roman" w:hAnsi="Times New Roman" w:cs="Times New Roman"/>
                <w:sz w:val="16"/>
                <w:szCs w:val="16"/>
                <w:lang w:val="en-US"/>
              </w:rPr>
            </w:pPr>
            <w:r w:rsidRPr="001272A7">
              <w:rPr>
                <w:rFonts w:ascii="Times New Roman" w:hAnsi="Times New Roman" w:cs="Times New Roman"/>
                <w:sz w:val="16"/>
                <w:szCs w:val="16"/>
                <w:lang w:val="en-US"/>
              </w:rPr>
              <w:t>Write/list down two examples</w:t>
            </w:r>
          </w:p>
          <w:p w14:paraId="0F0EB33B" w14:textId="77777777" w:rsidR="008A34C2" w:rsidRPr="001272A7" w:rsidRDefault="008A34C2" w:rsidP="008A34C2">
            <w:pPr>
              <w:pStyle w:val="ListParagraph"/>
              <w:numPr>
                <w:ilvl w:val="0"/>
                <w:numId w:val="49"/>
              </w:numPr>
              <w:rPr>
                <w:rFonts w:ascii="Times New Roman" w:hAnsi="Times New Roman" w:cs="Times New Roman"/>
                <w:sz w:val="16"/>
                <w:szCs w:val="16"/>
                <w:lang w:val="en-US"/>
              </w:rPr>
            </w:pPr>
            <w:r w:rsidRPr="001272A7">
              <w:rPr>
                <w:rFonts w:ascii="Times New Roman" w:hAnsi="Times New Roman" w:cs="Times New Roman"/>
                <w:sz w:val="16"/>
                <w:szCs w:val="16"/>
                <w:lang w:val="en-US"/>
              </w:rPr>
              <w:t>Listing closed-ended and fact-based answers from recall</w:t>
            </w:r>
          </w:p>
        </w:tc>
        <w:tc>
          <w:tcPr>
            <w:tcW w:w="1985" w:type="dxa"/>
          </w:tcPr>
          <w:p w14:paraId="41FE9F8C" w14:textId="77777777" w:rsidR="008A34C2" w:rsidRPr="001272A7" w:rsidRDefault="008A34C2" w:rsidP="006C60F9">
            <w:pPr>
              <w:rPr>
                <w:rFonts w:ascii="Times New Roman" w:hAnsi="Times New Roman" w:cs="Times New Roman"/>
                <w:sz w:val="16"/>
                <w:szCs w:val="16"/>
                <w:lang w:val="en-US"/>
              </w:rPr>
            </w:pPr>
            <w:r w:rsidRPr="001272A7">
              <w:rPr>
                <w:rFonts w:ascii="Times New Roman" w:hAnsi="Times New Roman" w:cs="Times New Roman"/>
                <w:sz w:val="16"/>
                <w:szCs w:val="16"/>
                <w:lang w:val="en-US"/>
              </w:rPr>
              <w:t>If the teacher explains theoretical concepts prior to conducting the experiment.</w:t>
            </w:r>
          </w:p>
        </w:tc>
        <w:tc>
          <w:tcPr>
            <w:tcW w:w="2358" w:type="dxa"/>
          </w:tcPr>
          <w:p w14:paraId="603B91C7" w14:textId="77777777" w:rsidR="008A34C2" w:rsidRPr="001272A7" w:rsidRDefault="008A34C2" w:rsidP="008A34C2">
            <w:pPr>
              <w:pStyle w:val="ListParagraph"/>
              <w:numPr>
                <w:ilvl w:val="0"/>
                <w:numId w:val="47"/>
              </w:numPr>
              <w:rPr>
                <w:rFonts w:ascii="Times New Roman" w:hAnsi="Times New Roman" w:cs="Times New Roman"/>
                <w:sz w:val="16"/>
                <w:szCs w:val="16"/>
                <w:lang w:val="en-US"/>
              </w:rPr>
            </w:pPr>
            <w:r w:rsidRPr="001272A7">
              <w:rPr>
                <w:rFonts w:ascii="Times New Roman" w:hAnsi="Times New Roman" w:cs="Times New Roman"/>
                <w:sz w:val="16"/>
                <w:szCs w:val="16"/>
                <w:lang w:val="en-US"/>
              </w:rPr>
              <w:t>If the teacher is giving a reflection from their side</w:t>
            </w:r>
          </w:p>
          <w:p w14:paraId="685469EA" w14:textId="77777777" w:rsidR="008A34C2" w:rsidRPr="001272A7" w:rsidRDefault="008A34C2" w:rsidP="008A34C2">
            <w:pPr>
              <w:pStyle w:val="ListParagraph"/>
              <w:numPr>
                <w:ilvl w:val="0"/>
                <w:numId w:val="47"/>
              </w:numPr>
              <w:rPr>
                <w:rFonts w:ascii="Times New Roman" w:hAnsi="Times New Roman" w:cs="Times New Roman"/>
                <w:sz w:val="16"/>
                <w:szCs w:val="16"/>
                <w:lang w:val="en-US"/>
              </w:rPr>
            </w:pPr>
            <w:r w:rsidRPr="001272A7">
              <w:rPr>
                <w:rFonts w:ascii="Times New Roman" w:hAnsi="Times New Roman" w:cs="Times New Roman"/>
                <w:sz w:val="16"/>
                <w:szCs w:val="16"/>
                <w:lang w:val="en-US"/>
              </w:rPr>
              <w:t>Giving/listing as many examples as possible of something</w:t>
            </w:r>
          </w:p>
          <w:p w14:paraId="0970220F" w14:textId="77777777" w:rsidR="008A34C2" w:rsidRPr="001272A7" w:rsidRDefault="008A34C2" w:rsidP="008A34C2">
            <w:pPr>
              <w:pStyle w:val="ListParagraph"/>
              <w:numPr>
                <w:ilvl w:val="0"/>
                <w:numId w:val="47"/>
              </w:numPr>
              <w:rPr>
                <w:rFonts w:ascii="Times New Roman" w:hAnsi="Times New Roman" w:cs="Times New Roman"/>
                <w:sz w:val="16"/>
                <w:szCs w:val="16"/>
                <w:lang w:val="en-US"/>
              </w:rPr>
            </w:pPr>
            <w:r w:rsidRPr="001272A7">
              <w:rPr>
                <w:rFonts w:ascii="Times New Roman" w:hAnsi="Times New Roman" w:cs="Times New Roman"/>
                <w:sz w:val="16"/>
                <w:szCs w:val="16"/>
                <w:lang w:val="en-US"/>
              </w:rPr>
              <w:t>answering by recalling (single word answers)</w:t>
            </w:r>
          </w:p>
        </w:tc>
      </w:tr>
      <w:tr w:rsidR="008A34C2" w:rsidRPr="001272A7" w14:paraId="3DC96A24" w14:textId="77777777" w:rsidTr="006C60F9">
        <w:tc>
          <w:tcPr>
            <w:tcW w:w="1053" w:type="dxa"/>
          </w:tcPr>
          <w:p w14:paraId="3741B6AF" w14:textId="77777777" w:rsidR="008A34C2" w:rsidRPr="001272A7" w:rsidRDefault="008A34C2"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Boundary conditions</w:t>
            </w:r>
          </w:p>
        </w:tc>
        <w:tc>
          <w:tcPr>
            <w:tcW w:w="1701" w:type="dxa"/>
          </w:tcPr>
          <w:p w14:paraId="6F0A341C" w14:textId="77777777" w:rsidR="008A34C2" w:rsidRPr="001272A7" w:rsidRDefault="008A34C2" w:rsidP="006C60F9">
            <w:pPr>
              <w:rPr>
                <w:rFonts w:ascii="Times New Roman" w:hAnsi="Times New Roman" w:cs="Times New Roman"/>
                <w:sz w:val="16"/>
                <w:szCs w:val="16"/>
                <w:lang w:val="en-US"/>
              </w:rPr>
            </w:pPr>
            <w:r w:rsidRPr="001272A7">
              <w:rPr>
                <w:rFonts w:ascii="Times New Roman" w:hAnsi="Times New Roman" w:cs="Times New Roman"/>
                <w:sz w:val="16"/>
                <w:szCs w:val="16"/>
                <w:lang w:val="en-US"/>
              </w:rPr>
              <w:t>The teacher asks to devise a plan to do an activity coded as PS</w:t>
            </w:r>
          </w:p>
          <w:p w14:paraId="757DFC85" w14:textId="77777777" w:rsidR="008A34C2" w:rsidRPr="001272A7" w:rsidRDefault="008A34C2" w:rsidP="006C60F9">
            <w:pPr>
              <w:pStyle w:val="ListParagraph"/>
              <w:ind w:left="0"/>
              <w:rPr>
                <w:rFonts w:ascii="Times New Roman" w:hAnsi="Times New Roman" w:cs="Times New Roman"/>
                <w:sz w:val="16"/>
                <w:szCs w:val="16"/>
                <w:lang w:val="en-US"/>
              </w:rPr>
            </w:pPr>
          </w:p>
        </w:tc>
        <w:tc>
          <w:tcPr>
            <w:tcW w:w="1559" w:type="dxa"/>
          </w:tcPr>
          <w:p w14:paraId="7D4D7F50" w14:textId="77777777" w:rsidR="008A34C2" w:rsidRPr="001272A7" w:rsidRDefault="008A34C2" w:rsidP="006C60F9">
            <w:pPr>
              <w:pStyle w:val="NoSpacing"/>
              <w:rPr>
                <w:rFonts w:ascii="Times New Roman" w:hAnsi="Times New Roman" w:cs="Times New Roman"/>
                <w:sz w:val="16"/>
                <w:szCs w:val="16"/>
                <w:lang w:val="en-US"/>
              </w:rPr>
            </w:pPr>
            <w:r w:rsidRPr="001272A7">
              <w:rPr>
                <w:rFonts w:ascii="Times New Roman" w:hAnsi="Times New Roman" w:cs="Times New Roman"/>
                <w:sz w:val="16"/>
                <w:szCs w:val="16"/>
                <w:lang w:val="en-US"/>
              </w:rPr>
              <w:t xml:space="preserve">Open-ended prompts to observe and list features </w:t>
            </w:r>
            <w:proofErr w:type="gramStart"/>
            <w:r w:rsidRPr="001272A7">
              <w:rPr>
                <w:rFonts w:ascii="Times New Roman" w:hAnsi="Times New Roman" w:cs="Times New Roman"/>
                <w:sz w:val="16"/>
                <w:szCs w:val="16"/>
                <w:lang w:val="en-US"/>
              </w:rPr>
              <w:t>in a given</w:t>
            </w:r>
            <w:proofErr w:type="gramEnd"/>
            <w:r w:rsidRPr="001272A7">
              <w:rPr>
                <w:rFonts w:ascii="Times New Roman" w:hAnsi="Times New Roman" w:cs="Times New Roman"/>
                <w:sz w:val="16"/>
                <w:szCs w:val="16"/>
                <w:lang w:val="en-US"/>
              </w:rPr>
              <w:t xml:space="preserve"> diagram are coded as Creativity.</w:t>
            </w:r>
          </w:p>
        </w:tc>
        <w:tc>
          <w:tcPr>
            <w:tcW w:w="1985" w:type="dxa"/>
          </w:tcPr>
          <w:p w14:paraId="211A09CA" w14:textId="77777777" w:rsidR="008A34C2" w:rsidRPr="001272A7" w:rsidRDefault="008A34C2"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Interactions where the teacher demonstrates and explains an experiment while students observe or follow along, encoded as CL.</w:t>
            </w:r>
          </w:p>
        </w:tc>
        <w:tc>
          <w:tcPr>
            <w:tcW w:w="2358" w:type="dxa"/>
          </w:tcPr>
          <w:p w14:paraId="7EF6493E" w14:textId="77777777" w:rsidR="008A34C2" w:rsidRPr="001272A7" w:rsidRDefault="008A34C2" w:rsidP="008A34C2">
            <w:pPr>
              <w:pStyle w:val="ListParagraph"/>
              <w:numPr>
                <w:ilvl w:val="0"/>
                <w:numId w:val="48"/>
              </w:numPr>
              <w:rPr>
                <w:rFonts w:ascii="Times New Roman" w:hAnsi="Times New Roman" w:cs="Times New Roman"/>
                <w:sz w:val="16"/>
                <w:szCs w:val="16"/>
                <w:lang w:val="en-US"/>
              </w:rPr>
            </w:pPr>
            <w:r w:rsidRPr="001272A7">
              <w:rPr>
                <w:rFonts w:ascii="Times New Roman" w:hAnsi="Times New Roman" w:cs="Times New Roman"/>
                <w:sz w:val="16"/>
                <w:szCs w:val="16"/>
                <w:lang w:val="en-US"/>
              </w:rPr>
              <w:t>Defining the concept in own words is Und and not CT</w:t>
            </w:r>
          </w:p>
          <w:p w14:paraId="4964DEF0" w14:textId="77777777" w:rsidR="008A34C2" w:rsidRPr="001272A7" w:rsidRDefault="008A34C2" w:rsidP="008A34C2">
            <w:pPr>
              <w:pStyle w:val="ListParagraph"/>
              <w:numPr>
                <w:ilvl w:val="0"/>
                <w:numId w:val="48"/>
              </w:numPr>
              <w:rPr>
                <w:rFonts w:ascii="Times New Roman" w:hAnsi="Times New Roman" w:cs="Times New Roman"/>
                <w:sz w:val="16"/>
                <w:szCs w:val="16"/>
                <w:lang w:val="en-US"/>
              </w:rPr>
            </w:pPr>
            <w:r w:rsidRPr="001272A7">
              <w:rPr>
                <w:rFonts w:ascii="Times New Roman" w:hAnsi="Times New Roman" w:cs="Times New Roman"/>
                <w:sz w:val="16"/>
                <w:szCs w:val="16"/>
                <w:lang w:val="en-US"/>
              </w:rPr>
              <w:t>Pure dictation of definitions or prompts to write terms does not count as Critical Thinking</w:t>
            </w:r>
          </w:p>
        </w:tc>
      </w:tr>
    </w:tbl>
    <w:p w14:paraId="51767BF3" w14:textId="77777777" w:rsidR="00250E42" w:rsidRDefault="00250E42" w:rsidP="154A2AE4"/>
    <w:p w14:paraId="03B30BBC" w14:textId="77777777" w:rsidR="00250E42" w:rsidRDefault="00250E42" w:rsidP="154A2AE4"/>
    <w:p w14:paraId="535A9FEC" w14:textId="77777777" w:rsidR="00250E42" w:rsidRDefault="00250E42" w:rsidP="154A2AE4"/>
    <w:p w14:paraId="214EA910" w14:textId="77777777" w:rsidR="00250E42" w:rsidRDefault="00250E42" w:rsidP="154A2AE4"/>
    <w:p w14:paraId="020D5DCE" w14:textId="77777777" w:rsidR="00250E42" w:rsidRDefault="00250E42" w:rsidP="154A2AE4"/>
    <w:p w14:paraId="4BD19F7E" w14:textId="77777777" w:rsidR="00250E42" w:rsidRDefault="00250E42" w:rsidP="154A2AE4"/>
    <w:p w14:paraId="143E378A" w14:textId="77777777" w:rsidR="00250E42" w:rsidRDefault="00250E42" w:rsidP="154A2AE4"/>
    <w:p w14:paraId="4AA535BC" w14:textId="77777777" w:rsidR="00250E42" w:rsidRDefault="00250E42" w:rsidP="154A2AE4"/>
    <w:p w14:paraId="30304A51" w14:textId="77777777" w:rsidR="00250E42" w:rsidRDefault="00250E42" w:rsidP="154A2AE4"/>
    <w:p w14:paraId="5A2B520C" w14:textId="77777777" w:rsidR="00250E42" w:rsidRDefault="00250E42" w:rsidP="154A2AE4"/>
    <w:p w14:paraId="148F040F" w14:textId="77777777" w:rsidR="00250E42" w:rsidRDefault="00250E42" w:rsidP="154A2AE4"/>
    <w:p w14:paraId="6165FA20" w14:textId="77777777" w:rsidR="00250E42" w:rsidRDefault="00250E42" w:rsidP="154A2AE4"/>
    <w:p w14:paraId="59F34785" w14:textId="77777777" w:rsidR="00250E42" w:rsidRDefault="00250E42" w:rsidP="154A2AE4"/>
    <w:p w14:paraId="0886724B" w14:textId="77777777" w:rsidR="00250E42" w:rsidRDefault="00250E42" w:rsidP="154A2AE4"/>
    <w:p w14:paraId="01AA4317" w14:textId="77777777" w:rsidR="00250E42" w:rsidRDefault="00250E42" w:rsidP="154A2AE4"/>
    <w:p w14:paraId="55827F7B" w14:textId="77777777" w:rsidR="00250E42" w:rsidRDefault="00250E42" w:rsidP="154A2AE4"/>
    <w:p w14:paraId="585AEED9" w14:textId="77777777" w:rsidR="00250E42" w:rsidRDefault="00250E42" w:rsidP="154A2AE4"/>
    <w:p w14:paraId="4B658880" w14:textId="77777777" w:rsidR="00250E42" w:rsidRDefault="00250E42" w:rsidP="154A2AE4"/>
    <w:p w14:paraId="551861C7" w14:textId="77777777" w:rsidR="00250E42" w:rsidRDefault="00250E42" w:rsidP="154A2AE4"/>
    <w:p w14:paraId="01C3E206" w14:textId="77777777" w:rsidR="00250E42" w:rsidRDefault="00250E42" w:rsidP="154A2AE4"/>
    <w:p w14:paraId="102E5FD5" w14:textId="77777777" w:rsidR="00250E42" w:rsidRDefault="00250E42" w:rsidP="154A2AE4"/>
    <w:p w14:paraId="79A319AE" w14:textId="7DC6D306" w:rsidR="00D8279F" w:rsidRPr="00364FE0" w:rsidRDefault="00D8279F" w:rsidP="00151871">
      <w:pPr>
        <w:rPr>
          <w:rFonts w:ascii="Times New Roman" w:hAnsi="Times New Roman" w:cs="Times New Roman"/>
          <w:b/>
          <w:bCs/>
          <w:sz w:val="36"/>
          <w:szCs w:val="36"/>
        </w:rPr>
      </w:pPr>
    </w:p>
    <w:sectPr w:rsidR="00D8279F" w:rsidRPr="00364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AB1NVzR0ahCD8T" int2:id="h6QIRCWR">
      <int2:state int2:value="Rejected" int2:type="spell"/>
    </int2:textHash>
    <int2:bookmark int2:bookmarkName="_Int_PIlRqtKx" int2:invalidationBookmarkName="" int2:hashCode="WCHrJ9e3HJB4AA" int2:id="8LzJ3X2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6E7"/>
    <w:multiLevelType w:val="hybridMultilevel"/>
    <w:tmpl w:val="3444A49C"/>
    <w:lvl w:ilvl="0" w:tplc="7F5A3726">
      <w:start w:val="1"/>
      <w:numFmt w:val="decimal"/>
      <w:lvlText w:val="%1."/>
      <w:lvlJc w:val="left"/>
      <w:pPr>
        <w:tabs>
          <w:tab w:val="num" w:pos="720"/>
        </w:tabs>
        <w:ind w:left="720" w:hanging="360"/>
      </w:pPr>
    </w:lvl>
    <w:lvl w:ilvl="1" w:tplc="201880C0" w:tentative="1">
      <w:start w:val="1"/>
      <w:numFmt w:val="decimal"/>
      <w:lvlText w:val="%2."/>
      <w:lvlJc w:val="left"/>
      <w:pPr>
        <w:tabs>
          <w:tab w:val="num" w:pos="1440"/>
        </w:tabs>
        <w:ind w:left="1440" w:hanging="360"/>
      </w:pPr>
    </w:lvl>
    <w:lvl w:ilvl="2" w:tplc="C5D04C04" w:tentative="1">
      <w:start w:val="1"/>
      <w:numFmt w:val="decimal"/>
      <w:lvlText w:val="%3."/>
      <w:lvlJc w:val="left"/>
      <w:pPr>
        <w:tabs>
          <w:tab w:val="num" w:pos="2160"/>
        </w:tabs>
        <w:ind w:left="2160" w:hanging="360"/>
      </w:pPr>
    </w:lvl>
    <w:lvl w:ilvl="3" w:tplc="C0540914" w:tentative="1">
      <w:start w:val="1"/>
      <w:numFmt w:val="decimal"/>
      <w:lvlText w:val="%4."/>
      <w:lvlJc w:val="left"/>
      <w:pPr>
        <w:tabs>
          <w:tab w:val="num" w:pos="2880"/>
        </w:tabs>
        <w:ind w:left="2880" w:hanging="360"/>
      </w:pPr>
    </w:lvl>
    <w:lvl w:ilvl="4" w:tplc="9072F47A" w:tentative="1">
      <w:start w:val="1"/>
      <w:numFmt w:val="decimal"/>
      <w:lvlText w:val="%5."/>
      <w:lvlJc w:val="left"/>
      <w:pPr>
        <w:tabs>
          <w:tab w:val="num" w:pos="3600"/>
        </w:tabs>
        <w:ind w:left="3600" w:hanging="360"/>
      </w:pPr>
    </w:lvl>
    <w:lvl w:ilvl="5" w:tplc="B7EC58F2" w:tentative="1">
      <w:start w:val="1"/>
      <w:numFmt w:val="decimal"/>
      <w:lvlText w:val="%6."/>
      <w:lvlJc w:val="left"/>
      <w:pPr>
        <w:tabs>
          <w:tab w:val="num" w:pos="4320"/>
        </w:tabs>
        <w:ind w:left="4320" w:hanging="360"/>
      </w:pPr>
    </w:lvl>
    <w:lvl w:ilvl="6" w:tplc="C288722A" w:tentative="1">
      <w:start w:val="1"/>
      <w:numFmt w:val="decimal"/>
      <w:lvlText w:val="%7."/>
      <w:lvlJc w:val="left"/>
      <w:pPr>
        <w:tabs>
          <w:tab w:val="num" w:pos="5040"/>
        </w:tabs>
        <w:ind w:left="5040" w:hanging="360"/>
      </w:pPr>
    </w:lvl>
    <w:lvl w:ilvl="7" w:tplc="47DC20C2" w:tentative="1">
      <w:start w:val="1"/>
      <w:numFmt w:val="decimal"/>
      <w:lvlText w:val="%8."/>
      <w:lvlJc w:val="left"/>
      <w:pPr>
        <w:tabs>
          <w:tab w:val="num" w:pos="5760"/>
        </w:tabs>
        <w:ind w:left="5760" w:hanging="360"/>
      </w:pPr>
    </w:lvl>
    <w:lvl w:ilvl="8" w:tplc="137E4A76" w:tentative="1">
      <w:start w:val="1"/>
      <w:numFmt w:val="decimal"/>
      <w:lvlText w:val="%9."/>
      <w:lvlJc w:val="left"/>
      <w:pPr>
        <w:tabs>
          <w:tab w:val="num" w:pos="6480"/>
        </w:tabs>
        <w:ind w:left="6480" w:hanging="360"/>
      </w:pPr>
    </w:lvl>
  </w:abstractNum>
  <w:abstractNum w:abstractNumId="1" w15:restartNumberingAfterBreak="0">
    <w:nsid w:val="02A76EA4"/>
    <w:multiLevelType w:val="multilevel"/>
    <w:tmpl w:val="9314F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21DEA"/>
    <w:multiLevelType w:val="hybridMultilevel"/>
    <w:tmpl w:val="BE80E5D8"/>
    <w:lvl w:ilvl="0" w:tplc="FF749498">
      <w:start w:val="1"/>
      <w:numFmt w:val="bullet"/>
      <w:lvlText w:val="•"/>
      <w:lvlJc w:val="left"/>
      <w:pPr>
        <w:tabs>
          <w:tab w:val="num" w:pos="360"/>
        </w:tabs>
        <w:ind w:left="360" w:hanging="360"/>
      </w:pPr>
      <w:rPr>
        <w:rFonts w:ascii="Arial" w:hAnsi="Aria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3" w15:restartNumberingAfterBreak="0">
    <w:nsid w:val="05331E4F"/>
    <w:multiLevelType w:val="hybridMultilevel"/>
    <w:tmpl w:val="E98C60B2"/>
    <w:lvl w:ilvl="0" w:tplc="03BA30AE">
      <w:start w:val="1"/>
      <w:numFmt w:val="bullet"/>
      <w:lvlText w:val="•"/>
      <w:lvlJc w:val="left"/>
      <w:pPr>
        <w:tabs>
          <w:tab w:val="num" w:pos="720"/>
        </w:tabs>
        <w:ind w:left="720" w:hanging="360"/>
      </w:pPr>
      <w:rPr>
        <w:rFonts w:ascii="Arial" w:hAnsi="Arial" w:hint="default"/>
      </w:rPr>
    </w:lvl>
    <w:lvl w:ilvl="1" w:tplc="FC2CBDAC">
      <w:numFmt w:val="bullet"/>
      <w:lvlText w:val="•"/>
      <w:lvlJc w:val="left"/>
      <w:pPr>
        <w:tabs>
          <w:tab w:val="num" w:pos="1440"/>
        </w:tabs>
        <w:ind w:left="1440" w:hanging="360"/>
      </w:pPr>
      <w:rPr>
        <w:rFonts w:ascii="Arial" w:hAnsi="Arial" w:hint="default"/>
      </w:rPr>
    </w:lvl>
    <w:lvl w:ilvl="2" w:tplc="FD62383E" w:tentative="1">
      <w:start w:val="1"/>
      <w:numFmt w:val="bullet"/>
      <w:lvlText w:val="•"/>
      <w:lvlJc w:val="left"/>
      <w:pPr>
        <w:tabs>
          <w:tab w:val="num" w:pos="2160"/>
        </w:tabs>
        <w:ind w:left="2160" w:hanging="360"/>
      </w:pPr>
      <w:rPr>
        <w:rFonts w:ascii="Arial" w:hAnsi="Arial" w:hint="default"/>
      </w:rPr>
    </w:lvl>
    <w:lvl w:ilvl="3" w:tplc="25989774" w:tentative="1">
      <w:start w:val="1"/>
      <w:numFmt w:val="bullet"/>
      <w:lvlText w:val="•"/>
      <w:lvlJc w:val="left"/>
      <w:pPr>
        <w:tabs>
          <w:tab w:val="num" w:pos="2880"/>
        </w:tabs>
        <w:ind w:left="2880" w:hanging="360"/>
      </w:pPr>
      <w:rPr>
        <w:rFonts w:ascii="Arial" w:hAnsi="Arial" w:hint="default"/>
      </w:rPr>
    </w:lvl>
    <w:lvl w:ilvl="4" w:tplc="CDE419DC" w:tentative="1">
      <w:start w:val="1"/>
      <w:numFmt w:val="bullet"/>
      <w:lvlText w:val="•"/>
      <w:lvlJc w:val="left"/>
      <w:pPr>
        <w:tabs>
          <w:tab w:val="num" w:pos="3600"/>
        </w:tabs>
        <w:ind w:left="3600" w:hanging="360"/>
      </w:pPr>
      <w:rPr>
        <w:rFonts w:ascii="Arial" w:hAnsi="Arial" w:hint="default"/>
      </w:rPr>
    </w:lvl>
    <w:lvl w:ilvl="5" w:tplc="52725484" w:tentative="1">
      <w:start w:val="1"/>
      <w:numFmt w:val="bullet"/>
      <w:lvlText w:val="•"/>
      <w:lvlJc w:val="left"/>
      <w:pPr>
        <w:tabs>
          <w:tab w:val="num" w:pos="4320"/>
        </w:tabs>
        <w:ind w:left="4320" w:hanging="360"/>
      </w:pPr>
      <w:rPr>
        <w:rFonts w:ascii="Arial" w:hAnsi="Arial" w:hint="default"/>
      </w:rPr>
    </w:lvl>
    <w:lvl w:ilvl="6" w:tplc="AE9C3138" w:tentative="1">
      <w:start w:val="1"/>
      <w:numFmt w:val="bullet"/>
      <w:lvlText w:val="•"/>
      <w:lvlJc w:val="left"/>
      <w:pPr>
        <w:tabs>
          <w:tab w:val="num" w:pos="5040"/>
        </w:tabs>
        <w:ind w:left="5040" w:hanging="360"/>
      </w:pPr>
      <w:rPr>
        <w:rFonts w:ascii="Arial" w:hAnsi="Arial" w:hint="default"/>
      </w:rPr>
    </w:lvl>
    <w:lvl w:ilvl="7" w:tplc="7AC67B78" w:tentative="1">
      <w:start w:val="1"/>
      <w:numFmt w:val="bullet"/>
      <w:lvlText w:val="•"/>
      <w:lvlJc w:val="left"/>
      <w:pPr>
        <w:tabs>
          <w:tab w:val="num" w:pos="5760"/>
        </w:tabs>
        <w:ind w:left="5760" w:hanging="360"/>
      </w:pPr>
      <w:rPr>
        <w:rFonts w:ascii="Arial" w:hAnsi="Arial" w:hint="default"/>
      </w:rPr>
    </w:lvl>
    <w:lvl w:ilvl="8" w:tplc="253CB3D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D0B0656"/>
    <w:multiLevelType w:val="multilevel"/>
    <w:tmpl w:val="9370A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E188A"/>
    <w:multiLevelType w:val="hybridMultilevel"/>
    <w:tmpl w:val="1EA4C004"/>
    <w:lvl w:ilvl="0" w:tplc="0BB43924">
      <w:start w:val="1"/>
      <w:numFmt w:val="bullet"/>
      <w:lvlText w:val="•"/>
      <w:lvlJc w:val="left"/>
      <w:pPr>
        <w:tabs>
          <w:tab w:val="num" w:pos="720"/>
        </w:tabs>
        <w:ind w:left="720" w:hanging="360"/>
      </w:pPr>
      <w:rPr>
        <w:rFonts w:ascii="Arial" w:hAnsi="Arial" w:hint="default"/>
      </w:rPr>
    </w:lvl>
    <w:lvl w:ilvl="1" w:tplc="A328D264" w:tentative="1">
      <w:start w:val="1"/>
      <w:numFmt w:val="bullet"/>
      <w:lvlText w:val="•"/>
      <w:lvlJc w:val="left"/>
      <w:pPr>
        <w:tabs>
          <w:tab w:val="num" w:pos="1440"/>
        </w:tabs>
        <w:ind w:left="1440" w:hanging="360"/>
      </w:pPr>
      <w:rPr>
        <w:rFonts w:ascii="Arial" w:hAnsi="Arial" w:hint="default"/>
      </w:rPr>
    </w:lvl>
    <w:lvl w:ilvl="2" w:tplc="0310D4E0" w:tentative="1">
      <w:start w:val="1"/>
      <w:numFmt w:val="bullet"/>
      <w:lvlText w:val="•"/>
      <w:lvlJc w:val="left"/>
      <w:pPr>
        <w:tabs>
          <w:tab w:val="num" w:pos="2160"/>
        </w:tabs>
        <w:ind w:left="2160" w:hanging="360"/>
      </w:pPr>
      <w:rPr>
        <w:rFonts w:ascii="Arial" w:hAnsi="Arial" w:hint="default"/>
      </w:rPr>
    </w:lvl>
    <w:lvl w:ilvl="3" w:tplc="5360221A" w:tentative="1">
      <w:start w:val="1"/>
      <w:numFmt w:val="bullet"/>
      <w:lvlText w:val="•"/>
      <w:lvlJc w:val="left"/>
      <w:pPr>
        <w:tabs>
          <w:tab w:val="num" w:pos="2880"/>
        </w:tabs>
        <w:ind w:left="2880" w:hanging="360"/>
      </w:pPr>
      <w:rPr>
        <w:rFonts w:ascii="Arial" w:hAnsi="Arial" w:hint="default"/>
      </w:rPr>
    </w:lvl>
    <w:lvl w:ilvl="4" w:tplc="9CCCE5A4" w:tentative="1">
      <w:start w:val="1"/>
      <w:numFmt w:val="bullet"/>
      <w:lvlText w:val="•"/>
      <w:lvlJc w:val="left"/>
      <w:pPr>
        <w:tabs>
          <w:tab w:val="num" w:pos="3600"/>
        </w:tabs>
        <w:ind w:left="3600" w:hanging="360"/>
      </w:pPr>
      <w:rPr>
        <w:rFonts w:ascii="Arial" w:hAnsi="Arial" w:hint="default"/>
      </w:rPr>
    </w:lvl>
    <w:lvl w:ilvl="5" w:tplc="707CDA04" w:tentative="1">
      <w:start w:val="1"/>
      <w:numFmt w:val="bullet"/>
      <w:lvlText w:val="•"/>
      <w:lvlJc w:val="left"/>
      <w:pPr>
        <w:tabs>
          <w:tab w:val="num" w:pos="4320"/>
        </w:tabs>
        <w:ind w:left="4320" w:hanging="360"/>
      </w:pPr>
      <w:rPr>
        <w:rFonts w:ascii="Arial" w:hAnsi="Arial" w:hint="default"/>
      </w:rPr>
    </w:lvl>
    <w:lvl w:ilvl="6" w:tplc="8D3E1666" w:tentative="1">
      <w:start w:val="1"/>
      <w:numFmt w:val="bullet"/>
      <w:lvlText w:val="•"/>
      <w:lvlJc w:val="left"/>
      <w:pPr>
        <w:tabs>
          <w:tab w:val="num" w:pos="5040"/>
        </w:tabs>
        <w:ind w:left="5040" w:hanging="360"/>
      </w:pPr>
      <w:rPr>
        <w:rFonts w:ascii="Arial" w:hAnsi="Arial" w:hint="default"/>
      </w:rPr>
    </w:lvl>
    <w:lvl w:ilvl="7" w:tplc="BEC296E4" w:tentative="1">
      <w:start w:val="1"/>
      <w:numFmt w:val="bullet"/>
      <w:lvlText w:val="•"/>
      <w:lvlJc w:val="left"/>
      <w:pPr>
        <w:tabs>
          <w:tab w:val="num" w:pos="5760"/>
        </w:tabs>
        <w:ind w:left="5760" w:hanging="360"/>
      </w:pPr>
      <w:rPr>
        <w:rFonts w:ascii="Arial" w:hAnsi="Arial" w:hint="default"/>
      </w:rPr>
    </w:lvl>
    <w:lvl w:ilvl="8" w:tplc="4C82A09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83E2E6F"/>
    <w:multiLevelType w:val="hybridMultilevel"/>
    <w:tmpl w:val="5EEE66E6"/>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88D0F97"/>
    <w:multiLevelType w:val="multilevel"/>
    <w:tmpl w:val="8826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22423"/>
    <w:multiLevelType w:val="hybridMultilevel"/>
    <w:tmpl w:val="1B60B456"/>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C1A5522"/>
    <w:multiLevelType w:val="hybridMultilevel"/>
    <w:tmpl w:val="C0C61EF8"/>
    <w:lvl w:ilvl="0" w:tplc="FF749498">
      <w:start w:val="1"/>
      <w:numFmt w:val="bullet"/>
      <w:lvlText w:val="•"/>
      <w:lvlJc w:val="left"/>
      <w:pPr>
        <w:tabs>
          <w:tab w:val="num" w:pos="360"/>
        </w:tabs>
        <w:ind w:left="360" w:hanging="360"/>
      </w:pPr>
      <w:rPr>
        <w:rFonts w:ascii="Arial" w:hAnsi="Arial" w:hint="default"/>
      </w:rPr>
    </w:lvl>
    <w:lvl w:ilvl="1" w:tplc="F0FA2FFA">
      <w:numFmt w:val="bullet"/>
      <w:lvlText w:val="•"/>
      <w:lvlJc w:val="left"/>
      <w:pPr>
        <w:tabs>
          <w:tab w:val="num" w:pos="1080"/>
        </w:tabs>
        <w:ind w:left="1080" w:hanging="360"/>
      </w:pPr>
      <w:rPr>
        <w:rFonts w:ascii="Arial" w:hAnsi="Arial" w:hint="default"/>
      </w:rPr>
    </w:lvl>
    <w:lvl w:ilvl="2" w:tplc="E05E2ECC" w:tentative="1">
      <w:start w:val="1"/>
      <w:numFmt w:val="bullet"/>
      <w:lvlText w:val="•"/>
      <w:lvlJc w:val="left"/>
      <w:pPr>
        <w:tabs>
          <w:tab w:val="num" w:pos="1800"/>
        </w:tabs>
        <w:ind w:left="1800" w:hanging="360"/>
      </w:pPr>
      <w:rPr>
        <w:rFonts w:ascii="Arial" w:hAnsi="Arial" w:hint="default"/>
      </w:rPr>
    </w:lvl>
    <w:lvl w:ilvl="3" w:tplc="AD96C644" w:tentative="1">
      <w:start w:val="1"/>
      <w:numFmt w:val="bullet"/>
      <w:lvlText w:val="•"/>
      <w:lvlJc w:val="left"/>
      <w:pPr>
        <w:tabs>
          <w:tab w:val="num" w:pos="2520"/>
        </w:tabs>
        <w:ind w:left="2520" w:hanging="360"/>
      </w:pPr>
      <w:rPr>
        <w:rFonts w:ascii="Arial" w:hAnsi="Arial" w:hint="default"/>
      </w:rPr>
    </w:lvl>
    <w:lvl w:ilvl="4" w:tplc="B97A1E54" w:tentative="1">
      <w:start w:val="1"/>
      <w:numFmt w:val="bullet"/>
      <w:lvlText w:val="•"/>
      <w:lvlJc w:val="left"/>
      <w:pPr>
        <w:tabs>
          <w:tab w:val="num" w:pos="3240"/>
        </w:tabs>
        <w:ind w:left="3240" w:hanging="360"/>
      </w:pPr>
      <w:rPr>
        <w:rFonts w:ascii="Arial" w:hAnsi="Arial" w:hint="default"/>
      </w:rPr>
    </w:lvl>
    <w:lvl w:ilvl="5" w:tplc="C8448068" w:tentative="1">
      <w:start w:val="1"/>
      <w:numFmt w:val="bullet"/>
      <w:lvlText w:val="•"/>
      <w:lvlJc w:val="left"/>
      <w:pPr>
        <w:tabs>
          <w:tab w:val="num" w:pos="3960"/>
        </w:tabs>
        <w:ind w:left="3960" w:hanging="360"/>
      </w:pPr>
      <w:rPr>
        <w:rFonts w:ascii="Arial" w:hAnsi="Arial" w:hint="default"/>
      </w:rPr>
    </w:lvl>
    <w:lvl w:ilvl="6" w:tplc="B178DEF2" w:tentative="1">
      <w:start w:val="1"/>
      <w:numFmt w:val="bullet"/>
      <w:lvlText w:val="•"/>
      <w:lvlJc w:val="left"/>
      <w:pPr>
        <w:tabs>
          <w:tab w:val="num" w:pos="4680"/>
        </w:tabs>
        <w:ind w:left="4680" w:hanging="360"/>
      </w:pPr>
      <w:rPr>
        <w:rFonts w:ascii="Arial" w:hAnsi="Arial" w:hint="default"/>
      </w:rPr>
    </w:lvl>
    <w:lvl w:ilvl="7" w:tplc="72E8A66C" w:tentative="1">
      <w:start w:val="1"/>
      <w:numFmt w:val="bullet"/>
      <w:lvlText w:val="•"/>
      <w:lvlJc w:val="left"/>
      <w:pPr>
        <w:tabs>
          <w:tab w:val="num" w:pos="5400"/>
        </w:tabs>
        <w:ind w:left="5400" w:hanging="360"/>
      </w:pPr>
      <w:rPr>
        <w:rFonts w:ascii="Arial" w:hAnsi="Arial" w:hint="default"/>
      </w:rPr>
    </w:lvl>
    <w:lvl w:ilvl="8" w:tplc="F2066EF0" w:tentative="1">
      <w:start w:val="1"/>
      <w:numFmt w:val="bullet"/>
      <w:lvlText w:val="•"/>
      <w:lvlJc w:val="left"/>
      <w:pPr>
        <w:tabs>
          <w:tab w:val="num" w:pos="6120"/>
        </w:tabs>
        <w:ind w:left="6120" w:hanging="360"/>
      </w:pPr>
      <w:rPr>
        <w:rFonts w:ascii="Arial" w:hAnsi="Arial" w:hint="default"/>
      </w:rPr>
    </w:lvl>
  </w:abstractNum>
  <w:abstractNum w:abstractNumId="10" w15:restartNumberingAfterBreak="0">
    <w:nsid w:val="1F16343F"/>
    <w:multiLevelType w:val="multilevel"/>
    <w:tmpl w:val="0780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87511"/>
    <w:multiLevelType w:val="multilevel"/>
    <w:tmpl w:val="A0FC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94C03"/>
    <w:multiLevelType w:val="multilevel"/>
    <w:tmpl w:val="A566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E16BE"/>
    <w:multiLevelType w:val="hybridMultilevel"/>
    <w:tmpl w:val="CD0A8992"/>
    <w:lvl w:ilvl="0" w:tplc="4954AB0E">
      <w:start w:val="1"/>
      <w:numFmt w:val="bullet"/>
      <w:lvlText w:val="•"/>
      <w:lvlJc w:val="left"/>
      <w:pPr>
        <w:tabs>
          <w:tab w:val="num" w:pos="720"/>
        </w:tabs>
        <w:ind w:left="720" w:hanging="360"/>
      </w:pPr>
      <w:rPr>
        <w:rFonts w:ascii="Arial" w:hAnsi="Arial" w:hint="default"/>
      </w:rPr>
    </w:lvl>
    <w:lvl w:ilvl="1" w:tplc="CF0804B8">
      <w:start w:val="1"/>
      <w:numFmt w:val="decimal"/>
      <w:lvlText w:val="%2."/>
      <w:lvlJc w:val="left"/>
      <w:pPr>
        <w:tabs>
          <w:tab w:val="num" w:pos="1440"/>
        </w:tabs>
        <w:ind w:left="1440" w:hanging="360"/>
      </w:pPr>
    </w:lvl>
    <w:lvl w:ilvl="2" w:tplc="4244A23C" w:tentative="1">
      <w:start w:val="1"/>
      <w:numFmt w:val="bullet"/>
      <w:lvlText w:val="•"/>
      <w:lvlJc w:val="left"/>
      <w:pPr>
        <w:tabs>
          <w:tab w:val="num" w:pos="2160"/>
        </w:tabs>
        <w:ind w:left="2160" w:hanging="360"/>
      </w:pPr>
      <w:rPr>
        <w:rFonts w:ascii="Arial" w:hAnsi="Arial" w:hint="default"/>
      </w:rPr>
    </w:lvl>
    <w:lvl w:ilvl="3" w:tplc="4686F974" w:tentative="1">
      <w:start w:val="1"/>
      <w:numFmt w:val="bullet"/>
      <w:lvlText w:val="•"/>
      <w:lvlJc w:val="left"/>
      <w:pPr>
        <w:tabs>
          <w:tab w:val="num" w:pos="2880"/>
        </w:tabs>
        <w:ind w:left="2880" w:hanging="360"/>
      </w:pPr>
      <w:rPr>
        <w:rFonts w:ascii="Arial" w:hAnsi="Arial" w:hint="default"/>
      </w:rPr>
    </w:lvl>
    <w:lvl w:ilvl="4" w:tplc="81C4A82E" w:tentative="1">
      <w:start w:val="1"/>
      <w:numFmt w:val="bullet"/>
      <w:lvlText w:val="•"/>
      <w:lvlJc w:val="left"/>
      <w:pPr>
        <w:tabs>
          <w:tab w:val="num" w:pos="3600"/>
        </w:tabs>
        <w:ind w:left="3600" w:hanging="360"/>
      </w:pPr>
      <w:rPr>
        <w:rFonts w:ascii="Arial" w:hAnsi="Arial" w:hint="default"/>
      </w:rPr>
    </w:lvl>
    <w:lvl w:ilvl="5" w:tplc="87066BEC" w:tentative="1">
      <w:start w:val="1"/>
      <w:numFmt w:val="bullet"/>
      <w:lvlText w:val="•"/>
      <w:lvlJc w:val="left"/>
      <w:pPr>
        <w:tabs>
          <w:tab w:val="num" w:pos="4320"/>
        </w:tabs>
        <w:ind w:left="4320" w:hanging="360"/>
      </w:pPr>
      <w:rPr>
        <w:rFonts w:ascii="Arial" w:hAnsi="Arial" w:hint="default"/>
      </w:rPr>
    </w:lvl>
    <w:lvl w:ilvl="6" w:tplc="DA88379E" w:tentative="1">
      <w:start w:val="1"/>
      <w:numFmt w:val="bullet"/>
      <w:lvlText w:val="•"/>
      <w:lvlJc w:val="left"/>
      <w:pPr>
        <w:tabs>
          <w:tab w:val="num" w:pos="5040"/>
        </w:tabs>
        <w:ind w:left="5040" w:hanging="360"/>
      </w:pPr>
      <w:rPr>
        <w:rFonts w:ascii="Arial" w:hAnsi="Arial" w:hint="default"/>
      </w:rPr>
    </w:lvl>
    <w:lvl w:ilvl="7" w:tplc="FB44F89C" w:tentative="1">
      <w:start w:val="1"/>
      <w:numFmt w:val="bullet"/>
      <w:lvlText w:val="•"/>
      <w:lvlJc w:val="left"/>
      <w:pPr>
        <w:tabs>
          <w:tab w:val="num" w:pos="5760"/>
        </w:tabs>
        <w:ind w:left="5760" w:hanging="360"/>
      </w:pPr>
      <w:rPr>
        <w:rFonts w:ascii="Arial" w:hAnsi="Arial" w:hint="default"/>
      </w:rPr>
    </w:lvl>
    <w:lvl w:ilvl="8" w:tplc="109ED03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C685327"/>
    <w:multiLevelType w:val="multilevel"/>
    <w:tmpl w:val="97A65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07DE3"/>
    <w:multiLevelType w:val="hybridMultilevel"/>
    <w:tmpl w:val="1A68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F591C1E"/>
    <w:multiLevelType w:val="hybridMultilevel"/>
    <w:tmpl w:val="A2A8B636"/>
    <w:lvl w:ilvl="0" w:tplc="AA38B152">
      <w:start w:val="2"/>
      <w:numFmt w:val="decimal"/>
      <w:lvlText w:val="%1."/>
      <w:lvlJc w:val="left"/>
      <w:pPr>
        <w:tabs>
          <w:tab w:val="num" w:pos="720"/>
        </w:tabs>
        <w:ind w:left="720" w:hanging="360"/>
      </w:pPr>
    </w:lvl>
    <w:lvl w:ilvl="1" w:tplc="2C18E834" w:tentative="1">
      <w:start w:val="1"/>
      <w:numFmt w:val="decimal"/>
      <w:lvlText w:val="%2."/>
      <w:lvlJc w:val="left"/>
      <w:pPr>
        <w:tabs>
          <w:tab w:val="num" w:pos="1440"/>
        </w:tabs>
        <w:ind w:left="1440" w:hanging="360"/>
      </w:pPr>
    </w:lvl>
    <w:lvl w:ilvl="2" w:tplc="A6CEA8AC" w:tentative="1">
      <w:start w:val="1"/>
      <w:numFmt w:val="decimal"/>
      <w:lvlText w:val="%3."/>
      <w:lvlJc w:val="left"/>
      <w:pPr>
        <w:tabs>
          <w:tab w:val="num" w:pos="2160"/>
        </w:tabs>
        <w:ind w:left="2160" w:hanging="360"/>
      </w:pPr>
    </w:lvl>
    <w:lvl w:ilvl="3" w:tplc="67C0988C" w:tentative="1">
      <w:start w:val="1"/>
      <w:numFmt w:val="decimal"/>
      <w:lvlText w:val="%4."/>
      <w:lvlJc w:val="left"/>
      <w:pPr>
        <w:tabs>
          <w:tab w:val="num" w:pos="2880"/>
        </w:tabs>
        <w:ind w:left="2880" w:hanging="360"/>
      </w:pPr>
    </w:lvl>
    <w:lvl w:ilvl="4" w:tplc="E0BC17BA" w:tentative="1">
      <w:start w:val="1"/>
      <w:numFmt w:val="decimal"/>
      <w:lvlText w:val="%5."/>
      <w:lvlJc w:val="left"/>
      <w:pPr>
        <w:tabs>
          <w:tab w:val="num" w:pos="3600"/>
        </w:tabs>
        <w:ind w:left="3600" w:hanging="360"/>
      </w:pPr>
    </w:lvl>
    <w:lvl w:ilvl="5" w:tplc="8A4E3F56" w:tentative="1">
      <w:start w:val="1"/>
      <w:numFmt w:val="decimal"/>
      <w:lvlText w:val="%6."/>
      <w:lvlJc w:val="left"/>
      <w:pPr>
        <w:tabs>
          <w:tab w:val="num" w:pos="4320"/>
        </w:tabs>
        <w:ind w:left="4320" w:hanging="360"/>
      </w:pPr>
    </w:lvl>
    <w:lvl w:ilvl="6" w:tplc="40683CCC" w:tentative="1">
      <w:start w:val="1"/>
      <w:numFmt w:val="decimal"/>
      <w:lvlText w:val="%7."/>
      <w:lvlJc w:val="left"/>
      <w:pPr>
        <w:tabs>
          <w:tab w:val="num" w:pos="5040"/>
        </w:tabs>
        <w:ind w:left="5040" w:hanging="360"/>
      </w:pPr>
    </w:lvl>
    <w:lvl w:ilvl="7" w:tplc="D8944E6A" w:tentative="1">
      <w:start w:val="1"/>
      <w:numFmt w:val="decimal"/>
      <w:lvlText w:val="%8."/>
      <w:lvlJc w:val="left"/>
      <w:pPr>
        <w:tabs>
          <w:tab w:val="num" w:pos="5760"/>
        </w:tabs>
        <w:ind w:left="5760" w:hanging="360"/>
      </w:pPr>
    </w:lvl>
    <w:lvl w:ilvl="8" w:tplc="AFE45206" w:tentative="1">
      <w:start w:val="1"/>
      <w:numFmt w:val="decimal"/>
      <w:lvlText w:val="%9."/>
      <w:lvlJc w:val="left"/>
      <w:pPr>
        <w:tabs>
          <w:tab w:val="num" w:pos="6480"/>
        </w:tabs>
        <w:ind w:left="6480" w:hanging="360"/>
      </w:pPr>
    </w:lvl>
  </w:abstractNum>
  <w:abstractNum w:abstractNumId="17" w15:restartNumberingAfterBreak="0">
    <w:nsid w:val="32B212CB"/>
    <w:multiLevelType w:val="hybridMultilevel"/>
    <w:tmpl w:val="3F74BB82"/>
    <w:lvl w:ilvl="0" w:tplc="F98AEE52">
      <w:start w:val="3"/>
      <w:numFmt w:val="decimal"/>
      <w:lvlText w:val="%1."/>
      <w:lvlJc w:val="left"/>
      <w:pPr>
        <w:tabs>
          <w:tab w:val="num" w:pos="720"/>
        </w:tabs>
        <w:ind w:left="720" w:hanging="360"/>
      </w:pPr>
    </w:lvl>
    <w:lvl w:ilvl="1" w:tplc="720EF4C4" w:tentative="1">
      <w:start w:val="1"/>
      <w:numFmt w:val="decimal"/>
      <w:lvlText w:val="%2."/>
      <w:lvlJc w:val="left"/>
      <w:pPr>
        <w:tabs>
          <w:tab w:val="num" w:pos="1440"/>
        </w:tabs>
        <w:ind w:left="1440" w:hanging="360"/>
      </w:pPr>
    </w:lvl>
    <w:lvl w:ilvl="2" w:tplc="88441390" w:tentative="1">
      <w:start w:val="1"/>
      <w:numFmt w:val="decimal"/>
      <w:lvlText w:val="%3."/>
      <w:lvlJc w:val="left"/>
      <w:pPr>
        <w:tabs>
          <w:tab w:val="num" w:pos="2160"/>
        </w:tabs>
        <w:ind w:left="2160" w:hanging="360"/>
      </w:pPr>
    </w:lvl>
    <w:lvl w:ilvl="3" w:tplc="DC24E0B0" w:tentative="1">
      <w:start w:val="1"/>
      <w:numFmt w:val="decimal"/>
      <w:lvlText w:val="%4."/>
      <w:lvlJc w:val="left"/>
      <w:pPr>
        <w:tabs>
          <w:tab w:val="num" w:pos="2880"/>
        </w:tabs>
        <w:ind w:left="2880" w:hanging="360"/>
      </w:pPr>
    </w:lvl>
    <w:lvl w:ilvl="4" w:tplc="7CBEE980" w:tentative="1">
      <w:start w:val="1"/>
      <w:numFmt w:val="decimal"/>
      <w:lvlText w:val="%5."/>
      <w:lvlJc w:val="left"/>
      <w:pPr>
        <w:tabs>
          <w:tab w:val="num" w:pos="3600"/>
        </w:tabs>
        <w:ind w:left="3600" w:hanging="360"/>
      </w:pPr>
    </w:lvl>
    <w:lvl w:ilvl="5" w:tplc="6652C8DE" w:tentative="1">
      <w:start w:val="1"/>
      <w:numFmt w:val="decimal"/>
      <w:lvlText w:val="%6."/>
      <w:lvlJc w:val="left"/>
      <w:pPr>
        <w:tabs>
          <w:tab w:val="num" w:pos="4320"/>
        </w:tabs>
        <w:ind w:left="4320" w:hanging="360"/>
      </w:pPr>
    </w:lvl>
    <w:lvl w:ilvl="6" w:tplc="998E57DA" w:tentative="1">
      <w:start w:val="1"/>
      <w:numFmt w:val="decimal"/>
      <w:lvlText w:val="%7."/>
      <w:lvlJc w:val="left"/>
      <w:pPr>
        <w:tabs>
          <w:tab w:val="num" w:pos="5040"/>
        </w:tabs>
        <w:ind w:left="5040" w:hanging="360"/>
      </w:pPr>
    </w:lvl>
    <w:lvl w:ilvl="7" w:tplc="C6CCFF1C" w:tentative="1">
      <w:start w:val="1"/>
      <w:numFmt w:val="decimal"/>
      <w:lvlText w:val="%8."/>
      <w:lvlJc w:val="left"/>
      <w:pPr>
        <w:tabs>
          <w:tab w:val="num" w:pos="5760"/>
        </w:tabs>
        <w:ind w:left="5760" w:hanging="360"/>
      </w:pPr>
    </w:lvl>
    <w:lvl w:ilvl="8" w:tplc="92068B7C" w:tentative="1">
      <w:start w:val="1"/>
      <w:numFmt w:val="decimal"/>
      <w:lvlText w:val="%9."/>
      <w:lvlJc w:val="left"/>
      <w:pPr>
        <w:tabs>
          <w:tab w:val="num" w:pos="6480"/>
        </w:tabs>
        <w:ind w:left="6480" w:hanging="360"/>
      </w:pPr>
    </w:lvl>
  </w:abstractNum>
  <w:abstractNum w:abstractNumId="18" w15:restartNumberingAfterBreak="0">
    <w:nsid w:val="32F0654C"/>
    <w:multiLevelType w:val="hybridMultilevel"/>
    <w:tmpl w:val="B8121B22"/>
    <w:lvl w:ilvl="0" w:tplc="5A6C7962">
      <w:start w:val="1"/>
      <w:numFmt w:val="bullet"/>
      <w:lvlText w:val="•"/>
      <w:lvlJc w:val="left"/>
      <w:pPr>
        <w:tabs>
          <w:tab w:val="num" w:pos="360"/>
        </w:tabs>
        <w:ind w:left="360" w:hanging="360"/>
      </w:pPr>
      <w:rPr>
        <w:rFonts w:ascii="Arial" w:hAnsi="Arial" w:hint="default"/>
      </w:rPr>
    </w:lvl>
    <w:lvl w:ilvl="1" w:tplc="40090003" w:tentative="1">
      <w:start w:val="1"/>
      <w:numFmt w:val="bullet"/>
      <w:lvlText w:val="o"/>
      <w:lvlJc w:val="left"/>
      <w:pPr>
        <w:ind w:left="1682" w:hanging="360"/>
      </w:pPr>
      <w:rPr>
        <w:rFonts w:ascii="Courier New" w:hAnsi="Courier New" w:cs="Courier New" w:hint="default"/>
      </w:rPr>
    </w:lvl>
    <w:lvl w:ilvl="2" w:tplc="40090005" w:tentative="1">
      <w:start w:val="1"/>
      <w:numFmt w:val="bullet"/>
      <w:lvlText w:val=""/>
      <w:lvlJc w:val="left"/>
      <w:pPr>
        <w:ind w:left="2402" w:hanging="360"/>
      </w:pPr>
      <w:rPr>
        <w:rFonts w:ascii="Wingdings" w:hAnsi="Wingdings" w:hint="default"/>
      </w:rPr>
    </w:lvl>
    <w:lvl w:ilvl="3" w:tplc="40090001" w:tentative="1">
      <w:start w:val="1"/>
      <w:numFmt w:val="bullet"/>
      <w:lvlText w:val=""/>
      <w:lvlJc w:val="left"/>
      <w:pPr>
        <w:ind w:left="3122" w:hanging="360"/>
      </w:pPr>
      <w:rPr>
        <w:rFonts w:ascii="Symbol" w:hAnsi="Symbol" w:hint="default"/>
      </w:rPr>
    </w:lvl>
    <w:lvl w:ilvl="4" w:tplc="40090003" w:tentative="1">
      <w:start w:val="1"/>
      <w:numFmt w:val="bullet"/>
      <w:lvlText w:val="o"/>
      <w:lvlJc w:val="left"/>
      <w:pPr>
        <w:ind w:left="3842" w:hanging="360"/>
      </w:pPr>
      <w:rPr>
        <w:rFonts w:ascii="Courier New" w:hAnsi="Courier New" w:cs="Courier New" w:hint="default"/>
      </w:rPr>
    </w:lvl>
    <w:lvl w:ilvl="5" w:tplc="40090005" w:tentative="1">
      <w:start w:val="1"/>
      <w:numFmt w:val="bullet"/>
      <w:lvlText w:val=""/>
      <w:lvlJc w:val="left"/>
      <w:pPr>
        <w:ind w:left="4562" w:hanging="360"/>
      </w:pPr>
      <w:rPr>
        <w:rFonts w:ascii="Wingdings" w:hAnsi="Wingdings" w:hint="default"/>
      </w:rPr>
    </w:lvl>
    <w:lvl w:ilvl="6" w:tplc="40090001" w:tentative="1">
      <w:start w:val="1"/>
      <w:numFmt w:val="bullet"/>
      <w:lvlText w:val=""/>
      <w:lvlJc w:val="left"/>
      <w:pPr>
        <w:ind w:left="5282" w:hanging="360"/>
      </w:pPr>
      <w:rPr>
        <w:rFonts w:ascii="Symbol" w:hAnsi="Symbol" w:hint="default"/>
      </w:rPr>
    </w:lvl>
    <w:lvl w:ilvl="7" w:tplc="40090003" w:tentative="1">
      <w:start w:val="1"/>
      <w:numFmt w:val="bullet"/>
      <w:lvlText w:val="o"/>
      <w:lvlJc w:val="left"/>
      <w:pPr>
        <w:ind w:left="6002" w:hanging="360"/>
      </w:pPr>
      <w:rPr>
        <w:rFonts w:ascii="Courier New" w:hAnsi="Courier New" w:cs="Courier New" w:hint="default"/>
      </w:rPr>
    </w:lvl>
    <w:lvl w:ilvl="8" w:tplc="40090005" w:tentative="1">
      <w:start w:val="1"/>
      <w:numFmt w:val="bullet"/>
      <w:lvlText w:val=""/>
      <w:lvlJc w:val="left"/>
      <w:pPr>
        <w:ind w:left="6722" w:hanging="360"/>
      </w:pPr>
      <w:rPr>
        <w:rFonts w:ascii="Wingdings" w:hAnsi="Wingdings" w:hint="default"/>
      </w:rPr>
    </w:lvl>
  </w:abstractNum>
  <w:abstractNum w:abstractNumId="19" w15:restartNumberingAfterBreak="0">
    <w:nsid w:val="345C5BB1"/>
    <w:multiLevelType w:val="hybridMultilevel"/>
    <w:tmpl w:val="C44ADF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77B248B"/>
    <w:multiLevelType w:val="multilevel"/>
    <w:tmpl w:val="28AA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60EDB"/>
    <w:multiLevelType w:val="hybridMultilevel"/>
    <w:tmpl w:val="312AA900"/>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9193E6F"/>
    <w:multiLevelType w:val="multilevel"/>
    <w:tmpl w:val="D65A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86717"/>
    <w:multiLevelType w:val="multilevel"/>
    <w:tmpl w:val="3C64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DC0E03"/>
    <w:multiLevelType w:val="multilevel"/>
    <w:tmpl w:val="6C44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D391C"/>
    <w:multiLevelType w:val="hybridMultilevel"/>
    <w:tmpl w:val="F0DA7E94"/>
    <w:lvl w:ilvl="0" w:tplc="4954AB0E">
      <w:start w:val="1"/>
      <w:numFmt w:val="bullet"/>
      <w:lvlText w:val="•"/>
      <w:lvlJc w:val="left"/>
      <w:pPr>
        <w:tabs>
          <w:tab w:val="num" w:pos="720"/>
        </w:tabs>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8D56850"/>
    <w:multiLevelType w:val="hybridMultilevel"/>
    <w:tmpl w:val="38FCAF72"/>
    <w:lvl w:ilvl="0" w:tplc="2E8C04B4">
      <w:start w:val="1"/>
      <w:numFmt w:val="bullet"/>
      <w:lvlText w:val="•"/>
      <w:lvlJc w:val="left"/>
      <w:pPr>
        <w:tabs>
          <w:tab w:val="num" w:pos="720"/>
        </w:tabs>
        <w:ind w:left="720" w:hanging="360"/>
      </w:pPr>
      <w:rPr>
        <w:rFonts w:ascii="Arial" w:hAnsi="Arial" w:hint="default"/>
      </w:rPr>
    </w:lvl>
    <w:lvl w:ilvl="1" w:tplc="E48664A6">
      <w:numFmt w:val="bullet"/>
      <w:lvlText w:val="•"/>
      <w:lvlJc w:val="left"/>
      <w:pPr>
        <w:tabs>
          <w:tab w:val="num" w:pos="1440"/>
        </w:tabs>
        <w:ind w:left="1440" w:hanging="360"/>
      </w:pPr>
      <w:rPr>
        <w:rFonts w:ascii="Arial" w:hAnsi="Arial" w:hint="default"/>
      </w:rPr>
    </w:lvl>
    <w:lvl w:ilvl="2" w:tplc="98E6555A" w:tentative="1">
      <w:start w:val="1"/>
      <w:numFmt w:val="bullet"/>
      <w:lvlText w:val="•"/>
      <w:lvlJc w:val="left"/>
      <w:pPr>
        <w:tabs>
          <w:tab w:val="num" w:pos="2160"/>
        </w:tabs>
        <w:ind w:left="2160" w:hanging="360"/>
      </w:pPr>
      <w:rPr>
        <w:rFonts w:ascii="Arial" w:hAnsi="Arial" w:hint="default"/>
      </w:rPr>
    </w:lvl>
    <w:lvl w:ilvl="3" w:tplc="C9A68C46" w:tentative="1">
      <w:start w:val="1"/>
      <w:numFmt w:val="bullet"/>
      <w:lvlText w:val="•"/>
      <w:lvlJc w:val="left"/>
      <w:pPr>
        <w:tabs>
          <w:tab w:val="num" w:pos="2880"/>
        </w:tabs>
        <w:ind w:left="2880" w:hanging="360"/>
      </w:pPr>
      <w:rPr>
        <w:rFonts w:ascii="Arial" w:hAnsi="Arial" w:hint="default"/>
      </w:rPr>
    </w:lvl>
    <w:lvl w:ilvl="4" w:tplc="05865F3A" w:tentative="1">
      <w:start w:val="1"/>
      <w:numFmt w:val="bullet"/>
      <w:lvlText w:val="•"/>
      <w:lvlJc w:val="left"/>
      <w:pPr>
        <w:tabs>
          <w:tab w:val="num" w:pos="3600"/>
        </w:tabs>
        <w:ind w:left="3600" w:hanging="360"/>
      </w:pPr>
      <w:rPr>
        <w:rFonts w:ascii="Arial" w:hAnsi="Arial" w:hint="default"/>
      </w:rPr>
    </w:lvl>
    <w:lvl w:ilvl="5" w:tplc="AE52EA9A" w:tentative="1">
      <w:start w:val="1"/>
      <w:numFmt w:val="bullet"/>
      <w:lvlText w:val="•"/>
      <w:lvlJc w:val="left"/>
      <w:pPr>
        <w:tabs>
          <w:tab w:val="num" w:pos="4320"/>
        </w:tabs>
        <w:ind w:left="4320" w:hanging="360"/>
      </w:pPr>
      <w:rPr>
        <w:rFonts w:ascii="Arial" w:hAnsi="Arial" w:hint="default"/>
      </w:rPr>
    </w:lvl>
    <w:lvl w:ilvl="6" w:tplc="DE8C4C16" w:tentative="1">
      <w:start w:val="1"/>
      <w:numFmt w:val="bullet"/>
      <w:lvlText w:val="•"/>
      <w:lvlJc w:val="left"/>
      <w:pPr>
        <w:tabs>
          <w:tab w:val="num" w:pos="5040"/>
        </w:tabs>
        <w:ind w:left="5040" w:hanging="360"/>
      </w:pPr>
      <w:rPr>
        <w:rFonts w:ascii="Arial" w:hAnsi="Arial" w:hint="default"/>
      </w:rPr>
    </w:lvl>
    <w:lvl w:ilvl="7" w:tplc="7D2C9ED6" w:tentative="1">
      <w:start w:val="1"/>
      <w:numFmt w:val="bullet"/>
      <w:lvlText w:val="•"/>
      <w:lvlJc w:val="left"/>
      <w:pPr>
        <w:tabs>
          <w:tab w:val="num" w:pos="5760"/>
        </w:tabs>
        <w:ind w:left="5760" w:hanging="360"/>
      </w:pPr>
      <w:rPr>
        <w:rFonts w:ascii="Arial" w:hAnsi="Arial" w:hint="default"/>
      </w:rPr>
    </w:lvl>
    <w:lvl w:ilvl="8" w:tplc="1A76A98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BB40428"/>
    <w:multiLevelType w:val="hybridMultilevel"/>
    <w:tmpl w:val="5B1CB3A0"/>
    <w:lvl w:ilvl="0" w:tplc="8C447398">
      <w:start w:val="3"/>
      <w:numFmt w:val="decimal"/>
      <w:lvlText w:val="%1."/>
      <w:lvlJc w:val="left"/>
      <w:pPr>
        <w:tabs>
          <w:tab w:val="num" w:pos="720"/>
        </w:tabs>
        <w:ind w:left="720" w:hanging="360"/>
      </w:pPr>
    </w:lvl>
    <w:lvl w:ilvl="1" w:tplc="0BC4A0F4" w:tentative="1">
      <w:start w:val="1"/>
      <w:numFmt w:val="decimal"/>
      <w:lvlText w:val="%2."/>
      <w:lvlJc w:val="left"/>
      <w:pPr>
        <w:tabs>
          <w:tab w:val="num" w:pos="1440"/>
        </w:tabs>
        <w:ind w:left="1440" w:hanging="360"/>
      </w:pPr>
    </w:lvl>
    <w:lvl w:ilvl="2" w:tplc="1E726900" w:tentative="1">
      <w:start w:val="1"/>
      <w:numFmt w:val="decimal"/>
      <w:lvlText w:val="%3."/>
      <w:lvlJc w:val="left"/>
      <w:pPr>
        <w:tabs>
          <w:tab w:val="num" w:pos="2160"/>
        </w:tabs>
        <w:ind w:left="2160" w:hanging="360"/>
      </w:pPr>
    </w:lvl>
    <w:lvl w:ilvl="3" w:tplc="C5F62622" w:tentative="1">
      <w:start w:val="1"/>
      <w:numFmt w:val="decimal"/>
      <w:lvlText w:val="%4."/>
      <w:lvlJc w:val="left"/>
      <w:pPr>
        <w:tabs>
          <w:tab w:val="num" w:pos="2880"/>
        </w:tabs>
        <w:ind w:left="2880" w:hanging="360"/>
      </w:pPr>
    </w:lvl>
    <w:lvl w:ilvl="4" w:tplc="4EDCA188" w:tentative="1">
      <w:start w:val="1"/>
      <w:numFmt w:val="decimal"/>
      <w:lvlText w:val="%5."/>
      <w:lvlJc w:val="left"/>
      <w:pPr>
        <w:tabs>
          <w:tab w:val="num" w:pos="3600"/>
        </w:tabs>
        <w:ind w:left="3600" w:hanging="360"/>
      </w:pPr>
    </w:lvl>
    <w:lvl w:ilvl="5" w:tplc="4A62DFFC" w:tentative="1">
      <w:start w:val="1"/>
      <w:numFmt w:val="decimal"/>
      <w:lvlText w:val="%6."/>
      <w:lvlJc w:val="left"/>
      <w:pPr>
        <w:tabs>
          <w:tab w:val="num" w:pos="4320"/>
        </w:tabs>
        <w:ind w:left="4320" w:hanging="360"/>
      </w:pPr>
    </w:lvl>
    <w:lvl w:ilvl="6" w:tplc="5AD887CE" w:tentative="1">
      <w:start w:val="1"/>
      <w:numFmt w:val="decimal"/>
      <w:lvlText w:val="%7."/>
      <w:lvlJc w:val="left"/>
      <w:pPr>
        <w:tabs>
          <w:tab w:val="num" w:pos="5040"/>
        </w:tabs>
        <w:ind w:left="5040" w:hanging="360"/>
      </w:pPr>
    </w:lvl>
    <w:lvl w:ilvl="7" w:tplc="7B98F844" w:tentative="1">
      <w:start w:val="1"/>
      <w:numFmt w:val="decimal"/>
      <w:lvlText w:val="%8."/>
      <w:lvlJc w:val="left"/>
      <w:pPr>
        <w:tabs>
          <w:tab w:val="num" w:pos="5760"/>
        </w:tabs>
        <w:ind w:left="5760" w:hanging="360"/>
      </w:pPr>
    </w:lvl>
    <w:lvl w:ilvl="8" w:tplc="FD8EE246" w:tentative="1">
      <w:start w:val="1"/>
      <w:numFmt w:val="decimal"/>
      <w:lvlText w:val="%9."/>
      <w:lvlJc w:val="left"/>
      <w:pPr>
        <w:tabs>
          <w:tab w:val="num" w:pos="6480"/>
        </w:tabs>
        <w:ind w:left="6480" w:hanging="360"/>
      </w:pPr>
    </w:lvl>
  </w:abstractNum>
  <w:abstractNum w:abstractNumId="28" w15:restartNumberingAfterBreak="0">
    <w:nsid w:val="4F745B69"/>
    <w:multiLevelType w:val="multilevel"/>
    <w:tmpl w:val="4A10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06F4A"/>
    <w:multiLevelType w:val="hybridMultilevel"/>
    <w:tmpl w:val="8A7ACC38"/>
    <w:lvl w:ilvl="0" w:tplc="2340966A">
      <w:start w:val="2"/>
      <w:numFmt w:val="decimal"/>
      <w:lvlText w:val="%1."/>
      <w:lvlJc w:val="left"/>
      <w:pPr>
        <w:tabs>
          <w:tab w:val="num" w:pos="720"/>
        </w:tabs>
        <w:ind w:left="720" w:hanging="360"/>
      </w:pPr>
    </w:lvl>
    <w:lvl w:ilvl="1" w:tplc="DB3E74B6" w:tentative="1">
      <w:start w:val="1"/>
      <w:numFmt w:val="decimal"/>
      <w:lvlText w:val="%2."/>
      <w:lvlJc w:val="left"/>
      <w:pPr>
        <w:tabs>
          <w:tab w:val="num" w:pos="1440"/>
        </w:tabs>
        <w:ind w:left="1440" w:hanging="360"/>
      </w:pPr>
    </w:lvl>
    <w:lvl w:ilvl="2" w:tplc="E10ABF90" w:tentative="1">
      <w:start w:val="1"/>
      <w:numFmt w:val="decimal"/>
      <w:lvlText w:val="%3."/>
      <w:lvlJc w:val="left"/>
      <w:pPr>
        <w:tabs>
          <w:tab w:val="num" w:pos="2160"/>
        </w:tabs>
        <w:ind w:left="2160" w:hanging="360"/>
      </w:pPr>
    </w:lvl>
    <w:lvl w:ilvl="3" w:tplc="913EA4E6" w:tentative="1">
      <w:start w:val="1"/>
      <w:numFmt w:val="decimal"/>
      <w:lvlText w:val="%4."/>
      <w:lvlJc w:val="left"/>
      <w:pPr>
        <w:tabs>
          <w:tab w:val="num" w:pos="2880"/>
        </w:tabs>
        <w:ind w:left="2880" w:hanging="360"/>
      </w:pPr>
    </w:lvl>
    <w:lvl w:ilvl="4" w:tplc="74682F3A" w:tentative="1">
      <w:start w:val="1"/>
      <w:numFmt w:val="decimal"/>
      <w:lvlText w:val="%5."/>
      <w:lvlJc w:val="left"/>
      <w:pPr>
        <w:tabs>
          <w:tab w:val="num" w:pos="3600"/>
        </w:tabs>
        <w:ind w:left="3600" w:hanging="360"/>
      </w:pPr>
    </w:lvl>
    <w:lvl w:ilvl="5" w:tplc="16BC84DC" w:tentative="1">
      <w:start w:val="1"/>
      <w:numFmt w:val="decimal"/>
      <w:lvlText w:val="%6."/>
      <w:lvlJc w:val="left"/>
      <w:pPr>
        <w:tabs>
          <w:tab w:val="num" w:pos="4320"/>
        </w:tabs>
        <w:ind w:left="4320" w:hanging="360"/>
      </w:pPr>
    </w:lvl>
    <w:lvl w:ilvl="6" w:tplc="4C805214" w:tentative="1">
      <w:start w:val="1"/>
      <w:numFmt w:val="decimal"/>
      <w:lvlText w:val="%7."/>
      <w:lvlJc w:val="left"/>
      <w:pPr>
        <w:tabs>
          <w:tab w:val="num" w:pos="5040"/>
        </w:tabs>
        <w:ind w:left="5040" w:hanging="360"/>
      </w:pPr>
    </w:lvl>
    <w:lvl w:ilvl="7" w:tplc="6296B234" w:tentative="1">
      <w:start w:val="1"/>
      <w:numFmt w:val="decimal"/>
      <w:lvlText w:val="%8."/>
      <w:lvlJc w:val="left"/>
      <w:pPr>
        <w:tabs>
          <w:tab w:val="num" w:pos="5760"/>
        </w:tabs>
        <w:ind w:left="5760" w:hanging="360"/>
      </w:pPr>
    </w:lvl>
    <w:lvl w:ilvl="8" w:tplc="28EC55C2" w:tentative="1">
      <w:start w:val="1"/>
      <w:numFmt w:val="decimal"/>
      <w:lvlText w:val="%9."/>
      <w:lvlJc w:val="left"/>
      <w:pPr>
        <w:tabs>
          <w:tab w:val="num" w:pos="6480"/>
        </w:tabs>
        <w:ind w:left="6480" w:hanging="360"/>
      </w:pPr>
    </w:lvl>
  </w:abstractNum>
  <w:abstractNum w:abstractNumId="30" w15:restartNumberingAfterBreak="0">
    <w:nsid w:val="54615C08"/>
    <w:multiLevelType w:val="hybridMultilevel"/>
    <w:tmpl w:val="1D662E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7A64DDC"/>
    <w:multiLevelType w:val="multilevel"/>
    <w:tmpl w:val="848C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F35E81"/>
    <w:multiLevelType w:val="hybridMultilevel"/>
    <w:tmpl w:val="99E2E068"/>
    <w:lvl w:ilvl="0" w:tplc="841A48BA">
      <w:start w:val="4"/>
      <w:numFmt w:val="decimal"/>
      <w:lvlText w:val="%1."/>
      <w:lvlJc w:val="left"/>
      <w:pPr>
        <w:tabs>
          <w:tab w:val="num" w:pos="720"/>
        </w:tabs>
        <w:ind w:left="720" w:hanging="360"/>
      </w:pPr>
    </w:lvl>
    <w:lvl w:ilvl="1" w:tplc="8B62A274" w:tentative="1">
      <w:start w:val="1"/>
      <w:numFmt w:val="decimal"/>
      <w:lvlText w:val="%2."/>
      <w:lvlJc w:val="left"/>
      <w:pPr>
        <w:tabs>
          <w:tab w:val="num" w:pos="1440"/>
        </w:tabs>
        <w:ind w:left="1440" w:hanging="360"/>
      </w:pPr>
    </w:lvl>
    <w:lvl w:ilvl="2" w:tplc="B53C486C" w:tentative="1">
      <w:start w:val="1"/>
      <w:numFmt w:val="decimal"/>
      <w:lvlText w:val="%3."/>
      <w:lvlJc w:val="left"/>
      <w:pPr>
        <w:tabs>
          <w:tab w:val="num" w:pos="2160"/>
        </w:tabs>
        <w:ind w:left="2160" w:hanging="360"/>
      </w:pPr>
    </w:lvl>
    <w:lvl w:ilvl="3" w:tplc="E9526C0E" w:tentative="1">
      <w:start w:val="1"/>
      <w:numFmt w:val="decimal"/>
      <w:lvlText w:val="%4."/>
      <w:lvlJc w:val="left"/>
      <w:pPr>
        <w:tabs>
          <w:tab w:val="num" w:pos="2880"/>
        </w:tabs>
        <w:ind w:left="2880" w:hanging="360"/>
      </w:pPr>
    </w:lvl>
    <w:lvl w:ilvl="4" w:tplc="C61C9EDE" w:tentative="1">
      <w:start w:val="1"/>
      <w:numFmt w:val="decimal"/>
      <w:lvlText w:val="%5."/>
      <w:lvlJc w:val="left"/>
      <w:pPr>
        <w:tabs>
          <w:tab w:val="num" w:pos="3600"/>
        </w:tabs>
        <w:ind w:left="3600" w:hanging="360"/>
      </w:pPr>
    </w:lvl>
    <w:lvl w:ilvl="5" w:tplc="1C10D7A4" w:tentative="1">
      <w:start w:val="1"/>
      <w:numFmt w:val="decimal"/>
      <w:lvlText w:val="%6."/>
      <w:lvlJc w:val="left"/>
      <w:pPr>
        <w:tabs>
          <w:tab w:val="num" w:pos="4320"/>
        </w:tabs>
        <w:ind w:left="4320" w:hanging="360"/>
      </w:pPr>
    </w:lvl>
    <w:lvl w:ilvl="6" w:tplc="57F27252" w:tentative="1">
      <w:start w:val="1"/>
      <w:numFmt w:val="decimal"/>
      <w:lvlText w:val="%7."/>
      <w:lvlJc w:val="left"/>
      <w:pPr>
        <w:tabs>
          <w:tab w:val="num" w:pos="5040"/>
        </w:tabs>
        <w:ind w:left="5040" w:hanging="360"/>
      </w:pPr>
    </w:lvl>
    <w:lvl w:ilvl="7" w:tplc="312E1D4A" w:tentative="1">
      <w:start w:val="1"/>
      <w:numFmt w:val="decimal"/>
      <w:lvlText w:val="%8."/>
      <w:lvlJc w:val="left"/>
      <w:pPr>
        <w:tabs>
          <w:tab w:val="num" w:pos="5760"/>
        </w:tabs>
        <w:ind w:left="5760" w:hanging="360"/>
      </w:pPr>
    </w:lvl>
    <w:lvl w:ilvl="8" w:tplc="024C615E" w:tentative="1">
      <w:start w:val="1"/>
      <w:numFmt w:val="decimal"/>
      <w:lvlText w:val="%9."/>
      <w:lvlJc w:val="left"/>
      <w:pPr>
        <w:tabs>
          <w:tab w:val="num" w:pos="6480"/>
        </w:tabs>
        <w:ind w:left="6480" w:hanging="360"/>
      </w:pPr>
    </w:lvl>
  </w:abstractNum>
  <w:abstractNum w:abstractNumId="33" w15:restartNumberingAfterBreak="0">
    <w:nsid w:val="59BB207E"/>
    <w:multiLevelType w:val="hybridMultilevel"/>
    <w:tmpl w:val="77DC8F52"/>
    <w:lvl w:ilvl="0" w:tplc="FFFFFFFF">
      <w:start w:val="1"/>
      <w:numFmt w:val="decimal"/>
      <w:lvlText w:val="%1."/>
      <w:lvlJc w:val="left"/>
      <w:pPr>
        <w:tabs>
          <w:tab w:val="num" w:pos="720"/>
        </w:tabs>
        <w:ind w:left="720" w:hanging="360"/>
      </w:pPr>
      <w:rPr>
        <w:rFonts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F9B0596"/>
    <w:multiLevelType w:val="hybridMultilevel"/>
    <w:tmpl w:val="1CB0F1DA"/>
    <w:lvl w:ilvl="0" w:tplc="FDD2042A">
      <w:start w:val="5"/>
      <w:numFmt w:val="decimal"/>
      <w:lvlText w:val="%1."/>
      <w:lvlJc w:val="left"/>
      <w:pPr>
        <w:tabs>
          <w:tab w:val="num" w:pos="720"/>
        </w:tabs>
        <w:ind w:left="720" w:hanging="360"/>
      </w:pPr>
    </w:lvl>
    <w:lvl w:ilvl="1" w:tplc="015A1472" w:tentative="1">
      <w:start w:val="1"/>
      <w:numFmt w:val="decimal"/>
      <w:lvlText w:val="%2."/>
      <w:lvlJc w:val="left"/>
      <w:pPr>
        <w:tabs>
          <w:tab w:val="num" w:pos="1440"/>
        </w:tabs>
        <w:ind w:left="1440" w:hanging="360"/>
      </w:pPr>
    </w:lvl>
    <w:lvl w:ilvl="2" w:tplc="AAC83D40" w:tentative="1">
      <w:start w:val="1"/>
      <w:numFmt w:val="decimal"/>
      <w:lvlText w:val="%3."/>
      <w:lvlJc w:val="left"/>
      <w:pPr>
        <w:tabs>
          <w:tab w:val="num" w:pos="2160"/>
        </w:tabs>
        <w:ind w:left="2160" w:hanging="360"/>
      </w:pPr>
    </w:lvl>
    <w:lvl w:ilvl="3" w:tplc="21FE5BB6" w:tentative="1">
      <w:start w:val="1"/>
      <w:numFmt w:val="decimal"/>
      <w:lvlText w:val="%4."/>
      <w:lvlJc w:val="left"/>
      <w:pPr>
        <w:tabs>
          <w:tab w:val="num" w:pos="2880"/>
        </w:tabs>
        <w:ind w:left="2880" w:hanging="360"/>
      </w:pPr>
    </w:lvl>
    <w:lvl w:ilvl="4" w:tplc="ED72E538" w:tentative="1">
      <w:start w:val="1"/>
      <w:numFmt w:val="decimal"/>
      <w:lvlText w:val="%5."/>
      <w:lvlJc w:val="left"/>
      <w:pPr>
        <w:tabs>
          <w:tab w:val="num" w:pos="3600"/>
        </w:tabs>
        <w:ind w:left="3600" w:hanging="360"/>
      </w:pPr>
    </w:lvl>
    <w:lvl w:ilvl="5" w:tplc="23EEEA16" w:tentative="1">
      <w:start w:val="1"/>
      <w:numFmt w:val="decimal"/>
      <w:lvlText w:val="%6."/>
      <w:lvlJc w:val="left"/>
      <w:pPr>
        <w:tabs>
          <w:tab w:val="num" w:pos="4320"/>
        </w:tabs>
        <w:ind w:left="4320" w:hanging="360"/>
      </w:pPr>
    </w:lvl>
    <w:lvl w:ilvl="6" w:tplc="DB109B84" w:tentative="1">
      <w:start w:val="1"/>
      <w:numFmt w:val="decimal"/>
      <w:lvlText w:val="%7."/>
      <w:lvlJc w:val="left"/>
      <w:pPr>
        <w:tabs>
          <w:tab w:val="num" w:pos="5040"/>
        </w:tabs>
        <w:ind w:left="5040" w:hanging="360"/>
      </w:pPr>
    </w:lvl>
    <w:lvl w:ilvl="7" w:tplc="BA68C7F4" w:tentative="1">
      <w:start w:val="1"/>
      <w:numFmt w:val="decimal"/>
      <w:lvlText w:val="%8."/>
      <w:lvlJc w:val="left"/>
      <w:pPr>
        <w:tabs>
          <w:tab w:val="num" w:pos="5760"/>
        </w:tabs>
        <w:ind w:left="5760" w:hanging="360"/>
      </w:pPr>
    </w:lvl>
    <w:lvl w:ilvl="8" w:tplc="5C2C9810" w:tentative="1">
      <w:start w:val="1"/>
      <w:numFmt w:val="decimal"/>
      <w:lvlText w:val="%9."/>
      <w:lvlJc w:val="left"/>
      <w:pPr>
        <w:tabs>
          <w:tab w:val="num" w:pos="6480"/>
        </w:tabs>
        <w:ind w:left="6480" w:hanging="360"/>
      </w:pPr>
    </w:lvl>
  </w:abstractNum>
  <w:abstractNum w:abstractNumId="35" w15:restartNumberingAfterBreak="0">
    <w:nsid w:val="62483995"/>
    <w:multiLevelType w:val="multilevel"/>
    <w:tmpl w:val="7E7A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BB04DB"/>
    <w:multiLevelType w:val="hybridMultilevel"/>
    <w:tmpl w:val="CE60DCAA"/>
    <w:lvl w:ilvl="0" w:tplc="E44A94C2">
      <w:start w:val="1"/>
      <w:numFmt w:val="decimal"/>
      <w:lvlText w:val="%1."/>
      <w:lvlJc w:val="left"/>
      <w:pPr>
        <w:tabs>
          <w:tab w:val="num" w:pos="720"/>
        </w:tabs>
        <w:ind w:left="720" w:hanging="360"/>
      </w:pPr>
    </w:lvl>
    <w:lvl w:ilvl="1" w:tplc="7A64B3DA" w:tentative="1">
      <w:start w:val="1"/>
      <w:numFmt w:val="decimal"/>
      <w:lvlText w:val="%2."/>
      <w:lvlJc w:val="left"/>
      <w:pPr>
        <w:tabs>
          <w:tab w:val="num" w:pos="1440"/>
        </w:tabs>
        <w:ind w:left="1440" w:hanging="360"/>
      </w:pPr>
    </w:lvl>
    <w:lvl w:ilvl="2" w:tplc="57FCB5EC" w:tentative="1">
      <w:start w:val="1"/>
      <w:numFmt w:val="decimal"/>
      <w:lvlText w:val="%3."/>
      <w:lvlJc w:val="left"/>
      <w:pPr>
        <w:tabs>
          <w:tab w:val="num" w:pos="2160"/>
        </w:tabs>
        <w:ind w:left="2160" w:hanging="360"/>
      </w:pPr>
    </w:lvl>
    <w:lvl w:ilvl="3" w:tplc="B76E8D66" w:tentative="1">
      <w:start w:val="1"/>
      <w:numFmt w:val="decimal"/>
      <w:lvlText w:val="%4."/>
      <w:lvlJc w:val="left"/>
      <w:pPr>
        <w:tabs>
          <w:tab w:val="num" w:pos="2880"/>
        </w:tabs>
        <w:ind w:left="2880" w:hanging="360"/>
      </w:pPr>
    </w:lvl>
    <w:lvl w:ilvl="4" w:tplc="2264BA70" w:tentative="1">
      <w:start w:val="1"/>
      <w:numFmt w:val="decimal"/>
      <w:lvlText w:val="%5."/>
      <w:lvlJc w:val="left"/>
      <w:pPr>
        <w:tabs>
          <w:tab w:val="num" w:pos="3600"/>
        </w:tabs>
        <w:ind w:left="3600" w:hanging="360"/>
      </w:pPr>
    </w:lvl>
    <w:lvl w:ilvl="5" w:tplc="F02EBA78" w:tentative="1">
      <w:start w:val="1"/>
      <w:numFmt w:val="decimal"/>
      <w:lvlText w:val="%6."/>
      <w:lvlJc w:val="left"/>
      <w:pPr>
        <w:tabs>
          <w:tab w:val="num" w:pos="4320"/>
        </w:tabs>
        <w:ind w:left="4320" w:hanging="360"/>
      </w:pPr>
    </w:lvl>
    <w:lvl w:ilvl="6" w:tplc="1F9E5FB0" w:tentative="1">
      <w:start w:val="1"/>
      <w:numFmt w:val="decimal"/>
      <w:lvlText w:val="%7."/>
      <w:lvlJc w:val="left"/>
      <w:pPr>
        <w:tabs>
          <w:tab w:val="num" w:pos="5040"/>
        </w:tabs>
        <w:ind w:left="5040" w:hanging="360"/>
      </w:pPr>
    </w:lvl>
    <w:lvl w:ilvl="7" w:tplc="7A1E41F0" w:tentative="1">
      <w:start w:val="1"/>
      <w:numFmt w:val="decimal"/>
      <w:lvlText w:val="%8."/>
      <w:lvlJc w:val="left"/>
      <w:pPr>
        <w:tabs>
          <w:tab w:val="num" w:pos="5760"/>
        </w:tabs>
        <w:ind w:left="5760" w:hanging="360"/>
      </w:pPr>
    </w:lvl>
    <w:lvl w:ilvl="8" w:tplc="0922C680" w:tentative="1">
      <w:start w:val="1"/>
      <w:numFmt w:val="decimal"/>
      <w:lvlText w:val="%9."/>
      <w:lvlJc w:val="left"/>
      <w:pPr>
        <w:tabs>
          <w:tab w:val="num" w:pos="6480"/>
        </w:tabs>
        <w:ind w:left="6480" w:hanging="360"/>
      </w:pPr>
    </w:lvl>
  </w:abstractNum>
  <w:abstractNum w:abstractNumId="37" w15:restartNumberingAfterBreak="0">
    <w:nsid w:val="6A714020"/>
    <w:multiLevelType w:val="multilevel"/>
    <w:tmpl w:val="9022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AC282B"/>
    <w:multiLevelType w:val="hybridMultilevel"/>
    <w:tmpl w:val="BBBA7B36"/>
    <w:lvl w:ilvl="0" w:tplc="A42A6EE4">
      <w:start w:val="2"/>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6B2C44F0"/>
    <w:multiLevelType w:val="hybridMultilevel"/>
    <w:tmpl w:val="F5A454F4"/>
    <w:lvl w:ilvl="0" w:tplc="5A6C7962">
      <w:start w:val="1"/>
      <w:numFmt w:val="bullet"/>
      <w:lvlText w:val="•"/>
      <w:lvlJc w:val="left"/>
      <w:pPr>
        <w:tabs>
          <w:tab w:val="num" w:pos="360"/>
        </w:tabs>
        <w:ind w:left="360" w:hanging="360"/>
      </w:pPr>
      <w:rPr>
        <w:rFonts w:ascii="Arial" w:hAnsi="Arial" w:hint="default"/>
      </w:rPr>
    </w:lvl>
    <w:lvl w:ilvl="1" w:tplc="40090003" w:tentative="1">
      <w:start w:val="1"/>
      <w:numFmt w:val="bullet"/>
      <w:lvlText w:val="o"/>
      <w:lvlJc w:val="left"/>
      <w:pPr>
        <w:ind w:left="1682" w:hanging="360"/>
      </w:pPr>
      <w:rPr>
        <w:rFonts w:ascii="Courier New" w:hAnsi="Courier New" w:cs="Courier New" w:hint="default"/>
      </w:rPr>
    </w:lvl>
    <w:lvl w:ilvl="2" w:tplc="40090005" w:tentative="1">
      <w:start w:val="1"/>
      <w:numFmt w:val="bullet"/>
      <w:lvlText w:val=""/>
      <w:lvlJc w:val="left"/>
      <w:pPr>
        <w:ind w:left="2402" w:hanging="360"/>
      </w:pPr>
      <w:rPr>
        <w:rFonts w:ascii="Wingdings" w:hAnsi="Wingdings" w:hint="default"/>
      </w:rPr>
    </w:lvl>
    <w:lvl w:ilvl="3" w:tplc="40090001" w:tentative="1">
      <w:start w:val="1"/>
      <w:numFmt w:val="bullet"/>
      <w:lvlText w:val=""/>
      <w:lvlJc w:val="left"/>
      <w:pPr>
        <w:ind w:left="3122" w:hanging="360"/>
      </w:pPr>
      <w:rPr>
        <w:rFonts w:ascii="Symbol" w:hAnsi="Symbol" w:hint="default"/>
      </w:rPr>
    </w:lvl>
    <w:lvl w:ilvl="4" w:tplc="40090003" w:tentative="1">
      <w:start w:val="1"/>
      <w:numFmt w:val="bullet"/>
      <w:lvlText w:val="o"/>
      <w:lvlJc w:val="left"/>
      <w:pPr>
        <w:ind w:left="3842" w:hanging="360"/>
      </w:pPr>
      <w:rPr>
        <w:rFonts w:ascii="Courier New" w:hAnsi="Courier New" w:cs="Courier New" w:hint="default"/>
      </w:rPr>
    </w:lvl>
    <w:lvl w:ilvl="5" w:tplc="40090005" w:tentative="1">
      <w:start w:val="1"/>
      <w:numFmt w:val="bullet"/>
      <w:lvlText w:val=""/>
      <w:lvlJc w:val="left"/>
      <w:pPr>
        <w:ind w:left="4562" w:hanging="360"/>
      </w:pPr>
      <w:rPr>
        <w:rFonts w:ascii="Wingdings" w:hAnsi="Wingdings" w:hint="default"/>
      </w:rPr>
    </w:lvl>
    <w:lvl w:ilvl="6" w:tplc="40090001" w:tentative="1">
      <w:start w:val="1"/>
      <w:numFmt w:val="bullet"/>
      <w:lvlText w:val=""/>
      <w:lvlJc w:val="left"/>
      <w:pPr>
        <w:ind w:left="5282" w:hanging="360"/>
      </w:pPr>
      <w:rPr>
        <w:rFonts w:ascii="Symbol" w:hAnsi="Symbol" w:hint="default"/>
      </w:rPr>
    </w:lvl>
    <w:lvl w:ilvl="7" w:tplc="40090003" w:tentative="1">
      <w:start w:val="1"/>
      <w:numFmt w:val="bullet"/>
      <w:lvlText w:val="o"/>
      <w:lvlJc w:val="left"/>
      <w:pPr>
        <w:ind w:left="6002" w:hanging="360"/>
      </w:pPr>
      <w:rPr>
        <w:rFonts w:ascii="Courier New" w:hAnsi="Courier New" w:cs="Courier New" w:hint="default"/>
      </w:rPr>
    </w:lvl>
    <w:lvl w:ilvl="8" w:tplc="40090005" w:tentative="1">
      <w:start w:val="1"/>
      <w:numFmt w:val="bullet"/>
      <w:lvlText w:val=""/>
      <w:lvlJc w:val="left"/>
      <w:pPr>
        <w:ind w:left="6722" w:hanging="360"/>
      </w:pPr>
      <w:rPr>
        <w:rFonts w:ascii="Wingdings" w:hAnsi="Wingdings" w:hint="default"/>
      </w:rPr>
    </w:lvl>
  </w:abstractNum>
  <w:abstractNum w:abstractNumId="40" w15:restartNumberingAfterBreak="0">
    <w:nsid w:val="6DF10BE3"/>
    <w:multiLevelType w:val="multilevel"/>
    <w:tmpl w:val="83F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CB183A"/>
    <w:multiLevelType w:val="multilevel"/>
    <w:tmpl w:val="4FEA5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36755E"/>
    <w:multiLevelType w:val="hybridMultilevel"/>
    <w:tmpl w:val="CC32278A"/>
    <w:lvl w:ilvl="0" w:tplc="3B6E4956">
      <w:start w:val="1"/>
      <w:numFmt w:val="bullet"/>
      <w:lvlText w:val="•"/>
      <w:lvlJc w:val="left"/>
      <w:pPr>
        <w:tabs>
          <w:tab w:val="num" w:pos="-1816"/>
        </w:tabs>
        <w:ind w:left="-1816" w:hanging="360"/>
      </w:pPr>
      <w:rPr>
        <w:rFonts w:ascii="Arial" w:hAnsi="Arial" w:hint="default"/>
      </w:rPr>
    </w:lvl>
    <w:lvl w:ilvl="1" w:tplc="BB36995A" w:tentative="1">
      <w:start w:val="1"/>
      <w:numFmt w:val="bullet"/>
      <w:lvlText w:val="•"/>
      <w:lvlJc w:val="left"/>
      <w:pPr>
        <w:tabs>
          <w:tab w:val="num" w:pos="-1096"/>
        </w:tabs>
        <w:ind w:left="-1096" w:hanging="360"/>
      </w:pPr>
      <w:rPr>
        <w:rFonts w:ascii="Arial" w:hAnsi="Arial" w:hint="default"/>
      </w:rPr>
    </w:lvl>
    <w:lvl w:ilvl="2" w:tplc="AF74AA2A" w:tentative="1">
      <w:start w:val="1"/>
      <w:numFmt w:val="bullet"/>
      <w:lvlText w:val="•"/>
      <w:lvlJc w:val="left"/>
      <w:pPr>
        <w:tabs>
          <w:tab w:val="num" w:pos="-376"/>
        </w:tabs>
        <w:ind w:left="-376" w:hanging="360"/>
      </w:pPr>
      <w:rPr>
        <w:rFonts w:ascii="Arial" w:hAnsi="Arial" w:hint="default"/>
      </w:rPr>
    </w:lvl>
    <w:lvl w:ilvl="3" w:tplc="ACFA731A" w:tentative="1">
      <w:start w:val="1"/>
      <w:numFmt w:val="bullet"/>
      <w:lvlText w:val="•"/>
      <w:lvlJc w:val="left"/>
      <w:pPr>
        <w:tabs>
          <w:tab w:val="num" w:pos="344"/>
        </w:tabs>
        <w:ind w:left="344" w:hanging="360"/>
      </w:pPr>
      <w:rPr>
        <w:rFonts w:ascii="Arial" w:hAnsi="Arial" w:hint="default"/>
      </w:rPr>
    </w:lvl>
    <w:lvl w:ilvl="4" w:tplc="360CBFD4" w:tentative="1">
      <w:start w:val="1"/>
      <w:numFmt w:val="bullet"/>
      <w:lvlText w:val="•"/>
      <w:lvlJc w:val="left"/>
      <w:pPr>
        <w:tabs>
          <w:tab w:val="num" w:pos="1064"/>
        </w:tabs>
        <w:ind w:left="1064" w:hanging="360"/>
      </w:pPr>
      <w:rPr>
        <w:rFonts w:ascii="Arial" w:hAnsi="Arial" w:hint="default"/>
      </w:rPr>
    </w:lvl>
    <w:lvl w:ilvl="5" w:tplc="B20E7430" w:tentative="1">
      <w:start w:val="1"/>
      <w:numFmt w:val="bullet"/>
      <w:lvlText w:val="•"/>
      <w:lvlJc w:val="left"/>
      <w:pPr>
        <w:tabs>
          <w:tab w:val="num" w:pos="1784"/>
        </w:tabs>
        <w:ind w:left="1784" w:hanging="360"/>
      </w:pPr>
      <w:rPr>
        <w:rFonts w:ascii="Arial" w:hAnsi="Arial" w:hint="default"/>
      </w:rPr>
    </w:lvl>
    <w:lvl w:ilvl="6" w:tplc="E202F102" w:tentative="1">
      <w:start w:val="1"/>
      <w:numFmt w:val="bullet"/>
      <w:lvlText w:val="•"/>
      <w:lvlJc w:val="left"/>
      <w:pPr>
        <w:tabs>
          <w:tab w:val="num" w:pos="2504"/>
        </w:tabs>
        <w:ind w:left="2504" w:hanging="360"/>
      </w:pPr>
      <w:rPr>
        <w:rFonts w:ascii="Arial" w:hAnsi="Arial" w:hint="default"/>
      </w:rPr>
    </w:lvl>
    <w:lvl w:ilvl="7" w:tplc="850C8388" w:tentative="1">
      <w:start w:val="1"/>
      <w:numFmt w:val="bullet"/>
      <w:lvlText w:val="•"/>
      <w:lvlJc w:val="left"/>
      <w:pPr>
        <w:tabs>
          <w:tab w:val="num" w:pos="3224"/>
        </w:tabs>
        <w:ind w:left="3224" w:hanging="360"/>
      </w:pPr>
      <w:rPr>
        <w:rFonts w:ascii="Arial" w:hAnsi="Arial" w:hint="default"/>
      </w:rPr>
    </w:lvl>
    <w:lvl w:ilvl="8" w:tplc="9D961E76" w:tentative="1">
      <w:start w:val="1"/>
      <w:numFmt w:val="bullet"/>
      <w:lvlText w:val="•"/>
      <w:lvlJc w:val="left"/>
      <w:pPr>
        <w:tabs>
          <w:tab w:val="num" w:pos="3944"/>
        </w:tabs>
        <w:ind w:left="3944" w:hanging="360"/>
      </w:pPr>
      <w:rPr>
        <w:rFonts w:ascii="Arial" w:hAnsi="Arial" w:hint="default"/>
      </w:rPr>
    </w:lvl>
  </w:abstractNum>
  <w:abstractNum w:abstractNumId="43" w15:restartNumberingAfterBreak="0">
    <w:nsid w:val="766C629D"/>
    <w:multiLevelType w:val="hybridMultilevel"/>
    <w:tmpl w:val="D018C5FA"/>
    <w:lvl w:ilvl="0" w:tplc="C920513A">
      <w:start w:val="1"/>
      <w:numFmt w:val="bullet"/>
      <w:lvlText w:val="•"/>
      <w:lvlJc w:val="left"/>
      <w:pPr>
        <w:ind w:left="360" w:hanging="360"/>
      </w:pPr>
      <w:rPr>
        <w:rFonts w:ascii="Arial" w:hAnsi="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6CA72AF"/>
    <w:multiLevelType w:val="multilevel"/>
    <w:tmpl w:val="DCF0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122A61"/>
    <w:multiLevelType w:val="hybridMultilevel"/>
    <w:tmpl w:val="E9366ADE"/>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794D4177"/>
    <w:multiLevelType w:val="multilevel"/>
    <w:tmpl w:val="6A6AC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6E4B2F"/>
    <w:multiLevelType w:val="multilevel"/>
    <w:tmpl w:val="01F45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2031CC"/>
    <w:multiLevelType w:val="multilevel"/>
    <w:tmpl w:val="4DB46D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080807">
    <w:abstractNumId w:val="33"/>
  </w:num>
  <w:num w:numId="2" w16cid:durableId="1147624904">
    <w:abstractNumId w:val="29"/>
  </w:num>
  <w:num w:numId="3" w16cid:durableId="1262028156">
    <w:abstractNumId w:val="17"/>
  </w:num>
  <w:num w:numId="4" w16cid:durableId="1302273223">
    <w:abstractNumId w:val="5"/>
  </w:num>
  <w:num w:numId="5" w16cid:durableId="1373846729">
    <w:abstractNumId w:val="36"/>
  </w:num>
  <w:num w:numId="6" w16cid:durableId="1435008699">
    <w:abstractNumId w:val="38"/>
  </w:num>
  <w:num w:numId="7" w16cid:durableId="1448892448">
    <w:abstractNumId w:val="2"/>
  </w:num>
  <w:num w:numId="8" w16cid:durableId="157043225">
    <w:abstractNumId w:val="16"/>
  </w:num>
  <w:num w:numId="9" w16cid:durableId="1838496222">
    <w:abstractNumId w:val="25"/>
  </w:num>
  <w:num w:numId="10" w16cid:durableId="1849637266">
    <w:abstractNumId w:val="32"/>
  </w:num>
  <w:num w:numId="11" w16cid:durableId="1864635066">
    <w:abstractNumId w:val="3"/>
  </w:num>
  <w:num w:numId="12" w16cid:durableId="1913924798">
    <w:abstractNumId w:val="30"/>
  </w:num>
  <w:num w:numId="13" w16cid:durableId="1923370837">
    <w:abstractNumId w:val="0"/>
  </w:num>
  <w:num w:numId="14" w16cid:durableId="2041739679">
    <w:abstractNumId w:val="15"/>
  </w:num>
  <w:num w:numId="15" w16cid:durableId="204605554">
    <w:abstractNumId w:val="13"/>
  </w:num>
  <w:num w:numId="16" w16cid:durableId="209847979">
    <w:abstractNumId w:val="42"/>
  </w:num>
  <w:num w:numId="17" w16cid:durableId="2133355623">
    <w:abstractNumId w:val="39"/>
  </w:num>
  <w:num w:numId="18" w16cid:durableId="295068422">
    <w:abstractNumId w:val="18"/>
  </w:num>
  <w:num w:numId="19" w16cid:durableId="322903251">
    <w:abstractNumId w:val="27"/>
  </w:num>
  <w:num w:numId="20" w16cid:durableId="396899260">
    <w:abstractNumId w:val="34"/>
  </w:num>
  <w:num w:numId="21" w16cid:durableId="414402362">
    <w:abstractNumId w:val="19"/>
  </w:num>
  <w:num w:numId="22" w16cid:durableId="615915082">
    <w:abstractNumId w:val="9"/>
  </w:num>
  <w:num w:numId="23" w16cid:durableId="714349257">
    <w:abstractNumId w:val="26"/>
  </w:num>
  <w:num w:numId="24" w16cid:durableId="59596102">
    <w:abstractNumId w:val="35"/>
  </w:num>
  <w:num w:numId="25" w16cid:durableId="949512287">
    <w:abstractNumId w:val="7"/>
  </w:num>
  <w:num w:numId="26" w16cid:durableId="703868274">
    <w:abstractNumId w:val="44"/>
  </w:num>
  <w:num w:numId="27" w16cid:durableId="75785183">
    <w:abstractNumId w:val="11"/>
  </w:num>
  <w:num w:numId="28" w16cid:durableId="622269469">
    <w:abstractNumId w:val="22"/>
  </w:num>
  <w:num w:numId="29" w16cid:durableId="1940141819">
    <w:abstractNumId w:val="20"/>
  </w:num>
  <w:num w:numId="30" w16cid:durableId="712119949">
    <w:abstractNumId w:val="40"/>
  </w:num>
  <w:num w:numId="31" w16cid:durableId="565452308">
    <w:abstractNumId w:val="41"/>
  </w:num>
  <w:num w:numId="32" w16cid:durableId="419955986">
    <w:abstractNumId w:val="4"/>
  </w:num>
  <w:num w:numId="33" w16cid:durableId="1428187739">
    <w:abstractNumId w:val="14"/>
  </w:num>
  <w:num w:numId="34" w16cid:durableId="1302232645">
    <w:abstractNumId w:val="46"/>
  </w:num>
  <w:num w:numId="35" w16cid:durableId="1735665916">
    <w:abstractNumId w:val="48"/>
  </w:num>
  <w:num w:numId="36" w16cid:durableId="341901441">
    <w:abstractNumId w:val="48"/>
    <w:lvlOverride w:ilvl="1">
      <w:lvl w:ilvl="1">
        <w:numFmt w:val="bullet"/>
        <w:lvlText w:val="o"/>
        <w:lvlJc w:val="left"/>
        <w:pPr>
          <w:tabs>
            <w:tab w:val="num" w:pos="1440"/>
          </w:tabs>
          <w:ind w:left="1440" w:hanging="360"/>
        </w:pPr>
        <w:rPr>
          <w:rFonts w:ascii="Courier New" w:hAnsi="Courier New" w:hint="default"/>
          <w:sz w:val="20"/>
        </w:rPr>
      </w:lvl>
    </w:lvlOverride>
  </w:num>
  <w:num w:numId="37" w16cid:durableId="1747419084">
    <w:abstractNumId w:val="1"/>
  </w:num>
  <w:num w:numId="38" w16cid:durableId="2069306811">
    <w:abstractNumId w:val="47"/>
  </w:num>
  <w:num w:numId="39" w16cid:durableId="446972843">
    <w:abstractNumId w:val="24"/>
  </w:num>
  <w:num w:numId="40" w16cid:durableId="784932552">
    <w:abstractNumId w:val="23"/>
  </w:num>
  <w:num w:numId="41" w16cid:durableId="1208225569">
    <w:abstractNumId w:val="10"/>
  </w:num>
  <w:num w:numId="42" w16cid:durableId="461078121">
    <w:abstractNumId w:val="31"/>
  </w:num>
  <w:num w:numId="43" w16cid:durableId="1906455287">
    <w:abstractNumId w:val="28"/>
  </w:num>
  <w:num w:numId="44" w16cid:durableId="947542289">
    <w:abstractNumId w:val="37"/>
  </w:num>
  <w:num w:numId="45" w16cid:durableId="928121665">
    <w:abstractNumId w:val="12"/>
  </w:num>
  <w:num w:numId="46" w16cid:durableId="1683781215">
    <w:abstractNumId w:val="43"/>
  </w:num>
  <w:num w:numId="47" w16cid:durableId="211237681">
    <w:abstractNumId w:val="8"/>
  </w:num>
  <w:num w:numId="48" w16cid:durableId="1243374039">
    <w:abstractNumId w:val="21"/>
  </w:num>
  <w:num w:numId="49" w16cid:durableId="437483955">
    <w:abstractNumId w:val="6"/>
  </w:num>
  <w:num w:numId="50" w16cid:durableId="2107531269">
    <w:abstractNumId w:val="4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871"/>
    <w:rsid w:val="000312BE"/>
    <w:rsid w:val="0006489A"/>
    <w:rsid w:val="00075958"/>
    <w:rsid w:val="00084D0A"/>
    <w:rsid w:val="000A4B04"/>
    <w:rsid w:val="000B2CCD"/>
    <w:rsid w:val="000F30A9"/>
    <w:rsid w:val="00124C97"/>
    <w:rsid w:val="001476AD"/>
    <w:rsid w:val="00151871"/>
    <w:rsid w:val="00153C92"/>
    <w:rsid w:val="001548D9"/>
    <w:rsid w:val="001C6798"/>
    <w:rsid w:val="00223C30"/>
    <w:rsid w:val="00243F2E"/>
    <w:rsid w:val="00250E42"/>
    <w:rsid w:val="00264658"/>
    <w:rsid w:val="00264DAF"/>
    <w:rsid w:val="002D3592"/>
    <w:rsid w:val="00307292"/>
    <w:rsid w:val="00307A09"/>
    <w:rsid w:val="00327ECF"/>
    <w:rsid w:val="00343502"/>
    <w:rsid w:val="00345996"/>
    <w:rsid w:val="003611B4"/>
    <w:rsid w:val="00363547"/>
    <w:rsid w:val="003635C7"/>
    <w:rsid w:val="00364FE0"/>
    <w:rsid w:val="00382283"/>
    <w:rsid w:val="003D5492"/>
    <w:rsid w:val="003F0EC6"/>
    <w:rsid w:val="00402B50"/>
    <w:rsid w:val="00440F60"/>
    <w:rsid w:val="00455789"/>
    <w:rsid w:val="00455B4E"/>
    <w:rsid w:val="00497900"/>
    <w:rsid w:val="004E130D"/>
    <w:rsid w:val="004F64D4"/>
    <w:rsid w:val="00500AB3"/>
    <w:rsid w:val="0050240B"/>
    <w:rsid w:val="00503A37"/>
    <w:rsid w:val="00514CCB"/>
    <w:rsid w:val="00530F32"/>
    <w:rsid w:val="00557833"/>
    <w:rsid w:val="00575C05"/>
    <w:rsid w:val="005D5A2E"/>
    <w:rsid w:val="006024D6"/>
    <w:rsid w:val="00634151"/>
    <w:rsid w:val="00640F74"/>
    <w:rsid w:val="00641CE7"/>
    <w:rsid w:val="0065149F"/>
    <w:rsid w:val="00653F8A"/>
    <w:rsid w:val="00664B6E"/>
    <w:rsid w:val="006732D9"/>
    <w:rsid w:val="006C073E"/>
    <w:rsid w:val="00722F20"/>
    <w:rsid w:val="0074130F"/>
    <w:rsid w:val="0075225A"/>
    <w:rsid w:val="00754027"/>
    <w:rsid w:val="007C401E"/>
    <w:rsid w:val="007C57D6"/>
    <w:rsid w:val="00803EF5"/>
    <w:rsid w:val="0080734C"/>
    <w:rsid w:val="00831C1A"/>
    <w:rsid w:val="0084032E"/>
    <w:rsid w:val="00851945"/>
    <w:rsid w:val="00861780"/>
    <w:rsid w:val="00864053"/>
    <w:rsid w:val="00870FDD"/>
    <w:rsid w:val="008758CB"/>
    <w:rsid w:val="008A34C2"/>
    <w:rsid w:val="008A6D46"/>
    <w:rsid w:val="008C27F1"/>
    <w:rsid w:val="008D7F90"/>
    <w:rsid w:val="008F16AB"/>
    <w:rsid w:val="00950E01"/>
    <w:rsid w:val="00975C49"/>
    <w:rsid w:val="00981E54"/>
    <w:rsid w:val="0099037C"/>
    <w:rsid w:val="009D6FB6"/>
    <w:rsid w:val="00A05F78"/>
    <w:rsid w:val="00A11879"/>
    <w:rsid w:val="00A20732"/>
    <w:rsid w:val="00A75122"/>
    <w:rsid w:val="00AB1731"/>
    <w:rsid w:val="00AB70F3"/>
    <w:rsid w:val="00AC6AC5"/>
    <w:rsid w:val="00AE731F"/>
    <w:rsid w:val="00AF2197"/>
    <w:rsid w:val="00AF3FAC"/>
    <w:rsid w:val="00B65530"/>
    <w:rsid w:val="00B8758A"/>
    <w:rsid w:val="00BC413C"/>
    <w:rsid w:val="00BE15CD"/>
    <w:rsid w:val="00BF08E9"/>
    <w:rsid w:val="00C81E56"/>
    <w:rsid w:val="00C94474"/>
    <w:rsid w:val="00CA6248"/>
    <w:rsid w:val="00D03000"/>
    <w:rsid w:val="00D65CBD"/>
    <w:rsid w:val="00D759E0"/>
    <w:rsid w:val="00D8279F"/>
    <w:rsid w:val="00DB5074"/>
    <w:rsid w:val="00DC4B39"/>
    <w:rsid w:val="00DD1686"/>
    <w:rsid w:val="00E046A9"/>
    <w:rsid w:val="00E170A6"/>
    <w:rsid w:val="00E331EB"/>
    <w:rsid w:val="00E42922"/>
    <w:rsid w:val="00E441BE"/>
    <w:rsid w:val="00E4707B"/>
    <w:rsid w:val="00E514C6"/>
    <w:rsid w:val="00EA427E"/>
    <w:rsid w:val="00EE2F92"/>
    <w:rsid w:val="00EF620B"/>
    <w:rsid w:val="00F022C7"/>
    <w:rsid w:val="00F042ED"/>
    <w:rsid w:val="00F32522"/>
    <w:rsid w:val="00F54ABD"/>
    <w:rsid w:val="00F82F41"/>
    <w:rsid w:val="00FB6F39"/>
    <w:rsid w:val="00FD7D03"/>
    <w:rsid w:val="00FE61BD"/>
    <w:rsid w:val="00FF66ED"/>
    <w:rsid w:val="0435B558"/>
    <w:rsid w:val="077A1959"/>
    <w:rsid w:val="0B0E9269"/>
    <w:rsid w:val="0B8BFF07"/>
    <w:rsid w:val="119A535F"/>
    <w:rsid w:val="13862C27"/>
    <w:rsid w:val="143CA118"/>
    <w:rsid w:val="1469538F"/>
    <w:rsid w:val="154A2AE4"/>
    <w:rsid w:val="192BF68B"/>
    <w:rsid w:val="1B7B9107"/>
    <w:rsid w:val="1DB7A446"/>
    <w:rsid w:val="226D96CA"/>
    <w:rsid w:val="26643298"/>
    <w:rsid w:val="26AA93B5"/>
    <w:rsid w:val="29123DA6"/>
    <w:rsid w:val="2BE4E360"/>
    <w:rsid w:val="2F1648BA"/>
    <w:rsid w:val="3681D7E8"/>
    <w:rsid w:val="421EB8C3"/>
    <w:rsid w:val="48C70EA2"/>
    <w:rsid w:val="52DBFDAE"/>
    <w:rsid w:val="565F3A58"/>
    <w:rsid w:val="5A602912"/>
    <w:rsid w:val="5BFDDF16"/>
    <w:rsid w:val="5D9A208A"/>
    <w:rsid w:val="60B1ED10"/>
    <w:rsid w:val="677B264B"/>
    <w:rsid w:val="6B139D98"/>
    <w:rsid w:val="6D38C18E"/>
    <w:rsid w:val="735BCAD0"/>
    <w:rsid w:val="73985D63"/>
    <w:rsid w:val="77190A6F"/>
    <w:rsid w:val="79737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ECAED1"/>
  <w15:chartTrackingRefBased/>
  <w15:docId w15:val="{C64573F1-ECC7-4D99-8CAF-8604A779E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871"/>
    <w:rPr>
      <w:rFonts w:eastAsiaTheme="majorEastAsia" w:cstheme="majorBidi"/>
      <w:color w:val="272727" w:themeColor="text1" w:themeTint="D8"/>
    </w:rPr>
  </w:style>
  <w:style w:type="paragraph" w:styleId="Title">
    <w:name w:val="Title"/>
    <w:basedOn w:val="Normal"/>
    <w:next w:val="Normal"/>
    <w:link w:val="TitleChar"/>
    <w:uiPriority w:val="10"/>
    <w:qFormat/>
    <w:rsid w:val="00151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871"/>
    <w:pPr>
      <w:spacing w:before="160"/>
      <w:jc w:val="center"/>
    </w:pPr>
    <w:rPr>
      <w:i/>
      <w:iCs/>
      <w:color w:val="404040" w:themeColor="text1" w:themeTint="BF"/>
    </w:rPr>
  </w:style>
  <w:style w:type="character" w:customStyle="1" w:styleId="QuoteChar">
    <w:name w:val="Quote Char"/>
    <w:basedOn w:val="DefaultParagraphFont"/>
    <w:link w:val="Quote"/>
    <w:uiPriority w:val="29"/>
    <w:rsid w:val="00151871"/>
    <w:rPr>
      <w:i/>
      <w:iCs/>
      <w:color w:val="404040" w:themeColor="text1" w:themeTint="BF"/>
    </w:rPr>
  </w:style>
  <w:style w:type="paragraph" w:styleId="ListParagraph">
    <w:name w:val="List Paragraph"/>
    <w:basedOn w:val="Normal"/>
    <w:uiPriority w:val="34"/>
    <w:qFormat/>
    <w:rsid w:val="00151871"/>
    <w:pPr>
      <w:ind w:left="720"/>
      <w:contextualSpacing/>
    </w:pPr>
  </w:style>
  <w:style w:type="character" w:styleId="IntenseEmphasis">
    <w:name w:val="Intense Emphasis"/>
    <w:basedOn w:val="DefaultParagraphFont"/>
    <w:uiPriority w:val="21"/>
    <w:qFormat/>
    <w:rsid w:val="00151871"/>
    <w:rPr>
      <w:i/>
      <w:iCs/>
      <w:color w:val="0F4761" w:themeColor="accent1" w:themeShade="BF"/>
    </w:rPr>
  </w:style>
  <w:style w:type="paragraph" w:styleId="IntenseQuote">
    <w:name w:val="Intense Quote"/>
    <w:basedOn w:val="Normal"/>
    <w:next w:val="Normal"/>
    <w:link w:val="IntenseQuoteChar"/>
    <w:uiPriority w:val="30"/>
    <w:qFormat/>
    <w:rsid w:val="00151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871"/>
    <w:rPr>
      <w:i/>
      <w:iCs/>
      <w:color w:val="0F4761" w:themeColor="accent1" w:themeShade="BF"/>
    </w:rPr>
  </w:style>
  <w:style w:type="character" w:styleId="IntenseReference">
    <w:name w:val="Intense Reference"/>
    <w:basedOn w:val="DefaultParagraphFont"/>
    <w:uiPriority w:val="32"/>
    <w:qFormat/>
    <w:rsid w:val="00151871"/>
    <w:rPr>
      <w:b/>
      <w:bCs/>
      <w:smallCaps/>
      <w:color w:val="0F4761" w:themeColor="accent1" w:themeShade="BF"/>
      <w:spacing w:val="5"/>
    </w:rPr>
  </w:style>
  <w:style w:type="paragraph" w:styleId="NormalWeb">
    <w:name w:val="Normal (Web)"/>
    <w:basedOn w:val="Normal"/>
    <w:uiPriority w:val="99"/>
    <w:semiHidden/>
    <w:unhideWhenUsed/>
    <w:rsid w:val="00151871"/>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NoSpacing">
    <w:name w:val="No Spacing"/>
    <w:uiPriority w:val="1"/>
    <w:qFormat/>
    <w:rsid w:val="00DC4B39"/>
    <w:pPr>
      <w:spacing w:after="0" w:line="240" w:lineRule="auto"/>
    </w:pPr>
  </w:style>
  <w:style w:type="character" w:styleId="Hyperlink">
    <w:name w:val="Hyperlink"/>
    <w:basedOn w:val="DefaultParagraphFont"/>
    <w:uiPriority w:val="99"/>
    <w:unhideWhenUsed/>
    <w:rsid w:val="00503A37"/>
    <w:rPr>
      <w:color w:val="467886" w:themeColor="hyperlink"/>
      <w:u w:val="single"/>
    </w:rPr>
  </w:style>
  <w:style w:type="character" w:styleId="UnresolvedMention">
    <w:name w:val="Unresolved Mention"/>
    <w:basedOn w:val="DefaultParagraphFont"/>
    <w:uiPriority w:val="99"/>
    <w:semiHidden/>
    <w:unhideWhenUsed/>
    <w:rsid w:val="00503A37"/>
    <w:rPr>
      <w:color w:val="605E5C"/>
      <w:shd w:val="clear" w:color="auto" w:fill="E1DFDD"/>
    </w:rPr>
  </w:style>
  <w:style w:type="table" w:styleId="TableGrid">
    <w:name w:val="Table Grid"/>
    <w:basedOn w:val="TableNormal"/>
    <w:uiPriority w:val="39"/>
    <w:rsid w:val="00664B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574502">
      <w:bodyDiv w:val="1"/>
      <w:marLeft w:val="0"/>
      <w:marRight w:val="0"/>
      <w:marTop w:val="0"/>
      <w:marBottom w:val="0"/>
      <w:divBdr>
        <w:top w:val="none" w:sz="0" w:space="0" w:color="auto"/>
        <w:left w:val="none" w:sz="0" w:space="0" w:color="auto"/>
        <w:bottom w:val="none" w:sz="0" w:space="0" w:color="auto"/>
        <w:right w:val="none" w:sz="0" w:space="0" w:color="auto"/>
      </w:divBdr>
      <w:divsChild>
        <w:div w:id="930353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704390">
          <w:blockQuote w:val="1"/>
          <w:marLeft w:val="720"/>
          <w:marRight w:val="720"/>
          <w:marTop w:val="100"/>
          <w:marBottom w:val="100"/>
          <w:divBdr>
            <w:top w:val="none" w:sz="0" w:space="0" w:color="auto"/>
            <w:left w:val="none" w:sz="0" w:space="0" w:color="auto"/>
            <w:bottom w:val="none" w:sz="0" w:space="0" w:color="auto"/>
            <w:right w:val="none" w:sz="0" w:space="0" w:color="auto"/>
          </w:divBdr>
        </w:div>
        <w:div w:id="446856281">
          <w:blockQuote w:val="1"/>
          <w:marLeft w:val="720"/>
          <w:marRight w:val="720"/>
          <w:marTop w:val="100"/>
          <w:marBottom w:val="100"/>
          <w:divBdr>
            <w:top w:val="none" w:sz="0" w:space="0" w:color="auto"/>
            <w:left w:val="none" w:sz="0" w:space="0" w:color="auto"/>
            <w:bottom w:val="none" w:sz="0" w:space="0" w:color="auto"/>
            <w:right w:val="none" w:sz="0" w:space="0" w:color="auto"/>
          </w:divBdr>
        </w:div>
        <w:div w:id="59856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016296">
      <w:bodyDiv w:val="1"/>
      <w:marLeft w:val="0"/>
      <w:marRight w:val="0"/>
      <w:marTop w:val="0"/>
      <w:marBottom w:val="0"/>
      <w:divBdr>
        <w:top w:val="none" w:sz="0" w:space="0" w:color="auto"/>
        <w:left w:val="none" w:sz="0" w:space="0" w:color="auto"/>
        <w:bottom w:val="none" w:sz="0" w:space="0" w:color="auto"/>
        <w:right w:val="none" w:sz="0" w:space="0" w:color="auto"/>
      </w:divBdr>
      <w:divsChild>
        <w:div w:id="1054281932">
          <w:marLeft w:val="274"/>
          <w:marRight w:val="0"/>
          <w:marTop w:val="0"/>
          <w:marBottom w:val="0"/>
          <w:divBdr>
            <w:top w:val="none" w:sz="0" w:space="0" w:color="auto"/>
            <w:left w:val="none" w:sz="0" w:space="0" w:color="auto"/>
            <w:bottom w:val="none" w:sz="0" w:space="0" w:color="auto"/>
            <w:right w:val="none" w:sz="0" w:space="0" w:color="auto"/>
          </w:divBdr>
        </w:div>
        <w:div w:id="1496728777">
          <w:marLeft w:val="994"/>
          <w:marRight w:val="0"/>
          <w:marTop w:val="0"/>
          <w:marBottom w:val="0"/>
          <w:divBdr>
            <w:top w:val="none" w:sz="0" w:space="0" w:color="auto"/>
            <w:left w:val="none" w:sz="0" w:space="0" w:color="auto"/>
            <w:bottom w:val="none" w:sz="0" w:space="0" w:color="auto"/>
            <w:right w:val="none" w:sz="0" w:space="0" w:color="auto"/>
          </w:divBdr>
        </w:div>
        <w:div w:id="910041924">
          <w:marLeft w:val="994"/>
          <w:marRight w:val="0"/>
          <w:marTop w:val="0"/>
          <w:marBottom w:val="0"/>
          <w:divBdr>
            <w:top w:val="none" w:sz="0" w:space="0" w:color="auto"/>
            <w:left w:val="none" w:sz="0" w:space="0" w:color="auto"/>
            <w:bottom w:val="none" w:sz="0" w:space="0" w:color="auto"/>
            <w:right w:val="none" w:sz="0" w:space="0" w:color="auto"/>
          </w:divBdr>
        </w:div>
        <w:div w:id="923761367">
          <w:marLeft w:val="994"/>
          <w:marRight w:val="0"/>
          <w:marTop w:val="0"/>
          <w:marBottom w:val="0"/>
          <w:divBdr>
            <w:top w:val="none" w:sz="0" w:space="0" w:color="auto"/>
            <w:left w:val="none" w:sz="0" w:space="0" w:color="auto"/>
            <w:bottom w:val="none" w:sz="0" w:space="0" w:color="auto"/>
            <w:right w:val="none" w:sz="0" w:space="0" w:color="auto"/>
          </w:divBdr>
        </w:div>
        <w:div w:id="1316447121">
          <w:marLeft w:val="274"/>
          <w:marRight w:val="0"/>
          <w:marTop w:val="0"/>
          <w:marBottom w:val="0"/>
          <w:divBdr>
            <w:top w:val="none" w:sz="0" w:space="0" w:color="auto"/>
            <w:left w:val="none" w:sz="0" w:space="0" w:color="auto"/>
            <w:bottom w:val="none" w:sz="0" w:space="0" w:color="auto"/>
            <w:right w:val="none" w:sz="0" w:space="0" w:color="auto"/>
          </w:divBdr>
        </w:div>
        <w:div w:id="1350568887">
          <w:marLeft w:val="994"/>
          <w:marRight w:val="0"/>
          <w:marTop w:val="0"/>
          <w:marBottom w:val="0"/>
          <w:divBdr>
            <w:top w:val="none" w:sz="0" w:space="0" w:color="auto"/>
            <w:left w:val="none" w:sz="0" w:space="0" w:color="auto"/>
            <w:bottom w:val="none" w:sz="0" w:space="0" w:color="auto"/>
            <w:right w:val="none" w:sz="0" w:space="0" w:color="auto"/>
          </w:divBdr>
        </w:div>
        <w:div w:id="1547526424">
          <w:marLeft w:val="274"/>
          <w:marRight w:val="0"/>
          <w:marTop w:val="0"/>
          <w:marBottom w:val="0"/>
          <w:divBdr>
            <w:top w:val="none" w:sz="0" w:space="0" w:color="auto"/>
            <w:left w:val="none" w:sz="0" w:space="0" w:color="auto"/>
            <w:bottom w:val="none" w:sz="0" w:space="0" w:color="auto"/>
            <w:right w:val="none" w:sz="0" w:space="0" w:color="auto"/>
          </w:divBdr>
        </w:div>
        <w:div w:id="723408336">
          <w:marLeft w:val="994"/>
          <w:marRight w:val="0"/>
          <w:marTop w:val="0"/>
          <w:marBottom w:val="0"/>
          <w:divBdr>
            <w:top w:val="none" w:sz="0" w:space="0" w:color="auto"/>
            <w:left w:val="none" w:sz="0" w:space="0" w:color="auto"/>
            <w:bottom w:val="none" w:sz="0" w:space="0" w:color="auto"/>
            <w:right w:val="none" w:sz="0" w:space="0" w:color="auto"/>
          </w:divBdr>
        </w:div>
        <w:div w:id="569735220">
          <w:marLeft w:val="994"/>
          <w:marRight w:val="0"/>
          <w:marTop w:val="0"/>
          <w:marBottom w:val="0"/>
          <w:divBdr>
            <w:top w:val="none" w:sz="0" w:space="0" w:color="auto"/>
            <w:left w:val="none" w:sz="0" w:space="0" w:color="auto"/>
            <w:bottom w:val="none" w:sz="0" w:space="0" w:color="auto"/>
            <w:right w:val="none" w:sz="0" w:space="0" w:color="auto"/>
          </w:divBdr>
        </w:div>
        <w:div w:id="1176576957">
          <w:marLeft w:val="994"/>
          <w:marRight w:val="0"/>
          <w:marTop w:val="0"/>
          <w:marBottom w:val="0"/>
          <w:divBdr>
            <w:top w:val="none" w:sz="0" w:space="0" w:color="auto"/>
            <w:left w:val="none" w:sz="0" w:space="0" w:color="auto"/>
            <w:bottom w:val="none" w:sz="0" w:space="0" w:color="auto"/>
            <w:right w:val="none" w:sz="0" w:space="0" w:color="auto"/>
          </w:divBdr>
        </w:div>
        <w:div w:id="1212423800">
          <w:marLeft w:val="994"/>
          <w:marRight w:val="0"/>
          <w:marTop w:val="0"/>
          <w:marBottom w:val="0"/>
          <w:divBdr>
            <w:top w:val="none" w:sz="0" w:space="0" w:color="auto"/>
            <w:left w:val="none" w:sz="0" w:space="0" w:color="auto"/>
            <w:bottom w:val="none" w:sz="0" w:space="0" w:color="auto"/>
            <w:right w:val="none" w:sz="0" w:space="0" w:color="auto"/>
          </w:divBdr>
        </w:div>
        <w:div w:id="908878391">
          <w:marLeft w:val="994"/>
          <w:marRight w:val="0"/>
          <w:marTop w:val="0"/>
          <w:marBottom w:val="0"/>
          <w:divBdr>
            <w:top w:val="none" w:sz="0" w:space="0" w:color="auto"/>
            <w:left w:val="none" w:sz="0" w:space="0" w:color="auto"/>
            <w:bottom w:val="none" w:sz="0" w:space="0" w:color="auto"/>
            <w:right w:val="none" w:sz="0" w:space="0" w:color="auto"/>
          </w:divBdr>
        </w:div>
        <w:div w:id="192352762">
          <w:marLeft w:val="994"/>
          <w:marRight w:val="0"/>
          <w:marTop w:val="0"/>
          <w:marBottom w:val="0"/>
          <w:divBdr>
            <w:top w:val="none" w:sz="0" w:space="0" w:color="auto"/>
            <w:left w:val="none" w:sz="0" w:space="0" w:color="auto"/>
            <w:bottom w:val="none" w:sz="0" w:space="0" w:color="auto"/>
            <w:right w:val="none" w:sz="0" w:space="0" w:color="auto"/>
          </w:divBdr>
        </w:div>
        <w:div w:id="1932008079">
          <w:marLeft w:val="994"/>
          <w:marRight w:val="0"/>
          <w:marTop w:val="0"/>
          <w:marBottom w:val="0"/>
          <w:divBdr>
            <w:top w:val="none" w:sz="0" w:space="0" w:color="auto"/>
            <w:left w:val="none" w:sz="0" w:space="0" w:color="auto"/>
            <w:bottom w:val="none" w:sz="0" w:space="0" w:color="auto"/>
            <w:right w:val="none" w:sz="0" w:space="0" w:color="auto"/>
          </w:divBdr>
        </w:div>
        <w:div w:id="1577470326">
          <w:marLeft w:val="994"/>
          <w:marRight w:val="0"/>
          <w:marTop w:val="0"/>
          <w:marBottom w:val="0"/>
          <w:divBdr>
            <w:top w:val="none" w:sz="0" w:space="0" w:color="auto"/>
            <w:left w:val="none" w:sz="0" w:space="0" w:color="auto"/>
            <w:bottom w:val="none" w:sz="0" w:space="0" w:color="auto"/>
            <w:right w:val="none" w:sz="0" w:space="0" w:color="auto"/>
          </w:divBdr>
        </w:div>
        <w:div w:id="969094430">
          <w:marLeft w:val="994"/>
          <w:marRight w:val="0"/>
          <w:marTop w:val="0"/>
          <w:marBottom w:val="0"/>
          <w:divBdr>
            <w:top w:val="none" w:sz="0" w:space="0" w:color="auto"/>
            <w:left w:val="none" w:sz="0" w:space="0" w:color="auto"/>
            <w:bottom w:val="none" w:sz="0" w:space="0" w:color="auto"/>
            <w:right w:val="none" w:sz="0" w:space="0" w:color="auto"/>
          </w:divBdr>
        </w:div>
        <w:div w:id="671643096">
          <w:marLeft w:val="274"/>
          <w:marRight w:val="0"/>
          <w:marTop w:val="0"/>
          <w:marBottom w:val="0"/>
          <w:divBdr>
            <w:top w:val="none" w:sz="0" w:space="0" w:color="auto"/>
            <w:left w:val="none" w:sz="0" w:space="0" w:color="auto"/>
            <w:bottom w:val="none" w:sz="0" w:space="0" w:color="auto"/>
            <w:right w:val="none" w:sz="0" w:space="0" w:color="auto"/>
          </w:divBdr>
        </w:div>
      </w:divsChild>
    </w:div>
    <w:div w:id="260528426">
      <w:bodyDiv w:val="1"/>
      <w:marLeft w:val="0"/>
      <w:marRight w:val="0"/>
      <w:marTop w:val="0"/>
      <w:marBottom w:val="0"/>
      <w:divBdr>
        <w:top w:val="none" w:sz="0" w:space="0" w:color="auto"/>
        <w:left w:val="none" w:sz="0" w:space="0" w:color="auto"/>
        <w:bottom w:val="none" w:sz="0" w:space="0" w:color="auto"/>
        <w:right w:val="none" w:sz="0" w:space="0" w:color="auto"/>
      </w:divBdr>
    </w:div>
    <w:div w:id="285622583">
      <w:bodyDiv w:val="1"/>
      <w:marLeft w:val="0"/>
      <w:marRight w:val="0"/>
      <w:marTop w:val="0"/>
      <w:marBottom w:val="0"/>
      <w:divBdr>
        <w:top w:val="none" w:sz="0" w:space="0" w:color="auto"/>
        <w:left w:val="none" w:sz="0" w:space="0" w:color="auto"/>
        <w:bottom w:val="none" w:sz="0" w:space="0" w:color="auto"/>
        <w:right w:val="none" w:sz="0" w:space="0" w:color="auto"/>
      </w:divBdr>
      <w:divsChild>
        <w:div w:id="2023049306">
          <w:marLeft w:val="274"/>
          <w:marRight w:val="0"/>
          <w:marTop w:val="0"/>
          <w:marBottom w:val="0"/>
          <w:divBdr>
            <w:top w:val="none" w:sz="0" w:space="0" w:color="auto"/>
            <w:left w:val="none" w:sz="0" w:space="0" w:color="auto"/>
            <w:bottom w:val="none" w:sz="0" w:space="0" w:color="auto"/>
            <w:right w:val="none" w:sz="0" w:space="0" w:color="auto"/>
          </w:divBdr>
        </w:div>
        <w:div w:id="302395830">
          <w:marLeft w:val="994"/>
          <w:marRight w:val="0"/>
          <w:marTop w:val="0"/>
          <w:marBottom w:val="0"/>
          <w:divBdr>
            <w:top w:val="none" w:sz="0" w:space="0" w:color="auto"/>
            <w:left w:val="none" w:sz="0" w:space="0" w:color="auto"/>
            <w:bottom w:val="none" w:sz="0" w:space="0" w:color="auto"/>
            <w:right w:val="none" w:sz="0" w:space="0" w:color="auto"/>
          </w:divBdr>
        </w:div>
        <w:div w:id="1533151953">
          <w:marLeft w:val="994"/>
          <w:marRight w:val="0"/>
          <w:marTop w:val="0"/>
          <w:marBottom w:val="0"/>
          <w:divBdr>
            <w:top w:val="none" w:sz="0" w:space="0" w:color="auto"/>
            <w:left w:val="none" w:sz="0" w:space="0" w:color="auto"/>
            <w:bottom w:val="none" w:sz="0" w:space="0" w:color="auto"/>
            <w:right w:val="none" w:sz="0" w:space="0" w:color="auto"/>
          </w:divBdr>
        </w:div>
        <w:div w:id="707032310">
          <w:marLeft w:val="994"/>
          <w:marRight w:val="0"/>
          <w:marTop w:val="0"/>
          <w:marBottom w:val="0"/>
          <w:divBdr>
            <w:top w:val="none" w:sz="0" w:space="0" w:color="auto"/>
            <w:left w:val="none" w:sz="0" w:space="0" w:color="auto"/>
            <w:bottom w:val="none" w:sz="0" w:space="0" w:color="auto"/>
            <w:right w:val="none" w:sz="0" w:space="0" w:color="auto"/>
          </w:divBdr>
        </w:div>
        <w:div w:id="1243179103">
          <w:marLeft w:val="274"/>
          <w:marRight w:val="0"/>
          <w:marTop w:val="0"/>
          <w:marBottom w:val="0"/>
          <w:divBdr>
            <w:top w:val="none" w:sz="0" w:space="0" w:color="auto"/>
            <w:left w:val="none" w:sz="0" w:space="0" w:color="auto"/>
            <w:bottom w:val="none" w:sz="0" w:space="0" w:color="auto"/>
            <w:right w:val="none" w:sz="0" w:space="0" w:color="auto"/>
          </w:divBdr>
        </w:div>
        <w:div w:id="1634167010">
          <w:marLeft w:val="994"/>
          <w:marRight w:val="0"/>
          <w:marTop w:val="0"/>
          <w:marBottom w:val="0"/>
          <w:divBdr>
            <w:top w:val="none" w:sz="0" w:space="0" w:color="auto"/>
            <w:left w:val="none" w:sz="0" w:space="0" w:color="auto"/>
            <w:bottom w:val="none" w:sz="0" w:space="0" w:color="auto"/>
            <w:right w:val="none" w:sz="0" w:space="0" w:color="auto"/>
          </w:divBdr>
        </w:div>
        <w:div w:id="740830789">
          <w:marLeft w:val="274"/>
          <w:marRight w:val="0"/>
          <w:marTop w:val="0"/>
          <w:marBottom w:val="0"/>
          <w:divBdr>
            <w:top w:val="none" w:sz="0" w:space="0" w:color="auto"/>
            <w:left w:val="none" w:sz="0" w:space="0" w:color="auto"/>
            <w:bottom w:val="none" w:sz="0" w:space="0" w:color="auto"/>
            <w:right w:val="none" w:sz="0" w:space="0" w:color="auto"/>
          </w:divBdr>
        </w:div>
        <w:div w:id="311756649">
          <w:marLeft w:val="994"/>
          <w:marRight w:val="0"/>
          <w:marTop w:val="0"/>
          <w:marBottom w:val="0"/>
          <w:divBdr>
            <w:top w:val="none" w:sz="0" w:space="0" w:color="auto"/>
            <w:left w:val="none" w:sz="0" w:space="0" w:color="auto"/>
            <w:bottom w:val="none" w:sz="0" w:space="0" w:color="auto"/>
            <w:right w:val="none" w:sz="0" w:space="0" w:color="auto"/>
          </w:divBdr>
        </w:div>
        <w:div w:id="787699352">
          <w:marLeft w:val="994"/>
          <w:marRight w:val="0"/>
          <w:marTop w:val="0"/>
          <w:marBottom w:val="0"/>
          <w:divBdr>
            <w:top w:val="none" w:sz="0" w:space="0" w:color="auto"/>
            <w:left w:val="none" w:sz="0" w:space="0" w:color="auto"/>
            <w:bottom w:val="none" w:sz="0" w:space="0" w:color="auto"/>
            <w:right w:val="none" w:sz="0" w:space="0" w:color="auto"/>
          </w:divBdr>
        </w:div>
        <w:div w:id="120147238">
          <w:marLeft w:val="994"/>
          <w:marRight w:val="0"/>
          <w:marTop w:val="0"/>
          <w:marBottom w:val="0"/>
          <w:divBdr>
            <w:top w:val="none" w:sz="0" w:space="0" w:color="auto"/>
            <w:left w:val="none" w:sz="0" w:space="0" w:color="auto"/>
            <w:bottom w:val="none" w:sz="0" w:space="0" w:color="auto"/>
            <w:right w:val="none" w:sz="0" w:space="0" w:color="auto"/>
          </w:divBdr>
        </w:div>
        <w:div w:id="1382709315">
          <w:marLeft w:val="994"/>
          <w:marRight w:val="0"/>
          <w:marTop w:val="0"/>
          <w:marBottom w:val="0"/>
          <w:divBdr>
            <w:top w:val="none" w:sz="0" w:space="0" w:color="auto"/>
            <w:left w:val="none" w:sz="0" w:space="0" w:color="auto"/>
            <w:bottom w:val="none" w:sz="0" w:space="0" w:color="auto"/>
            <w:right w:val="none" w:sz="0" w:space="0" w:color="auto"/>
          </w:divBdr>
        </w:div>
        <w:div w:id="524486374">
          <w:marLeft w:val="994"/>
          <w:marRight w:val="0"/>
          <w:marTop w:val="0"/>
          <w:marBottom w:val="0"/>
          <w:divBdr>
            <w:top w:val="none" w:sz="0" w:space="0" w:color="auto"/>
            <w:left w:val="none" w:sz="0" w:space="0" w:color="auto"/>
            <w:bottom w:val="none" w:sz="0" w:space="0" w:color="auto"/>
            <w:right w:val="none" w:sz="0" w:space="0" w:color="auto"/>
          </w:divBdr>
        </w:div>
        <w:div w:id="347416130">
          <w:marLeft w:val="994"/>
          <w:marRight w:val="0"/>
          <w:marTop w:val="0"/>
          <w:marBottom w:val="0"/>
          <w:divBdr>
            <w:top w:val="none" w:sz="0" w:space="0" w:color="auto"/>
            <w:left w:val="none" w:sz="0" w:space="0" w:color="auto"/>
            <w:bottom w:val="none" w:sz="0" w:space="0" w:color="auto"/>
            <w:right w:val="none" w:sz="0" w:space="0" w:color="auto"/>
          </w:divBdr>
        </w:div>
        <w:div w:id="298338168">
          <w:marLeft w:val="994"/>
          <w:marRight w:val="0"/>
          <w:marTop w:val="0"/>
          <w:marBottom w:val="0"/>
          <w:divBdr>
            <w:top w:val="none" w:sz="0" w:space="0" w:color="auto"/>
            <w:left w:val="none" w:sz="0" w:space="0" w:color="auto"/>
            <w:bottom w:val="none" w:sz="0" w:space="0" w:color="auto"/>
            <w:right w:val="none" w:sz="0" w:space="0" w:color="auto"/>
          </w:divBdr>
        </w:div>
        <w:div w:id="2139447060">
          <w:marLeft w:val="994"/>
          <w:marRight w:val="0"/>
          <w:marTop w:val="0"/>
          <w:marBottom w:val="0"/>
          <w:divBdr>
            <w:top w:val="none" w:sz="0" w:space="0" w:color="auto"/>
            <w:left w:val="none" w:sz="0" w:space="0" w:color="auto"/>
            <w:bottom w:val="none" w:sz="0" w:space="0" w:color="auto"/>
            <w:right w:val="none" w:sz="0" w:space="0" w:color="auto"/>
          </w:divBdr>
        </w:div>
        <w:div w:id="762411891">
          <w:marLeft w:val="994"/>
          <w:marRight w:val="0"/>
          <w:marTop w:val="0"/>
          <w:marBottom w:val="0"/>
          <w:divBdr>
            <w:top w:val="none" w:sz="0" w:space="0" w:color="auto"/>
            <w:left w:val="none" w:sz="0" w:space="0" w:color="auto"/>
            <w:bottom w:val="none" w:sz="0" w:space="0" w:color="auto"/>
            <w:right w:val="none" w:sz="0" w:space="0" w:color="auto"/>
          </w:divBdr>
        </w:div>
        <w:div w:id="235674539">
          <w:marLeft w:val="274"/>
          <w:marRight w:val="0"/>
          <w:marTop w:val="0"/>
          <w:marBottom w:val="0"/>
          <w:divBdr>
            <w:top w:val="none" w:sz="0" w:space="0" w:color="auto"/>
            <w:left w:val="none" w:sz="0" w:space="0" w:color="auto"/>
            <w:bottom w:val="none" w:sz="0" w:space="0" w:color="auto"/>
            <w:right w:val="none" w:sz="0" w:space="0" w:color="auto"/>
          </w:divBdr>
        </w:div>
      </w:divsChild>
    </w:div>
    <w:div w:id="361246643">
      <w:bodyDiv w:val="1"/>
      <w:marLeft w:val="0"/>
      <w:marRight w:val="0"/>
      <w:marTop w:val="0"/>
      <w:marBottom w:val="0"/>
      <w:divBdr>
        <w:top w:val="none" w:sz="0" w:space="0" w:color="auto"/>
        <w:left w:val="none" w:sz="0" w:space="0" w:color="auto"/>
        <w:bottom w:val="none" w:sz="0" w:space="0" w:color="auto"/>
        <w:right w:val="none" w:sz="0" w:space="0" w:color="auto"/>
      </w:divBdr>
      <w:divsChild>
        <w:div w:id="453642493">
          <w:marLeft w:val="446"/>
          <w:marRight w:val="0"/>
          <w:marTop w:val="0"/>
          <w:marBottom w:val="0"/>
          <w:divBdr>
            <w:top w:val="none" w:sz="0" w:space="0" w:color="auto"/>
            <w:left w:val="none" w:sz="0" w:space="0" w:color="auto"/>
            <w:bottom w:val="none" w:sz="0" w:space="0" w:color="auto"/>
            <w:right w:val="none" w:sz="0" w:space="0" w:color="auto"/>
          </w:divBdr>
        </w:div>
        <w:div w:id="842089630">
          <w:marLeft w:val="1166"/>
          <w:marRight w:val="0"/>
          <w:marTop w:val="0"/>
          <w:marBottom w:val="0"/>
          <w:divBdr>
            <w:top w:val="none" w:sz="0" w:space="0" w:color="auto"/>
            <w:left w:val="none" w:sz="0" w:space="0" w:color="auto"/>
            <w:bottom w:val="none" w:sz="0" w:space="0" w:color="auto"/>
            <w:right w:val="none" w:sz="0" w:space="0" w:color="auto"/>
          </w:divBdr>
        </w:div>
        <w:div w:id="932929879">
          <w:marLeft w:val="1166"/>
          <w:marRight w:val="0"/>
          <w:marTop w:val="0"/>
          <w:marBottom w:val="0"/>
          <w:divBdr>
            <w:top w:val="none" w:sz="0" w:space="0" w:color="auto"/>
            <w:left w:val="none" w:sz="0" w:space="0" w:color="auto"/>
            <w:bottom w:val="none" w:sz="0" w:space="0" w:color="auto"/>
            <w:right w:val="none" w:sz="0" w:space="0" w:color="auto"/>
          </w:divBdr>
        </w:div>
        <w:div w:id="784425919">
          <w:marLeft w:val="446"/>
          <w:marRight w:val="0"/>
          <w:marTop w:val="0"/>
          <w:marBottom w:val="0"/>
          <w:divBdr>
            <w:top w:val="none" w:sz="0" w:space="0" w:color="auto"/>
            <w:left w:val="none" w:sz="0" w:space="0" w:color="auto"/>
            <w:bottom w:val="none" w:sz="0" w:space="0" w:color="auto"/>
            <w:right w:val="none" w:sz="0" w:space="0" w:color="auto"/>
          </w:divBdr>
        </w:div>
        <w:div w:id="1650088724">
          <w:marLeft w:val="446"/>
          <w:marRight w:val="0"/>
          <w:marTop w:val="0"/>
          <w:marBottom w:val="0"/>
          <w:divBdr>
            <w:top w:val="none" w:sz="0" w:space="0" w:color="auto"/>
            <w:left w:val="none" w:sz="0" w:space="0" w:color="auto"/>
            <w:bottom w:val="none" w:sz="0" w:space="0" w:color="auto"/>
            <w:right w:val="none" w:sz="0" w:space="0" w:color="auto"/>
          </w:divBdr>
        </w:div>
        <w:div w:id="1350764953">
          <w:marLeft w:val="446"/>
          <w:marRight w:val="0"/>
          <w:marTop w:val="0"/>
          <w:marBottom w:val="0"/>
          <w:divBdr>
            <w:top w:val="none" w:sz="0" w:space="0" w:color="auto"/>
            <w:left w:val="none" w:sz="0" w:space="0" w:color="auto"/>
            <w:bottom w:val="none" w:sz="0" w:space="0" w:color="auto"/>
            <w:right w:val="none" w:sz="0" w:space="0" w:color="auto"/>
          </w:divBdr>
        </w:div>
        <w:div w:id="24454081">
          <w:marLeft w:val="446"/>
          <w:marRight w:val="0"/>
          <w:marTop w:val="0"/>
          <w:marBottom w:val="0"/>
          <w:divBdr>
            <w:top w:val="none" w:sz="0" w:space="0" w:color="auto"/>
            <w:left w:val="none" w:sz="0" w:space="0" w:color="auto"/>
            <w:bottom w:val="none" w:sz="0" w:space="0" w:color="auto"/>
            <w:right w:val="none" w:sz="0" w:space="0" w:color="auto"/>
          </w:divBdr>
        </w:div>
        <w:div w:id="1119226946">
          <w:marLeft w:val="446"/>
          <w:marRight w:val="0"/>
          <w:marTop w:val="0"/>
          <w:marBottom w:val="0"/>
          <w:divBdr>
            <w:top w:val="none" w:sz="0" w:space="0" w:color="auto"/>
            <w:left w:val="none" w:sz="0" w:space="0" w:color="auto"/>
            <w:bottom w:val="none" w:sz="0" w:space="0" w:color="auto"/>
            <w:right w:val="none" w:sz="0" w:space="0" w:color="auto"/>
          </w:divBdr>
        </w:div>
        <w:div w:id="1821187664">
          <w:marLeft w:val="446"/>
          <w:marRight w:val="0"/>
          <w:marTop w:val="0"/>
          <w:marBottom w:val="0"/>
          <w:divBdr>
            <w:top w:val="none" w:sz="0" w:space="0" w:color="auto"/>
            <w:left w:val="none" w:sz="0" w:space="0" w:color="auto"/>
            <w:bottom w:val="none" w:sz="0" w:space="0" w:color="auto"/>
            <w:right w:val="none" w:sz="0" w:space="0" w:color="auto"/>
          </w:divBdr>
        </w:div>
        <w:div w:id="1251504320">
          <w:marLeft w:val="446"/>
          <w:marRight w:val="0"/>
          <w:marTop w:val="0"/>
          <w:marBottom w:val="0"/>
          <w:divBdr>
            <w:top w:val="none" w:sz="0" w:space="0" w:color="auto"/>
            <w:left w:val="none" w:sz="0" w:space="0" w:color="auto"/>
            <w:bottom w:val="none" w:sz="0" w:space="0" w:color="auto"/>
            <w:right w:val="none" w:sz="0" w:space="0" w:color="auto"/>
          </w:divBdr>
        </w:div>
        <w:div w:id="332075027">
          <w:marLeft w:val="446"/>
          <w:marRight w:val="0"/>
          <w:marTop w:val="0"/>
          <w:marBottom w:val="0"/>
          <w:divBdr>
            <w:top w:val="none" w:sz="0" w:space="0" w:color="auto"/>
            <w:left w:val="none" w:sz="0" w:space="0" w:color="auto"/>
            <w:bottom w:val="none" w:sz="0" w:space="0" w:color="auto"/>
            <w:right w:val="none" w:sz="0" w:space="0" w:color="auto"/>
          </w:divBdr>
        </w:div>
        <w:div w:id="1881087587">
          <w:marLeft w:val="446"/>
          <w:marRight w:val="0"/>
          <w:marTop w:val="0"/>
          <w:marBottom w:val="0"/>
          <w:divBdr>
            <w:top w:val="none" w:sz="0" w:space="0" w:color="auto"/>
            <w:left w:val="none" w:sz="0" w:space="0" w:color="auto"/>
            <w:bottom w:val="none" w:sz="0" w:space="0" w:color="auto"/>
            <w:right w:val="none" w:sz="0" w:space="0" w:color="auto"/>
          </w:divBdr>
        </w:div>
        <w:div w:id="786854564">
          <w:marLeft w:val="446"/>
          <w:marRight w:val="0"/>
          <w:marTop w:val="0"/>
          <w:marBottom w:val="0"/>
          <w:divBdr>
            <w:top w:val="none" w:sz="0" w:space="0" w:color="auto"/>
            <w:left w:val="none" w:sz="0" w:space="0" w:color="auto"/>
            <w:bottom w:val="none" w:sz="0" w:space="0" w:color="auto"/>
            <w:right w:val="none" w:sz="0" w:space="0" w:color="auto"/>
          </w:divBdr>
        </w:div>
        <w:div w:id="537856732">
          <w:marLeft w:val="446"/>
          <w:marRight w:val="0"/>
          <w:marTop w:val="0"/>
          <w:marBottom w:val="0"/>
          <w:divBdr>
            <w:top w:val="none" w:sz="0" w:space="0" w:color="auto"/>
            <w:left w:val="none" w:sz="0" w:space="0" w:color="auto"/>
            <w:bottom w:val="none" w:sz="0" w:space="0" w:color="auto"/>
            <w:right w:val="none" w:sz="0" w:space="0" w:color="auto"/>
          </w:divBdr>
        </w:div>
        <w:div w:id="657656249">
          <w:marLeft w:val="446"/>
          <w:marRight w:val="0"/>
          <w:marTop w:val="0"/>
          <w:marBottom w:val="0"/>
          <w:divBdr>
            <w:top w:val="none" w:sz="0" w:space="0" w:color="auto"/>
            <w:left w:val="none" w:sz="0" w:space="0" w:color="auto"/>
            <w:bottom w:val="none" w:sz="0" w:space="0" w:color="auto"/>
            <w:right w:val="none" w:sz="0" w:space="0" w:color="auto"/>
          </w:divBdr>
        </w:div>
        <w:div w:id="929388392">
          <w:marLeft w:val="1080"/>
          <w:marRight w:val="0"/>
          <w:marTop w:val="0"/>
          <w:marBottom w:val="0"/>
          <w:divBdr>
            <w:top w:val="none" w:sz="0" w:space="0" w:color="auto"/>
            <w:left w:val="none" w:sz="0" w:space="0" w:color="auto"/>
            <w:bottom w:val="none" w:sz="0" w:space="0" w:color="auto"/>
            <w:right w:val="none" w:sz="0" w:space="0" w:color="auto"/>
          </w:divBdr>
        </w:div>
        <w:div w:id="1715932460">
          <w:marLeft w:val="1080"/>
          <w:marRight w:val="0"/>
          <w:marTop w:val="0"/>
          <w:marBottom w:val="0"/>
          <w:divBdr>
            <w:top w:val="none" w:sz="0" w:space="0" w:color="auto"/>
            <w:left w:val="none" w:sz="0" w:space="0" w:color="auto"/>
            <w:bottom w:val="none" w:sz="0" w:space="0" w:color="auto"/>
            <w:right w:val="none" w:sz="0" w:space="0" w:color="auto"/>
          </w:divBdr>
        </w:div>
        <w:div w:id="1649825371">
          <w:marLeft w:val="1080"/>
          <w:marRight w:val="0"/>
          <w:marTop w:val="0"/>
          <w:marBottom w:val="0"/>
          <w:divBdr>
            <w:top w:val="none" w:sz="0" w:space="0" w:color="auto"/>
            <w:left w:val="none" w:sz="0" w:space="0" w:color="auto"/>
            <w:bottom w:val="none" w:sz="0" w:space="0" w:color="auto"/>
            <w:right w:val="none" w:sz="0" w:space="0" w:color="auto"/>
          </w:divBdr>
        </w:div>
        <w:div w:id="1232810393">
          <w:marLeft w:val="1080"/>
          <w:marRight w:val="0"/>
          <w:marTop w:val="0"/>
          <w:marBottom w:val="0"/>
          <w:divBdr>
            <w:top w:val="none" w:sz="0" w:space="0" w:color="auto"/>
            <w:left w:val="none" w:sz="0" w:space="0" w:color="auto"/>
            <w:bottom w:val="none" w:sz="0" w:space="0" w:color="auto"/>
            <w:right w:val="none" w:sz="0" w:space="0" w:color="auto"/>
          </w:divBdr>
        </w:div>
        <w:div w:id="1059480853">
          <w:marLeft w:val="1080"/>
          <w:marRight w:val="0"/>
          <w:marTop w:val="0"/>
          <w:marBottom w:val="0"/>
          <w:divBdr>
            <w:top w:val="none" w:sz="0" w:space="0" w:color="auto"/>
            <w:left w:val="none" w:sz="0" w:space="0" w:color="auto"/>
            <w:bottom w:val="none" w:sz="0" w:space="0" w:color="auto"/>
            <w:right w:val="none" w:sz="0" w:space="0" w:color="auto"/>
          </w:divBdr>
        </w:div>
        <w:div w:id="269747993">
          <w:marLeft w:val="1080"/>
          <w:marRight w:val="0"/>
          <w:marTop w:val="0"/>
          <w:marBottom w:val="0"/>
          <w:divBdr>
            <w:top w:val="none" w:sz="0" w:space="0" w:color="auto"/>
            <w:left w:val="none" w:sz="0" w:space="0" w:color="auto"/>
            <w:bottom w:val="none" w:sz="0" w:space="0" w:color="auto"/>
            <w:right w:val="none" w:sz="0" w:space="0" w:color="auto"/>
          </w:divBdr>
        </w:div>
        <w:div w:id="2038195558">
          <w:marLeft w:val="1080"/>
          <w:marRight w:val="0"/>
          <w:marTop w:val="0"/>
          <w:marBottom w:val="0"/>
          <w:divBdr>
            <w:top w:val="none" w:sz="0" w:space="0" w:color="auto"/>
            <w:left w:val="none" w:sz="0" w:space="0" w:color="auto"/>
            <w:bottom w:val="none" w:sz="0" w:space="0" w:color="auto"/>
            <w:right w:val="none" w:sz="0" w:space="0" w:color="auto"/>
          </w:divBdr>
        </w:div>
        <w:div w:id="1593663227">
          <w:marLeft w:val="274"/>
          <w:marRight w:val="0"/>
          <w:marTop w:val="0"/>
          <w:marBottom w:val="0"/>
          <w:divBdr>
            <w:top w:val="none" w:sz="0" w:space="0" w:color="auto"/>
            <w:left w:val="none" w:sz="0" w:space="0" w:color="auto"/>
            <w:bottom w:val="none" w:sz="0" w:space="0" w:color="auto"/>
            <w:right w:val="none" w:sz="0" w:space="0" w:color="auto"/>
          </w:divBdr>
        </w:div>
        <w:div w:id="1973512938">
          <w:marLeft w:val="274"/>
          <w:marRight w:val="0"/>
          <w:marTop w:val="0"/>
          <w:marBottom w:val="0"/>
          <w:divBdr>
            <w:top w:val="none" w:sz="0" w:space="0" w:color="auto"/>
            <w:left w:val="none" w:sz="0" w:space="0" w:color="auto"/>
            <w:bottom w:val="none" w:sz="0" w:space="0" w:color="auto"/>
            <w:right w:val="none" w:sz="0" w:space="0" w:color="auto"/>
          </w:divBdr>
        </w:div>
        <w:div w:id="1901789512">
          <w:marLeft w:val="994"/>
          <w:marRight w:val="0"/>
          <w:marTop w:val="0"/>
          <w:marBottom w:val="0"/>
          <w:divBdr>
            <w:top w:val="none" w:sz="0" w:space="0" w:color="auto"/>
            <w:left w:val="none" w:sz="0" w:space="0" w:color="auto"/>
            <w:bottom w:val="none" w:sz="0" w:space="0" w:color="auto"/>
            <w:right w:val="none" w:sz="0" w:space="0" w:color="auto"/>
          </w:divBdr>
        </w:div>
        <w:div w:id="475415452">
          <w:marLeft w:val="274"/>
          <w:marRight w:val="0"/>
          <w:marTop w:val="0"/>
          <w:marBottom w:val="0"/>
          <w:divBdr>
            <w:top w:val="none" w:sz="0" w:space="0" w:color="auto"/>
            <w:left w:val="none" w:sz="0" w:space="0" w:color="auto"/>
            <w:bottom w:val="none" w:sz="0" w:space="0" w:color="auto"/>
            <w:right w:val="none" w:sz="0" w:space="0" w:color="auto"/>
          </w:divBdr>
        </w:div>
        <w:div w:id="514657469">
          <w:marLeft w:val="994"/>
          <w:marRight w:val="0"/>
          <w:marTop w:val="0"/>
          <w:marBottom w:val="0"/>
          <w:divBdr>
            <w:top w:val="none" w:sz="0" w:space="0" w:color="auto"/>
            <w:left w:val="none" w:sz="0" w:space="0" w:color="auto"/>
            <w:bottom w:val="none" w:sz="0" w:space="0" w:color="auto"/>
            <w:right w:val="none" w:sz="0" w:space="0" w:color="auto"/>
          </w:divBdr>
        </w:div>
        <w:div w:id="1575313575">
          <w:marLeft w:val="994"/>
          <w:marRight w:val="0"/>
          <w:marTop w:val="0"/>
          <w:marBottom w:val="0"/>
          <w:divBdr>
            <w:top w:val="none" w:sz="0" w:space="0" w:color="auto"/>
            <w:left w:val="none" w:sz="0" w:space="0" w:color="auto"/>
            <w:bottom w:val="none" w:sz="0" w:space="0" w:color="auto"/>
            <w:right w:val="none" w:sz="0" w:space="0" w:color="auto"/>
          </w:divBdr>
        </w:div>
        <w:div w:id="2065448871">
          <w:marLeft w:val="994"/>
          <w:marRight w:val="0"/>
          <w:marTop w:val="0"/>
          <w:marBottom w:val="0"/>
          <w:divBdr>
            <w:top w:val="none" w:sz="0" w:space="0" w:color="auto"/>
            <w:left w:val="none" w:sz="0" w:space="0" w:color="auto"/>
            <w:bottom w:val="none" w:sz="0" w:space="0" w:color="auto"/>
            <w:right w:val="none" w:sz="0" w:space="0" w:color="auto"/>
          </w:divBdr>
        </w:div>
      </w:divsChild>
    </w:div>
    <w:div w:id="456726636">
      <w:bodyDiv w:val="1"/>
      <w:marLeft w:val="0"/>
      <w:marRight w:val="0"/>
      <w:marTop w:val="0"/>
      <w:marBottom w:val="0"/>
      <w:divBdr>
        <w:top w:val="none" w:sz="0" w:space="0" w:color="auto"/>
        <w:left w:val="none" w:sz="0" w:space="0" w:color="auto"/>
        <w:bottom w:val="none" w:sz="0" w:space="0" w:color="auto"/>
        <w:right w:val="none" w:sz="0" w:space="0" w:color="auto"/>
      </w:divBdr>
      <w:divsChild>
        <w:div w:id="21056523">
          <w:marLeft w:val="547"/>
          <w:marRight w:val="0"/>
          <w:marTop w:val="0"/>
          <w:marBottom w:val="0"/>
          <w:divBdr>
            <w:top w:val="none" w:sz="0" w:space="0" w:color="auto"/>
            <w:left w:val="none" w:sz="0" w:space="0" w:color="auto"/>
            <w:bottom w:val="none" w:sz="0" w:space="0" w:color="auto"/>
            <w:right w:val="none" w:sz="0" w:space="0" w:color="auto"/>
          </w:divBdr>
        </w:div>
        <w:div w:id="1511145547">
          <w:marLeft w:val="547"/>
          <w:marRight w:val="0"/>
          <w:marTop w:val="0"/>
          <w:marBottom w:val="0"/>
          <w:divBdr>
            <w:top w:val="none" w:sz="0" w:space="0" w:color="auto"/>
            <w:left w:val="none" w:sz="0" w:space="0" w:color="auto"/>
            <w:bottom w:val="none" w:sz="0" w:space="0" w:color="auto"/>
            <w:right w:val="none" w:sz="0" w:space="0" w:color="auto"/>
          </w:divBdr>
        </w:div>
        <w:div w:id="175852367">
          <w:marLeft w:val="547"/>
          <w:marRight w:val="0"/>
          <w:marTop w:val="0"/>
          <w:marBottom w:val="0"/>
          <w:divBdr>
            <w:top w:val="none" w:sz="0" w:space="0" w:color="auto"/>
            <w:left w:val="none" w:sz="0" w:space="0" w:color="auto"/>
            <w:bottom w:val="none" w:sz="0" w:space="0" w:color="auto"/>
            <w:right w:val="none" w:sz="0" w:space="0" w:color="auto"/>
          </w:divBdr>
        </w:div>
      </w:divsChild>
    </w:div>
    <w:div w:id="487326000">
      <w:bodyDiv w:val="1"/>
      <w:marLeft w:val="0"/>
      <w:marRight w:val="0"/>
      <w:marTop w:val="0"/>
      <w:marBottom w:val="0"/>
      <w:divBdr>
        <w:top w:val="none" w:sz="0" w:space="0" w:color="auto"/>
        <w:left w:val="none" w:sz="0" w:space="0" w:color="auto"/>
        <w:bottom w:val="none" w:sz="0" w:space="0" w:color="auto"/>
        <w:right w:val="none" w:sz="0" w:space="0" w:color="auto"/>
      </w:divBdr>
      <w:divsChild>
        <w:div w:id="272641398">
          <w:marLeft w:val="446"/>
          <w:marRight w:val="0"/>
          <w:marTop w:val="0"/>
          <w:marBottom w:val="0"/>
          <w:divBdr>
            <w:top w:val="none" w:sz="0" w:space="0" w:color="auto"/>
            <w:left w:val="none" w:sz="0" w:space="0" w:color="auto"/>
            <w:bottom w:val="none" w:sz="0" w:space="0" w:color="auto"/>
            <w:right w:val="none" w:sz="0" w:space="0" w:color="auto"/>
          </w:divBdr>
        </w:div>
        <w:div w:id="464396507">
          <w:marLeft w:val="1166"/>
          <w:marRight w:val="0"/>
          <w:marTop w:val="0"/>
          <w:marBottom w:val="0"/>
          <w:divBdr>
            <w:top w:val="none" w:sz="0" w:space="0" w:color="auto"/>
            <w:left w:val="none" w:sz="0" w:space="0" w:color="auto"/>
            <w:bottom w:val="none" w:sz="0" w:space="0" w:color="auto"/>
            <w:right w:val="none" w:sz="0" w:space="0" w:color="auto"/>
          </w:divBdr>
        </w:div>
        <w:div w:id="594097649">
          <w:marLeft w:val="1166"/>
          <w:marRight w:val="0"/>
          <w:marTop w:val="0"/>
          <w:marBottom w:val="0"/>
          <w:divBdr>
            <w:top w:val="none" w:sz="0" w:space="0" w:color="auto"/>
            <w:left w:val="none" w:sz="0" w:space="0" w:color="auto"/>
            <w:bottom w:val="none" w:sz="0" w:space="0" w:color="auto"/>
            <w:right w:val="none" w:sz="0" w:space="0" w:color="auto"/>
          </w:divBdr>
        </w:div>
        <w:div w:id="1260602574">
          <w:marLeft w:val="446"/>
          <w:marRight w:val="0"/>
          <w:marTop w:val="0"/>
          <w:marBottom w:val="0"/>
          <w:divBdr>
            <w:top w:val="none" w:sz="0" w:space="0" w:color="auto"/>
            <w:left w:val="none" w:sz="0" w:space="0" w:color="auto"/>
            <w:bottom w:val="none" w:sz="0" w:space="0" w:color="auto"/>
            <w:right w:val="none" w:sz="0" w:space="0" w:color="auto"/>
          </w:divBdr>
        </w:div>
        <w:div w:id="1654220097">
          <w:marLeft w:val="446"/>
          <w:marRight w:val="0"/>
          <w:marTop w:val="0"/>
          <w:marBottom w:val="0"/>
          <w:divBdr>
            <w:top w:val="none" w:sz="0" w:space="0" w:color="auto"/>
            <w:left w:val="none" w:sz="0" w:space="0" w:color="auto"/>
            <w:bottom w:val="none" w:sz="0" w:space="0" w:color="auto"/>
            <w:right w:val="none" w:sz="0" w:space="0" w:color="auto"/>
          </w:divBdr>
        </w:div>
        <w:div w:id="966398447">
          <w:marLeft w:val="446"/>
          <w:marRight w:val="0"/>
          <w:marTop w:val="0"/>
          <w:marBottom w:val="0"/>
          <w:divBdr>
            <w:top w:val="none" w:sz="0" w:space="0" w:color="auto"/>
            <w:left w:val="none" w:sz="0" w:space="0" w:color="auto"/>
            <w:bottom w:val="none" w:sz="0" w:space="0" w:color="auto"/>
            <w:right w:val="none" w:sz="0" w:space="0" w:color="auto"/>
          </w:divBdr>
        </w:div>
        <w:div w:id="1267350417">
          <w:marLeft w:val="446"/>
          <w:marRight w:val="0"/>
          <w:marTop w:val="0"/>
          <w:marBottom w:val="0"/>
          <w:divBdr>
            <w:top w:val="none" w:sz="0" w:space="0" w:color="auto"/>
            <w:left w:val="none" w:sz="0" w:space="0" w:color="auto"/>
            <w:bottom w:val="none" w:sz="0" w:space="0" w:color="auto"/>
            <w:right w:val="none" w:sz="0" w:space="0" w:color="auto"/>
          </w:divBdr>
        </w:div>
        <w:div w:id="347105106">
          <w:marLeft w:val="446"/>
          <w:marRight w:val="0"/>
          <w:marTop w:val="0"/>
          <w:marBottom w:val="0"/>
          <w:divBdr>
            <w:top w:val="none" w:sz="0" w:space="0" w:color="auto"/>
            <w:left w:val="none" w:sz="0" w:space="0" w:color="auto"/>
            <w:bottom w:val="none" w:sz="0" w:space="0" w:color="auto"/>
            <w:right w:val="none" w:sz="0" w:space="0" w:color="auto"/>
          </w:divBdr>
        </w:div>
        <w:div w:id="1545554399">
          <w:marLeft w:val="446"/>
          <w:marRight w:val="0"/>
          <w:marTop w:val="0"/>
          <w:marBottom w:val="0"/>
          <w:divBdr>
            <w:top w:val="none" w:sz="0" w:space="0" w:color="auto"/>
            <w:left w:val="none" w:sz="0" w:space="0" w:color="auto"/>
            <w:bottom w:val="none" w:sz="0" w:space="0" w:color="auto"/>
            <w:right w:val="none" w:sz="0" w:space="0" w:color="auto"/>
          </w:divBdr>
        </w:div>
        <w:div w:id="1516310527">
          <w:marLeft w:val="446"/>
          <w:marRight w:val="0"/>
          <w:marTop w:val="0"/>
          <w:marBottom w:val="0"/>
          <w:divBdr>
            <w:top w:val="none" w:sz="0" w:space="0" w:color="auto"/>
            <w:left w:val="none" w:sz="0" w:space="0" w:color="auto"/>
            <w:bottom w:val="none" w:sz="0" w:space="0" w:color="auto"/>
            <w:right w:val="none" w:sz="0" w:space="0" w:color="auto"/>
          </w:divBdr>
        </w:div>
        <w:div w:id="1860192909">
          <w:marLeft w:val="446"/>
          <w:marRight w:val="0"/>
          <w:marTop w:val="0"/>
          <w:marBottom w:val="0"/>
          <w:divBdr>
            <w:top w:val="none" w:sz="0" w:space="0" w:color="auto"/>
            <w:left w:val="none" w:sz="0" w:space="0" w:color="auto"/>
            <w:bottom w:val="none" w:sz="0" w:space="0" w:color="auto"/>
            <w:right w:val="none" w:sz="0" w:space="0" w:color="auto"/>
          </w:divBdr>
        </w:div>
        <w:div w:id="961575664">
          <w:marLeft w:val="446"/>
          <w:marRight w:val="0"/>
          <w:marTop w:val="0"/>
          <w:marBottom w:val="0"/>
          <w:divBdr>
            <w:top w:val="none" w:sz="0" w:space="0" w:color="auto"/>
            <w:left w:val="none" w:sz="0" w:space="0" w:color="auto"/>
            <w:bottom w:val="none" w:sz="0" w:space="0" w:color="auto"/>
            <w:right w:val="none" w:sz="0" w:space="0" w:color="auto"/>
          </w:divBdr>
        </w:div>
        <w:div w:id="486483051">
          <w:marLeft w:val="446"/>
          <w:marRight w:val="0"/>
          <w:marTop w:val="0"/>
          <w:marBottom w:val="0"/>
          <w:divBdr>
            <w:top w:val="none" w:sz="0" w:space="0" w:color="auto"/>
            <w:left w:val="none" w:sz="0" w:space="0" w:color="auto"/>
            <w:bottom w:val="none" w:sz="0" w:space="0" w:color="auto"/>
            <w:right w:val="none" w:sz="0" w:space="0" w:color="auto"/>
          </w:divBdr>
        </w:div>
        <w:div w:id="166527808">
          <w:marLeft w:val="446"/>
          <w:marRight w:val="0"/>
          <w:marTop w:val="0"/>
          <w:marBottom w:val="0"/>
          <w:divBdr>
            <w:top w:val="none" w:sz="0" w:space="0" w:color="auto"/>
            <w:left w:val="none" w:sz="0" w:space="0" w:color="auto"/>
            <w:bottom w:val="none" w:sz="0" w:space="0" w:color="auto"/>
            <w:right w:val="none" w:sz="0" w:space="0" w:color="auto"/>
          </w:divBdr>
        </w:div>
        <w:div w:id="1616138113">
          <w:marLeft w:val="446"/>
          <w:marRight w:val="0"/>
          <w:marTop w:val="0"/>
          <w:marBottom w:val="0"/>
          <w:divBdr>
            <w:top w:val="none" w:sz="0" w:space="0" w:color="auto"/>
            <w:left w:val="none" w:sz="0" w:space="0" w:color="auto"/>
            <w:bottom w:val="none" w:sz="0" w:space="0" w:color="auto"/>
            <w:right w:val="none" w:sz="0" w:space="0" w:color="auto"/>
          </w:divBdr>
        </w:div>
        <w:div w:id="1946109834">
          <w:marLeft w:val="1080"/>
          <w:marRight w:val="0"/>
          <w:marTop w:val="0"/>
          <w:marBottom w:val="0"/>
          <w:divBdr>
            <w:top w:val="none" w:sz="0" w:space="0" w:color="auto"/>
            <w:left w:val="none" w:sz="0" w:space="0" w:color="auto"/>
            <w:bottom w:val="none" w:sz="0" w:space="0" w:color="auto"/>
            <w:right w:val="none" w:sz="0" w:space="0" w:color="auto"/>
          </w:divBdr>
        </w:div>
        <w:div w:id="1154299448">
          <w:marLeft w:val="1080"/>
          <w:marRight w:val="0"/>
          <w:marTop w:val="0"/>
          <w:marBottom w:val="0"/>
          <w:divBdr>
            <w:top w:val="none" w:sz="0" w:space="0" w:color="auto"/>
            <w:left w:val="none" w:sz="0" w:space="0" w:color="auto"/>
            <w:bottom w:val="none" w:sz="0" w:space="0" w:color="auto"/>
            <w:right w:val="none" w:sz="0" w:space="0" w:color="auto"/>
          </w:divBdr>
        </w:div>
        <w:div w:id="1586037153">
          <w:marLeft w:val="1080"/>
          <w:marRight w:val="0"/>
          <w:marTop w:val="0"/>
          <w:marBottom w:val="0"/>
          <w:divBdr>
            <w:top w:val="none" w:sz="0" w:space="0" w:color="auto"/>
            <w:left w:val="none" w:sz="0" w:space="0" w:color="auto"/>
            <w:bottom w:val="none" w:sz="0" w:space="0" w:color="auto"/>
            <w:right w:val="none" w:sz="0" w:space="0" w:color="auto"/>
          </w:divBdr>
        </w:div>
        <w:div w:id="966353760">
          <w:marLeft w:val="1080"/>
          <w:marRight w:val="0"/>
          <w:marTop w:val="0"/>
          <w:marBottom w:val="0"/>
          <w:divBdr>
            <w:top w:val="none" w:sz="0" w:space="0" w:color="auto"/>
            <w:left w:val="none" w:sz="0" w:space="0" w:color="auto"/>
            <w:bottom w:val="none" w:sz="0" w:space="0" w:color="auto"/>
            <w:right w:val="none" w:sz="0" w:space="0" w:color="auto"/>
          </w:divBdr>
        </w:div>
        <w:div w:id="253711963">
          <w:marLeft w:val="1080"/>
          <w:marRight w:val="0"/>
          <w:marTop w:val="0"/>
          <w:marBottom w:val="0"/>
          <w:divBdr>
            <w:top w:val="none" w:sz="0" w:space="0" w:color="auto"/>
            <w:left w:val="none" w:sz="0" w:space="0" w:color="auto"/>
            <w:bottom w:val="none" w:sz="0" w:space="0" w:color="auto"/>
            <w:right w:val="none" w:sz="0" w:space="0" w:color="auto"/>
          </w:divBdr>
        </w:div>
        <w:div w:id="385954339">
          <w:marLeft w:val="1080"/>
          <w:marRight w:val="0"/>
          <w:marTop w:val="0"/>
          <w:marBottom w:val="0"/>
          <w:divBdr>
            <w:top w:val="none" w:sz="0" w:space="0" w:color="auto"/>
            <w:left w:val="none" w:sz="0" w:space="0" w:color="auto"/>
            <w:bottom w:val="none" w:sz="0" w:space="0" w:color="auto"/>
            <w:right w:val="none" w:sz="0" w:space="0" w:color="auto"/>
          </w:divBdr>
        </w:div>
        <w:div w:id="650135297">
          <w:marLeft w:val="1080"/>
          <w:marRight w:val="0"/>
          <w:marTop w:val="0"/>
          <w:marBottom w:val="0"/>
          <w:divBdr>
            <w:top w:val="none" w:sz="0" w:space="0" w:color="auto"/>
            <w:left w:val="none" w:sz="0" w:space="0" w:color="auto"/>
            <w:bottom w:val="none" w:sz="0" w:space="0" w:color="auto"/>
            <w:right w:val="none" w:sz="0" w:space="0" w:color="auto"/>
          </w:divBdr>
        </w:div>
        <w:div w:id="329602880">
          <w:marLeft w:val="274"/>
          <w:marRight w:val="0"/>
          <w:marTop w:val="0"/>
          <w:marBottom w:val="0"/>
          <w:divBdr>
            <w:top w:val="none" w:sz="0" w:space="0" w:color="auto"/>
            <w:left w:val="none" w:sz="0" w:space="0" w:color="auto"/>
            <w:bottom w:val="none" w:sz="0" w:space="0" w:color="auto"/>
            <w:right w:val="none" w:sz="0" w:space="0" w:color="auto"/>
          </w:divBdr>
        </w:div>
        <w:div w:id="335232506">
          <w:marLeft w:val="274"/>
          <w:marRight w:val="0"/>
          <w:marTop w:val="0"/>
          <w:marBottom w:val="0"/>
          <w:divBdr>
            <w:top w:val="none" w:sz="0" w:space="0" w:color="auto"/>
            <w:left w:val="none" w:sz="0" w:space="0" w:color="auto"/>
            <w:bottom w:val="none" w:sz="0" w:space="0" w:color="auto"/>
            <w:right w:val="none" w:sz="0" w:space="0" w:color="auto"/>
          </w:divBdr>
        </w:div>
        <w:div w:id="1398162756">
          <w:marLeft w:val="994"/>
          <w:marRight w:val="0"/>
          <w:marTop w:val="0"/>
          <w:marBottom w:val="0"/>
          <w:divBdr>
            <w:top w:val="none" w:sz="0" w:space="0" w:color="auto"/>
            <w:left w:val="none" w:sz="0" w:space="0" w:color="auto"/>
            <w:bottom w:val="none" w:sz="0" w:space="0" w:color="auto"/>
            <w:right w:val="none" w:sz="0" w:space="0" w:color="auto"/>
          </w:divBdr>
        </w:div>
        <w:div w:id="1198928674">
          <w:marLeft w:val="274"/>
          <w:marRight w:val="0"/>
          <w:marTop w:val="0"/>
          <w:marBottom w:val="0"/>
          <w:divBdr>
            <w:top w:val="none" w:sz="0" w:space="0" w:color="auto"/>
            <w:left w:val="none" w:sz="0" w:space="0" w:color="auto"/>
            <w:bottom w:val="none" w:sz="0" w:space="0" w:color="auto"/>
            <w:right w:val="none" w:sz="0" w:space="0" w:color="auto"/>
          </w:divBdr>
        </w:div>
        <w:div w:id="360858057">
          <w:marLeft w:val="994"/>
          <w:marRight w:val="0"/>
          <w:marTop w:val="0"/>
          <w:marBottom w:val="0"/>
          <w:divBdr>
            <w:top w:val="none" w:sz="0" w:space="0" w:color="auto"/>
            <w:left w:val="none" w:sz="0" w:space="0" w:color="auto"/>
            <w:bottom w:val="none" w:sz="0" w:space="0" w:color="auto"/>
            <w:right w:val="none" w:sz="0" w:space="0" w:color="auto"/>
          </w:divBdr>
        </w:div>
        <w:div w:id="1282951946">
          <w:marLeft w:val="994"/>
          <w:marRight w:val="0"/>
          <w:marTop w:val="0"/>
          <w:marBottom w:val="0"/>
          <w:divBdr>
            <w:top w:val="none" w:sz="0" w:space="0" w:color="auto"/>
            <w:left w:val="none" w:sz="0" w:space="0" w:color="auto"/>
            <w:bottom w:val="none" w:sz="0" w:space="0" w:color="auto"/>
            <w:right w:val="none" w:sz="0" w:space="0" w:color="auto"/>
          </w:divBdr>
        </w:div>
        <w:div w:id="784038474">
          <w:marLeft w:val="994"/>
          <w:marRight w:val="0"/>
          <w:marTop w:val="0"/>
          <w:marBottom w:val="0"/>
          <w:divBdr>
            <w:top w:val="none" w:sz="0" w:space="0" w:color="auto"/>
            <w:left w:val="none" w:sz="0" w:space="0" w:color="auto"/>
            <w:bottom w:val="none" w:sz="0" w:space="0" w:color="auto"/>
            <w:right w:val="none" w:sz="0" w:space="0" w:color="auto"/>
          </w:divBdr>
        </w:div>
      </w:divsChild>
    </w:div>
    <w:div w:id="488130223">
      <w:bodyDiv w:val="1"/>
      <w:marLeft w:val="0"/>
      <w:marRight w:val="0"/>
      <w:marTop w:val="0"/>
      <w:marBottom w:val="0"/>
      <w:divBdr>
        <w:top w:val="none" w:sz="0" w:space="0" w:color="auto"/>
        <w:left w:val="none" w:sz="0" w:space="0" w:color="auto"/>
        <w:bottom w:val="none" w:sz="0" w:space="0" w:color="auto"/>
        <w:right w:val="none" w:sz="0" w:space="0" w:color="auto"/>
      </w:divBdr>
      <w:divsChild>
        <w:div w:id="1932353734">
          <w:marLeft w:val="547"/>
          <w:marRight w:val="0"/>
          <w:marTop w:val="0"/>
          <w:marBottom w:val="0"/>
          <w:divBdr>
            <w:top w:val="none" w:sz="0" w:space="0" w:color="auto"/>
            <w:left w:val="none" w:sz="0" w:space="0" w:color="auto"/>
            <w:bottom w:val="none" w:sz="0" w:space="0" w:color="auto"/>
            <w:right w:val="none" w:sz="0" w:space="0" w:color="auto"/>
          </w:divBdr>
        </w:div>
        <w:div w:id="1583905791">
          <w:marLeft w:val="547"/>
          <w:marRight w:val="0"/>
          <w:marTop w:val="0"/>
          <w:marBottom w:val="0"/>
          <w:divBdr>
            <w:top w:val="none" w:sz="0" w:space="0" w:color="auto"/>
            <w:left w:val="none" w:sz="0" w:space="0" w:color="auto"/>
            <w:bottom w:val="none" w:sz="0" w:space="0" w:color="auto"/>
            <w:right w:val="none" w:sz="0" w:space="0" w:color="auto"/>
          </w:divBdr>
        </w:div>
        <w:div w:id="1756434962">
          <w:marLeft w:val="547"/>
          <w:marRight w:val="0"/>
          <w:marTop w:val="0"/>
          <w:marBottom w:val="0"/>
          <w:divBdr>
            <w:top w:val="none" w:sz="0" w:space="0" w:color="auto"/>
            <w:left w:val="none" w:sz="0" w:space="0" w:color="auto"/>
            <w:bottom w:val="none" w:sz="0" w:space="0" w:color="auto"/>
            <w:right w:val="none" w:sz="0" w:space="0" w:color="auto"/>
          </w:divBdr>
        </w:div>
        <w:div w:id="125587685">
          <w:marLeft w:val="547"/>
          <w:marRight w:val="0"/>
          <w:marTop w:val="0"/>
          <w:marBottom w:val="0"/>
          <w:divBdr>
            <w:top w:val="none" w:sz="0" w:space="0" w:color="auto"/>
            <w:left w:val="none" w:sz="0" w:space="0" w:color="auto"/>
            <w:bottom w:val="none" w:sz="0" w:space="0" w:color="auto"/>
            <w:right w:val="none" w:sz="0" w:space="0" w:color="auto"/>
          </w:divBdr>
        </w:div>
        <w:div w:id="172306056">
          <w:marLeft w:val="360"/>
          <w:marRight w:val="0"/>
          <w:marTop w:val="0"/>
          <w:marBottom w:val="0"/>
          <w:divBdr>
            <w:top w:val="none" w:sz="0" w:space="0" w:color="auto"/>
            <w:left w:val="none" w:sz="0" w:space="0" w:color="auto"/>
            <w:bottom w:val="none" w:sz="0" w:space="0" w:color="auto"/>
            <w:right w:val="none" w:sz="0" w:space="0" w:color="auto"/>
          </w:divBdr>
        </w:div>
        <w:div w:id="436946339">
          <w:marLeft w:val="274"/>
          <w:marRight w:val="0"/>
          <w:marTop w:val="0"/>
          <w:marBottom w:val="0"/>
          <w:divBdr>
            <w:top w:val="none" w:sz="0" w:space="0" w:color="auto"/>
            <w:left w:val="none" w:sz="0" w:space="0" w:color="auto"/>
            <w:bottom w:val="none" w:sz="0" w:space="0" w:color="auto"/>
            <w:right w:val="none" w:sz="0" w:space="0" w:color="auto"/>
          </w:divBdr>
        </w:div>
        <w:div w:id="1885021654">
          <w:marLeft w:val="274"/>
          <w:marRight w:val="0"/>
          <w:marTop w:val="0"/>
          <w:marBottom w:val="0"/>
          <w:divBdr>
            <w:top w:val="none" w:sz="0" w:space="0" w:color="auto"/>
            <w:left w:val="none" w:sz="0" w:space="0" w:color="auto"/>
            <w:bottom w:val="none" w:sz="0" w:space="0" w:color="auto"/>
            <w:right w:val="none" w:sz="0" w:space="0" w:color="auto"/>
          </w:divBdr>
        </w:div>
        <w:div w:id="1406338354">
          <w:marLeft w:val="274"/>
          <w:marRight w:val="0"/>
          <w:marTop w:val="0"/>
          <w:marBottom w:val="0"/>
          <w:divBdr>
            <w:top w:val="none" w:sz="0" w:space="0" w:color="auto"/>
            <w:left w:val="none" w:sz="0" w:space="0" w:color="auto"/>
            <w:bottom w:val="none" w:sz="0" w:space="0" w:color="auto"/>
            <w:right w:val="none" w:sz="0" w:space="0" w:color="auto"/>
          </w:divBdr>
        </w:div>
        <w:div w:id="1374228769">
          <w:marLeft w:val="274"/>
          <w:marRight w:val="0"/>
          <w:marTop w:val="0"/>
          <w:marBottom w:val="0"/>
          <w:divBdr>
            <w:top w:val="none" w:sz="0" w:space="0" w:color="auto"/>
            <w:left w:val="none" w:sz="0" w:space="0" w:color="auto"/>
            <w:bottom w:val="none" w:sz="0" w:space="0" w:color="auto"/>
            <w:right w:val="none" w:sz="0" w:space="0" w:color="auto"/>
          </w:divBdr>
        </w:div>
      </w:divsChild>
    </w:div>
    <w:div w:id="510216809">
      <w:bodyDiv w:val="1"/>
      <w:marLeft w:val="0"/>
      <w:marRight w:val="0"/>
      <w:marTop w:val="0"/>
      <w:marBottom w:val="0"/>
      <w:divBdr>
        <w:top w:val="none" w:sz="0" w:space="0" w:color="auto"/>
        <w:left w:val="none" w:sz="0" w:space="0" w:color="auto"/>
        <w:bottom w:val="none" w:sz="0" w:space="0" w:color="auto"/>
        <w:right w:val="none" w:sz="0" w:space="0" w:color="auto"/>
      </w:divBdr>
      <w:divsChild>
        <w:div w:id="1145774573">
          <w:blockQuote w:val="1"/>
          <w:marLeft w:val="720"/>
          <w:marRight w:val="720"/>
          <w:marTop w:val="100"/>
          <w:marBottom w:val="100"/>
          <w:divBdr>
            <w:top w:val="none" w:sz="0" w:space="0" w:color="auto"/>
            <w:left w:val="none" w:sz="0" w:space="0" w:color="auto"/>
            <w:bottom w:val="none" w:sz="0" w:space="0" w:color="auto"/>
            <w:right w:val="none" w:sz="0" w:space="0" w:color="auto"/>
          </w:divBdr>
        </w:div>
        <w:div w:id="992829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816502">
          <w:blockQuote w:val="1"/>
          <w:marLeft w:val="720"/>
          <w:marRight w:val="720"/>
          <w:marTop w:val="100"/>
          <w:marBottom w:val="100"/>
          <w:divBdr>
            <w:top w:val="none" w:sz="0" w:space="0" w:color="auto"/>
            <w:left w:val="none" w:sz="0" w:space="0" w:color="auto"/>
            <w:bottom w:val="none" w:sz="0" w:space="0" w:color="auto"/>
            <w:right w:val="none" w:sz="0" w:space="0" w:color="auto"/>
          </w:divBdr>
        </w:div>
        <w:div w:id="709576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565074">
      <w:bodyDiv w:val="1"/>
      <w:marLeft w:val="0"/>
      <w:marRight w:val="0"/>
      <w:marTop w:val="0"/>
      <w:marBottom w:val="0"/>
      <w:divBdr>
        <w:top w:val="none" w:sz="0" w:space="0" w:color="auto"/>
        <w:left w:val="none" w:sz="0" w:space="0" w:color="auto"/>
        <w:bottom w:val="none" w:sz="0" w:space="0" w:color="auto"/>
        <w:right w:val="none" w:sz="0" w:space="0" w:color="auto"/>
      </w:divBdr>
    </w:div>
    <w:div w:id="719093120">
      <w:bodyDiv w:val="1"/>
      <w:marLeft w:val="0"/>
      <w:marRight w:val="0"/>
      <w:marTop w:val="0"/>
      <w:marBottom w:val="0"/>
      <w:divBdr>
        <w:top w:val="none" w:sz="0" w:space="0" w:color="auto"/>
        <w:left w:val="none" w:sz="0" w:space="0" w:color="auto"/>
        <w:bottom w:val="none" w:sz="0" w:space="0" w:color="auto"/>
        <w:right w:val="none" w:sz="0" w:space="0" w:color="auto"/>
      </w:divBdr>
    </w:div>
    <w:div w:id="731082046">
      <w:bodyDiv w:val="1"/>
      <w:marLeft w:val="0"/>
      <w:marRight w:val="0"/>
      <w:marTop w:val="0"/>
      <w:marBottom w:val="0"/>
      <w:divBdr>
        <w:top w:val="none" w:sz="0" w:space="0" w:color="auto"/>
        <w:left w:val="none" w:sz="0" w:space="0" w:color="auto"/>
        <w:bottom w:val="none" w:sz="0" w:space="0" w:color="auto"/>
        <w:right w:val="none" w:sz="0" w:space="0" w:color="auto"/>
      </w:divBdr>
      <w:divsChild>
        <w:div w:id="1618021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311649">
      <w:bodyDiv w:val="1"/>
      <w:marLeft w:val="0"/>
      <w:marRight w:val="0"/>
      <w:marTop w:val="0"/>
      <w:marBottom w:val="0"/>
      <w:divBdr>
        <w:top w:val="none" w:sz="0" w:space="0" w:color="auto"/>
        <w:left w:val="none" w:sz="0" w:space="0" w:color="auto"/>
        <w:bottom w:val="none" w:sz="0" w:space="0" w:color="auto"/>
        <w:right w:val="none" w:sz="0" w:space="0" w:color="auto"/>
      </w:divBdr>
      <w:divsChild>
        <w:div w:id="2003967616">
          <w:marLeft w:val="547"/>
          <w:marRight w:val="0"/>
          <w:marTop w:val="0"/>
          <w:marBottom w:val="0"/>
          <w:divBdr>
            <w:top w:val="none" w:sz="0" w:space="0" w:color="auto"/>
            <w:left w:val="none" w:sz="0" w:space="0" w:color="auto"/>
            <w:bottom w:val="none" w:sz="0" w:space="0" w:color="auto"/>
            <w:right w:val="none" w:sz="0" w:space="0" w:color="auto"/>
          </w:divBdr>
        </w:div>
        <w:div w:id="987856470">
          <w:marLeft w:val="547"/>
          <w:marRight w:val="0"/>
          <w:marTop w:val="0"/>
          <w:marBottom w:val="0"/>
          <w:divBdr>
            <w:top w:val="none" w:sz="0" w:space="0" w:color="auto"/>
            <w:left w:val="none" w:sz="0" w:space="0" w:color="auto"/>
            <w:bottom w:val="none" w:sz="0" w:space="0" w:color="auto"/>
            <w:right w:val="none" w:sz="0" w:space="0" w:color="auto"/>
          </w:divBdr>
        </w:div>
        <w:div w:id="257831595">
          <w:marLeft w:val="547"/>
          <w:marRight w:val="0"/>
          <w:marTop w:val="0"/>
          <w:marBottom w:val="0"/>
          <w:divBdr>
            <w:top w:val="none" w:sz="0" w:space="0" w:color="auto"/>
            <w:left w:val="none" w:sz="0" w:space="0" w:color="auto"/>
            <w:bottom w:val="none" w:sz="0" w:space="0" w:color="auto"/>
            <w:right w:val="none" w:sz="0" w:space="0" w:color="auto"/>
          </w:divBdr>
        </w:div>
        <w:div w:id="83113913">
          <w:marLeft w:val="547"/>
          <w:marRight w:val="0"/>
          <w:marTop w:val="0"/>
          <w:marBottom w:val="0"/>
          <w:divBdr>
            <w:top w:val="none" w:sz="0" w:space="0" w:color="auto"/>
            <w:left w:val="none" w:sz="0" w:space="0" w:color="auto"/>
            <w:bottom w:val="none" w:sz="0" w:space="0" w:color="auto"/>
            <w:right w:val="none" w:sz="0" w:space="0" w:color="auto"/>
          </w:divBdr>
        </w:div>
        <w:div w:id="1131561251">
          <w:marLeft w:val="360"/>
          <w:marRight w:val="0"/>
          <w:marTop w:val="0"/>
          <w:marBottom w:val="0"/>
          <w:divBdr>
            <w:top w:val="none" w:sz="0" w:space="0" w:color="auto"/>
            <w:left w:val="none" w:sz="0" w:space="0" w:color="auto"/>
            <w:bottom w:val="none" w:sz="0" w:space="0" w:color="auto"/>
            <w:right w:val="none" w:sz="0" w:space="0" w:color="auto"/>
          </w:divBdr>
        </w:div>
        <w:div w:id="934362067">
          <w:marLeft w:val="274"/>
          <w:marRight w:val="0"/>
          <w:marTop w:val="0"/>
          <w:marBottom w:val="0"/>
          <w:divBdr>
            <w:top w:val="none" w:sz="0" w:space="0" w:color="auto"/>
            <w:left w:val="none" w:sz="0" w:space="0" w:color="auto"/>
            <w:bottom w:val="none" w:sz="0" w:space="0" w:color="auto"/>
            <w:right w:val="none" w:sz="0" w:space="0" w:color="auto"/>
          </w:divBdr>
        </w:div>
        <w:div w:id="29914062">
          <w:marLeft w:val="274"/>
          <w:marRight w:val="0"/>
          <w:marTop w:val="0"/>
          <w:marBottom w:val="0"/>
          <w:divBdr>
            <w:top w:val="none" w:sz="0" w:space="0" w:color="auto"/>
            <w:left w:val="none" w:sz="0" w:space="0" w:color="auto"/>
            <w:bottom w:val="none" w:sz="0" w:space="0" w:color="auto"/>
            <w:right w:val="none" w:sz="0" w:space="0" w:color="auto"/>
          </w:divBdr>
        </w:div>
        <w:div w:id="1963657208">
          <w:marLeft w:val="274"/>
          <w:marRight w:val="0"/>
          <w:marTop w:val="0"/>
          <w:marBottom w:val="0"/>
          <w:divBdr>
            <w:top w:val="none" w:sz="0" w:space="0" w:color="auto"/>
            <w:left w:val="none" w:sz="0" w:space="0" w:color="auto"/>
            <w:bottom w:val="none" w:sz="0" w:space="0" w:color="auto"/>
            <w:right w:val="none" w:sz="0" w:space="0" w:color="auto"/>
          </w:divBdr>
        </w:div>
        <w:div w:id="741682716">
          <w:marLeft w:val="274"/>
          <w:marRight w:val="0"/>
          <w:marTop w:val="0"/>
          <w:marBottom w:val="0"/>
          <w:divBdr>
            <w:top w:val="none" w:sz="0" w:space="0" w:color="auto"/>
            <w:left w:val="none" w:sz="0" w:space="0" w:color="auto"/>
            <w:bottom w:val="none" w:sz="0" w:space="0" w:color="auto"/>
            <w:right w:val="none" w:sz="0" w:space="0" w:color="auto"/>
          </w:divBdr>
        </w:div>
      </w:divsChild>
    </w:div>
    <w:div w:id="779178039">
      <w:bodyDiv w:val="1"/>
      <w:marLeft w:val="0"/>
      <w:marRight w:val="0"/>
      <w:marTop w:val="0"/>
      <w:marBottom w:val="0"/>
      <w:divBdr>
        <w:top w:val="none" w:sz="0" w:space="0" w:color="auto"/>
        <w:left w:val="none" w:sz="0" w:space="0" w:color="auto"/>
        <w:bottom w:val="none" w:sz="0" w:space="0" w:color="auto"/>
        <w:right w:val="none" w:sz="0" w:space="0" w:color="auto"/>
      </w:divBdr>
      <w:divsChild>
        <w:div w:id="1104426006">
          <w:marLeft w:val="547"/>
          <w:marRight w:val="0"/>
          <w:marTop w:val="0"/>
          <w:marBottom w:val="0"/>
          <w:divBdr>
            <w:top w:val="none" w:sz="0" w:space="0" w:color="auto"/>
            <w:left w:val="none" w:sz="0" w:space="0" w:color="auto"/>
            <w:bottom w:val="none" w:sz="0" w:space="0" w:color="auto"/>
            <w:right w:val="none" w:sz="0" w:space="0" w:color="auto"/>
          </w:divBdr>
        </w:div>
        <w:div w:id="276254390">
          <w:marLeft w:val="547"/>
          <w:marRight w:val="0"/>
          <w:marTop w:val="0"/>
          <w:marBottom w:val="0"/>
          <w:divBdr>
            <w:top w:val="none" w:sz="0" w:space="0" w:color="auto"/>
            <w:left w:val="none" w:sz="0" w:space="0" w:color="auto"/>
            <w:bottom w:val="none" w:sz="0" w:space="0" w:color="auto"/>
            <w:right w:val="none" w:sz="0" w:space="0" w:color="auto"/>
          </w:divBdr>
        </w:div>
        <w:div w:id="1313753239">
          <w:marLeft w:val="547"/>
          <w:marRight w:val="0"/>
          <w:marTop w:val="0"/>
          <w:marBottom w:val="0"/>
          <w:divBdr>
            <w:top w:val="none" w:sz="0" w:space="0" w:color="auto"/>
            <w:left w:val="none" w:sz="0" w:space="0" w:color="auto"/>
            <w:bottom w:val="none" w:sz="0" w:space="0" w:color="auto"/>
            <w:right w:val="none" w:sz="0" w:space="0" w:color="auto"/>
          </w:divBdr>
        </w:div>
      </w:divsChild>
    </w:div>
    <w:div w:id="863904653">
      <w:bodyDiv w:val="1"/>
      <w:marLeft w:val="0"/>
      <w:marRight w:val="0"/>
      <w:marTop w:val="0"/>
      <w:marBottom w:val="0"/>
      <w:divBdr>
        <w:top w:val="none" w:sz="0" w:space="0" w:color="auto"/>
        <w:left w:val="none" w:sz="0" w:space="0" w:color="auto"/>
        <w:bottom w:val="none" w:sz="0" w:space="0" w:color="auto"/>
        <w:right w:val="none" w:sz="0" w:space="0" w:color="auto"/>
      </w:divBdr>
      <w:divsChild>
        <w:div w:id="1068845440">
          <w:marLeft w:val="2074"/>
          <w:marRight w:val="0"/>
          <w:marTop w:val="0"/>
          <w:marBottom w:val="0"/>
          <w:divBdr>
            <w:top w:val="none" w:sz="0" w:space="0" w:color="auto"/>
            <w:left w:val="none" w:sz="0" w:space="0" w:color="auto"/>
            <w:bottom w:val="none" w:sz="0" w:space="0" w:color="auto"/>
            <w:right w:val="none" w:sz="0" w:space="0" w:color="auto"/>
          </w:divBdr>
        </w:div>
        <w:div w:id="339700578">
          <w:marLeft w:val="2074"/>
          <w:marRight w:val="0"/>
          <w:marTop w:val="0"/>
          <w:marBottom w:val="0"/>
          <w:divBdr>
            <w:top w:val="none" w:sz="0" w:space="0" w:color="auto"/>
            <w:left w:val="none" w:sz="0" w:space="0" w:color="auto"/>
            <w:bottom w:val="none" w:sz="0" w:space="0" w:color="auto"/>
            <w:right w:val="none" w:sz="0" w:space="0" w:color="auto"/>
          </w:divBdr>
        </w:div>
      </w:divsChild>
    </w:div>
    <w:div w:id="1176262686">
      <w:bodyDiv w:val="1"/>
      <w:marLeft w:val="0"/>
      <w:marRight w:val="0"/>
      <w:marTop w:val="0"/>
      <w:marBottom w:val="0"/>
      <w:divBdr>
        <w:top w:val="none" w:sz="0" w:space="0" w:color="auto"/>
        <w:left w:val="none" w:sz="0" w:space="0" w:color="auto"/>
        <w:bottom w:val="none" w:sz="0" w:space="0" w:color="auto"/>
        <w:right w:val="none" w:sz="0" w:space="0" w:color="auto"/>
      </w:divBdr>
      <w:divsChild>
        <w:div w:id="613708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826354">
      <w:bodyDiv w:val="1"/>
      <w:marLeft w:val="0"/>
      <w:marRight w:val="0"/>
      <w:marTop w:val="0"/>
      <w:marBottom w:val="0"/>
      <w:divBdr>
        <w:top w:val="none" w:sz="0" w:space="0" w:color="auto"/>
        <w:left w:val="none" w:sz="0" w:space="0" w:color="auto"/>
        <w:bottom w:val="none" w:sz="0" w:space="0" w:color="auto"/>
        <w:right w:val="none" w:sz="0" w:space="0" w:color="auto"/>
      </w:divBdr>
      <w:divsChild>
        <w:div w:id="94327827">
          <w:marLeft w:val="446"/>
          <w:marRight w:val="0"/>
          <w:marTop w:val="0"/>
          <w:marBottom w:val="0"/>
          <w:divBdr>
            <w:top w:val="none" w:sz="0" w:space="0" w:color="auto"/>
            <w:left w:val="none" w:sz="0" w:space="0" w:color="auto"/>
            <w:bottom w:val="none" w:sz="0" w:space="0" w:color="auto"/>
            <w:right w:val="none" w:sz="0" w:space="0" w:color="auto"/>
          </w:divBdr>
        </w:div>
        <w:div w:id="156388396">
          <w:marLeft w:val="446"/>
          <w:marRight w:val="0"/>
          <w:marTop w:val="0"/>
          <w:marBottom w:val="0"/>
          <w:divBdr>
            <w:top w:val="none" w:sz="0" w:space="0" w:color="auto"/>
            <w:left w:val="none" w:sz="0" w:space="0" w:color="auto"/>
            <w:bottom w:val="none" w:sz="0" w:space="0" w:color="auto"/>
            <w:right w:val="none" w:sz="0" w:space="0" w:color="auto"/>
          </w:divBdr>
        </w:div>
        <w:div w:id="620380281">
          <w:marLeft w:val="446"/>
          <w:marRight w:val="0"/>
          <w:marTop w:val="0"/>
          <w:marBottom w:val="0"/>
          <w:divBdr>
            <w:top w:val="none" w:sz="0" w:space="0" w:color="auto"/>
            <w:left w:val="none" w:sz="0" w:space="0" w:color="auto"/>
            <w:bottom w:val="none" w:sz="0" w:space="0" w:color="auto"/>
            <w:right w:val="none" w:sz="0" w:space="0" w:color="auto"/>
          </w:divBdr>
        </w:div>
        <w:div w:id="292639185">
          <w:marLeft w:val="446"/>
          <w:marRight w:val="0"/>
          <w:marTop w:val="0"/>
          <w:marBottom w:val="0"/>
          <w:divBdr>
            <w:top w:val="none" w:sz="0" w:space="0" w:color="auto"/>
            <w:left w:val="none" w:sz="0" w:space="0" w:color="auto"/>
            <w:bottom w:val="none" w:sz="0" w:space="0" w:color="auto"/>
            <w:right w:val="none" w:sz="0" w:space="0" w:color="auto"/>
          </w:divBdr>
        </w:div>
      </w:divsChild>
    </w:div>
    <w:div w:id="1588613985">
      <w:bodyDiv w:val="1"/>
      <w:marLeft w:val="0"/>
      <w:marRight w:val="0"/>
      <w:marTop w:val="0"/>
      <w:marBottom w:val="0"/>
      <w:divBdr>
        <w:top w:val="none" w:sz="0" w:space="0" w:color="auto"/>
        <w:left w:val="none" w:sz="0" w:space="0" w:color="auto"/>
        <w:bottom w:val="none" w:sz="0" w:space="0" w:color="auto"/>
        <w:right w:val="none" w:sz="0" w:space="0" w:color="auto"/>
      </w:divBdr>
      <w:divsChild>
        <w:div w:id="1700280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772362">
      <w:bodyDiv w:val="1"/>
      <w:marLeft w:val="0"/>
      <w:marRight w:val="0"/>
      <w:marTop w:val="0"/>
      <w:marBottom w:val="0"/>
      <w:divBdr>
        <w:top w:val="none" w:sz="0" w:space="0" w:color="auto"/>
        <w:left w:val="none" w:sz="0" w:space="0" w:color="auto"/>
        <w:bottom w:val="none" w:sz="0" w:space="0" w:color="auto"/>
        <w:right w:val="none" w:sz="0" w:space="0" w:color="auto"/>
      </w:divBdr>
      <w:divsChild>
        <w:div w:id="1824423639">
          <w:marLeft w:val="446"/>
          <w:marRight w:val="0"/>
          <w:marTop w:val="0"/>
          <w:marBottom w:val="0"/>
          <w:divBdr>
            <w:top w:val="none" w:sz="0" w:space="0" w:color="auto"/>
            <w:left w:val="none" w:sz="0" w:space="0" w:color="auto"/>
            <w:bottom w:val="none" w:sz="0" w:space="0" w:color="auto"/>
            <w:right w:val="none" w:sz="0" w:space="0" w:color="auto"/>
          </w:divBdr>
        </w:div>
        <w:div w:id="646931737">
          <w:marLeft w:val="446"/>
          <w:marRight w:val="0"/>
          <w:marTop w:val="0"/>
          <w:marBottom w:val="0"/>
          <w:divBdr>
            <w:top w:val="none" w:sz="0" w:space="0" w:color="auto"/>
            <w:left w:val="none" w:sz="0" w:space="0" w:color="auto"/>
            <w:bottom w:val="none" w:sz="0" w:space="0" w:color="auto"/>
            <w:right w:val="none" w:sz="0" w:space="0" w:color="auto"/>
          </w:divBdr>
        </w:div>
        <w:div w:id="1390301119">
          <w:marLeft w:val="446"/>
          <w:marRight w:val="0"/>
          <w:marTop w:val="0"/>
          <w:marBottom w:val="0"/>
          <w:divBdr>
            <w:top w:val="none" w:sz="0" w:space="0" w:color="auto"/>
            <w:left w:val="none" w:sz="0" w:space="0" w:color="auto"/>
            <w:bottom w:val="none" w:sz="0" w:space="0" w:color="auto"/>
            <w:right w:val="none" w:sz="0" w:space="0" w:color="auto"/>
          </w:divBdr>
        </w:div>
        <w:div w:id="1057901155">
          <w:marLeft w:val="446"/>
          <w:marRight w:val="0"/>
          <w:marTop w:val="0"/>
          <w:marBottom w:val="0"/>
          <w:divBdr>
            <w:top w:val="none" w:sz="0" w:space="0" w:color="auto"/>
            <w:left w:val="none" w:sz="0" w:space="0" w:color="auto"/>
            <w:bottom w:val="none" w:sz="0" w:space="0" w:color="auto"/>
            <w:right w:val="none" w:sz="0" w:space="0" w:color="auto"/>
          </w:divBdr>
        </w:div>
        <w:div w:id="981159023">
          <w:marLeft w:val="446"/>
          <w:marRight w:val="0"/>
          <w:marTop w:val="0"/>
          <w:marBottom w:val="0"/>
          <w:divBdr>
            <w:top w:val="none" w:sz="0" w:space="0" w:color="auto"/>
            <w:left w:val="none" w:sz="0" w:space="0" w:color="auto"/>
            <w:bottom w:val="none" w:sz="0" w:space="0" w:color="auto"/>
            <w:right w:val="none" w:sz="0" w:space="0" w:color="auto"/>
          </w:divBdr>
        </w:div>
        <w:div w:id="1451626094">
          <w:marLeft w:val="446"/>
          <w:marRight w:val="0"/>
          <w:marTop w:val="0"/>
          <w:marBottom w:val="0"/>
          <w:divBdr>
            <w:top w:val="none" w:sz="0" w:space="0" w:color="auto"/>
            <w:left w:val="none" w:sz="0" w:space="0" w:color="auto"/>
            <w:bottom w:val="none" w:sz="0" w:space="0" w:color="auto"/>
            <w:right w:val="none" w:sz="0" w:space="0" w:color="auto"/>
          </w:divBdr>
        </w:div>
        <w:div w:id="1366717237">
          <w:marLeft w:val="446"/>
          <w:marRight w:val="0"/>
          <w:marTop w:val="0"/>
          <w:marBottom w:val="0"/>
          <w:divBdr>
            <w:top w:val="none" w:sz="0" w:space="0" w:color="auto"/>
            <w:left w:val="none" w:sz="0" w:space="0" w:color="auto"/>
            <w:bottom w:val="none" w:sz="0" w:space="0" w:color="auto"/>
            <w:right w:val="none" w:sz="0" w:space="0" w:color="auto"/>
          </w:divBdr>
        </w:div>
      </w:divsChild>
    </w:div>
    <w:div w:id="1722559923">
      <w:bodyDiv w:val="1"/>
      <w:marLeft w:val="0"/>
      <w:marRight w:val="0"/>
      <w:marTop w:val="0"/>
      <w:marBottom w:val="0"/>
      <w:divBdr>
        <w:top w:val="none" w:sz="0" w:space="0" w:color="auto"/>
        <w:left w:val="none" w:sz="0" w:space="0" w:color="auto"/>
        <w:bottom w:val="none" w:sz="0" w:space="0" w:color="auto"/>
        <w:right w:val="none" w:sz="0" w:space="0" w:color="auto"/>
      </w:divBdr>
    </w:div>
    <w:div w:id="1757051732">
      <w:bodyDiv w:val="1"/>
      <w:marLeft w:val="0"/>
      <w:marRight w:val="0"/>
      <w:marTop w:val="0"/>
      <w:marBottom w:val="0"/>
      <w:divBdr>
        <w:top w:val="none" w:sz="0" w:space="0" w:color="auto"/>
        <w:left w:val="none" w:sz="0" w:space="0" w:color="auto"/>
        <w:bottom w:val="none" w:sz="0" w:space="0" w:color="auto"/>
        <w:right w:val="none" w:sz="0" w:space="0" w:color="auto"/>
      </w:divBdr>
      <w:divsChild>
        <w:div w:id="1704014087">
          <w:marLeft w:val="446"/>
          <w:marRight w:val="0"/>
          <w:marTop w:val="0"/>
          <w:marBottom w:val="0"/>
          <w:divBdr>
            <w:top w:val="none" w:sz="0" w:space="0" w:color="auto"/>
            <w:left w:val="none" w:sz="0" w:space="0" w:color="auto"/>
            <w:bottom w:val="none" w:sz="0" w:space="0" w:color="auto"/>
            <w:right w:val="none" w:sz="0" w:space="0" w:color="auto"/>
          </w:divBdr>
        </w:div>
        <w:div w:id="1772311533">
          <w:marLeft w:val="446"/>
          <w:marRight w:val="0"/>
          <w:marTop w:val="0"/>
          <w:marBottom w:val="0"/>
          <w:divBdr>
            <w:top w:val="none" w:sz="0" w:space="0" w:color="auto"/>
            <w:left w:val="none" w:sz="0" w:space="0" w:color="auto"/>
            <w:bottom w:val="none" w:sz="0" w:space="0" w:color="auto"/>
            <w:right w:val="none" w:sz="0" w:space="0" w:color="auto"/>
          </w:divBdr>
        </w:div>
        <w:div w:id="563027475">
          <w:marLeft w:val="446"/>
          <w:marRight w:val="0"/>
          <w:marTop w:val="0"/>
          <w:marBottom w:val="0"/>
          <w:divBdr>
            <w:top w:val="none" w:sz="0" w:space="0" w:color="auto"/>
            <w:left w:val="none" w:sz="0" w:space="0" w:color="auto"/>
            <w:bottom w:val="none" w:sz="0" w:space="0" w:color="auto"/>
            <w:right w:val="none" w:sz="0" w:space="0" w:color="auto"/>
          </w:divBdr>
        </w:div>
        <w:div w:id="311371531">
          <w:marLeft w:val="446"/>
          <w:marRight w:val="0"/>
          <w:marTop w:val="0"/>
          <w:marBottom w:val="0"/>
          <w:divBdr>
            <w:top w:val="none" w:sz="0" w:space="0" w:color="auto"/>
            <w:left w:val="none" w:sz="0" w:space="0" w:color="auto"/>
            <w:bottom w:val="none" w:sz="0" w:space="0" w:color="auto"/>
            <w:right w:val="none" w:sz="0" w:space="0" w:color="auto"/>
          </w:divBdr>
        </w:div>
        <w:div w:id="1473909040">
          <w:marLeft w:val="446"/>
          <w:marRight w:val="0"/>
          <w:marTop w:val="0"/>
          <w:marBottom w:val="0"/>
          <w:divBdr>
            <w:top w:val="none" w:sz="0" w:space="0" w:color="auto"/>
            <w:left w:val="none" w:sz="0" w:space="0" w:color="auto"/>
            <w:bottom w:val="none" w:sz="0" w:space="0" w:color="auto"/>
            <w:right w:val="none" w:sz="0" w:space="0" w:color="auto"/>
          </w:divBdr>
        </w:div>
        <w:div w:id="514002150">
          <w:marLeft w:val="446"/>
          <w:marRight w:val="0"/>
          <w:marTop w:val="0"/>
          <w:marBottom w:val="0"/>
          <w:divBdr>
            <w:top w:val="none" w:sz="0" w:space="0" w:color="auto"/>
            <w:left w:val="none" w:sz="0" w:space="0" w:color="auto"/>
            <w:bottom w:val="none" w:sz="0" w:space="0" w:color="auto"/>
            <w:right w:val="none" w:sz="0" w:space="0" w:color="auto"/>
          </w:divBdr>
        </w:div>
        <w:div w:id="1612933167">
          <w:marLeft w:val="446"/>
          <w:marRight w:val="0"/>
          <w:marTop w:val="0"/>
          <w:marBottom w:val="0"/>
          <w:divBdr>
            <w:top w:val="none" w:sz="0" w:space="0" w:color="auto"/>
            <w:left w:val="none" w:sz="0" w:space="0" w:color="auto"/>
            <w:bottom w:val="none" w:sz="0" w:space="0" w:color="auto"/>
            <w:right w:val="none" w:sz="0" w:space="0" w:color="auto"/>
          </w:divBdr>
        </w:div>
      </w:divsChild>
    </w:div>
    <w:div w:id="1889299304">
      <w:bodyDiv w:val="1"/>
      <w:marLeft w:val="0"/>
      <w:marRight w:val="0"/>
      <w:marTop w:val="0"/>
      <w:marBottom w:val="0"/>
      <w:divBdr>
        <w:top w:val="none" w:sz="0" w:space="0" w:color="auto"/>
        <w:left w:val="none" w:sz="0" w:space="0" w:color="auto"/>
        <w:bottom w:val="none" w:sz="0" w:space="0" w:color="auto"/>
        <w:right w:val="none" w:sz="0" w:space="0" w:color="auto"/>
      </w:divBdr>
      <w:divsChild>
        <w:div w:id="1315597801">
          <w:marLeft w:val="446"/>
          <w:marRight w:val="0"/>
          <w:marTop w:val="0"/>
          <w:marBottom w:val="0"/>
          <w:divBdr>
            <w:top w:val="none" w:sz="0" w:space="0" w:color="auto"/>
            <w:left w:val="none" w:sz="0" w:space="0" w:color="auto"/>
            <w:bottom w:val="none" w:sz="0" w:space="0" w:color="auto"/>
            <w:right w:val="none" w:sz="0" w:space="0" w:color="auto"/>
          </w:divBdr>
        </w:div>
        <w:div w:id="78020204">
          <w:marLeft w:val="446"/>
          <w:marRight w:val="0"/>
          <w:marTop w:val="0"/>
          <w:marBottom w:val="0"/>
          <w:divBdr>
            <w:top w:val="none" w:sz="0" w:space="0" w:color="auto"/>
            <w:left w:val="none" w:sz="0" w:space="0" w:color="auto"/>
            <w:bottom w:val="none" w:sz="0" w:space="0" w:color="auto"/>
            <w:right w:val="none" w:sz="0" w:space="0" w:color="auto"/>
          </w:divBdr>
        </w:div>
        <w:div w:id="1043168303">
          <w:marLeft w:val="446"/>
          <w:marRight w:val="0"/>
          <w:marTop w:val="0"/>
          <w:marBottom w:val="0"/>
          <w:divBdr>
            <w:top w:val="none" w:sz="0" w:space="0" w:color="auto"/>
            <w:left w:val="none" w:sz="0" w:space="0" w:color="auto"/>
            <w:bottom w:val="none" w:sz="0" w:space="0" w:color="auto"/>
            <w:right w:val="none" w:sz="0" w:space="0" w:color="auto"/>
          </w:divBdr>
        </w:div>
        <w:div w:id="2118405144">
          <w:marLeft w:val="446"/>
          <w:marRight w:val="0"/>
          <w:marTop w:val="0"/>
          <w:marBottom w:val="0"/>
          <w:divBdr>
            <w:top w:val="none" w:sz="0" w:space="0" w:color="auto"/>
            <w:left w:val="none" w:sz="0" w:space="0" w:color="auto"/>
            <w:bottom w:val="none" w:sz="0" w:space="0" w:color="auto"/>
            <w:right w:val="none" w:sz="0" w:space="0" w:color="auto"/>
          </w:divBdr>
        </w:div>
        <w:div w:id="30737404">
          <w:marLeft w:val="446"/>
          <w:marRight w:val="0"/>
          <w:marTop w:val="0"/>
          <w:marBottom w:val="0"/>
          <w:divBdr>
            <w:top w:val="none" w:sz="0" w:space="0" w:color="auto"/>
            <w:left w:val="none" w:sz="0" w:space="0" w:color="auto"/>
            <w:bottom w:val="none" w:sz="0" w:space="0" w:color="auto"/>
            <w:right w:val="none" w:sz="0" w:space="0" w:color="auto"/>
          </w:divBdr>
        </w:div>
        <w:div w:id="314990968">
          <w:marLeft w:val="446"/>
          <w:marRight w:val="0"/>
          <w:marTop w:val="0"/>
          <w:marBottom w:val="0"/>
          <w:divBdr>
            <w:top w:val="none" w:sz="0" w:space="0" w:color="auto"/>
            <w:left w:val="none" w:sz="0" w:space="0" w:color="auto"/>
            <w:bottom w:val="none" w:sz="0" w:space="0" w:color="auto"/>
            <w:right w:val="none" w:sz="0" w:space="0" w:color="auto"/>
          </w:divBdr>
        </w:div>
        <w:div w:id="1731996388">
          <w:marLeft w:val="1166"/>
          <w:marRight w:val="0"/>
          <w:marTop w:val="0"/>
          <w:marBottom w:val="0"/>
          <w:divBdr>
            <w:top w:val="none" w:sz="0" w:space="0" w:color="auto"/>
            <w:left w:val="none" w:sz="0" w:space="0" w:color="auto"/>
            <w:bottom w:val="none" w:sz="0" w:space="0" w:color="auto"/>
            <w:right w:val="none" w:sz="0" w:space="0" w:color="auto"/>
          </w:divBdr>
        </w:div>
        <w:div w:id="2082292867">
          <w:marLeft w:val="1166"/>
          <w:marRight w:val="0"/>
          <w:marTop w:val="0"/>
          <w:marBottom w:val="0"/>
          <w:divBdr>
            <w:top w:val="none" w:sz="0" w:space="0" w:color="auto"/>
            <w:left w:val="none" w:sz="0" w:space="0" w:color="auto"/>
            <w:bottom w:val="none" w:sz="0" w:space="0" w:color="auto"/>
            <w:right w:val="none" w:sz="0" w:space="0" w:color="auto"/>
          </w:divBdr>
        </w:div>
        <w:div w:id="619920870">
          <w:marLeft w:val="446"/>
          <w:marRight w:val="0"/>
          <w:marTop w:val="0"/>
          <w:marBottom w:val="0"/>
          <w:divBdr>
            <w:top w:val="none" w:sz="0" w:space="0" w:color="auto"/>
            <w:left w:val="none" w:sz="0" w:space="0" w:color="auto"/>
            <w:bottom w:val="none" w:sz="0" w:space="0" w:color="auto"/>
            <w:right w:val="none" w:sz="0" w:space="0" w:color="auto"/>
          </w:divBdr>
        </w:div>
        <w:div w:id="937253287">
          <w:marLeft w:val="1166"/>
          <w:marRight w:val="0"/>
          <w:marTop w:val="0"/>
          <w:marBottom w:val="0"/>
          <w:divBdr>
            <w:top w:val="none" w:sz="0" w:space="0" w:color="auto"/>
            <w:left w:val="none" w:sz="0" w:space="0" w:color="auto"/>
            <w:bottom w:val="none" w:sz="0" w:space="0" w:color="auto"/>
            <w:right w:val="none" w:sz="0" w:space="0" w:color="auto"/>
          </w:divBdr>
        </w:div>
        <w:div w:id="83579376">
          <w:marLeft w:val="446"/>
          <w:marRight w:val="0"/>
          <w:marTop w:val="0"/>
          <w:marBottom w:val="0"/>
          <w:divBdr>
            <w:top w:val="none" w:sz="0" w:space="0" w:color="auto"/>
            <w:left w:val="none" w:sz="0" w:space="0" w:color="auto"/>
            <w:bottom w:val="none" w:sz="0" w:space="0" w:color="auto"/>
            <w:right w:val="none" w:sz="0" w:space="0" w:color="auto"/>
          </w:divBdr>
        </w:div>
        <w:div w:id="1367945509">
          <w:marLeft w:val="1166"/>
          <w:marRight w:val="0"/>
          <w:marTop w:val="0"/>
          <w:marBottom w:val="0"/>
          <w:divBdr>
            <w:top w:val="none" w:sz="0" w:space="0" w:color="auto"/>
            <w:left w:val="none" w:sz="0" w:space="0" w:color="auto"/>
            <w:bottom w:val="none" w:sz="0" w:space="0" w:color="auto"/>
            <w:right w:val="none" w:sz="0" w:space="0" w:color="auto"/>
          </w:divBdr>
        </w:div>
        <w:div w:id="816267718">
          <w:marLeft w:val="1166"/>
          <w:marRight w:val="0"/>
          <w:marTop w:val="0"/>
          <w:marBottom w:val="0"/>
          <w:divBdr>
            <w:top w:val="none" w:sz="0" w:space="0" w:color="auto"/>
            <w:left w:val="none" w:sz="0" w:space="0" w:color="auto"/>
            <w:bottom w:val="none" w:sz="0" w:space="0" w:color="auto"/>
            <w:right w:val="none" w:sz="0" w:space="0" w:color="auto"/>
          </w:divBdr>
        </w:div>
        <w:div w:id="1688287446">
          <w:marLeft w:val="446"/>
          <w:marRight w:val="0"/>
          <w:marTop w:val="0"/>
          <w:marBottom w:val="0"/>
          <w:divBdr>
            <w:top w:val="none" w:sz="0" w:space="0" w:color="auto"/>
            <w:left w:val="none" w:sz="0" w:space="0" w:color="auto"/>
            <w:bottom w:val="none" w:sz="0" w:space="0" w:color="auto"/>
            <w:right w:val="none" w:sz="0" w:space="0" w:color="auto"/>
          </w:divBdr>
        </w:div>
        <w:div w:id="941187922">
          <w:marLeft w:val="1166"/>
          <w:marRight w:val="0"/>
          <w:marTop w:val="0"/>
          <w:marBottom w:val="0"/>
          <w:divBdr>
            <w:top w:val="none" w:sz="0" w:space="0" w:color="auto"/>
            <w:left w:val="none" w:sz="0" w:space="0" w:color="auto"/>
            <w:bottom w:val="none" w:sz="0" w:space="0" w:color="auto"/>
            <w:right w:val="none" w:sz="0" w:space="0" w:color="auto"/>
          </w:divBdr>
        </w:div>
        <w:div w:id="968322949">
          <w:marLeft w:val="1166"/>
          <w:marRight w:val="0"/>
          <w:marTop w:val="0"/>
          <w:marBottom w:val="0"/>
          <w:divBdr>
            <w:top w:val="none" w:sz="0" w:space="0" w:color="auto"/>
            <w:left w:val="none" w:sz="0" w:space="0" w:color="auto"/>
            <w:bottom w:val="none" w:sz="0" w:space="0" w:color="auto"/>
            <w:right w:val="none" w:sz="0" w:space="0" w:color="auto"/>
          </w:divBdr>
        </w:div>
      </w:divsChild>
    </w:div>
    <w:div w:id="1931691941">
      <w:bodyDiv w:val="1"/>
      <w:marLeft w:val="0"/>
      <w:marRight w:val="0"/>
      <w:marTop w:val="0"/>
      <w:marBottom w:val="0"/>
      <w:divBdr>
        <w:top w:val="none" w:sz="0" w:space="0" w:color="auto"/>
        <w:left w:val="none" w:sz="0" w:space="0" w:color="auto"/>
        <w:bottom w:val="none" w:sz="0" w:space="0" w:color="auto"/>
        <w:right w:val="none" w:sz="0" w:space="0" w:color="auto"/>
      </w:divBdr>
    </w:div>
    <w:div w:id="1939629464">
      <w:bodyDiv w:val="1"/>
      <w:marLeft w:val="0"/>
      <w:marRight w:val="0"/>
      <w:marTop w:val="0"/>
      <w:marBottom w:val="0"/>
      <w:divBdr>
        <w:top w:val="none" w:sz="0" w:space="0" w:color="auto"/>
        <w:left w:val="none" w:sz="0" w:space="0" w:color="auto"/>
        <w:bottom w:val="none" w:sz="0" w:space="0" w:color="auto"/>
        <w:right w:val="none" w:sz="0" w:space="0" w:color="auto"/>
      </w:divBdr>
    </w:div>
    <w:div w:id="2025011784">
      <w:bodyDiv w:val="1"/>
      <w:marLeft w:val="0"/>
      <w:marRight w:val="0"/>
      <w:marTop w:val="0"/>
      <w:marBottom w:val="0"/>
      <w:divBdr>
        <w:top w:val="none" w:sz="0" w:space="0" w:color="auto"/>
        <w:left w:val="none" w:sz="0" w:space="0" w:color="auto"/>
        <w:bottom w:val="none" w:sz="0" w:space="0" w:color="auto"/>
        <w:right w:val="none" w:sz="0" w:space="0" w:color="auto"/>
      </w:divBdr>
      <w:divsChild>
        <w:div w:id="161359477">
          <w:marLeft w:val="274"/>
          <w:marRight w:val="0"/>
          <w:marTop w:val="0"/>
          <w:marBottom w:val="0"/>
          <w:divBdr>
            <w:top w:val="none" w:sz="0" w:space="0" w:color="auto"/>
            <w:left w:val="none" w:sz="0" w:space="0" w:color="auto"/>
            <w:bottom w:val="none" w:sz="0" w:space="0" w:color="auto"/>
            <w:right w:val="none" w:sz="0" w:space="0" w:color="auto"/>
          </w:divBdr>
        </w:div>
        <w:div w:id="1905331428">
          <w:marLeft w:val="994"/>
          <w:marRight w:val="0"/>
          <w:marTop w:val="0"/>
          <w:marBottom w:val="0"/>
          <w:divBdr>
            <w:top w:val="none" w:sz="0" w:space="0" w:color="auto"/>
            <w:left w:val="none" w:sz="0" w:space="0" w:color="auto"/>
            <w:bottom w:val="none" w:sz="0" w:space="0" w:color="auto"/>
            <w:right w:val="none" w:sz="0" w:space="0" w:color="auto"/>
          </w:divBdr>
        </w:div>
        <w:div w:id="387266423">
          <w:marLeft w:val="994"/>
          <w:marRight w:val="0"/>
          <w:marTop w:val="0"/>
          <w:marBottom w:val="0"/>
          <w:divBdr>
            <w:top w:val="none" w:sz="0" w:space="0" w:color="auto"/>
            <w:left w:val="none" w:sz="0" w:space="0" w:color="auto"/>
            <w:bottom w:val="none" w:sz="0" w:space="0" w:color="auto"/>
            <w:right w:val="none" w:sz="0" w:space="0" w:color="auto"/>
          </w:divBdr>
        </w:div>
        <w:div w:id="890581219">
          <w:marLeft w:val="994"/>
          <w:marRight w:val="0"/>
          <w:marTop w:val="0"/>
          <w:marBottom w:val="0"/>
          <w:divBdr>
            <w:top w:val="none" w:sz="0" w:space="0" w:color="auto"/>
            <w:left w:val="none" w:sz="0" w:space="0" w:color="auto"/>
            <w:bottom w:val="none" w:sz="0" w:space="0" w:color="auto"/>
            <w:right w:val="none" w:sz="0" w:space="0" w:color="auto"/>
          </w:divBdr>
        </w:div>
      </w:divsChild>
    </w:div>
    <w:div w:id="2087796757">
      <w:bodyDiv w:val="1"/>
      <w:marLeft w:val="0"/>
      <w:marRight w:val="0"/>
      <w:marTop w:val="0"/>
      <w:marBottom w:val="0"/>
      <w:divBdr>
        <w:top w:val="none" w:sz="0" w:space="0" w:color="auto"/>
        <w:left w:val="none" w:sz="0" w:space="0" w:color="auto"/>
        <w:bottom w:val="none" w:sz="0" w:space="0" w:color="auto"/>
        <w:right w:val="none" w:sz="0" w:space="0" w:color="auto"/>
      </w:divBdr>
      <w:divsChild>
        <w:div w:id="2046447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22CC87EDBC0E4780007E1CDBB13CF1" ma:contentTypeVersion="18" ma:contentTypeDescription="Create a new document." ma:contentTypeScope="" ma:versionID="0be83fd452e7cf94d771cc9826f506cd">
  <xsd:schema xmlns:xsd="http://www.w3.org/2001/XMLSchema" xmlns:xs="http://www.w3.org/2001/XMLSchema" xmlns:p="http://schemas.microsoft.com/office/2006/metadata/properties" xmlns:ns3="2c03f76b-c0f0-4279-95c9-5b05c038f515" xmlns:ns4="9835ef0d-40b4-48f0-b7c7-1cd2c9fa03c2" targetNamespace="http://schemas.microsoft.com/office/2006/metadata/properties" ma:root="true" ma:fieldsID="7bfafe8abd54335e18afc90c84b989cb" ns3:_="" ns4:_="">
    <xsd:import namespace="2c03f76b-c0f0-4279-95c9-5b05c038f515"/>
    <xsd:import namespace="9835ef0d-40b4-48f0-b7c7-1cd2c9fa03c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AutoKeyPoints" minOccurs="0"/>
                <xsd:element ref="ns4:MediaServiceKeyPoint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3f76b-c0f0-4279-95c9-5b05c038f51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35ef0d-40b4-48f0-b7c7-1cd2c9fa03c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835ef0d-40b4-48f0-b7c7-1cd2c9fa03c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E93897-9C0E-46EC-A88D-0A5AA55703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03f76b-c0f0-4279-95c9-5b05c038f515"/>
    <ds:schemaRef ds:uri="9835ef0d-40b4-48f0-b7c7-1cd2c9fa0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66BFA4-03B7-4CF5-9B10-607145E00DDE}">
  <ds:schemaRefs>
    <ds:schemaRef ds:uri="http://schemas.microsoft.com/office/2006/metadata/properties"/>
    <ds:schemaRef ds:uri="http://schemas.microsoft.com/office/infopath/2007/PartnerControls"/>
    <ds:schemaRef ds:uri="9835ef0d-40b4-48f0-b7c7-1cd2c9fa03c2"/>
  </ds:schemaRefs>
</ds:datastoreItem>
</file>

<file path=customXml/itemProps3.xml><?xml version="1.0" encoding="utf-8"?>
<ds:datastoreItem xmlns:ds="http://schemas.openxmlformats.org/officeDocument/2006/customXml" ds:itemID="{647AA200-E1C2-4C77-A7A1-52C403DE95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2967</Words>
  <Characters>16916</Characters>
  <Application>Microsoft Office Word</Application>
  <DocSecurity>0</DocSecurity>
  <Lines>140</Lines>
  <Paragraphs>39</Paragraphs>
  <ScaleCrop>false</ScaleCrop>
  <Company/>
  <LinksUpToDate>false</LinksUpToDate>
  <CharactersWithSpaces>19844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Upadhyay</dc:creator>
  <cp:keywords/>
  <dc:description/>
  <cp:lastModifiedBy>Vivek Upadhyay</cp:lastModifiedBy>
  <cp:revision>5</cp:revision>
  <dcterms:created xsi:type="dcterms:W3CDTF">2026-05-04T10:44:00Z</dcterms:created>
  <dcterms:modified xsi:type="dcterms:W3CDTF">2026-05-04T10:52:00Z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960cca16-4bd7-4e09-8aa8-b6f9492b2a4c</vt:lpwstr>
  </property>
  <property fmtid="{D5CDD505-2E9C-101B-9397-08002B2CF9AE}" pid="3" name="ContentTypeId">
    <vt:lpwstr>0x0101006F22CC87EDBC0E4780007E1CDBB13CF1</vt:lpwstr>
  </property>
</Properties>
</file>