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Video — Script &amp; Production Doc</w:t>
      </w:r>
    </w:p>
    <w:p>
      <w:r>
        <w:rPr>
          <w:b/>
        </w:rPr>
        <w:t>Title:</w:t>
      </w:r>
      <w:r>
        <w:t xml:space="preserve"> I Ran a Real Scientific Experiment on Claude vs GPT (154 Runs)</w:t>
      </w:r>
    </w:p>
    <w:p>
      <w:r>
        <w:rPr>
          <w:b/>
        </w:rPr>
        <w:t>Runtime target:</w:t>
      </w:r>
      <w:r>
        <w:t xml:space="preserve"> ~10 minutes · ~1,400 spoken words</w:t>
      </w:r>
    </w:p>
    <w:p>
      <w:r>
        <w:rPr>
          <w:b/>
        </w:rPr>
        <w:t>Thumbnail text options (pick one, ≤3 words):</w:t>
      </w:r>
      <w:r>
        <w:t xml:space="preserve"> "BOTH GOT 100%" · "TOO EASY?" · "154 RUNS. TIED."</w:t>
      </w:r>
    </w:p>
    <w:p>
      <w:r>
        <w:rPr>
          <w:b/>
        </w:rPr>
        <w:t>Tone:</w:t>
      </w:r>
      <w:r>
        <w:t xml:space="preserve"> confident, direct, zero hype. The brand is the guy who shows his math. Every stats term gets a plain-English translation in the same breath.</w:t>
      </w:r>
    </w:p>
    <w:p>
      <w:r>
        <w:t>________________________________________</w:t>
      </w:r>
    </w:p>
    <w:p>
      <w:pPr>
        <w:pStyle w:val="Heading1"/>
      </w:pPr>
      <w:r>
        <w:t>COLD OPEN (0:00–0:35)</w:t>
      </w:r>
    </w:p>
    <w:p>
      <w:r>
        <w:rPr>
          <w:b/>
          <w:color w:val="4A7DBF"/>
        </w:rPr>
        <w:t>[SHOW: fast montage — terminal running, JSONL lines scrolling, the two CLI logos side by side]</w:t>
      </w:r>
    </w:p>
    <w:p>
      <w:r>
        <w:t>I put the two most advanced AI models on the planet — Anthropic's Claude Fable and OpenAI's GPT Sol — through 154 controlled experiments. Real code. Real bugs. Real statistics.</w:t>
      </w:r>
    </w:p>
    <w:p>
      <w:r>
        <w:t>Not a vibes video. An actual designed experiment — the kind I was trained to run as an industrial engineer.</w:t>
      </w:r>
    </w:p>
    <w:p>
      <w:r>
        <w:rPr>
          <w:b/>
          <w:color w:val="4A7DBF"/>
        </w:rPr>
        <w:t>[SHOW: chart 1 flash — every dot at 100%]</w:t>
      </w:r>
    </w:p>
    <w:p>
      <w:r>
        <w:t xml:space="preserve">And the result surprised me more than any winner could: </w:t>
      </w:r>
      <w:r>
        <w:rPr>
          <w:b/>
        </w:rPr>
        <w:t>they both got a perfect score.</w:t>
      </w:r>
    </w:p>
    <w:p>
      <w:r>
        <w:t>Stay with me — because that turns out to be the most interesting result I could have gotten.</w:t>
      </w:r>
    </w:p>
    <w:p>
      <w:r>
        <w:rPr>
          <w:b/>
          <w:color w:val="4A7DBF"/>
        </w:rPr>
        <w:t>[TITLE CARD]</w:t>
      </w:r>
    </w:p>
    <w:p>
      <w:pPr>
        <w:pStyle w:val="Heading1"/>
      </w:pPr>
      <w:r>
        <w:t>PART 1 — WHY EVERY AI COMPARISON YOU'VE SEEN IS BROKEN (0:35–1:45)</w:t>
      </w:r>
    </w:p>
    <w:p>
      <w:r>
        <w:t>Here's how most model comparisons work: someone types one prompt into two chatbots, screenshots the answers, and crowns a winner.</w:t>
      </w:r>
    </w:p>
    <w:p>
      <w:r>
        <w:t xml:space="preserve">There's a problem with that. These models are </w:t>
      </w:r>
      <w:r>
        <w:rPr>
          <w:b/>
        </w:rPr>
        <w:t>random</w:t>
      </w:r>
      <w:r>
        <w:t>. Ask the same model the same question twice, you get different code. Sometimes better, sometimes worse.</w:t>
      </w:r>
    </w:p>
    <w:p>
      <w:r>
        <w:rPr>
          <w:b/>
          <w:color w:val="4A7DBF"/>
        </w:rPr>
        <w:t>[SHOW: two diffs from the same model, same task, different reps — visibly different code]</w:t>
      </w:r>
    </w:p>
    <w:p>
      <w:r>
        <w:t xml:space="preserve">So one run isn't a result. </w:t>
      </w:r>
      <w:r>
        <w:rPr>
          <w:b/>
        </w:rPr>
        <w:t>One run is an anecdote. Repeated runs are a measurement.</w:t>
      </w:r>
    </w:p>
    <w:p>
      <w:r>
        <w:t>At Georgia Tech, in industrial engineering, we design experiments for factories — where a wrong conclusion costs millions. There's a whole discipline for this: design of experiments. Control everything, randomize what you can't control, repeat, and then do the math on what you saw.</w:t>
      </w:r>
    </w:p>
    <w:p>
      <w:r>
        <w:t>Nobody was doing that for AI models. So I did.</w:t>
      </w:r>
    </w:p>
    <w:p>
      <w:pPr>
        <w:pStyle w:val="Heading1"/>
      </w:pPr>
      <w:r>
        <w:t>PART 2 — BUILDING A FAIR EXAM (1:45–3:15)</w:t>
      </w:r>
    </w:p>
    <w:p>
      <w:r>
        <w:rPr>
          <w:b/>
          <w:color w:val="4A7DBF"/>
        </w:rPr>
        <w:t>[SHOW: repo tree — 9 task folders]</w:t>
      </w:r>
    </w:p>
    <w:p>
      <w:r>
        <w:t>Nine real coding tasks, three difficulty tiers:</w:t>
      </w:r>
    </w:p>
    <w:p>
      <w:pPr>
        <w:pStyle w:val="ListBullet"/>
      </w:pPr>
      <w:r>
        <w:rPr>
          <w:b/>
        </w:rPr>
        <w:t>Four planted bugs</w:t>
      </w:r>
      <w:r>
        <w:t xml:space="preserve"> — the sneaky kind: an off-by-one that drops the last page of results, a cache that serves one region's prices to another.</w:t>
      </w:r>
    </w:p>
    <w:p>
      <w:pPr>
        <w:pStyle w:val="ListBullet"/>
      </w:pPr>
      <w:r>
        <w:rPr>
          <w:b/>
        </w:rPr>
        <w:t>Four feature tickets</w:t>
      </w:r>
      <w:r>
        <w:t xml:space="preserve"> — written exactly like a real dev team writes them.</w:t>
      </w:r>
    </w:p>
    <w:p>
      <w:pPr>
        <w:pStyle w:val="ListBullet"/>
      </w:pPr>
      <w:r>
        <w:rPr>
          <w:b/>
        </w:rPr>
        <w:t>One build-from-scratch project</w:t>
      </w:r>
      <w:r>
        <w:t xml:space="preserve"> — a working expense-splitting tool from an empty folder.</w:t>
      </w:r>
    </w:p>
    <w:p>
      <w:r>
        <w:t>And before either model saw any task, four fairness rules:</w:t>
      </w:r>
    </w:p>
    <w:p>
      <w:r>
        <w:rPr>
          <w:b/>
        </w:rPr>
        <w:t>Rule one: prove the exam is solvable.</w:t>
      </w:r>
      <w:r>
        <w:t xml:space="preserve"> For every task, a script proves the test fails before the correct fix and passes after it. </w:t>
      </w:r>
      <w:r>
        <w:rPr>
          <w:b/>
        </w:rPr>
        <w:t>[SHOW: selftest output — 9 green PASS lines]</w:t>
      </w:r>
      <w:r>
        <w:t xml:space="preserve"> If a model fails, it can't blame the exam.</w:t>
      </w:r>
    </w:p>
    <w:p>
      <w:r>
        <w:rPr>
          <w:b/>
        </w:rPr>
        <w:t>Rule two: identical conditions.</w:t>
      </w:r>
      <w:r>
        <w:t xml:space="preserve"> Same prompts, byte-for-byte identical instruction files, same automated pass/fail gate. </w:t>
      </w:r>
      <w:r>
        <w:rPr>
          <w:b/>
        </w:rPr>
        <w:t>[SHOW: diff of the two harness files returning empty]</w:t>
      </w:r>
    </w:p>
    <w:p>
      <w:r>
        <w:rPr>
          <w:b/>
        </w:rPr>
        <w:t>Rule three: repetition and blocking.</w:t>
      </w:r>
      <w:r>
        <w:t xml:space="preserve"> Every configuration ran every task three times, in shuffled order. "Blocking" is stats-speak for: both models face the exact same tasks, so task difficulty cancels out of the comparison.</w:t>
      </w:r>
    </w:p>
    <w:p>
      <w:r>
        <w:rPr>
          <w:b/>
        </w:rPr>
        <w:t>Rule four: blind judging.</w:t>
      </w:r>
      <w:r>
        <w:t xml:space="preserve"> Two AI judges — one from each company — graded every solution without knowing who wrote it. Why both? Because in my pilot, each judge scored slightly differently. If your referee has a lean, you want a second referee and full disclosure.</w:t>
      </w:r>
    </w:p>
    <w:p>
      <w:pPr>
        <w:pStyle w:val="Heading1"/>
      </w:pPr>
      <w:r>
        <w:t>PART 3 — RESULT #1: THE PERFECT SCORES (3:15–5:00)</w:t>
      </w:r>
    </w:p>
    <w:p>
      <w:r>
        <w:rPr>
          <w:b/>
          <w:color w:val="4A7DBF"/>
        </w:rPr>
        <w:t>[SHOW: chart 1 — pass-rate ceiling with confidence intervals, hold on screen]</w:t>
      </w:r>
    </w:p>
    <w:p>
      <w:r>
        <w:t>One hundred and twenty runs in the first sweep. Every single one passed. Both models. Every effort setting. 24 out of 24 per configuration.</w:t>
      </w:r>
    </w:p>
    <w:p>
      <w:r>
        <w:t xml:space="preserve">Now here's where I'm going to be more honest than the average benchmark video. 24 out of 24 does </w:t>
      </w:r>
      <w:r>
        <w:rPr>
          <w:b/>
        </w:rPr>
        <w:t>not</w:t>
      </w:r>
      <w:r>
        <w:t xml:space="preserve"> mean these models are 100% reliable. The math says: with 24 tries, a perfect score is consistent with a true success rate as low as 86%. That bar you see behind each dot? That's the confidence interval — the honest version of the number.</w:t>
      </w:r>
    </w:p>
    <w:p>
      <w:r>
        <w:t xml:space="preserve">That's a rule for this whole channel: </w:t>
      </w:r>
      <w:r>
        <w:rPr>
          <w:b/>
        </w:rPr>
        <w:t>if the gap is smaller than what the experiment can detect, you get a confidence interval, not a verdict.</w:t>
      </w:r>
      <w:r>
        <w:t xml:space="preserve"> I ran a formal head-to-head test — McNemar's test, built for paired comparisons like this — and its answer was: no detectable difference. So that's what I'm telling you. No fake winner.</w:t>
      </w:r>
    </w:p>
    <w:p>
      <w:r>
        <w:t xml:space="preserve">But zoom out, because the perfect score IS the story: on everyday coding work — the bugs and tickets that fill a developer's actual week — </w:t>
      </w:r>
      <w:r>
        <w:rPr>
          <w:b/>
        </w:rPr>
        <w:t>the frontier models from both labs are past this difficulty tier.</w:t>
      </w:r>
      <w:r>
        <w:t xml:space="preserve"> I watched benchmark saturation happen live, on my own hardware.</w:t>
      </w:r>
    </w:p>
    <w:p>
      <w:pPr>
        <w:pStyle w:val="Heading1"/>
      </w:pPr>
      <w:r>
        <w:t>PART 4 — RESULT #2: THE "THINK HARDER" DIAL DID NOTHING (5:00–6:30)</w:t>
      </w:r>
    </w:p>
    <w:p>
      <w:r>
        <w:t>Both companies sell a dial: reasoning effort. Turn it up, the model "thinks harder," and you pay more.</w:t>
      </w:r>
    </w:p>
    <w:p>
      <w:r>
        <w:rPr>
          <w:b/>
          <w:color w:val="4A7DBF"/>
        </w:rPr>
        <w:t>[SHOW: chart 2 — effort vs output tokens, every bar labeled 100% pass]</w:t>
      </w:r>
    </w:p>
    <w:p>
      <w:r>
        <w:t xml:space="preserve">On these tasks, that dial changed exactly one thing: </w:t>
      </w:r>
      <w:r>
        <w:rPr>
          <w:b/>
        </w:rPr>
        <w:t>the bill.</w:t>
      </w:r>
      <w:r>
        <w:t xml:space="preserve"> GPT Sol on high effort burned 80% more output tokens than on low — for the same perfect score. Claude Fable, same pattern.</w:t>
      </w:r>
    </w:p>
    <w:p>
      <w:r>
        <w:t xml:space="preserve">If you're running AI coding at scale, that's real money: </w:t>
      </w:r>
      <w:r>
        <w:rPr>
          <w:b/>
        </w:rPr>
        <w:t>for routine work, run the cheap setting.</w:t>
      </w:r>
      <w:r>
        <w:t xml:space="preserve"> You are very likely paying for thinking your tasks don't need.</w:t>
      </w:r>
    </w:p>
    <w:p>
      <w:r>
        <w:rPr>
          <w:b/>
          <w:color w:val="4A7DBF"/>
        </w:rPr>
        <w:t>[SHOW: chart 3 — input tokens, caveat visible]</w:t>
      </w:r>
    </w:p>
    <w:p>
      <w:r>
        <w:t xml:space="preserve">And when I pulled the raw bills, something weirder: the two vendors don't even </w:t>
      </w:r>
      <w:r>
        <w:rPr>
          <w:b/>
        </w:rPr>
        <w:t>count</w:t>
      </w:r>
      <w:r>
        <w:t xml:space="preserve"> the same way. Claude's tooling reported about 19 thousand input tokens per task. OpenAI's reported up to 175 thousand — because it counts every re-send of context. So when someone shows you a cross-vendor dollar-per-task chart with no footnote — now you know to ask what got counted.</w:t>
      </w:r>
    </w:p>
    <w:p>
      <w:r>
        <w:t xml:space="preserve">One more personality note. </w:t>
      </w:r>
      <w:r>
        <w:rPr>
          <w:b/>
        </w:rPr>
        <w:t>[SHOW: split screen — Fable's 7 small commits vs Sol's single one-shot diff]</w:t>
      </w:r>
      <w:r>
        <w:t xml:space="preserve"> Claude works like a careful developer: six, seven small steps, checking as it goes. GPT one-shots the whole thing in a single pass. Completely different animals. Same destination.</w:t>
      </w:r>
    </w:p>
    <w:p>
      <w:pPr>
        <w:pStyle w:val="Heading1"/>
      </w:pPr>
      <w:r>
        <w:t>PART 5 — RESULT #3: THE TWIST (6:30–8:15)</w:t>
      </w:r>
    </w:p>
    <w:p>
      <w:r>
        <w:t>For the build-from-scratch project I added two wrinkles.</w:t>
      </w:r>
    </w:p>
    <w:p>
      <w:r>
        <w:t xml:space="preserve">First, a </w:t>
      </w:r>
      <w:r>
        <w:rPr>
          <w:b/>
        </w:rPr>
        <w:t>harness</w:t>
      </w:r>
      <w:r>
        <w:t xml:space="preserve"> — structured instructions, the stuff serious teams wrap around AI. Result: no change here — both models aced the build with and without it. (Harnesses earn their keep on longer, messier work than a one-session build — that test is coming.)</w:t>
      </w:r>
    </w:p>
    <w:p>
      <w:r>
        <w:t xml:space="preserve">Then the twist: </w:t>
      </w:r>
      <w:r>
        <w:rPr>
          <w:b/>
        </w:rPr>
        <w:t>hybrid mode.</w:t>
      </w:r>
      <w:r>
        <w:t xml:space="preserve"> Claude as the manager, GPT as the employee. Claude plans and delegates, GPT writes the code.</w:t>
      </w:r>
    </w:p>
    <w:p>
      <w:r>
        <w:rPr>
          <w:b/>
          <w:color w:val="4A7DBF"/>
        </w:rPr>
        <w:t>[SHOW: hybrid run terminal — the NOTES.md-only failure, then the passing run's diff]</w:t>
      </w:r>
    </w:p>
    <w:p>
      <w:r>
        <w:t xml:space="preserve">Four attempts. Twice, the "manager" produced beautiful planning notes… and </w:t>
      </w:r>
      <w:r>
        <w:rPr>
          <w:b/>
        </w:rPr>
        <w:t>zero lines of code.</w:t>
      </w:r>
      <w:r>
        <w:t xml:space="preserve"> Twice, it shipped working software. Fifty-fifty.</w:t>
      </w:r>
    </w:p>
    <w:p>
      <w:r>
        <w:t>Every solo configuration: rock solid. The moment I stacked AI on AI, reliability fell off a cliff — and the failure mode was painfully human: a manager who plans instead of shipping.</w:t>
      </w:r>
    </w:p>
    <w:p>
      <w:r>
        <w:rPr>
          <w:b/>
        </w:rPr>
        <w:t>That's the actual frontier.</w:t>
      </w:r>
      <w:r>
        <w:t xml:space="preserve"> Not "which model is smarter" — but whether you can chain them and still trust the pipeline.</w:t>
      </w:r>
    </w:p>
    <w:p>
      <w:pPr>
        <w:pStyle w:val="Heading1"/>
      </w:pPr>
      <w:r>
        <w:t>PART 6 — WHAT YOU SHOULD TAKE FROM THIS (8:15–9:30)</w:t>
      </w:r>
    </w:p>
    <w:p>
      <w:r>
        <w:t>Three things:</w:t>
      </w:r>
    </w:p>
    <w:p>
      <w:r>
        <w:rPr>
          <w:b/>
        </w:rPr>
        <w:t>One.</w:t>
      </w:r>
      <w:r>
        <w:t xml:space="preserve"> Stop paying for maximum effort by default. On routine tasks it bought nothing, at up to 80% markup.</w:t>
      </w:r>
    </w:p>
    <w:p>
      <w:r>
        <w:rPr>
          <w:b/>
        </w:rPr>
        <w:t>Two.</w:t>
      </w:r>
      <w:r>
        <w:t xml:space="preserve"> Stop trusting single-run comparisons. Randomness plus a screenshot is content, not evidence.</w:t>
      </w:r>
    </w:p>
    <w:p>
      <w:r>
        <w:rPr>
          <w:b/>
        </w:rPr>
        <w:t>Three.</w:t>
      </w:r>
      <w:r>
        <w:t xml:space="preserve"> At this difficulty tier, the top two models are </w:t>
      </w:r>
      <w:r>
        <w:rPr>
          <w:b/>
        </w:rPr>
        <w:t>tied</w:t>
      </w:r>
      <w:r>
        <w:t xml:space="preserve"> — so the real comparison is cost per solved task and consistency, not IQ points.</w:t>
      </w:r>
    </w:p>
    <w:p>
      <w:r>
        <w:t>And the biggest one: my exam was too easy — and I can *prove* it was a fair exam, which is exactly what makes "too easy" a real finding instead of an excuse.</w:t>
      </w:r>
    </w:p>
    <w:p>
      <w:r>
        <w:t xml:space="preserve">So here's experiment two: </w:t>
      </w:r>
      <w:r>
        <w:rPr>
          <w:b/>
        </w:rPr>
        <w:t>I make the tasks harder until these models start failing.</w:t>
      </w:r>
      <w:r>
        <w:t xml:space="preserve"> That's where the effort dial gets its real test, and where a winner might actually emerge. Subscribe if you want the data when it lands.</w:t>
      </w:r>
    </w:p>
    <w:p>
      <w:pPr>
        <w:pStyle w:val="Heading1"/>
      </w:pPr>
      <w:r>
        <w:t>OUTRO (9:30–10:00)</w:t>
      </w:r>
    </w:p>
    <w:p>
      <w:r>
        <w:t>Full technical report — every test, every confidence interval, every raw number — is linked below on our research page. If your business wants this level of rigor applied to its AI decisions instead of vibes — that's literally what we do at Actual Intelligence.</w:t>
      </w:r>
    </w:p>
    <w:p>
      <w:r>
        <w:t>See you in experiment two.</w:t>
      </w:r>
    </w:p>
    <w:p>
      <w:r>
        <w:t>________________________________________</w:t>
      </w:r>
    </w:p>
    <w:p>
      <w:pPr>
        <w:pStyle w:val="Heading1"/>
      </w:pPr>
      <w:r>
        <w:t>VIDEO DESCRIPTION (paste under video)</w:t>
      </w:r>
    </w:p>
    <w:p>
      <w:r>
        <w:t>I ran 154 controlled runs pitting Claude (Fable 5) against OpenAI's GPT (5.6 "Sol") on 9 real coding tasks — planted bugs, feature tickets, and a from-scratch build — using actual design-of-experiments methodology: proven-solvable tasks, identical conditions, repeated randomized runs, blind dual-model judging, and exact statistical tests (Wilson intervals, McNemar).</w:t>
      </w:r>
    </w:p>
    <w:p>
      <w:r>
        <w:t>Result: a perfect 100% tie — and that's the finding. Benchmark saturation, a "think harder" dial that only raises the bill, vendors that can't agree on how to count a token, and one genuinely unreliable configuration: AI managing AI.</w:t>
      </w:r>
    </w:p>
    <w:p>
      <w:r>
        <w:t>📄 Full technical report + statistical appendix: https://actualintelligencelabs.ai/research/claude-vs-gpt-154-run-experiment</w:t>
      </w:r>
    </w:p>
    <w:p>
      <w:r>
        <w:t>🧵 Chapters:</w:t>
      </w:r>
    </w:p>
    <w:p>
      <w:r>
        <w:t>0:00 Both models got a perfect score</w:t>
      </w:r>
    </w:p>
    <w:p>
      <w:r>
        <w:t>0:35 Why one-prompt comparisons are broken</w:t>
      </w:r>
    </w:p>
    <w:p>
      <w:r>
        <w:t>1:45 Building a provably fair exam</w:t>
      </w:r>
    </w:p>
    <w:p>
      <w:r>
        <w:t>3:15 Result 1: the ceiling</w:t>
      </w:r>
    </w:p>
    <w:p>
      <w:r>
        <w:t>5:00 Result 2: the effort dial did nothing</w:t>
      </w:r>
    </w:p>
    <w:p>
      <w:r>
        <w:t>6:30 Result 3: AI managing AI is a coin flip</w:t>
      </w:r>
    </w:p>
    <w:p>
      <w:r>
        <w:t>8:15 What to actually do with this</w:t>
      </w:r>
    </w:p>
    <w:p>
      <w:r>
        <w:t>9:30 Experiment 2</w:t>
      </w:r>
    </w:p>
    <w:p>
      <w:pPr>
        <w:pStyle w:val="Heading1"/>
      </w:pPr>
      <w:r>
        <w:t>PRODUCTION NOTES</w:t>
      </w:r>
    </w:p>
    <w:p>
      <w:pPr>
        <w:pStyle w:val="ListBullet"/>
      </w:pPr>
      <w:r>
        <w:t>Charts to shoot: `assets/1-pass-rate-ceiling.png`, `assets/2-effort-buys-nothing.png`, `assets/3-input-token-economics.png` (1600×900, light surface).</w:t>
      </w:r>
    </w:p>
    <w:p>
      <w:pPr>
        <w:pStyle w:val="ListBullet"/>
      </w:pPr>
      <w:r>
        <w:t>B-roll to capture from repo: 9-line green selftest run · empty `diff harness/AGENTS.md harness/CLAUDE.md` · a resumed run skipping completed rows · hybrid NOTES.md failure vs passing diff · STATS-APPENDIX.md scroll.</w:t>
      </w:r>
    </w:p>
    <w:p>
      <w:pPr>
        <w:pStyle w:val="ListBullet"/>
      </w:pPr>
      <w:r>
        <w:t>On-camera stats phrasing is already written into the beats — say the plain-English line, let the lower-third carry the term ("McNemar exact test, paired" / "95% Wilson interval, n=24").</w:t>
      </w:r>
    </w:p>
    <w:p>
      <w:pPr>
        <w:pStyle w:val="ListBullet"/>
      </w:pPr>
      <w:r>
        <w:t>Do NOT quote dollar figures — token counts and percentages only (accounting caveat).</w:t>
      </w:r>
    </w:p>
    <w:p>
      <w:pPr>
        <w:pStyle w:val="ListBullet"/>
      </w:pPr>
      <w:r>
        <w:t>Hybrid claim discipline: say "four attempts, fifty-fifty" — never "hybrid fails half the time" (n=4).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