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593451" w14:textId="77777777" w:rsidR="00191661" w:rsidRPr="00DD291B" w:rsidRDefault="00787969" w:rsidP="000C35CB">
      <w:pPr>
        <w:pStyle w:val="DeckblattSeminararbeit"/>
        <w:rPr>
          <w:color w:val="auto"/>
          <w:lang w:val="de-AT"/>
        </w:rPr>
      </w:pPr>
      <w:bookmarkStart w:id="0" w:name="_Toc208028689"/>
      <w:bookmarkStart w:id="1" w:name="_Toc213573237"/>
      <w:bookmarkStart w:id="2" w:name="_Toc213573560"/>
      <w:bookmarkStart w:id="3" w:name="_Toc214080642"/>
      <w:r w:rsidRPr="00DD291B">
        <w:rPr>
          <w:color w:val="auto"/>
          <w:lang w:val="de-AT"/>
        </w:rPr>
        <w:t>SEMINARARBEIT</w:t>
      </w:r>
    </w:p>
    <w:p w14:paraId="0B38E28B" w14:textId="77777777" w:rsidR="000C35CB" w:rsidRPr="00DD291B" w:rsidRDefault="000C35CB" w:rsidP="000C35CB">
      <w:pPr>
        <w:pStyle w:val="DeckblattStudiengang"/>
        <w:rPr>
          <w:color w:val="auto"/>
          <w:lang w:val="de-AT"/>
        </w:rPr>
      </w:pPr>
      <w:r w:rsidRPr="00DD291B">
        <w:rPr>
          <w:color w:val="auto"/>
          <w:lang w:val="de-AT"/>
        </w:rPr>
        <w:t xml:space="preserve">im Studiengang </w:t>
      </w:r>
      <w:r w:rsidR="003E550E" w:rsidRPr="00DD291B">
        <w:rPr>
          <w:color w:val="auto"/>
          <w:lang w:val="de-AT"/>
        </w:rPr>
        <w:t>Telekommunikation- und Internettechnologien</w:t>
      </w:r>
    </w:p>
    <w:p w14:paraId="20579D2E" w14:textId="2290E79F" w:rsidR="009C730A" w:rsidRPr="00DD291B" w:rsidRDefault="009E7D19" w:rsidP="000C35CB">
      <w:pPr>
        <w:pStyle w:val="DeckblattStudiengang"/>
        <w:rPr>
          <w:color w:val="auto"/>
          <w:lang w:val="de-AT"/>
        </w:rPr>
      </w:pPr>
      <w:r w:rsidRPr="00DD291B">
        <w:rPr>
          <w:color w:val="auto"/>
          <w:lang w:val="de-AT"/>
        </w:rPr>
        <w:t xml:space="preserve">Lehrveranstaltung </w:t>
      </w:r>
      <w:r w:rsidR="00C7790D">
        <w:rPr>
          <w:color w:val="auto"/>
          <w:lang w:val="de-AT"/>
        </w:rPr>
        <w:t>Projektarbeit</w:t>
      </w:r>
    </w:p>
    <w:p w14:paraId="5C35A768" w14:textId="77777777" w:rsidR="006F5B35" w:rsidRPr="00DD291B" w:rsidRDefault="006F5B35" w:rsidP="006F5B35">
      <w:pPr>
        <w:rPr>
          <w:lang w:val="de-AT"/>
        </w:rPr>
      </w:pPr>
    </w:p>
    <w:p w14:paraId="11641561" w14:textId="77777777" w:rsidR="00894018" w:rsidRPr="00DD291B" w:rsidRDefault="00894018" w:rsidP="006F5B35">
      <w:pPr>
        <w:rPr>
          <w:lang w:val="de-AT"/>
        </w:rPr>
      </w:pPr>
    </w:p>
    <w:p w14:paraId="4794E07C" w14:textId="77777777" w:rsidR="00894018" w:rsidRPr="00DD291B" w:rsidRDefault="00894018" w:rsidP="006F5B35">
      <w:pPr>
        <w:rPr>
          <w:lang w:val="de-AT"/>
        </w:rPr>
      </w:pPr>
    </w:p>
    <w:p w14:paraId="3574E25E" w14:textId="77777777" w:rsidR="00894018" w:rsidRPr="00DD291B" w:rsidRDefault="00894018" w:rsidP="006F5B35">
      <w:pPr>
        <w:rPr>
          <w:lang w:val="de-AT"/>
        </w:rPr>
      </w:pPr>
    </w:p>
    <w:p w14:paraId="601D0A83" w14:textId="77777777" w:rsidR="00894018" w:rsidRPr="00DD291B" w:rsidRDefault="00894018" w:rsidP="006F5B35">
      <w:pPr>
        <w:rPr>
          <w:lang w:val="de-AT"/>
        </w:rPr>
      </w:pPr>
    </w:p>
    <w:p w14:paraId="55291FAD" w14:textId="77777777" w:rsidR="00894018" w:rsidRPr="00DD291B" w:rsidRDefault="00894018" w:rsidP="006F5B35">
      <w:pPr>
        <w:rPr>
          <w:lang w:val="de-AT"/>
        </w:rPr>
      </w:pPr>
    </w:p>
    <w:p w14:paraId="25B112C1" w14:textId="77777777" w:rsidR="00894018" w:rsidRPr="00DD291B" w:rsidRDefault="00894018" w:rsidP="006F5B35">
      <w:pPr>
        <w:rPr>
          <w:lang w:val="de-AT"/>
        </w:rPr>
      </w:pPr>
    </w:p>
    <w:p w14:paraId="152946F7" w14:textId="77777777" w:rsidR="00894018" w:rsidRPr="00DD291B" w:rsidRDefault="00894018" w:rsidP="006F5B35">
      <w:pPr>
        <w:rPr>
          <w:lang w:val="de-AT"/>
        </w:rPr>
      </w:pPr>
    </w:p>
    <w:p w14:paraId="6B9424D4" w14:textId="77777777" w:rsidR="00894018" w:rsidRPr="00DD291B" w:rsidRDefault="00894018" w:rsidP="006F5B35">
      <w:pPr>
        <w:rPr>
          <w:lang w:val="de-AT"/>
        </w:rPr>
      </w:pPr>
    </w:p>
    <w:p w14:paraId="2D55D493" w14:textId="77777777" w:rsidR="00894018" w:rsidRPr="00DD291B" w:rsidRDefault="00894018" w:rsidP="006F5B35">
      <w:pPr>
        <w:rPr>
          <w:lang w:val="de-AT"/>
        </w:rPr>
      </w:pPr>
    </w:p>
    <w:p w14:paraId="50C8D31C" w14:textId="05DFC70E" w:rsidR="00191661" w:rsidRPr="00DD291B" w:rsidRDefault="00C7790D" w:rsidP="00894018">
      <w:pPr>
        <w:pStyle w:val="DeckblattArbeitstitel"/>
        <w:rPr>
          <w:lang w:val="de-AT"/>
        </w:rPr>
      </w:pPr>
      <w:r>
        <w:rPr>
          <w:lang w:val="de-AT"/>
        </w:rPr>
        <w:t>Xamarin Framework und Microsoft Azure – Photo Sharing App</w:t>
      </w:r>
    </w:p>
    <w:p w14:paraId="15813704" w14:textId="77777777" w:rsidR="00191661" w:rsidRPr="00DD291B" w:rsidRDefault="00191661" w:rsidP="00F232C9">
      <w:pPr>
        <w:rPr>
          <w:lang w:val="de-AT"/>
        </w:rPr>
      </w:pPr>
    </w:p>
    <w:p w14:paraId="192854BF" w14:textId="77777777" w:rsidR="00C15632" w:rsidRPr="00DD291B" w:rsidRDefault="00C15632" w:rsidP="00F232C9">
      <w:pPr>
        <w:rPr>
          <w:lang w:val="de-AT"/>
        </w:rPr>
      </w:pPr>
    </w:p>
    <w:p w14:paraId="3B47D105" w14:textId="77777777" w:rsidR="000C35CB" w:rsidRPr="00DD291B" w:rsidRDefault="000C35CB" w:rsidP="00F232C9">
      <w:pPr>
        <w:rPr>
          <w:lang w:val="de-AT"/>
        </w:rPr>
      </w:pPr>
    </w:p>
    <w:p w14:paraId="4D2A780B" w14:textId="77777777" w:rsidR="00787969" w:rsidRPr="00DD291B" w:rsidRDefault="00787969" w:rsidP="00F232C9">
      <w:pPr>
        <w:rPr>
          <w:lang w:val="de-AT"/>
        </w:rPr>
      </w:pPr>
    </w:p>
    <w:p w14:paraId="714C25EB" w14:textId="65DA73DA" w:rsidR="00191661" w:rsidRPr="00DD291B" w:rsidRDefault="00894018" w:rsidP="00F232C9">
      <w:pPr>
        <w:pStyle w:val="DeckblattAutor"/>
        <w:rPr>
          <w:lang w:val="de-AT"/>
        </w:rPr>
      </w:pPr>
      <w:r w:rsidRPr="00DD291B">
        <w:rPr>
          <w:lang w:val="de-AT"/>
        </w:rPr>
        <w:t>A</w:t>
      </w:r>
      <w:r w:rsidR="00191661" w:rsidRPr="00DD291B">
        <w:rPr>
          <w:lang w:val="de-AT"/>
        </w:rPr>
        <w:t>usg</w:t>
      </w:r>
      <w:r w:rsidR="000C35CB" w:rsidRPr="00DD291B">
        <w:rPr>
          <w:lang w:val="de-AT"/>
        </w:rPr>
        <w:t>eführt von</w:t>
      </w:r>
      <w:r w:rsidRPr="00DD291B">
        <w:rPr>
          <w:lang w:val="de-AT"/>
        </w:rPr>
        <w:t>:</w:t>
      </w:r>
      <w:r w:rsidR="000C35CB" w:rsidRPr="00DD291B">
        <w:rPr>
          <w:lang w:val="de-AT"/>
        </w:rPr>
        <w:t xml:space="preserve"> </w:t>
      </w:r>
      <w:r w:rsidR="003E550E" w:rsidRPr="00DD291B">
        <w:rPr>
          <w:lang w:val="de-AT"/>
        </w:rPr>
        <w:t>Christian Pipp</w:t>
      </w:r>
      <w:r w:rsidR="000C35CB" w:rsidRPr="00DD291B">
        <w:rPr>
          <w:lang w:val="de-AT"/>
        </w:rPr>
        <w:br/>
      </w:r>
    </w:p>
    <w:p w14:paraId="1157A61B" w14:textId="77777777" w:rsidR="00426944" w:rsidRPr="00DD291B" w:rsidRDefault="00426944" w:rsidP="002E523E">
      <w:pPr>
        <w:rPr>
          <w:lang w:val="de-AT"/>
        </w:rPr>
      </w:pPr>
    </w:p>
    <w:p w14:paraId="6A8C057D" w14:textId="77777777" w:rsidR="00C15632" w:rsidRPr="00DD291B" w:rsidRDefault="00C15632" w:rsidP="002E523E">
      <w:pPr>
        <w:rPr>
          <w:lang w:val="de-AT"/>
        </w:rPr>
      </w:pPr>
    </w:p>
    <w:p w14:paraId="18BB88A5" w14:textId="506A1FFD" w:rsidR="00426944" w:rsidRPr="00DD291B" w:rsidRDefault="00CC11F5" w:rsidP="00F232C9">
      <w:pPr>
        <w:pStyle w:val="DeckblattAutor"/>
        <w:rPr>
          <w:lang w:val="de-AT"/>
        </w:rPr>
      </w:pPr>
      <w:r>
        <w:rPr>
          <w:lang w:val="de-AT"/>
        </w:rPr>
        <w:t>Begutachter</w:t>
      </w:r>
      <w:r w:rsidR="00191661" w:rsidRPr="00DD291B">
        <w:rPr>
          <w:lang w:val="de-AT"/>
        </w:rPr>
        <w:t xml:space="preserve">: </w:t>
      </w:r>
      <w:r w:rsidR="00C7790D" w:rsidRPr="00C54B33">
        <w:rPr>
          <w:lang w:val="de-AT"/>
        </w:rPr>
        <w:t>Dipl. Ing. Dr. Thomas Polzer</w:t>
      </w:r>
    </w:p>
    <w:p w14:paraId="6D75DB8F" w14:textId="77777777" w:rsidR="00426944" w:rsidRPr="00DD291B" w:rsidRDefault="00426944" w:rsidP="002E523E">
      <w:pPr>
        <w:rPr>
          <w:lang w:val="de-AT"/>
        </w:rPr>
      </w:pPr>
    </w:p>
    <w:p w14:paraId="5D74F0F0" w14:textId="77777777" w:rsidR="00787969" w:rsidRPr="00DD291B" w:rsidRDefault="00787969" w:rsidP="002E523E">
      <w:pPr>
        <w:rPr>
          <w:lang w:val="de-AT"/>
        </w:rPr>
      </w:pPr>
    </w:p>
    <w:p w14:paraId="6A4C07EB" w14:textId="0D988FCF" w:rsidR="000C35CB" w:rsidRPr="00DD291B" w:rsidRDefault="00400856" w:rsidP="00426944">
      <w:pPr>
        <w:pStyle w:val="DeckblattAutor"/>
        <w:rPr>
          <w:lang w:val="de-AT"/>
        </w:rPr>
      </w:pPr>
      <w:r>
        <w:rPr>
          <w:lang w:val="de-AT"/>
        </w:rPr>
        <w:t xml:space="preserve">Wien, </w:t>
      </w:r>
      <w:r w:rsidR="00C7790D">
        <w:rPr>
          <w:lang w:val="de-AT"/>
        </w:rPr>
        <w:t>01.02</w:t>
      </w:r>
      <w:r w:rsidR="003E550E" w:rsidRPr="00DD291B">
        <w:rPr>
          <w:lang w:val="de-AT"/>
        </w:rPr>
        <w:t>.2017</w:t>
      </w:r>
    </w:p>
    <w:p w14:paraId="26A88B65" w14:textId="77777777" w:rsidR="0076111C" w:rsidRPr="00DD291B" w:rsidRDefault="0076111C" w:rsidP="00191661">
      <w:pPr>
        <w:rPr>
          <w:lang w:val="de-AT"/>
        </w:rPr>
        <w:sectPr w:rsidR="0076111C" w:rsidRPr="00DD291B" w:rsidSect="00361E8A">
          <w:headerReference w:type="even" r:id="rId8"/>
          <w:footerReference w:type="even" r:id="rId9"/>
          <w:headerReference w:type="first" r:id="rId10"/>
          <w:pgSz w:w="11906" w:h="16838" w:code="9"/>
          <w:pgMar w:top="1985" w:right="1418" w:bottom="3402" w:left="1418" w:header="709" w:footer="709" w:gutter="0"/>
          <w:cols w:space="708"/>
          <w:titlePg/>
          <w:docGrid w:linePitch="360"/>
        </w:sectPr>
      </w:pPr>
    </w:p>
    <w:bookmarkEnd w:id="0"/>
    <w:bookmarkEnd w:id="1"/>
    <w:bookmarkEnd w:id="2"/>
    <w:bookmarkEnd w:id="3"/>
    <w:p w14:paraId="18925BAC" w14:textId="3A2D7A21" w:rsidR="001A1408" w:rsidRPr="00DD291B" w:rsidRDefault="00D416AA" w:rsidP="00D416AA">
      <w:pPr>
        <w:pStyle w:val="Startberschrift"/>
      </w:pPr>
      <w:r w:rsidRPr="00DD291B">
        <w:lastRenderedPageBreak/>
        <w:t>Inhaltsverzeichnis</w:t>
      </w:r>
    </w:p>
    <w:p w14:paraId="41D38477" w14:textId="77777777" w:rsidR="001A1408" w:rsidRPr="00DD291B" w:rsidRDefault="001A1408" w:rsidP="001A1408">
      <w:pPr>
        <w:rPr>
          <w:lang w:val="de-AT" w:eastAsia="en-US" w:bidi="en-US"/>
        </w:rPr>
      </w:pPr>
    </w:p>
    <w:p w14:paraId="38887284" w14:textId="77777777" w:rsidR="00F430B6" w:rsidRDefault="009C4F64">
      <w:pPr>
        <w:pStyle w:val="TOC1"/>
        <w:rPr>
          <w:rFonts w:asciiTheme="minorHAnsi" w:eastAsiaTheme="minorEastAsia" w:hAnsiTheme="minorHAnsi" w:cstheme="minorBidi"/>
          <w:bCs w:val="0"/>
          <w:noProof/>
          <w:sz w:val="24"/>
          <w:szCs w:val="24"/>
          <w:lang w:val="de-AT" w:eastAsia="ja-JP"/>
        </w:rPr>
      </w:pPr>
      <w:r w:rsidRPr="00DD291B">
        <w:rPr>
          <w:caps/>
          <w:lang w:val="de-AT"/>
        </w:rPr>
        <w:fldChar w:fldCharType="begin"/>
      </w:r>
      <w:r w:rsidRPr="00DD291B">
        <w:rPr>
          <w:caps/>
          <w:lang w:val="de-AT"/>
        </w:rPr>
        <w:instrText xml:space="preserve"> TOC \o "1-3" \h \z \u </w:instrText>
      </w:r>
      <w:r w:rsidRPr="00DD291B">
        <w:rPr>
          <w:caps/>
          <w:lang w:val="de-AT"/>
        </w:rPr>
        <w:fldChar w:fldCharType="separate"/>
      </w:r>
      <w:r w:rsidR="00F430B6">
        <w:rPr>
          <w:noProof/>
        </w:rPr>
        <w:t>Einführung</w:t>
      </w:r>
      <w:r w:rsidR="00F430B6">
        <w:rPr>
          <w:noProof/>
        </w:rPr>
        <w:tab/>
      </w:r>
      <w:r w:rsidR="00F430B6">
        <w:rPr>
          <w:noProof/>
        </w:rPr>
        <w:fldChar w:fldCharType="begin"/>
      </w:r>
      <w:r w:rsidR="00F430B6">
        <w:rPr>
          <w:noProof/>
        </w:rPr>
        <w:instrText xml:space="preserve"> PAGEREF _Toc380815970 \h </w:instrText>
      </w:r>
      <w:r w:rsidR="00F430B6">
        <w:rPr>
          <w:noProof/>
        </w:rPr>
      </w:r>
      <w:r w:rsidR="00F430B6">
        <w:rPr>
          <w:noProof/>
        </w:rPr>
        <w:fldChar w:fldCharType="separate"/>
      </w:r>
      <w:r w:rsidR="00F430B6">
        <w:rPr>
          <w:noProof/>
        </w:rPr>
        <w:t>3</w:t>
      </w:r>
      <w:r w:rsidR="00F430B6">
        <w:rPr>
          <w:noProof/>
        </w:rPr>
        <w:fldChar w:fldCharType="end"/>
      </w:r>
    </w:p>
    <w:p w14:paraId="659E1515" w14:textId="77777777" w:rsidR="00F430B6" w:rsidRDefault="00F430B6">
      <w:pPr>
        <w:pStyle w:val="TOC1"/>
        <w:rPr>
          <w:rFonts w:asciiTheme="minorHAnsi" w:eastAsiaTheme="minorEastAsia" w:hAnsiTheme="minorHAnsi" w:cstheme="minorBidi"/>
          <w:bCs w:val="0"/>
          <w:noProof/>
          <w:sz w:val="24"/>
          <w:szCs w:val="24"/>
          <w:lang w:val="de-AT" w:eastAsia="ja-JP"/>
        </w:rPr>
      </w:pPr>
      <w:r>
        <w:rPr>
          <w:noProof/>
        </w:rPr>
        <w:t>1</w:t>
      </w:r>
      <w:r>
        <w:rPr>
          <w:rFonts w:asciiTheme="minorHAnsi" w:eastAsiaTheme="minorEastAsia" w:hAnsiTheme="minorHAnsi" w:cstheme="minorBidi"/>
          <w:bCs w:val="0"/>
          <w:noProof/>
          <w:sz w:val="24"/>
          <w:szCs w:val="24"/>
          <w:lang w:val="de-AT" w:eastAsia="ja-JP"/>
        </w:rPr>
        <w:tab/>
      </w:r>
      <w:r>
        <w:rPr>
          <w:noProof/>
        </w:rPr>
        <w:t>Xamarin.Forms</w:t>
      </w:r>
      <w:r>
        <w:rPr>
          <w:noProof/>
        </w:rPr>
        <w:tab/>
      </w:r>
      <w:r>
        <w:rPr>
          <w:noProof/>
        </w:rPr>
        <w:fldChar w:fldCharType="begin"/>
      </w:r>
      <w:r>
        <w:rPr>
          <w:noProof/>
        </w:rPr>
        <w:instrText xml:space="preserve"> PAGEREF _Toc380815971 \h </w:instrText>
      </w:r>
      <w:r>
        <w:rPr>
          <w:noProof/>
        </w:rPr>
      </w:r>
      <w:r>
        <w:rPr>
          <w:noProof/>
        </w:rPr>
        <w:fldChar w:fldCharType="separate"/>
      </w:r>
      <w:r>
        <w:rPr>
          <w:noProof/>
        </w:rPr>
        <w:t>3</w:t>
      </w:r>
      <w:r>
        <w:rPr>
          <w:noProof/>
        </w:rPr>
        <w:fldChar w:fldCharType="end"/>
      </w:r>
    </w:p>
    <w:p w14:paraId="7C9BAC61" w14:textId="77777777" w:rsidR="00F430B6" w:rsidRDefault="00F430B6">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583F6E">
        <w:rPr>
          <w:noProof/>
          <w:lang w:val="de-AT"/>
        </w:rPr>
        <w:t>1.1</w:t>
      </w:r>
      <w:r>
        <w:rPr>
          <w:rFonts w:asciiTheme="minorHAnsi" w:eastAsiaTheme="minorEastAsia" w:hAnsiTheme="minorHAnsi" w:cstheme="minorBidi"/>
          <w:bCs w:val="0"/>
          <w:noProof/>
          <w:sz w:val="24"/>
          <w:szCs w:val="24"/>
          <w:lang w:val="de-AT" w:eastAsia="ja-JP"/>
        </w:rPr>
        <w:tab/>
      </w:r>
      <w:r w:rsidRPr="00583F6E">
        <w:rPr>
          <w:noProof/>
          <w:lang w:val="de-AT"/>
        </w:rPr>
        <w:t>Architektur von Xamarin</w:t>
      </w:r>
      <w:r>
        <w:rPr>
          <w:noProof/>
        </w:rPr>
        <w:tab/>
      </w:r>
      <w:r>
        <w:rPr>
          <w:noProof/>
        </w:rPr>
        <w:fldChar w:fldCharType="begin"/>
      </w:r>
      <w:r>
        <w:rPr>
          <w:noProof/>
        </w:rPr>
        <w:instrText xml:space="preserve"> PAGEREF _Toc380815972 \h </w:instrText>
      </w:r>
      <w:r>
        <w:rPr>
          <w:noProof/>
        </w:rPr>
      </w:r>
      <w:r>
        <w:rPr>
          <w:noProof/>
        </w:rPr>
        <w:fldChar w:fldCharType="separate"/>
      </w:r>
      <w:r>
        <w:rPr>
          <w:noProof/>
        </w:rPr>
        <w:t>4</w:t>
      </w:r>
      <w:r>
        <w:rPr>
          <w:noProof/>
        </w:rPr>
        <w:fldChar w:fldCharType="end"/>
      </w:r>
    </w:p>
    <w:p w14:paraId="7B30F8B3" w14:textId="77777777" w:rsidR="00F430B6" w:rsidRDefault="00F430B6">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583F6E">
        <w:rPr>
          <w:noProof/>
          <w:lang w:val="de-AT"/>
        </w:rPr>
        <w:t>1.2</w:t>
      </w:r>
      <w:r>
        <w:rPr>
          <w:rFonts w:asciiTheme="minorHAnsi" w:eastAsiaTheme="minorEastAsia" w:hAnsiTheme="minorHAnsi" w:cstheme="minorBidi"/>
          <w:bCs w:val="0"/>
          <w:noProof/>
          <w:sz w:val="24"/>
          <w:szCs w:val="24"/>
          <w:lang w:val="de-AT" w:eastAsia="ja-JP"/>
        </w:rPr>
        <w:tab/>
      </w:r>
      <w:r w:rsidRPr="00583F6E">
        <w:rPr>
          <w:noProof/>
          <w:lang w:val="de-AT"/>
        </w:rPr>
        <w:t>Aufbau eines Xamarin.Forms Projekts</w:t>
      </w:r>
      <w:r>
        <w:rPr>
          <w:noProof/>
        </w:rPr>
        <w:tab/>
      </w:r>
      <w:r>
        <w:rPr>
          <w:noProof/>
        </w:rPr>
        <w:fldChar w:fldCharType="begin"/>
      </w:r>
      <w:r>
        <w:rPr>
          <w:noProof/>
        </w:rPr>
        <w:instrText xml:space="preserve"> PAGEREF _Toc380815973 \h </w:instrText>
      </w:r>
      <w:r>
        <w:rPr>
          <w:noProof/>
        </w:rPr>
      </w:r>
      <w:r>
        <w:rPr>
          <w:noProof/>
        </w:rPr>
        <w:fldChar w:fldCharType="separate"/>
      </w:r>
      <w:r>
        <w:rPr>
          <w:noProof/>
        </w:rPr>
        <w:t>5</w:t>
      </w:r>
      <w:r>
        <w:rPr>
          <w:noProof/>
        </w:rPr>
        <w:fldChar w:fldCharType="end"/>
      </w:r>
    </w:p>
    <w:p w14:paraId="20C1E7C9" w14:textId="77777777" w:rsidR="00F430B6" w:rsidRDefault="00F430B6">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583F6E">
        <w:rPr>
          <w:noProof/>
          <w:lang w:val="de-AT"/>
        </w:rPr>
        <w:t>1.3</w:t>
      </w:r>
      <w:r>
        <w:rPr>
          <w:rFonts w:asciiTheme="minorHAnsi" w:eastAsiaTheme="minorEastAsia" w:hAnsiTheme="minorHAnsi" w:cstheme="minorBidi"/>
          <w:bCs w:val="0"/>
          <w:noProof/>
          <w:sz w:val="24"/>
          <w:szCs w:val="24"/>
          <w:lang w:val="de-AT" w:eastAsia="ja-JP"/>
        </w:rPr>
        <w:tab/>
      </w:r>
      <w:r w:rsidRPr="00583F6E">
        <w:rPr>
          <w:noProof/>
          <w:lang w:val="de-AT"/>
        </w:rPr>
        <w:t>Designelementegruppen</w:t>
      </w:r>
      <w:r>
        <w:rPr>
          <w:noProof/>
        </w:rPr>
        <w:tab/>
      </w:r>
      <w:r>
        <w:rPr>
          <w:noProof/>
        </w:rPr>
        <w:fldChar w:fldCharType="begin"/>
      </w:r>
      <w:r>
        <w:rPr>
          <w:noProof/>
        </w:rPr>
        <w:instrText xml:space="preserve"> PAGEREF _Toc380815974 \h </w:instrText>
      </w:r>
      <w:r>
        <w:rPr>
          <w:noProof/>
        </w:rPr>
      </w:r>
      <w:r>
        <w:rPr>
          <w:noProof/>
        </w:rPr>
        <w:fldChar w:fldCharType="separate"/>
      </w:r>
      <w:r>
        <w:rPr>
          <w:noProof/>
        </w:rPr>
        <w:t>7</w:t>
      </w:r>
      <w:r>
        <w:rPr>
          <w:noProof/>
        </w:rPr>
        <w:fldChar w:fldCharType="end"/>
      </w:r>
    </w:p>
    <w:p w14:paraId="49E5CE21" w14:textId="77777777" w:rsidR="00F430B6" w:rsidRDefault="00F430B6">
      <w:pPr>
        <w:pStyle w:val="TOC1"/>
        <w:rPr>
          <w:rFonts w:asciiTheme="minorHAnsi" w:eastAsiaTheme="minorEastAsia" w:hAnsiTheme="minorHAnsi" w:cstheme="minorBidi"/>
          <w:bCs w:val="0"/>
          <w:noProof/>
          <w:sz w:val="24"/>
          <w:szCs w:val="24"/>
          <w:lang w:val="de-AT" w:eastAsia="ja-JP"/>
        </w:rPr>
      </w:pPr>
      <w:r>
        <w:rPr>
          <w:noProof/>
        </w:rPr>
        <w:t>2</w:t>
      </w:r>
      <w:r>
        <w:rPr>
          <w:rFonts w:asciiTheme="minorHAnsi" w:eastAsiaTheme="minorEastAsia" w:hAnsiTheme="minorHAnsi" w:cstheme="minorBidi"/>
          <w:bCs w:val="0"/>
          <w:noProof/>
          <w:sz w:val="24"/>
          <w:szCs w:val="24"/>
          <w:lang w:val="de-AT" w:eastAsia="ja-JP"/>
        </w:rPr>
        <w:tab/>
      </w:r>
      <w:r>
        <w:rPr>
          <w:noProof/>
        </w:rPr>
        <w:t>Aufbau der der Photos Applikation</w:t>
      </w:r>
      <w:r>
        <w:rPr>
          <w:noProof/>
        </w:rPr>
        <w:tab/>
      </w:r>
      <w:r>
        <w:rPr>
          <w:noProof/>
        </w:rPr>
        <w:fldChar w:fldCharType="begin"/>
      </w:r>
      <w:r>
        <w:rPr>
          <w:noProof/>
        </w:rPr>
        <w:instrText xml:space="preserve"> PAGEREF _Toc380815975 \h </w:instrText>
      </w:r>
      <w:r>
        <w:rPr>
          <w:noProof/>
        </w:rPr>
      </w:r>
      <w:r>
        <w:rPr>
          <w:noProof/>
        </w:rPr>
        <w:fldChar w:fldCharType="separate"/>
      </w:r>
      <w:r>
        <w:rPr>
          <w:noProof/>
        </w:rPr>
        <w:t>8</w:t>
      </w:r>
      <w:r>
        <w:rPr>
          <w:noProof/>
        </w:rPr>
        <w:fldChar w:fldCharType="end"/>
      </w:r>
    </w:p>
    <w:p w14:paraId="1021A61A" w14:textId="77777777" w:rsidR="00F430B6" w:rsidRDefault="00F430B6">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583F6E">
        <w:rPr>
          <w:noProof/>
          <w:lang w:val="de-AT"/>
        </w:rPr>
        <w:t>2.1</w:t>
      </w:r>
      <w:r>
        <w:rPr>
          <w:rFonts w:asciiTheme="minorHAnsi" w:eastAsiaTheme="minorEastAsia" w:hAnsiTheme="minorHAnsi" w:cstheme="minorBidi"/>
          <w:bCs w:val="0"/>
          <w:noProof/>
          <w:sz w:val="24"/>
          <w:szCs w:val="24"/>
          <w:lang w:val="de-AT" w:eastAsia="ja-JP"/>
        </w:rPr>
        <w:tab/>
      </w:r>
      <w:r w:rsidRPr="00583F6E">
        <w:rPr>
          <w:noProof/>
          <w:lang w:val="de-AT"/>
        </w:rPr>
        <w:t>Modelklassen</w:t>
      </w:r>
      <w:r>
        <w:rPr>
          <w:noProof/>
        </w:rPr>
        <w:tab/>
      </w:r>
      <w:r>
        <w:rPr>
          <w:noProof/>
        </w:rPr>
        <w:fldChar w:fldCharType="begin"/>
      </w:r>
      <w:r>
        <w:rPr>
          <w:noProof/>
        </w:rPr>
        <w:instrText xml:space="preserve"> PAGEREF _Toc380815976 \h </w:instrText>
      </w:r>
      <w:r>
        <w:rPr>
          <w:noProof/>
        </w:rPr>
      </w:r>
      <w:r>
        <w:rPr>
          <w:noProof/>
        </w:rPr>
        <w:fldChar w:fldCharType="separate"/>
      </w:r>
      <w:r>
        <w:rPr>
          <w:noProof/>
        </w:rPr>
        <w:t>8</w:t>
      </w:r>
      <w:r>
        <w:rPr>
          <w:noProof/>
        </w:rPr>
        <w:fldChar w:fldCharType="end"/>
      </w:r>
    </w:p>
    <w:p w14:paraId="75EDEC50" w14:textId="77777777" w:rsidR="00F430B6" w:rsidRDefault="00F430B6">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583F6E">
        <w:rPr>
          <w:noProof/>
          <w:lang w:val="de-AT"/>
        </w:rPr>
        <w:t>2.2</w:t>
      </w:r>
      <w:r>
        <w:rPr>
          <w:rFonts w:asciiTheme="minorHAnsi" w:eastAsiaTheme="minorEastAsia" w:hAnsiTheme="minorHAnsi" w:cstheme="minorBidi"/>
          <w:bCs w:val="0"/>
          <w:noProof/>
          <w:sz w:val="24"/>
          <w:szCs w:val="24"/>
          <w:lang w:val="de-AT" w:eastAsia="ja-JP"/>
        </w:rPr>
        <w:tab/>
      </w:r>
      <w:r w:rsidRPr="00583F6E">
        <w:rPr>
          <w:noProof/>
          <w:lang w:val="de-AT"/>
        </w:rPr>
        <w:t>Views</w:t>
      </w:r>
      <w:r>
        <w:rPr>
          <w:noProof/>
        </w:rPr>
        <w:tab/>
      </w:r>
      <w:r>
        <w:rPr>
          <w:noProof/>
        </w:rPr>
        <w:fldChar w:fldCharType="begin"/>
      </w:r>
      <w:r>
        <w:rPr>
          <w:noProof/>
        </w:rPr>
        <w:instrText xml:space="preserve"> PAGEREF _Toc380815977 \h </w:instrText>
      </w:r>
      <w:r>
        <w:rPr>
          <w:noProof/>
        </w:rPr>
      </w:r>
      <w:r>
        <w:rPr>
          <w:noProof/>
        </w:rPr>
        <w:fldChar w:fldCharType="separate"/>
      </w:r>
      <w:r>
        <w:rPr>
          <w:noProof/>
        </w:rPr>
        <w:t>8</w:t>
      </w:r>
      <w:r>
        <w:rPr>
          <w:noProof/>
        </w:rPr>
        <w:fldChar w:fldCharType="end"/>
      </w:r>
    </w:p>
    <w:p w14:paraId="438FB418" w14:textId="77777777" w:rsidR="00F430B6" w:rsidRDefault="00F430B6">
      <w:pPr>
        <w:pStyle w:val="TOC3"/>
        <w:tabs>
          <w:tab w:val="clear" w:pos="960"/>
          <w:tab w:val="left" w:pos="956"/>
        </w:tabs>
        <w:rPr>
          <w:rFonts w:asciiTheme="minorHAnsi" w:eastAsiaTheme="minorEastAsia" w:hAnsiTheme="minorHAnsi" w:cstheme="minorBidi"/>
          <w:noProof/>
          <w:sz w:val="24"/>
          <w:szCs w:val="24"/>
          <w:lang w:val="de-AT" w:eastAsia="ja-JP"/>
        </w:rPr>
      </w:pPr>
      <w:r w:rsidRPr="00583F6E">
        <w:rPr>
          <w:noProof/>
          <w:lang w:val="de-AT"/>
        </w:rPr>
        <w:t>2.2.1</w:t>
      </w:r>
      <w:r>
        <w:rPr>
          <w:rFonts w:asciiTheme="minorHAnsi" w:eastAsiaTheme="minorEastAsia" w:hAnsiTheme="minorHAnsi" w:cstheme="minorBidi"/>
          <w:noProof/>
          <w:sz w:val="24"/>
          <w:szCs w:val="24"/>
          <w:lang w:val="de-AT" w:eastAsia="ja-JP"/>
        </w:rPr>
        <w:tab/>
      </w:r>
      <w:r w:rsidRPr="00583F6E">
        <w:rPr>
          <w:noProof/>
          <w:lang w:val="de-AT"/>
        </w:rPr>
        <w:t>CarouselView</w:t>
      </w:r>
      <w:r>
        <w:rPr>
          <w:noProof/>
        </w:rPr>
        <w:tab/>
      </w:r>
      <w:r>
        <w:rPr>
          <w:noProof/>
        </w:rPr>
        <w:fldChar w:fldCharType="begin"/>
      </w:r>
      <w:r>
        <w:rPr>
          <w:noProof/>
        </w:rPr>
        <w:instrText xml:space="preserve"> PAGEREF _Toc380815978 \h </w:instrText>
      </w:r>
      <w:r>
        <w:rPr>
          <w:noProof/>
        </w:rPr>
      </w:r>
      <w:r>
        <w:rPr>
          <w:noProof/>
        </w:rPr>
        <w:fldChar w:fldCharType="separate"/>
      </w:r>
      <w:r>
        <w:rPr>
          <w:noProof/>
        </w:rPr>
        <w:t>8</w:t>
      </w:r>
      <w:r>
        <w:rPr>
          <w:noProof/>
        </w:rPr>
        <w:fldChar w:fldCharType="end"/>
      </w:r>
    </w:p>
    <w:p w14:paraId="7AFCE072" w14:textId="77777777" w:rsidR="00F430B6" w:rsidRDefault="00F430B6">
      <w:pPr>
        <w:pStyle w:val="TOC1"/>
        <w:rPr>
          <w:rFonts w:asciiTheme="minorHAnsi" w:eastAsiaTheme="minorEastAsia" w:hAnsiTheme="minorHAnsi" w:cstheme="minorBidi"/>
          <w:bCs w:val="0"/>
          <w:noProof/>
          <w:sz w:val="24"/>
          <w:szCs w:val="24"/>
          <w:lang w:val="de-AT" w:eastAsia="ja-JP"/>
        </w:rPr>
      </w:pPr>
      <w:r>
        <w:rPr>
          <w:noProof/>
        </w:rPr>
        <w:t>3</w:t>
      </w:r>
      <w:r>
        <w:rPr>
          <w:rFonts w:asciiTheme="minorHAnsi" w:eastAsiaTheme="minorEastAsia" w:hAnsiTheme="minorHAnsi" w:cstheme="minorBidi"/>
          <w:bCs w:val="0"/>
          <w:noProof/>
          <w:sz w:val="24"/>
          <w:szCs w:val="24"/>
          <w:lang w:val="de-AT" w:eastAsia="ja-JP"/>
        </w:rPr>
        <w:tab/>
      </w:r>
      <w:r>
        <w:rPr>
          <w:noProof/>
        </w:rPr>
        <w:t>Azure</w:t>
      </w:r>
      <w:r>
        <w:rPr>
          <w:noProof/>
        </w:rPr>
        <w:tab/>
      </w:r>
      <w:r>
        <w:rPr>
          <w:noProof/>
        </w:rPr>
        <w:fldChar w:fldCharType="begin"/>
      </w:r>
      <w:r>
        <w:rPr>
          <w:noProof/>
        </w:rPr>
        <w:instrText xml:space="preserve"> PAGEREF _Toc380815979 \h </w:instrText>
      </w:r>
      <w:r>
        <w:rPr>
          <w:noProof/>
        </w:rPr>
      </w:r>
      <w:r>
        <w:rPr>
          <w:noProof/>
        </w:rPr>
        <w:fldChar w:fldCharType="separate"/>
      </w:r>
      <w:r>
        <w:rPr>
          <w:noProof/>
        </w:rPr>
        <w:t>10</w:t>
      </w:r>
      <w:r>
        <w:rPr>
          <w:noProof/>
        </w:rPr>
        <w:fldChar w:fldCharType="end"/>
      </w:r>
    </w:p>
    <w:p w14:paraId="523B6C8D" w14:textId="77777777" w:rsidR="00F430B6" w:rsidRDefault="00F430B6">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583F6E">
        <w:rPr>
          <w:noProof/>
          <w:lang w:val="de-AT"/>
        </w:rPr>
        <w:t>3.1</w:t>
      </w:r>
      <w:r>
        <w:rPr>
          <w:rFonts w:asciiTheme="minorHAnsi" w:eastAsiaTheme="minorEastAsia" w:hAnsiTheme="minorHAnsi" w:cstheme="minorBidi"/>
          <w:bCs w:val="0"/>
          <w:noProof/>
          <w:sz w:val="24"/>
          <w:szCs w:val="24"/>
          <w:lang w:val="de-AT" w:eastAsia="ja-JP"/>
        </w:rPr>
        <w:tab/>
      </w:r>
      <w:r w:rsidRPr="00583F6E">
        <w:rPr>
          <w:noProof/>
          <w:lang w:val="de-AT"/>
        </w:rPr>
        <w:t>Architektur von Azure</w:t>
      </w:r>
      <w:r>
        <w:rPr>
          <w:noProof/>
        </w:rPr>
        <w:tab/>
      </w:r>
      <w:r>
        <w:rPr>
          <w:noProof/>
        </w:rPr>
        <w:fldChar w:fldCharType="begin"/>
      </w:r>
      <w:r>
        <w:rPr>
          <w:noProof/>
        </w:rPr>
        <w:instrText xml:space="preserve"> PAGEREF _Toc380815980 \h </w:instrText>
      </w:r>
      <w:r>
        <w:rPr>
          <w:noProof/>
        </w:rPr>
      </w:r>
      <w:r>
        <w:rPr>
          <w:noProof/>
        </w:rPr>
        <w:fldChar w:fldCharType="separate"/>
      </w:r>
      <w:r>
        <w:rPr>
          <w:noProof/>
        </w:rPr>
        <w:t>11</w:t>
      </w:r>
      <w:r>
        <w:rPr>
          <w:noProof/>
        </w:rPr>
        <w:fldChar w:fldCharType="end"/>
      </w:r>
    </w:p>
    <w:p w14:paraId="4CC02FDE" w14:textId="77777777" w:rsidR="00F430B6" w:rsidRDefault="00F430B6">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sidRPr="00583F6E">
        <w:rPr>
          <w:noProof/>
          <w:lang w:val="de-AT"/>
        </w:rPr>
        <w:t>3.2</w:t>
      </w:r>
      <w:r>
        <w:rPr>
          <w:rFonts w:asciiTheme="minorHAnsi" w:eastAsiaTheme="minorEastAsia" w:hAnsiTheme="minorHAnsi" w:cstheme="minorBidi"/>
          <w:bCs w:val="0"/>
          <w:noProof/>
          <w:sz w:val="24"/>
          <w:szCs w:val="24"/>
          <w:lang w:val="de-AT" w:eastAsia="ja-JP"/>
        </w:rPr>
        <w:tab/>
      </w:r>
      <w:r w:rsidRPr="00583F6E">
        <w:rPr>
          <w:noProof/>
          <w:lang w:val="de-AT"/>
        </w:rPr>
        <w:t>App Services anlegen</w:t>
      </w:r>
      <w:r>
        <w:rPr>
          <w:noProof/>
        </w:rPr>
        <w:tab/>
      </w:r>
      <w:r>
        <w:rPr>
          <w:noProof/>
        </w:rPr>
        <w:fldChar w:fldCharType="begin"/>
      </w:r>
      <w:r>
        <w:rPr>
          <w:noProof/>
        </w:rPr>
        <w:instrText xml:space="preserve"> PAGEREF _Toc380815981 \h </w:instrText>
      </w:r>
      <w:r>
        <w:rPr>
          <w:noProof/>
        </w:rPr>
      </w:r>
      <w:r>
        <w:rPr>
          <w:noProof/>
        </w:rPr>
        <w:fldChar w:fldCharType="separate"/>
      </w:r>
      <w:r>
        <w:rPr>
          <w:noProof/>
        </w:rPr>
        <w:t>12</w:t>
      </w:r>
      <w:r>
        <w:rPr>
          <w:noProof/>
        </w:rPr>
        <w:fldChar w:fldCharType="end"/>
      </w:r>
    </w:p>
    <w:p w14:paraId="03F93EE7" w14:textId="77777777" w:rsidR="00F430B6" w:rsidRDefault="00F430B6">
      <w:pPr>
        <w:pStyle w:val="TOC2"/>
        <w:tabs>
          <w:tab w:val="left" w:pos="659"/>
          <w:tab w:val="right" w:leader="dot" w:pos="9060"/>
        </w:tabs>
        <w:rPr>
          <w:rFonts w:asciiTheme="minorHAnsi" w:eastAsiaTheme="minorEastAsia" w:hAnsiTheme="minorHAnsi" w:cstheme="minorBidi"/>
          <w:bCs w:val="0"/>
          <w:noProof/>
          <w:sz w:val="24"/>
          <w:szCs w:val="24"/>
          <w:lang w:val="de-AT" w:eastAsia="ja-JP"/>
        </w:rPr>
      </w:pPr>
      <w:r>
        <w:rPr>
          <w:noProof/>
        </w:rPr>
        <w:t>3.3</w:t>
      </w:r>
      <w:r>
        <w:rPr>
          <w:rFonts w:asciiTheme="minorHAnsi" w:eastAsiaTheme="minorEastAsia" w:hAnsiTheme="minorHAnsi" w:cstheme="minorBidi"/>
          <w:bCs w:val="0"/>
          <w:noProof/>
          <w:sz w:val="24"/>
          <w:szCs w:val="24"/>
          <w:lang w:val="de-AT" w:eastAsia="ja-JP"/>
        </w:rPr>
        <w:tab/>
      </w:r>
      <w:r>
        <w:rPr>
          <w:noProof/>
        </w:rPr>
        <w:t>Erstellen von Datenbanktabellen</w:t>
      </w:r>
      <w:r>
        <w:rPr>
          <w:noProof/>
        </w:rPr>
        <w:tab/>
      </w:r>
      <w:r>
        <w:rPr>
          <w:noProof/>
        </w:rPr>
        <w:fldChar w:fldCharType="begin"/>
      </w:r>
      <w:r>
        <w:rPr>
          <w:noProof/>
        </w:rPr>
        <w:instrText xml:space="preserve"> PAGEREF _Toc380815982 \h </w:instrText>
      </w:r>
      <w:r>
        <w:rPr>
          <w:noProof/>
        </w:rPr>
      </w:r>
      <w:r>
        <w:rPr>
          <w:noProof/>
        </w:rPr>
        <w:fldChar w:fldCharType="separate"/>
      </w:r>
      <w:r>
        <w:rPr>
          <w:noProof/>
        </w:rPr>
        <w:t>15</w:t>
      </w:r>
      <w:r>
        <w:rPr>
          <w:noProof/>
        </w:rPr>
        <w:fldChar w:fldCharType="end"/>
      </w:r>
    </w:p>
    <w:p w14:paraId="0BEEE2F0" w14:textId="77777777" w:rsidR="00F430B6" w:rsidRDefault="00F430B6">
      <w:pPr>
        <w:pStyle w:val="TOC1"/>
        <w:rPr>
          <w:rFonts w:asciiTheme="minorHAnsi" w:eastAsiaTheme="minorEastAsia" w:hAnsiTheme="minorHAnsi" w:cstheme="minorBidi"/>
          <w:bCs w:val="0"/>
          <w:noProof/>
          <w:sz w:val="24"/>
          <w:szCs w:val="24"/>
          <w:lang w:val="de-AT" w:eastAsia="ja-JP"/>
        </w:rPr>
      </w:pPr>
      <w:r>
        <w:rPr>
          <w:noProof/>
        </w:rPr>
        <w:t>Literaturverzeichnis</w:t>
      </w:r>
      <w:r>
        <w:rPr>
          <w:noProof/>
        </w:rPr>
        <w:tab/>
      </w:r>
      <w:r>
        <w:rPr>
          <w:noProof/>
        </w:rPr>
        <w:fldChar w:fldCharType="begin"/>
      </w:r>
      <w:r>
        <w:rPr>
          <w:noProof/>
        </w:rPr>
        <w:instrText xml:space="preserve"> PAGEREF _Toc380815983 \h </w:instrText>
      </w:r>
      <w:r>
        <w:rPr>
          <w:noProof/>
        </w:rPr>
      </w:r>
      <w:r>
        <w:rPr>
          <w:noProof/>
        </w:rPr>
        <w:fldChar w:fldCharType="separate"/>
      </w:r>
      <w:r>
        <w:rPr>
          <w:noProof/>
        </w:rPr>
        <w:t>17</w:t>
      </w:r>
      <w:r>
        <w:rPr>
          <w:noProof/>
        </w:rPr>
        <w:fldChar w:fldCharType="end"/>
      </w:r>
    </w:p>
    <w:p w14:paraId="6684BB72" w14:textId="77777777" w:rsidR="00F430B6" w:rsidRDefault="00F430B6">
      <w:pPr>
        <w:pStyle w:val="TOC1"/>
        <w:rPr>
          <w:rFonts w:asciiTheme="minorHAnsi" w:eastAsiaTheme="minorEastAsia" w:hAnsiTheme="minorHAnsi" w:cstheme="minorBidi"/>
          <w:bCs w:val="0"/>
          <w:noProof/>
          <w:sz w:val="24"/>
          <w:szCs w:val="24"/>
          <w:lang w:val="de-AT" w:eastAsia="ja-JP"/>
        </w:rPr>
      </w:pPr>
      <w:r>
        <w:rPr>
          <w:noProof/>
        </w:rPr>
        <w:t>Abbildungsverzeichnis</w:t>
      </w:r>
      <w:r>
        <w:rPr>
          <w:noProof/>
        </w:rPr>
        <w:tab/>
      </w:r>
      <w:r>
        <w:rPr>
          <w:noProof/>
        </w:rPr>
        <w:fldChar w:fldCharType="begin"/>
      </w:r>
      <w:r>
        <w:rPr>
          <w:noProof/>
        </w:rPr>
        <w:instrText xml:space="preserve"> PAGEREF _Toc380815984 \h </w:instrText>
      </w:r>
      <w:r>
        <w:rPr>
          <w:noProof/>
        </w:rPr>
      </w:r>
      <w:r>
        <w:rPr>
          <w:noProof/>
        </w:rPr>
        <w:fldChar w:fldCharType="separate"/>
      </w:r>
      <w:r>
        <w:rPr>
          <w:noProof/>
        </w:rPr>
        <w:t>18</w:t>
      </w:r>
      <w:r>
        <w:rPr>
          <w:noProof/>
        </w:rPr>
        <w:fldChar w:fldCharType="end"/>
      </w:r>
    </w:p>
    <w:p w14:paraId="0D17EF57" w14:textId="77777777" w:rsidR="00F430B6" w:rsidRDefault="00F430B6">
      <w:pPr>
        <w:pStyle w:val="TOC1"/>
        <w:rPr>
          <w:rFonts w:asciiTheme="minorHAnsi" w:eastAsiaTheme="minorEastAsia" w:hAnsiTheme="minorHAnsi" w:cstheme="minorBidi"/>
          <w:bCs w:val="0"/>
          <w:noProof/>
          <w:sz w:val="24"/>
          <w:szCs w:val="24"/>
          <w:lang w:val="de-AT" w:eastAsia="ja-JP"/>
        </w:rPr>
      </w:pPr>
      <w:r>
        <w:rPr>
          <w:noProof/>
        </w:rPr>
        <w:t>Tabellenverzeichnis</w:t>
      </w:r>
      <w:r>
        <w:rPr>
          <w:noProof/>
        </w:rPr>
        <w:tab/>
      </w:r>
      <w:r>
        <w:rPr>
          <w:noProof/>
        </w:rPr>
        <w:fldChar w:fldCharType="begin"/>
      </w:r>
      <w:r>
        <w:rPr>
          <w:noProof/>
        </w:rPr>
        <w:instrText xml:space="preserve"> PAGEREF _Toc380815985 \h </w:instrText>
      </w:r>
      <w:r>
        <w:rPr>
          <w:noProof/>
        </w:rPr>
      </w:r>
      <w:r>
        <w:rPr>
          <w:noProof/>
        </w:rPr>
        <w:fldChar w:fldCharType="separate"/>
      </w:r>
      <w:r>
        <w:rPr>
          <w:noProof/>
        </w:rPr>
        <w:t>19</w:t>
      </w:r>
      <w:r>
        <w:rPr>
          <w:noProof/>
        </w:rPr>
        <w:fldChar w:fldCharType="end"/>
      </w:r>
    </w:p>
    <w:p w14:paraId="14646C61" w14:textId="77777777" w:rsidR="00046F37" w:rsidRDefault="009C4F64" w:rsidP="004A1E22">
      <w:pPr>
        <w:spacing w:after="100"/>
        <w:rPr>
          <w:rFonts w:cs="Arial"/>
          <w:caps/>
          <w:szCs w:val="22"/>
          <w:lang w:val="de-AT"/>
        </w:rPr>
      </w:pPr>
      <w:r w:rsidRPr="00DD291B">
        <w:rPr>
          <w:rFonts w:cs="Arial"/>
          <w:caps/>
          <w:szCs w:val="22"/>
          <w:lang w:val="de-AT"/>
        </w:rPr>
        <w:fldChar w:fldCharType="end"/>
      </w:r>
    </w:p>
    <w:p w14:paraId="7AD74479" w14:textId="77777777" w:rsidR="00566D5C" w:rsidRDefault="00566D5C" w:rsidP="004A1E22">
      <w:pPr>
        <w:spacing w:after="100"/>
        <w:rPr>
          <w:rFonts w:cs="Arial"/>
          <w:caps/>
          <w:szCs w:val="22"/>
          <w:lang w:val="de-AT"/>
        </w:rPr>
      </w:pPr>
    </w:p>
    <w:p w14:paraId="2F6AC826" w14:textId="77777777" w:rsidR="00566D5C" w:rsidRDefault="00566D5C" w:rsidP="004A1E22">
      <w:pPr>
        <w:spacing w:after="100"/>
        <w:rPr>
          <w:rFonts w:cs="Arial"/>
          <w:caps/>
          <w:szCs w:val="22"/>
          <w:lang w:val="de-AT"/>
        </w:rPr>
      </w:pPr>
    </w:p>
    <w:p w14:paraId="2E8D2CC0" w14:textId="77777777" w:rsidR="00566D5C" w:rsidRDefault="00566D5C" w:rsidP="004A1E22">
      <w:pPr>
        <w:spacing w:after="100"/>
        <w:rPr>
          <w:rFonts w:cs="Arial"/>
          <w:caps/>
          <w:szCs w:val="22"/>
          <w:lang w:val="de-AT"/>
        </w:rPr>
      </w:pPr>
    </w:p>
    <w:p w14:paraId="78FA9E82" w14:textId="7A7B12E4" w:rsidR="00C7790D" w:rsidRDefault="00C7790D">
      <w:pPr>
        <w:spacing w:line="240" w:lineRule="auto"/>
        <w:rPr>
          <w:rFonts w:cs="Arial"/>
          <w:caps/>
          <w:szCs w:val="22"/>
          <w:lang w:val="de-AT"/>
        </w:rPr>
      </w:pPr>
      <w:r>
        <w:rPr>
          <w:rFonts w:cs="Arial"/>
          <w:caps/>
          <w:szCs w:val="22"/>
          <w:lang w:val="de-AT"/>
        </w:rPr>
        <w:br w:type="page"/>
      </w:r>
      <w:bookmarkStart w:id="4" w:name="_GoBack"/>
      <w:bookmarkEnd w:id="4"/>
    </w:p>
    <w:p w14:paraId="5E90BB9F" w14:textId="77777777" w:rsidR="00566D5C" w:rsidRPr="00DD291B" w:rsidRDefault="00566D5C" w:rsidP="004A1E22">
      <w:pPr>
        <w:spacing w:after="100"/>
        <w:rPr>
          <w:rFonts w:cs="Arial"/>
          <w:caps/>
          <w:szCs w:val="22"/>
          <w:lang w:val="de-AT"/>
        </w:rPr>
      </w:pPr>
    </w:p>
    <w:p w14:paraId="0D3F11F1" w14:textId="5D471E36" w:rsidR="00D416AA" w:rsidRPr="00DD291B" w:rsidRDefault="00C9086C" w:rsidP="00322AF6">
      <w:pPr>
        <w:pStyle w:val="Heading1"/>
        <w:numPr>
          <w:ilvl w:val="0"/>
          <w:numId w:val="0"/>
        </w:numPr>
      </w:pPr>
      <w:bookmarkStart w:id="5" w:name="_Toc380815970"/>
      <w:r w:rsidRPr="00DD291B">
        <w:t>Einführung</w:t>
      </w:r>
      <w:bookmarkEnd w:id="5"/>
    </w:p>
    <w:p w14:paraId="59EFA87C" w14:textId="301AF806" w:rsidR="00C7790D" w:rsidRDefault="00C7790D" w:rsidP="00C7790D">
      <w:pPr>
        <w:jc w:val="both"/>
        <w:rPr>
          <w:szCs w:val="22"/>
          <w:lang w:val="de-AT"/>
        </w:rPr>
      </w:pPr>
      <w:r>
        <w:rPr>
          <w:szCs w:val="22"/>
          <w:lang w:val="de-AT"/>
        </w:rPr>
        <w:t>Xamarin bietet die Möglichkeit mit Xamarin.Forms Plattformübergreifend zu entwickeln. Dabei werden die bekanntesten Plattformen wie Android, iOS oder WindowsPhone unterstützt. Dieses Framework wird von Microsoft unterstützt und es gibt dazu zahlreiche Dokumentation welche frei von Microsoft zur Verfügung gestellt wird. Zu Xamarin gehören auch die zahlreichen Möglichkeiten der verfügbaren Schnittstellen, die man benutzen kann. Eine davon ist die Unterstützung von Azure. Damit wird es ermöglicht Daten</w:t>
      </w:r>
      <w:r w:rsidR="004938AB">
        <w:rPr>
          <w:szCs w:val="22"/>
          <w:lang w:val="de-AT"/>
        </w:rPr>
        <w:t xml:space="preserve"> der App persistent in Azure </w:t>
      </w:r>
      <w:r>
        <w:rPr>
          <w:szCs w:val="22"/>
          <w:lang w:val="de-AT"/>
        </w:rPr>
        <w:t>zu speichern.</w:t>
      </w:r>
    </w:p>
    <w:p w14:paraId="5A1F8F89" w14:textId="77777777" w:rsidR="00C7790D" w:rsidRDefault="00C7790D" w:rsidP="00C7790D">
      <w:pPr>
        <w:jc w:val="both"/>
        <w:rPr>
          <w:szCs w:val="22"/>
          <w:lang w:val="de-AT"/>
        </w:rPr>
      </w:pPr>
    </w:p>
    <w:p w14:paraId="6D3DFB39" w14:textId="15A9D852" w:rsidR="00E07E68" w:rsidRDefault="00C7790D" w:rsidP="00C7790D">
      <w:pPr>
        <w:rPr>
          <w:szCs w:val="22"/>
          <w:lang w:val="de-AT"/>
        </w:rPr>
      </w:pPr>
      <w:r>
        <w:rPr>
          <w:szCs w:val="22"/>
          <w:lang w:val="de-AT"/>
        </w:rPr>
        <w:t>In diesem Projekt war es Ziel einen Photosharing App zu entwickeln die es ermöglicht über verschiedene Accounts eigene Fotos zu verwalten bzw. diese auch für andere User freizuschalten. Eine zusätzliche Kommentarfunktion solle eine soziale Komponente in das Projekt einführen. Zusätzlich war es wichtig, dass diese App zumindest  über Android und iOS laufen sollte.</w:t>
      </w:r>
    </w:p>
    <w:p w14:paraId="2E299222" w14:textId="77777777" w:rsidR="00C7790D" w:rsidRPr="00DD291B" w:rsidRDefault="00C7790D" w:rsidP="00C7790D">
      <w:pPr>
        <w:rPr>
          <w:szCs w:val="22"/>
          <w:lang w:val="de-AT"/>
        </w:rPr>
      </w:pPr>
    </w:p>
    <w:p w14:paraId="091A7B29" w14:textId="77777777" w:rsidR="00C7790D" w:rsidRDefault="00C7790D" w:rsidP="00C7790D">
      <w:pPr>
        <w:pStyle w:val="Heading1"/>
      </w:pPr>
      <w:bookmarkStart w:id="6" w:name="_Toc379793199"/>
      <w:bookmarkStart w:id="7" w:name="_Toc380815971"/>
      <w:r>
        <w:t>Xamarin.Forms</w:t>
      </w:r>
      <w:bookmarkEnd w:id="6"/>
      <w:bookmarkEnd w:id="7"/>
    </w:p>
    <w:p w14:paraId="57F38C17" w14:textId="00E531D9" w:rsidR="00C7790D" w:rsidRDefault="00C7790D" w:rsidP="00C7790D">
      <w:pPr>
        <w:jc w:val="both"/>
        <w:rPr>
          <w:szCs w:val="22"/>
          <w:lang w:val="de-AT"/>
        </w:rPr>
      </w:pPr>
      <w:r>
        <w:rPr>
          <w:szCs w:val="22"/>
          <w:lang w:val="de-AT"/>
        </w:rPr>
        <w:t>Für unsere Applikation wollen wir Xamarin.Forms verwenden um mit einer Codebasis die App auf allen Plattformen laufen zu lassen. Für das Projekt wurde „</w:t>
      </w:r>
      <w:r w:rsidRPr="008B1A6C">
        <w:rPr>
          <w:i/>
          <w:szCs w:val="22"/>
          <w:lang w:val="de-AT"/>
        </w:rPr>
        <w:t>Visual Studio for Mac</w:t>
      </w:r>
      <w:r>
        <w:rPr>
          <w:szCs w:val="22"/>
          <w:lang w:val="de-AT"/>
        </w:rPr>
        <w:t>“ verwendet damit wird es ermöglicht Apps für</w:t>
      </w:r>
      <w:r w:rsidR="004938AB">
        <w:rPr>
          <w:szCs w:val="22"/>
          <w:lang w:val="de-AT"/>
        </w:rPr>
        <w:t xml:space="preserve"> iOS und Android zu entwickeln. D</w:t>
      </w:r>
      <w:r>
        <w:rPr>
          <w:szCs w:val="22"/>
          <w:lang w:val="de-AT"/>
        </w:rPr>
        <w:t xml:space="preserve">a für die Entwicklung der unterschiedlichen OS das darunterliegende betriebssystemspezifische Framework </w:t>
      </w:r>
      <w:r w:rsidR="004938AB">
        <w:rPr>
          <w:szCs w:val="22"/>
          <w:lang w:val="de-AT"/>
        </w:rPr>
        <w:t>vorhanden sein muss, gibt es keine Windows Version dieser App.</w:t>
      </w:r>
      <w:r>
        <w:rPr>
          <w:szCs w:val="22"/>
          <w:lang w:val="de-AT"/>
        </w:rPr>
        <w:t xml:space="preserve"> So muss zur Entwicklung von iOS zum Beispiel XCode installiert werden um dieses in Xamarin.Forms zu verwenden.</w:t>
      </w:r>
      <w:r w:rsidR="004938AB">
        <w:rPr>
          <w:szCs w:val="22"/>
          <w:lang w:val="de-AT"/>
        </w:rPr>
        <w:t xml:space="preserve"> Um wirklich für alle drei Plattformen entwickeln zu können braucht man daher zwei Rechner (bzw. eine VM). </w:t>
      </w:r>
    </w:p>
    <w:p w14:paraId="35523109" w14:textId="77777777" w:rsidR="00C7790D" w:rsidRDefault="00C7790D" w:rsidP="00C7790D">
      <w:pPr>
        <w:jc w:val="both"/>
        <w:rPr>
          <w:szCs w:val="22"/>
          <w:lang w:val="de-AT"/>
        </w:rPr>
      </w:pPr>
    </w:p>
    <w:p w14:paraId="2D300894" w14:textId="77777777" w:rsidR="00C7790D" w:rsidRDefault="00C7790D" w:rsidP="00C7790D">
      <w:pPr>
        <w:jc w:val="both"/>
        <w:rPr>
          <w:szCs w:val="22"/>
          <w:lang w:val="de-AT"/>
        </w:rPr>
      </w:pPr>
      <w:r>
        <w:rPr>
          <w:szCs w:val="22"/>
          <w:lang w:val="de-AT"/>
        </w:rPr>
        <w:t>Der Vorteil von Xamarin.Forms liegt auf der Hand: Es ermöglicht das Entwerfen einer GUI, die dann wieder von allen OS verwenden werden kann. Die Programmierung dieser GUI kann über C# erfolgen oder aber auch über die eigene Beschreibungssprache XAML die an XML angelehnt ist und dem Beschreibungscode in der Android Entwicklung ähnelt. Leider gibt es keinen XAML Designer in der derzeitigen Visual Studio Version und somit das Design etwas erschwert.</w:t>
      </w:r>
    </w:p>
    <w:p w14:paraId="73B60E25" w14:textId="77777777" w:rsidR="004938AB" w:rsidRDefault="004938AB" w:rsidP="00C7790D">
      <w:pPr>
        <w:jc w:val="both"/>
        <w:rPr>
          <w:szCs w:val="22"/>
          <w:lang w:val="de-AT"/>
        </w:rPr>
      </w:pPr>
    </w:p>
    <w:p w14:paraId="26C5D53B" w14:textId="3258208D" w:rsidR="00C7790D" w:rsidRDefault="004938AB" w:rsidP="00C7790D">
      <w:pPr>
        <w:jc w:val="both"/>
        <w:rPr>
          <w:szCs w:val="22"/>
          <w:lang w:val="de-AT"/>
        </w:rPr>
      </w:pPr>
      <w:r>
        <w:rPr>
          <w:szCs w:val="22"/>
          <w:lang w:val="de-AT"/>
        </w:rPr>
        <w:t xml:space="preserve">Zusätzlich kann nativer Code implementiert werden um damit spezifische Funktionalität der Zielplattform implementiert werden. Das wird zum Beispiel benötigt um die jeweiligen Fotobibliotheken aufzurufen. Zusätzlich dazu besteht ein Kommunikationskanal zurück zum Core Xamarin.Forms </w:t>
      </w:r>
      <w:r w:rsidR="0021000F">
        <w:rPr>
          <w:szCs w:val="22"/>
          <w:lang w:val="de-AT"/>
        </w:rPr>
        <w:t xml:space="preserve">um Werte von den nativen Plattformen weiterverwenden zu können. Im Fall der Fotobibliothek wäre das ein binärer Stream mit dem man auf Xamarin.Forms Seite einen ImageSource </w:t>
      </w:r>
      <w:r w:rsidR="00195ACD">
        <w:rPr>
          <w:szCs w:val="22"/>
          <w:lang w:val="de-AT"/>
        </w:rPr>
        <w:t>initialisieren</w:t>
      </w:r>
      <w:r w:rsidR="0021000F">
        <w:rPr>
          <w:szCs w:val="22"/>
          <w:lang w:val="de-AT"/>
        </w:rPr>
        <w:t xml:space="preserve"> kann.</w:t>
      </w:r>
    </w:p>
    <w:p w14:paraId="13F68310" w14:textId="77777777" w:rsidR="00C7790D" w:rsidRDefault="00C7790D" w:rsidP="00C7790D">
      <w:pPr>
        <w:rPr>
          <w:szCs w:val="22"/>
          <w:lang w:val="de-AT"/>
        </w:rPr>
      </w:pPr>
    </w:p>
    <w:p w14:paraId="730EBA40" w14:textId="4D285A19" w:rsidR="00C7790D" w:rsidRDefault="00C7790D" w:rsidP="00C7790D">
      <w:pPr>
        <w:pStyle w:val="Heading2"/>
        <w:rPr>
          <w:lang w:val="de-AT"/>
        </w:rPr>
      </w:pPr>
      <w:bookmarkStart w:id="8" w:name="_Toc379793200"/>
      <w:bookmarkStart w:id="9" w:name="_Toc380815972"/>
      <w:r>
        <w:rPr>
          <w:lang w:val="de-AT"/>
        </w:rPr>
        <w:t>Architektur von Xamarin</w:t>
      </w:r>
      <w:bookmarkEnd w:id="8"/>
      <w:bookmarkEnd w:id="9"/>
    </w:p>
    <w:p w14:paraId="170C275B" w14:textId="5D0DBBEA" w:rsidR="00C7790D" w:rsidRDefault="00C7790D" w:rsidP="00C7790D">
      <w:pPr>
        <w:jc w:val="both"/>
        <w:rPr>
          <w:szCs w:val="22"/>
          <w:lang w:val="de-AT"/>
        </w:rPr>
      </w:pPr>
      <w:r>
        <w:rPr>
          <w:szCs w:val="22"/>
          <w:lang w:val="de-AT"/>
        </w:rPr>
        <w:t xml:space="preserve">Die prinzipielle Architektur von Xamarin.Forms baut darauf auf das sich Xamarin.Forms on top </w:t>
      </w:r>
      <w:r w:rsidR="00470689">
        <w:rPr>
          <w:szCs w:val="22"/>
          <w:lang w:val="de-AT"/>
        </w:rPr>
        <w:t>der Applikation</w:t>
      </w:r>
      <w:r>
        <w:rPr>
          <w:szCs w:val="22"/>
          <w:lang w:val="de-AT"/>
        </w:rPr>
        <w:t xml:space="preserve"> setzt und als Compiler für diese Betriebssysteme fungiert. Das heißt es wird tatsächlicher ausführbarer Code für die jeweilige Applikation generiert und Xamarin.Forms agiert nicht als Interpreter. Am besten veranschaulicht untenstehende Abbildung den Aufbau.</w:t>
      </w:r>
      <w:r w:rsidR="00470689">
        <w:rPr>
          <w:szCs w:val="22"/>
          <w:lang w:val="de-AT"/>
        </w:rPr>
        <w:t xml:space="preserve"> Xamarin.Forms wird immer dann verwendet wenn man möglichst wenig nativen Code zu programmieren, da hier deutlich die GUI Entwicklung vereinfacht.</w:t>
      </w:r>
    </w:p>
    <w:p w14:paraId="5A287497" w14:textId="77777777" w:rsidR="00470689" w:rsidRDefault="00470689" w:rsidP="00C7790D">
      <w:pPr>
        <w:jc w:val="both"/>
        <w:rPr>
          <w:szCs w:val="22"/>
          <w:lang w:val="de-AT"/>
        </w:rPr>
      </w:pPr>
    </w:p>
    <w:p w14:paraId="484E9C82" w14:textId="77777777" w:rsidR="00C7790D" w:rsidRDefault="00C7790D" w:rsidP="00C7790D">
      <w:pPr>
        <w:jc w:val="both"/>
        <w:rPr>
          <w:szCs w:val="22"/>
          <w:lang w:val="de-AT"/>
        </w:rPr>
      </w:pPr>
    </w:p>
    <w:p w14:paraId="0AD707E3" w14:textId="793D6211" w:rsidR="00C7790D" w:rsidRDefault="00146A38" w:rsidP="00C7790D">
      <w:pPr>
        <w:keepNext/>
        <w:jc w:val="center"/>
      </w:pPr>
      <w:r>
        <w:rPr>
          <w:noProof/>
          <w:lang w:val="en-US" w:eastAsia="en-US"/>
        </w:rPr>
        <w:drawing>
          <wp:inline distT="0" distB="0" distL="0" distR="0" wp14:anchorId="42E81E10" wp14:editId="3C30023E">
            <wp:extent cx="4689263" cy="4155194"/>
            <wp:effectExtent l="0" t="0" r="1016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ktur_xamarin_forms.png"/>
                    <pic:cNvPicPr/>
                  </pic:nvPicPr>
                  <pic:blipFill>
                    <a:blip r:embed="rId11">
                      <a:extLst>
                        <a:ext uri="{28A0092B-C50C-407E-A947-70E740481C1C}">
                          <a14:useLocalDpi xmlns:a14="http://schemas.microsoft.com/office/drawing/2010/main" val="0"/>
                        </a:ext>
                      </a:extLst>
                    </a:blip>
                    <a:stretch>
                      <a:fillRect/>
                    </a:stretch>
                  </pic:blipFill>
                  <pic:spPr>
                    <a:xfrm>
                      <a:off x="0" y="0"/>
                      <a:ext cx="4689263" cy="4155194"/>
                    </a:xfrm>
                    <a:prstGeom prst="rect">
                      <a:avLst/>
                    </a:prstGeom>
                  </pic:spPr>
                </pic:pic>
              </a:graphicData>
            </a:graphic>
          </wp:inline>
        </w:drawing>
      </w:r>
    </w:p>
    <w:p w14:paraId="76564F13" w14:textId="741D3C04" w:rsidR="00C7790D" w:rsidRDefault="00C7790D" w:rsidP="00C7790D">
      <w:pPr>
        <w:pStyle w:val="Caption"/>
        <w:jc w:val="center"/>
        <w:rPr>
          <w:szCs w:val="22"/>
        </w:rPr>
      </w:pPr>
      <w:bookmarkStart w:id="10" w:name="_Toc380815957"/>
      <w:r>
        <w:t xml:space="preserve">Abbildung </w:t>
      </w:r>
      <w:fldSimple w:instr=" SEQ Abbildung \* ARABIC ">
        <w:r w:rsidR="00C140BE">
          <w:rPr>
            <w:noProof/>
          </w:rPr>
          <w:t>1</w:t>
        </w:r>
      </w:fldSimple>
      <w:r>
        <w:t>: Architektur Xamarin.Forms</w:t>
      </w:r>
      <w:bookmarkEnd w:id="10"/>
    </w:p>
    <w:p w14:paraId="68249445" w14:textId="77777777" w:rsidR="00C7790D" w:rsidRDefault="00C7790D" w:rsidP="00C7790D">
      <w:pPr>
        <w:rPr>
          <w:szCs w:val="22"/>
          <w:lang w:val="de-AT"/>
        </w:rPr>
      </w:pPr>
    </w:p>
    <w:p w14:paraId="136C031D" w14:textId="138F3F25" w:rsidR="00015690" w:rsidRDefault="00146A38" w:rsidP="00FD4DD9">
      <w:pPr>
        <w:jc w:val="both"/>
        <w:rPr>
          <w:szCs w:val="22"/>
          <w:lang w:val="de-AT"/>
        </w:rPr>
      </w:pPr>
      <w:r>
        <w:rPr>
          <w:szCs w:val="22"/>
          <w:lang w:val="de-AT"/>
        </w:rPr>
        <w:t xml:space="preserve">In früheren Versionen von Xamarin war es noch nicht möglich einen Shared Code für die UI zu nutzen, mittlerweile ist das über Xamarin.Forms kein Problem. Nach wie vor kann man natürlich für jede Plattform seinen eigenen UI Code entwickeln. Die Xamarin.Forms Anwendung ist wie jede plattformübergreifende Anwendung aufgebaut, dabei wir der Code in eine portable Klassenbibliothek (Portable Class Libraries) platziert und die jeweiligen nativen Anwendungen nutzen diese dann. </w:t>
      </w:r>
      <w:r w:rsidR="00B8448A">
        <w:rPr>
          <w:szCs w:val="22"/>
          <w:lang w:val="de-AT"/>
        </w:rPr>
        <w:t>Untenstehende Abbildung sollte diese</w:t>
      </w:r>
      <w:r w:rsidR="003C3473">
        <w:rPr>
          <w:szCs w:val="22"/>
          <w:lang w:val="de-AT"/>
        </w:rPr>
        <w:t>s</w:t>
      </w:r>
      <w:r w:rsidR="00612460">
        <w:rPr>
          <w:szCs w:val="22"/>
          <w:lang w:val="de-AT"/>
        </w:rPr>
        <w:t xml:space="preserve"> Prinzip verdeutlichen </w:t>
      </w:r>
      <w:r w:rsidR="00612460">
        <w:rPr>
          <w:szCs w:val="22"/>
          <w:lang w:val="de-AT"/>
        </w:rPr>
        <w:fldChar w:fldCharType="begin"/>
      </w:r>
      <w:r w:rsidR="00612460">
        <w:rPr>
          <w:szCs w:val="22"/>
          <w:lang w:val="de-AT"/>
        </w:rPr>
        <w:instrText xml:space="preserve"> ADDIN ZOTERO_ITEM CSL_CITATION {"citationID":"a22rkjt8fiu","properties":{"formattedCitation":"[1]","plainCitation":"[1]"},"citationItems":[{"id":123,"uris":["http://zotero.org/users/753152/items/MPVE22GR"],"uri":["http://zotero.org/users/753152/items/MPVE22GR"],"itemData":{"id":123,"type":"webpage","title":"Ausführliche Erläuterungen zu Xamarin.Forms - Xamarin","URL":"https://developer.xamarin.com/de-de/guides/xamarin-forms/getting-started/hello-xamarin-forms/deepdive/","accessed":{"date-parts":[["2018",2,17]]}}}],"schema":"https://github.com/citation-style-language/schema/raw/master/csl-citation.json"} </w:instrText>
      </w:r>
      <w:r w:rsidR="00612460">
        <w:rPr>
          <w:szCs w:val="22"/>
          <w:lang w:val="de-AT"/>
        </w:rPr>
        <w:fldChar w:fldCharType="separate"/>
      </w:r>
      <w:r w:rsidR="00612460">
        <w:rPr>
          <w:noProof/>
          <w:szCs w:val="22"/>
          <w:lang w:val="de-AT"/>
        </w:rPr>
        <w:t>[1]</w:t>
      </w:r>
      <w:r w:rsidR="00612460">
        <w:rPr>
          <w:szCs w:val="22"/>
          <w:lang w:val="de-AT"/>
        </w:rPr>
        <w:fldChar w:fldCharType="end"/>
      </w:r>
      <w:r w:rsidR="00612460">
        <w:rPr>
          <w:szCs w:val="22"/>
          <w:lang w:val="de-AT"/>
        </w:rPr>
        <w:t>.</w:t>
      </w:r>
    </w:p>
    <w:p w14:paraId="57317550" w14:textId="77777777" w:rsidR="003C3473" w:rsidRDefault="003C3473" w:rsidP="00C7790D">
      <w:pPr>
        <w:rPr>
          <w:szCs w:val="22"/>
          <w:lang w:val="de-AT"/>
        </w:rPr>
      </w:pPr>
    </w:p>
    <w:p w14:paraId="15AB5C59" w14:textId="77777777" w:rsidR="003C3473" w:rsidRDefault="003C3473" w:rsidP="003C3473">
      <w:pPr>
        <w:keepNext/>
        <w:jc w:val="center"/>
      </w:pPr>
      <w:r>
        <w:rPr>
          <w:noProof/>
          <w:szCs w:val="22"/>
          <w:lang w:val="en-US" w:eastAsia="en-US"/>
        </w:rPr>
        <w:drawing>
          <wp:inline distT="0" distB="0" distL="0" distR="0" wp14:anchorId="78AB23CF" wp14:editId="15648108">
            <wp:extent cx="4803563" cy="316653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l.png"/>
                    <pic:cNvPicPr/>
                  </pic:nvPicPr>
                  <pic:blipFill>
                    <a:blip r:embed="rId12">
                      <a:extLst>
                        <a:ext uri="{28A0092B-C50C-407E-A947-70E740481C1C}">
                          <a14:useLocalDpi xmlns:a14="http://schemas.microsoft.com/office/drawing/2010/main" val="0"/>
                        </a:ext>
                      </a:extLst>
                    </a:blip>
                    <a:stretch>
                      <a:fillRect/>
                    </a:stretch>
                  </pic:blipFill>
                  <pic:spPr>
                    <a:xfrm>
                      <a:off x="0" y="0"/>
                      <a:ext cx="4803563" cy="3166538"/>
                    </a:xfrm>
                    <a:prstGeom prst="rect">
                      <a:avLst/>
                    </a:prstGeom>
                  </pic:spPr>
                </pic:pic>
              </a:graphicData>
            </a:graphic>
          </wp:inline>
        </w:drawing>
      </w:r>
    </w:p>
    <w:p w14:paraId="1F6E5535" w14:textId="5A2AE801" w:rsidR="003C3473" w:rsidRDefault="003C3473" w:rsidP="003C3473">
      <w:pPr>
        <w:pStyle w:val="Caption"/>
        <w:jc w:val="center"/>
        <w:rPr>
          <w:szCs w:val="22"/>
        </w:rPr>
      </w:pPr>
      <w:bookmarkStart w:id="11" w:name="_Toc380815958"/>
      <w:r>
        <w:t xml:space="preserve">Abbildung </w:t>
      </w:r>
      <w:fldSimple w:instr=" SEQ Abbildung \* ARABIC ">
        <w:r w:rsidR="00C140BE">
          <w:rPr>
            <w:noProof/>
          </w:rPr>
          <w:t>2</w:t>
        </w:r>
      </w:fldSimple>
      <w:r>
        <w:t>: Beziehung der Portable Class Libraries</w:t>
      </w:r>
      <w:bookmarkEnd w:id="11"/>
    </w:p>
    <w:p w14:paraId="2503E95F" w14:textId="218A769B" w:rsidR="00B8448A" w:rsidRDefault="003C3473" w:rsidP="00FD4DD9">
      <w:pPr>
        <w:jc w:val="both"/>
        <w:rPr>
          <w:szCs w:val="22"/>
          <w:lang w:val="de-AT"/>
        </w:rPr>
      </w:pPr>
      <w:r>
        <w:rPr>
          <w:szCs w:val="22"/>
          <w:lang w:val="de-AT"/>
        </w:rPr>
        <w:t>Um das Umzusetzen gibt es in einem Xamarin.Forms drei verschiedene Hauptbereiche die  relevant für die Entwicklung sind.</w:t>
      </w:r>
    </w:p>
    <w:p w14:paraId="4BB6D01F" w14:textId="77777777" w:rsidR="003C3473" w:rsidRDefault="003C3473" w:rsidP="00C7790D">
      <w:pPr>
        <w:rPr>
          <w:szCs w:val="22"/>
          <w:lang w:val="de-AT"/>
        </w:rPr>
      </w:pPr>
    </w:p>
    <w:p w14:paraId="2173A03C" w14:textId="652036F1" w:rsidR="003C3473" w:rsidRDefault="003C3473" w:rsidP="00CF29B0">
      <w:pPr>
        <w:pStyle w:val="Heading2"/>
        <w:rPr>
          <w:lang w:val="de-AT"/>
        </w:rPr>
      </w:pPr>
      <w:bookmarkStart w:id="12" w:name="_Toc380815973"/>
      <w:r>
        <w:rPr>
          <w:lang w:val="de-AT"/>
        </w:rPr>
        <w:t>Aufbau eines Xamarin.Forms Projekts</w:t>
      </w:r>
      <w:bookmarkEnd w:id="12"/>
    </w:p>
    <w:p w14:paraId="41AA8BB7" w14:textId="07DBFF16" w:rsidR="003C3473" w:rsidRDefault="003C3473" w:rsidP="00FD4DD9">
      <w:pPr>
        <w:jc w:val="both"/>
        <w:rPr>
          <w:szCs w:val="22"/>
          <w:lang w:val="de-AT"/>
        </w:rPr>
      </w:pPr>
      <w:r>
        <w:rPr>
          <w:szCs w:val="22"/>
          <w:lang w:val="de-AT"/>
        </w:rPr>
        <w:t>Wenn man sich die Photos Applikatio</w:t>
      </w:r>
      <w:r w:rsidR="00CF29B0">
        <w:rPr>
          <w:szCs w:val="22"/>
          <w:lang w:val="de-AT"/>
        </w:rPr>
        <w:t>n ansieht gibt es drei Bereiche. Diese Bereiche sind immer zwingend in einem Xamarin.Forms Projekt enthalten.</w:t>
      </w:r>
    </w:p>
    <w:p w14:paraId="57F4EBC7" w14:textId="77777777" w:rsidR="003C3473" w:rsidRDefault="003C3473" w:rsidP="00C7790D">
      <w:pPr>
        <w:rPr>
          <w:szCs w:val="22"/>
          <w:lang w:val="de-AT"/>
        </w:rPr>
      </w:pPr>
    </w:p>
    <w:p w14:paraId="06E59202" w14:textId="00F1551A" w:rsidR="003C3473" w:rsidRPr="00CF29B0" w:rsidRDefault="00CF29B0" w:rsidP="00CF29B0">
      <w:pPr>
        <w:pStyle w:val="ListParagraph"/>
        <w:numPr>
          <w:ilvl w:val="0"/>
          <w:numId w:val="37"/>
        </w:numPr>
        <w:rPr>
          <w:noProof/>
          <w:szCs w:val="22"/>
          <w:lang w:val="en-US" w:eastAsia="en-US"/>
        </w:rPr>
      </w:pPr>
      <w:r w:rsidRPr="00CF29B0">
        <w:rPr>
          <w:b/>
          <w:noProof/>
          <w:szCs w:val="22"/>
          <w:lang w:val="en-US" w:eastAsia="en-US"/>
        </w:rPr>
        <w:t>Photos</w:t>
      </w:r>
      <w:r w:rsidRPr="00CF29B0">
        <w:rPr>
          <w:noProof/>
          <w:szCs w:val="22"/>
          <w:lang w:val="en-US" w:eastAsia="en-US"/>
        </w:rPr>
        <w:t>: Dieser Teil enthält den Code der für die PCL benötigt wird</w:t>
      </w:r>
    </w:p>
    <w:p w14:paraId="01B69FBF" w14:textId="455A83D0" w:rsidR="00CF29B0" w:rsidRPr="00CF29B0" w:rsidRDefault="00CF29B0" w:rsidP="00CF29B0">
      <w:pPr>
        <w:pStyle w:val="ListParagraph"/>
        <w:numPr>
          <w:ilvl w:val="0"/>
          <w:numId w:val="37"/>
        </w:numPr>
        <w:rPr>
          <w:noProof/>
          <w:szCs w:val="22"/>
          <w:lang w:val="en-US" w:eastAsia="en-US"/>
        </w:rPr>
      </w:pPr>
      <w:r w:rsidRPr="00CF29B0">
        <w:rPr>
          <w:b/>
          <w:noProof/>
          <w:szCs w:val="22"/>
          <w:lang w:val="en-US" w:eastAsia="en-US"/>
        </w:rPr>
        <w:t>Photos.Droid</w:t>
      </w:r>
      <w:r w:rsidRPr="00CF29B0">
        <w:rPr>
          <w:noProof/>
          <w:szCs w:val="22"/>
          <w:lang w:val="en-US" w:eastAsia="en-US"/>
        </w:rPr>
        <w:t>: Hier befindet sich spezifischer Android Code und bildet auch den Einstiegscode für Android Anwendungen</w:t>
      </w:r>
    </w:p>
    <w:p w14:paraId="4CC42259" w14:textId="7929E6CA" w:rsidR="00CF29B0" w:rsidRPr="00CF29B0" w:rsidRDefault="00CF29B0" w:rsidP="00CF29B0">
      <w:pPr>
        <w:pStyle w:val="ListParagraph"/>
        <w:numPr>
          <w:ilvl w:val="0"/>
          <w:numId w:val="37"/>
        </w:numPr>
        <w:rPr>
          <w:noProof/>
          <w:szCs w:val="22"/>
          <w:lang w:val="en-US" w:eastAsia="en-US"/>
        </w:rPr>
      </w:pPr>
      <w:r w:rsidRPr="00CF29B0">
        <w:rPr>
          <w:b/>
          <w:noProof/>
          <w:szCs w:val="22"/>
          <w:lang w:val="en-US" w:eastAsia="en-US"/>
        </w:rPr>
        <w:t>Photos.iOS</w:t>
      </w:r>
      <w:r w:rsidRPr="00CF29B0">
        <w:rPr>
          <w:noProof/>
          <w:szCs w:val="22"/>
          <w:lang w:val="en-US" w:eastAsia="en-US"/>
        </w:rPr>
        <w:t>: Hier befindet sich spezifischer iOs Code und bildet auch den Einstiegscode für iOS Anwendungen</w:t>
      </w:r>
    </w:p>
    <w:p w14:paraId="5787C4E6" w14:textId="77777777" w:rsidR="00CF29B0" w:rsidRDefault="00CF29B0" w:rsidP="00CF29B0">
      <w:pPr>
        <w:rPr>
          <w:noProof/>
          <w:szCs w:val="22"/>
          <w:lang w:val="en-US" w:eastAsia="en-US"/>
        </w:rPr>
      </w:pPr>
    </w:p>
    <w:p w14:paraId="0E998C97" w14:textId="43A6EA0D" w:rsidR="00CF29B0" w:rsidRDefault="00CF29B0" w:rsidP="00FD4DD9">
      <w:pPr>
        <w:jc w:val="both"/>
        <w:rPr>
          <w:noProof/>
          <w:szCs w:val="22"/>
          <w:lang w:val="en-US" w:eastAsia="en-US"/>
        </w:rPr>
      </w:pPr>
      <w:r>
        <w:rPr>
          <w:noProof/>
          <w:szCs w:val="22"/>
          <w:lang w:val="en-US" w:eastAsia="en-US"/>
        </w:rPr>
        <w:t>Unter diesen einzelnen Teilen befindet sich Unterverzeichnisse die unter anderen Referenzen die zum Ausführen der Anwendung erforderlich sind aber auch Pakete, sogenannten NuGet Pakete, die es ermöglichen Bibliotheken von Drittanbiete</w:t>
      </w:r>
      <w:r w:rsidR="00612460">
        <w:rPr>
          <w:noProof/>
          <w:szCs w:val="22"/>
          <w:lang w:val="en-US" w:eastAsia="en-US"/>
        </w:rPr>
        <w:t xml:space="preserve">rn in das Projekt einzubinden. </w:t>
      </w:r>
    </w:p>
    <w:p w14:paraId="756DDAD9" w14:textId="77777777" w:rsidR="00612460" w:rsidRDefault="00612460" w:rsidP="00FD4DD9">
      <w:pPr>
        <w:jc w:val="both"/>
        <w:rPr>
          <w:noProof/>
          <w:szCs w:val="22"/>
          <w:lang w:val="en-US" w:eastAsia="en-US"/>
        </w:rPr>
      </w:pPr>
    </w:p>
    <w:p w14:paraId="6D13088A" w14:textId="77777777" w:rsidR="00612460" w:rsidRDefault="00612460" w:rsidP="00FD4DD9">
      <w:pPr>
        <w:jc w:val="both"/>
        <w:rPr>
          <w:noProof/>
          <w:szCs w:val="22"/>
          <w:lang w:val="en-US" w:eastAsia="en-US"/>
        </w:rPr>
      </w:pPr>
      <w:r>
        <w:rPr>
          <w:noProof/>
          <w:szCs w:val="22"/>
          <w:lang w:val="en-US" w:eastAsia="en-US"/>
        </w:rPr>
        <w:t xml:space="preserve">Beim Exekutieren einer Applikation wird zum Beispiel bei iOS die </w:t>
      </w:r>
      <w:r>
        <w:rPr>
          <w:i/>
          <w:noProof/>
          <w:szCs w:val="22"/>
          <w:lang w:val="en-US" w:eastAsia="en-US"/>
        </w:rPr>
        <w:t>Main.cs</w:t>
      </w:r>
      <w:r>
        <w:rPr>
          <w:noProof/>
          <w:szCs w:val="22"/>
          <w:lang w:val="en-US" w:eastAsia="en-US"/>
        </w:rPr>
        <w:t xml:space="preserve"> Datei aufgerufen, diese wiederum ruft nur die </w:t>
      </w:r>
      <w:r>
        <w:rPr>
          <w:i/>
          <w:noProof/>
          <w:szCs w:val="22"/>
          <w:lang w:val="en-US" w:eastAsia="en-US"/>
        </w:rPr>
        <w:t>AppDelegate.cs</w:t>
      </w:r>
      <w:r>
        <w:rPr>
          <w:noProof/>
          <w:szCs w:val="22"/>
          <w:lang w:val="en-US" w:eastAsia="en-US"/>
        </w:rPr>
        <w:t xml:space="preserve"> Datei auf, die den Code auf dem iOS generiert. </w:t>
      </w:r>
      <w:r>
        <w:rPr>
          <w:i/>
          <w:noProof/>
          <w:szCs w:val="22"/>
          <w:lang w:val="en-US" w:eastAsia="en-US"/>
        </w:rPr>
        <w:t xml:space="preserve">AppDelegate </w:t>
      </w:r>
      <w:r w:rsidRPr="00612460">
        <w:rPr>
          <w:noProof/>
          <w:szCs w:val="22"/>
          <w:lang w:val="en-US" w:eastAsia="en-US"/>
        </w:rPr>
        <w:t>Klasse wird jeder nativer iOS Entwickler kennen, bei Android</w:t>
      </w:r>
      <w:r>
        <w:rPr>
          <w:noProof/>
          <w:szCs w:val="22"/>
          <w:lang w:val="en-US" w:eastAsia="en-US"/>
        </w:rPr>
        <w:t xml:space="preserve"> heisst die </w:t>
      </w:r>
      <w:r w:rsidRPr="00612460">
        <w:rPr>
          <w:i/>
          <w:noProof/>
          <w:szCs w:val="22"/>
          <w:lang w:val="en-US" w:eastAsia="en-US"/>
        </w:rPr>
        <w:t xml:space="preserve">Main.cs </w:t>
      </w:r>
      <w:r>
        <w:rPr>
          <w:noProof/>
          <w:szCs w:val="22"/>
          <w:lang w:val="en-US" w:eastAsia="en-US"/>
        </w:rPr>
        <w:lastRenderedPageBreak/>
        <w:t xml:space="preserve">dann </w:t>
      </w:r>
      <w:r w:rsidRPr="00612460">
        <w:rPr>
          <w:i/>
          <w:noProof/>
          <w:szCs w:val="22"/>
          <w:lang w:val="en-US" w:eastAsia="en-US"/>
        </w:rPr>
        <w:t>MainActivity.cs</w:t>
      </w:r>
      <w:r>
        <w:rPr>
          <w:i/>
          <w:noProof/>
          <w:szCs w:val="22"/>
          <w:lang w:val="en-US" w:eastAsia="en-US"/>
        </w:rPr>
        <w:t xml:space="preserve">, </w:t>
      </w:r>
      <w:r>
        <w:rPr>
          <w:noProof/>
          <w:szCs w:val="22"/>
          <w:lang w:val="en-US" w:eastAsia="en-US"/>
        </w:rPr>
        <w:t>die den nativen Android Code enthält. Untenstehen Abbildung verdeutlicht diese Beziehungen untereinander.</w:t>
      </w:r>
    </w:p>
    <w:p w14:paraId="1C87EFA6" w14:textId="77777777" w:rsidR="00612460" w:rsidRDefault="00612460" w:rsidP="00CF29B0">
      <w:pPr>
        <w:rPr>
          <w:noProof/>
          <w:szCs w:val="22"/>
          <w:lang w:val="en-US" w:eastAsia="en-US"/>
        </w:rPr>
      </w:pPr>
    </w:p>
    <w:p w14:paraId="10806DCC" w14:textId="77777777" w:rsidR="00612460" w:rsidRDefault="00612460" w:rsidP="00612460">
      <w:pPr>
        <w:keepNext/>
      </w:pPr>
      <w:r>
        <w:rPr>
          <w:noProof/>
          <w:szCs w:val="22"/>
          <w:lang w:val="en-US" w:eastAsia="en-US"/>
        </w:rPr>
        <w:t xml:space="preserve"> </w:t>
      </w:r>
      <w:r>
        <w:rPr>
          <w:noProof/>
          <w:szCs w:val="22"/>
          <w:lang w:val="en-US" w:eastAsia="en-US"/>
        </w:rPr>
        <w:drawing>
          <wp:inline distT="0" distB="0" distL="0" distR="0" wp14:anchorId="0BF558C5" wp14:editId="5F23BB84">
            <wp:extent cx="5759450" cy="2760752"/>
            <wp:effectExtent l="0" t="0" r="6350" b="825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760752"/>
                    </a:xfrm>
                    <a:prstGeom prst="rect">
                      <a:avLst/>
                    </a:prstGeom>
                    <a:noFill/>
                    <a:ln>
                      <a:noFill/>
                    </a:ln>
                  </pic:spPr>
                </pic:pic>
              </a:graphicData>
            </a:graphic>
          </wp:inline>
        </w:drawing>
      </w:r>
    </w:p>
    <w:p w14:paraId="1271A6C7" w14:textId="2B064C60" w:rsidR="00612460" w:rsidRPr="00612460" w:rsidRDefault="00612460" w:rsidP="00612460">
      <w:pPr>
        <w:pStyle w:val="Caption"/>
        <w:jc w:val="center"/>
        <w:rPr>
          <w:noProof/>
          <w:szCs w:val="22"/>
          <w:lang w:val="en-US"/>
        </w:rPr>
      </w:pPr>
      <w:bookmarkStart w:id="13" w:name="_Toc380815959"/>
      <w:r>
        <w:t xml:space="preserve">Abbildung </w:t>
      </w:r>
      <w:fldSimple w:instr=" SEQ Abbildung \* ARABIC ">
        <w:r w:rsidR="00C140BE">
          <w:rPr>
            <w:noProof/>
          </w:rPr>
          <w:t>3</w:t>
        </w:r>
      </w:fldSimple>
      <w:r>
        <w:t xml:space="preserve">: Beziehung Main.cs und AppDelegate.cs (Quelle: </w:t>
      </w:r>
      <w:r>
        <w:fldChar w:fldCharType="begin"/>
      </w:r>
      <w:r>
        <w:instrText xml:space="preserve"> ADDIN ZOTERO_ITEM CSL_CITATION {"citationID":"a12tb9t8ot4","properties":{"formattedCitation":"[1]","plainCitation":"[1]"},"citationItems":[{"id":123,"uris":["http://zotero.org/users/753152/items/MPVE22GR"],"uri":["http://zotero.org/users/753152/items/MPVE22GR"],"itemData":{"id":123,"type":"webpage","title":"Ausführliche Erläuterungen zu Xamarin.Forms - Xamarin","URL":"https://developer.xamarin.com/de-de/guides/xamarin-forms/getting-started/hello-xamarin-forms/deepdive/","accessed":{"date-parts":[["2018",2,17]]}}}],"schema":"https://github.com/citation-style-language/schema/raw/master/csl-citation.json"} </w:instrText>
      </w:r>
      <w:r>
        <w:fldChar w:fldCharType="separate"/>
      </w:r>
      <w:r>
        <w:rPr>
          <w:noProof/>
        </w:rPr>
        <w:t>[1]</w:t>
      </w:r>
      <w:r>
        <w:fldChar w:fldCharType="end"/>
      </w:r>
      <w:r>
        <w:t>)</w:t>
      </w:r>
      <w:bookmarkEnd w:id="13"/>
    </w:p>
    <w:p w14:paraId="2BACBC78" w14:textId="2B25B2FE" w:rsidR="00612460" w:rsidRDefault="00612460" w:rsidP="00FD4DD9">
      <w:pPr>
        <w:jc w:val="both"/>
        <w:rPr>
          <w:szCs w:val="22"/>
          <w:lang w:val="de-AT"/>
        </w:rPr>
      </w:pPr>
      <w:r>
        <w:rPr>
          <w:szCs w:val="22"/>
          <w:lang w:val="de-AT"/>
        </w:rPr>
        <w:t xml:space="preserve">Bei der oberen Abbildung gibt es auch den Schritt 3 der eine Kommunikation von iOS zu Xamarin ermöglicht. Diese wird im konkreten Fall auch benötigt, da wir die Fotos die in der iOS Photo Library ausgewählt werden </w:t>
      </w:r>
      <w:r w:rsidR="0060114F">
        <w:rPr>
          <w:szCs w:val="22"/>
          <w:lang w:val="de-AT"/>
        </w:rPr>
        <w:t>im Shared Code Teil der Applikation verwenden wollen.</w:t>
      </w:r>
    </w:p>
    <w:p w14:paraId="094CE7E4" w14:textId="77777777" w:rsidR="0060114F" w:rsidRDefault="0060114F" w:rsidP="00C7790D">
      <w:pPr>
        <w:rPr>
          <w:szCs w:val="22"/>
          <w:lang w:val="de-AT"/>
        </w:rPr>
      </w:pPr>
    </w:p>
    <w:p w14:paraId="6668C568" w14:textId="0C720316" w:rsidR="0060114F" w:rsidRDefault="0060114F" w:rsidP="00C7790D">
      <w:pPr>
        <w:rPr>
          <w:szCs w:val="22"/>
          <w:lang w:val="de-AT"/>
        </w:rPr>
      </w:pPr>
      <w:r>
        <w:rPr>
          <w:szCs w:val="22"/>
          <w:lang w:val="de-AT"/>
        </w:rPr>
        <w:t xml:space="preserve">Die simple </w:t>
      </w:r>
      <w:r w:rsidRPr="0060114F">
        <w:rPr>
          <w:i/>
          <w:szCs w:val="22"/>
          <w:lang w:val="de-AT"/>
        </w:rPr>
        <w:t>Main.cs</w:t>
      </w:r>
      <w:r>
        <w:rPr>
          <w:szCs w:val="22"/>
          <w:lang w:val="de-AT"/>
        </w:rPr>
        <w:t xml:space="preserve"> schaut folgendermaßen aus:</w:t>
      </w:r>
    </w:p>
    <w:p w14:paraId="5C6A0DBB" w14:textId="77777777" w:rsidR="0060114F" w:rsidRDefault="0060114F" w:rsidP="00C7790D">
      <w:pPr>
        <w:rPr>
          <w:szCs w:val="22"/>
          <w:lang w:val="de-AT"/>
        </w:rPr>
      </w:pPr>
    </w:p>
    <w:p w14:paraId="1B47CF95" w14:textId="58FF5D38" w:rsidR="0060114F" w:rsidRDefault="00195ACD" w:rsidP="00197CFD">
      <w:pPr>
        <w:ind w:left="709"/>
        <w:rPr>
          <w:szCs w:val="22"/>
          <w:lang w:val="de-AT"/>
        </w:rPr>
      </w:pPr>
      <w:r>
        <w:rPr>
          <w:rFonts w:ascii="Menlo" w:eastAsia="Menlo"/>
          <w:color w:val="849900"/>
        </w:rPr>
        <w:t>namespace</w:t>
      </w:r>
      <w:r>
        <w:rPr>
          <w:rFonts w:ascii="Menlo" w:eastAsia="Menlo"/>
          <w:color w:val="637983"/>
        </w:rPr>
        <w:t> </w:t>
      </w:r>
      <w:r>
        <w:rPr>
          <w:rFonts w:ascii="Menlo" w:eastAsia="Menlo"/>
          <w:color w:val="637983"/>
        </w:rPr>
        <w:t>Photos.iOS</w:t>
      </w:r>
      <w:r>
        <w:rPr>
          <w:rFonts w:ascii="Menlo" w:eastAsia="Menlo"/>
        </w:rPr>
        <w:br/>
      </w:r>
      <w:r>
        <w:rPr>
          <w:rFonts w:ascii="Menlo" w:eastAsia="Menlo"/>
          <w:color w:val="637983"/>
        </w:rPr>
        <w:t>{</w:t>
      </w:r>
      <w:r>
        <w:rPr>
          <w:rFonts w:ascii="Menlo" w:eastAsia="Menlo"/>
        </w:rPr>
        <w:br/>
      </w:r>
      <w:r>
        <w:rPr>
          <w:rFonts w:ascii="Menlo" w:eastAsia="Menlo"/>
          <w:color w:val="637983"/>
        </w:rPr>
        <w:t>    </w:t>
      </w:r>
      <w:r>
        <w:rPr>
          <w:rFonts w:ascii="Menlo" w:eastAsia="Menlo"/>
          <w:color w:val="849900"/>
        </w:rPr>
        <w:t>public</w:t>
      </w:r>
      <w:r>
        <w:rPr>
          <w:rFonts w:ascii="Menlo" w:eastAsia="Menlo"/>
          <w:color w:val="637983"/>
        </w:rPr>
        <w:t> </w:t>
      </w:r>
      <w:r>
        <w:rPr>
          <w:rFonts w:ascii="Menlo" w:eastAsia="Menlo"/>
          <w:color w:val="849900"/>
        </w:rPr>
        <w:t>class</w:t>
      </w:r>
      <w:r>
        <w:rPr>
          <w:rFonts w:ascii="Menlo" w:eastAsia="Menlo"/>
          <w:color w:val="637983"/>
        </w:rPr>
        <w:t> </w:t>
      </w:r>
      <w:r>
        <w:rPr>
          <w:rFonts w:ascii="Menlo" w:eastAsia="Menlo"/>
          <w:color w:val="B58700"/>
        </w:rPr>
        <w:t>Application</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        </w:t>
      </w:r>
      <w:r>
        <w:rPr>
          <w:rFonts w:ascii="Menlo" w:eastAsia="Menlo"/>
          <w:color w:val="586C75"/>
        </w:rPr>
        <w:t>//</w:t>
      </w:r>
      <w:r>
        <w:rPr>
          <w:rFonts w:ascii="Menlo" w:eastAsia="Menlo"/>
          <w:color w:val="586C75"/>
        </w:rPr>
        <w:t> </w:t>
      </w:r>
      <w:r>
        <w:rPr>
          <w:rFonts w:ascii="Menlo" w:eastAsia="Menlo"/>
          <w:color w:val="586C75"/>
        </w:rPr>
        <w:t>This</w:t>
      </w:r>
      <w:r>
        <w:rPr>
          <w:rFonts w:ascii="Menlo" w:eastAsia="Menlo"/>
          <w:color w:val="586C75"/>
        </w:rPr>
        <w:t> </w:t>
      </w:r>
      <w:r>
        <w:rPr>
          <w:rFonts w:ascii="Menlo" w:eastAsia="Menlo"/>
          <w:color w:val="586C75"/>
        </w:rPr>
        <w:t>is</w:t>
      </w:r>
      <w:r>
        <w:rPr>
          <w:rFonts w:ascii="Menlo" w:eastAsia="Menlo"/>
          <w:color w:val="586C75"/>
        </w:rPr>
        <w:t> </w:t>
      </w:r>
      <w:r>
        <w:rPr>
          <w:rFonts w:ascii="Menlo" w:eastAsia="Menlo"/>
          <w:color w:val="586C75"/>
        </w:rPr>
        <w:t>the</w:t>
      </w:r>
      <w:r>
        <w:rPr>
          <w:rFonts w:ascii="Menlo" w:eastAsia="Menlo"/>
          <w:color w:val="586C75"/>
        </w:rPr>
        <w:t> </w:t>
      </w:r>
      <w:r>
        <w:rPr>
          <w:rFonts w:ascii="Menlo" w:eastAsia="Menlo"/>
          <w:color w:val="586C75"/>
        </w:rPr>
        <w:t>main</w:t>
      </w:r>
      <w:r>
        <w:rPr>
          <w:rFonts w:ascii="Menlo" w:eastAsia="Menlo"/>
          <w:color w:val="586C75"/>
        </w:rPr>
        <w:t> </w:t>
      </w:r>
      <w:r>
        <w:rPr>
          <w:rFonts w:ascii="Menlo" w:eastAsia="Menlo"/>
          <w:color w:val="586C75"/>
        </w:rPr>
        <w:t>entry</w:t>
      </w:r>
      <w:r>
        <w:rPr>
          <w:rFonts w:ascii="Menlo" w:eastAsia="Menlo"/>
          <w:color w:val="586C75"/>
        </w:rPr>
        <w:t> </w:t>
      </w:r>
      <w:r>
        <w:rPr>
          <w:rFonts w:ascii="Menlo" w:eastAsia="Menlo"/>
          <w:color w:val="586C75"/>
        </w:rPr>
        <w:t>point</w:t>
      </w:r>
      <w:r>
        <w:rPr>
          <w:rFonts w:ascii="Menlo" w:eastAsia="Menlo"/>
          <w:color w:val="586C75"/>
        </w:rPr>
        <w:t> </w:t>
      </w:r>
      <w:r>
        <w:rPr>
          <w:rFonts w:ascii="Menlo" w:eastAsia="Menlo"/>
          <w:color w:val="586C75"/>
        </w:rPr>
        <w:t>of</w:t>
      </w:r>
      <w:r>
        <w:rPr>
          <w:rFonts w:ascii="Menlo" w:eastAsia="Menlo"/>
          <w:color w:val="586C75"/>
        </w:rPr>
        <w:t> </w:t>
      </w:r>
      <w:r>
        <w:rPr>
          <w:rFonts w:ascii="Menlo" w:eastAsia="Menlo"/>
          <w:color w:val="586C75"/>
        </w:rPr>
        <w:t>the</w:t>
      </w:r>
      <w:r>
        <w:rPr>
          <w:rFonts w:ascii="Menlo" w:eastAsia="Menlo"/>
          <w:color w:val="586C75"/>
        </w:rPr>
        <w:t> </w:t>
      </w:r>
      <w:r>
        <w:rPr>
          <w:rFonts w:ascii="Menlo" w:eastAsia="Menlo"/>
          <w:color w:val="586C75"/>
        </w:rPr>
        <w:t>application.</w:t>
      </w:r>
      <w:r>
        <w:rPr>
          <w:rFonts w:ascii="Menlo" w:eastAsia="Menlo"/>
        </w:rPr>
        <w:br/>
      </w:r>
      <w:r>
        <w:rPr>
          <w:rFonts w:ascii="Menlo" w:eastAsia="Menlo"/>
          <w:color w:val="637983"/>
        </w:rPr>
        <w:t>        </w:t>
      </w:r>
      <w:r>
        <w:rPr>
          <w:rFonts w:ascii="Menlo" w:eastAsia="Menlo"/>
          <w:color w:val="849900"/>
        </w:rPr>
        <w:t>static</w:t>
      </w:r>
      <w:r>
        <w:rPr>
          <w:rFonts w:ascii="Menlo" w:eastAsia="Menlo"/>
          <w:color w:val="637983"/>
        </w:rPr>
        <w:t> </w:t>
      </w:r>
      <w:r>
        <w:rPr>
          <w:rFonts w:ascii="Menlo" w:eastAsia="Menlo"/>
          <w:color w:val="B58700"/>
        </w:rPr>
        <w:t>void</w:t>
      </w:r>
      <w:r>
        <w:rPr>
          <w:rFonts w:ascii="Menlo" w:eastAsia="Menlo"/>
          <w:color w:val="637983"/>
        </w:rPr>
        <w:t> </w:t>
      </w:r>
      <w:r>
        <w:rPr>
          <w:rFonts w:ascii="Menlo" w:eastAsia="Menlo"/>
          <w:color w:val="2689D1"/>
        </w:rPr>
        <w:t>Main</w:t>
      </w:r>
      <w:r>
        <w:rPr>
          <w:rFonts w:ascii="Menlo" w:eastAsia="Menlo"/>
          <w:color w:val="637983"/>
        </w:rPr>
        <w:t>(</w:t>
      </w:r>
      <w:r>
        <w:rPr>
          <w:rFonts w:ascii="Menlo" w:eastAsia="Menlo"/>
          <w:color w:val="849900"/>
        </w:rPr>
        <w:t>string</w:t>
      </w:r>
      <w:r>
        <w:rPr>
          <w:rFonts w:ascii="Menlo" w:eastAsia="Menlo"/>
          <w:color w:val="637983"/>
        </w:rPr>
        <w:t>[]</w:t>
      </w:r>
      <w:r>
        <w:rPr>
          <w:rFonts w:ascii="Menlo" w:eastAsia="Menlo"/>
          <w:color w:val="637983"/>
        </w:rPr>
        <w:t> </w:t>
      </w:r>
      <w:r>
        <w:rPr>
          <w:rFonts w:ascii="Menlo" w:eastAsia="Menlo"/>
          <w:color w:val="637983"/>
        </w:rPr>
        <w:t>args)</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            </w:t>
      </w:r>
      <w:r>
        <w:rPr>
          <w:rFonts w:ascii="Menlo" w:eastAsia="Menlo"/>
          <w:color w:val="586C75"/>
        </w:rPr>
        <w:t>//</w:t>
      </w:r>
      <w:r>
        <w:rPr>
          <w:rFonts w:ascii="Menlo" w:eastAsia="Menlo"/>
          <w:color w:val="586C75"/>
        </w:rPr>
        <w:t> </w:t>
      </w:r>
      <w:r>
        <w:rPr>
          <w:rFonts w:ascii="Menlo" w:eastAsia="Menlo"/>
          <w:color w:val="586C75"/>
        </w:rPr>
        <w:t>if</w:t>
      </w:r>
      <w:r>
        <w:rPr>
          <w:rFonts w:ascii="Menlo" w:eastAsia="Menlo"/>
          <w:color w:val="586C75"/>
        </w:rPr>
        <w:t> </w:t>
      </w:r>
      <w:r>
        <w:rPr>
          <w:rFonts w:ascii="Menlo" w:eastAsia="Menlo"/>
          <w:color w:val="586C75"/>
        </w:rPr>
        <w:t>you</w:t>
      </w:r>
      <w:r>
        <w:rPr>
          <w:rFonts w:ascii="Menlo" w:eastAsia="Menlo"/>
          <w:color w:val="586C75"/>
        </w:rPr>
        <w:t> </w:t>
      </w:r>
      <w:r>
        <w:rPr>
          <w:rFonts w:ascii="Menlo" w:eastAsia="Menlo"/>
          <w:color w:val="586C75"/>
        </w:rPr>
        <w:t>want</w:t>
      </w:r>
      <w:r>
        <w:rPr>
          <w:rFonts w:ascii="Menlo" w:eastAsia="Menlo"/>
          <w:color w:val="586C75"/>
        </w:rPr>
        <w:t> </w:t>
      </w:r>
      <w:r>
        <w:rPr>
          <w:rFonts w:ascii="Menlo" w:eastAsia="Menlo"/>
          <w:color w:val="586C75"/>
        </w:rPr>
        <w:t>to</w:t>
      </w:r>
      <w:r>
        <w:rPr>
          <w:rFonts w:ascii="Menlo" w:eastAsia="Menlo"/>
          <w:color w:val="586C75"/>
        </w:rPr>
        <w:t> </w:t>
      </w:r>
      <w:r>
        <w:rPr>
          <w:rFonts w:ascii="Menlo" w:eastAsia="Menlo"/>
          <w:color w:val="586C75"/>
        </w:rPr>
        <w:t>use</w:t>
      </w:r>
      <w:r>
        <w:rPr>
          <w:rFonts w:ascii="Menlo" w:eastAsia="Menlo"/>
          <w:color w:val="586C75"/>
        </w:rPr>
        <w:t> </w:t>
      </w:r>
      <w:r>
        <w:rPr>
          <w:rFonts w:ascii="Menlo" w:eastAsia="Menlo"/>
          <w:color w:val="586C75"/>
        </w:rPr>
        <w:t>a</w:t>
      </w:r>
      <w:r>
        <w:rPr>
          <w:rFonts w:ascii="Menlo" w:eastAsia="Menlo"/>
          <w:color w:val="586C75"/>
        </w:rPr>
        <w:t> </w:t>
      </w:r>
      <w:r>
        <w:rPr>
          <w:rFonts w:ascii="Menlo" w:eastAsia="Menlo"/>
          <w:color w:val="586C75"/>
        </w:rPr>
        <w:t>different</w:t>
      </w:r>
      <w:r>
        <w:rPr>
          <w:rFonts w:ascii="Menlo" w:eastAsia="Menlo"/>
          <w:color w:val="586C75"/>
        </w:rPr>
        <w:t> </w:t>
      </w:r>
      <w:r>
        <w:rPr>
          <w:rFonts w:ascii="Menlo" w:eastAsia="Menlo"/>
          <w:color w:val="586C75"/>
        </w:rPr>
        <w:t>Application</w:t>
      </w:r>
      <w:r>
        <w:rPr>
          <w:rFonts w:ascii="Menlo" w:eastAsia="Menlo"/>
          <w:color w:val="586C75"/>
        </w:rPr>
        <w:t> </w:t>
      </w:r>
      <w:r>
        <w:rPr>
          <w:rFonts w:ascii="Menlo" w:eastAsia="Menlo"/>
          <w:color w:val="586C75"/>
        </w:rPr>
        <w:t>Delegate</w:t>
      </w:r>
      <w:r>
        <w:rPr>
          <w:rFonts w:ascii="Menlo" w:eastAsia="Menlo"/>
          <w:color w:val="586C75"/>
        </w:rPr>
        <w:t> </w:t>
      </w:r>
      <w:r>
        <w:rPr>
          <w:rFonts w:ascii="Menlo" w:eastAsia="Menlo"/>
          <w:color w:val="586C75"/>
        </w:rPr>
        <w:t>class</w:t>
      </w:r>
      <w:r>
        <w:rPr>
          <w:rFonts w:ascii="Menlo" w:eastAsia="Menlo"/>
          <w:color w:val="586C75"/>
        </w:rPr>
        <w:t> </w:t>
      </w:r>
      <w:r>
        <w:rPr>
          <w:rFonts w:ascii="Menlo" w:eastAsia="Menlo"/>
          <w:color w:val="586C75"/>
        </w:rPr>
        <w:t>from</w:t>
      </w:r>
      <w:r>
        <w:rPr>
          <w:rFonts w:ascii="Menlo" w:eastAsia="Menlo"/>
          <w:color w:val="586C75"/>
        </w:rPr>
        <w:t> </w:t>
      </w:r>
      <w:r>
        <w:rPr>
          <w:rFonts w:ascii="Menlo" w:eastAsia="Menlo"/>
          <w:color w:val="586C75"/>
        </w:rPr>
        <w:t>"AppDelegate"</w:t>
      </w:r>
      <w:r>
        <w:rPr>
          <w:rFonts w:ascii="Menlo" w:eastAsia="Menlo"/>
        </w:rPr>
        <w:br/>
      </w:r>
      <w:r>
        <w:rPr>
          <w:rFonts w:ascii="Menlo" w:eastAsia="Menlo"/>
          <w:color w:val="637983"/>
        </w:rPr>
        <w:t>            </w:t>
      </w:r>
      <w:r>
        <w:rPr>
          <w:rFonts w:ascii="Menlo" w:eastAsia="Menlo"/>
          <w:color w:val="586C75"/>
        </w:rPr>
        <w:t>//</w:t>
      </w:r>
      <w:r>
        <w:rPr>
          <w:rFonts w:ascii="Menlo" w:eastAsia="Menlo"/>
          <w:color w:val="586C75"/>
        </w:rPr>
        <w:t> </w:t>
      </w:r>
      <w:r>
        <w:rPr>
          <w:rFonts w:ascii="Menlo" w:eastAsia="Menlo"/>
          <w:color w:val="586C75"/>
        </w:rPr>
        <w:t>you</w:t>
      </w:r>
      <w:r>
        <w:rPr>
          <w:rFonts w:ascii="Menlo" w:eastAsia="Menlo"/>
          <w:color w:val="586C75"/>
        </w:rPr>
        <w:t> </w:t>
      </w:r>
      <w:r>
        <w:rPr>
          <w:rFonts w:ascii="Menlo" w:eastAsia="Menlo"/>
          <w:color w:val="586C75"/>
        </w:rPr>
        <w:t>can</w:t>
      </w:r>
      <w:r>
        <w:rPr>
          <w:rFonts w:ascii="Menlo" w:eastAsia="Menlo"/>
          <w:color w:val="586C75"/>
        </w:rPr>
        <w:t> </w:t>
      </w:r>
      <w:r>
        <w:rPr>
          <w:rFonts w:ascii="Menlo" w:eastAsia="Menlo"/>
          <w:color w:val="586C75"/>
        </w:rPr>
        <w:t>specify</w:t>
      </w:r>
      <w:r>
        <w:rPr>
          <w:rFonts w:ascii="Menlo" w:eastAsia="Menlo"/>
          <w:color w:val="586C75"/>
        </w:rPr>
        <w:t> </w:t>
      </w:r>
      <w:r>
        <w:rPr>
          <w:rFonts w:ascii="Menlo" w:eastAsia="Menlo"/>
          <w:color w:val="586C75"/>
        </w:rPr>
        <w:t>it</w:t>
      </w:r>
      <w:r>
        <w:rPr>
          <w:rFonts w:ascii="Menlo" w:eastAsia="Menlo"/>
          <w:color w:val="586C75"/>
        </w:rPr>
        <w:t> </w:t>
      </w:r>
      <w:r>
        <w:rPr>
          <w:rFonts w:ascii="Menlo" w:eastAsia="Menlo"/>
          <w:color w:val="586C75"/>
        </w:rPr>
        <w:t>here.</w:t>
      </w:r>
      <w:r>
        <w:rPr>
          <w:rFonts w:ascii="Menlo" w:eastAsia="Menlo"/>
        </w:rPr>
        <w:br/>
      </w:r>
      <w:r>
        <w:rPr>
          <w:rFonts w:ascii="Menlo" w:eastAsia="Menlo"/>
          <w:color w:val="637983"/>
        </w:rPr>
        <w:t>            </w:t>
      </w:r>
      <w:r>
        <w:rPr>
          <w:rFonts w:ascii="Menlo" w:eastAsia="Menlo"/>
          <w:color w:val="B58700"/>
        </w:rPr>
        <w:t>UIApplication</w:t>
      </w:r>
      <w:r>
        <w:rPr>
          <w:rFonts w:ascii="Menlo" w:eastAsia="Menlo"/>
          <w:color w:val="637983"/>
        </w:rPr>
        <w:t>.</w:t>
      </w:r>
      <w:r>
        <w:rPr>
          <w:rFonts w:ascii="Menlo" w:eastAsia="Menlo"/>
          <w:color w:val="2689D1"/>
        </w:rPr>
        <w:t>Main</w:t>
      </w:r>
      <w:r>
        <w:rPr>
          <w:rFonts w:ascii="Menlo" w:eastAsia="Menlo"/>
          <w:color w:val="637983"/>
        </w:rPr>
        <w:t>(args,</w:t>
      </w:r>
      <w:r>
        <w:rPr>
          <w:rFonts w:ascii="Menlo" w:eastAsia="Menlo"/>
          <w:color w:val="637983"/>
        </w:rPr>
        <w:t> </w:t>
      </w:r>
      <w:r>
        <w:rPr>
          <w:rFonts w:ascii="Menlo" w:eastAsia="Menlo"/>
          <w:color w:val="849900"/>
        </w:rPr>
        <w:t>null</w:t>
      </w:r>
      <w:r>
        <w:rPr>
          <w:rFonts w:ascii="Menlo" w:eastAsia="Menlo"/>
          <w:color w:val="637983"/>
        </w:rPr>
        <w:t>,</w:t>
      </w:r>
      <w:r>
        <w:rPr>
          <w:rFonts w:ascii="Menlo" w:eastAsia="Menlo"/>
          <w:color w:val="637983"/>
        </w:rPr>
        <w:t> </w:t>
      </w:r>
      <w:r>
        <w:rPr>
          <w:rFonts w:ascii="Menlo" w:eastAsia="Menlo"/>
          <w:color w:val="28A198"/>
        </w:rPr>
        <w:t>"AppDelegate"</w:t>
      </w:r>
      <w:r>
        <w:rPr>
          <w:rFonts w:ascii="Menlo" w:eastAsia="Menlo"/>
          <w:color w:val="637983"/>
        </w:rPr>
        <w:t>);</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w:t>
      </w:r>
      <w:r w:rsidR="0060114F">
        <w:rPr>
          <w:rFonts w:ascii="Menlo" w:eastAsia="Menlo" w:hAnsi="Times New Roman" w:cs="Menlo"/>
          <w:color w:val="637983"/>
          <w:sz w:val="24"/>
          <w:lang w:val="en-US" w:eastAsia="de-AT"/>
        </w:rPr>
        <w:br/>
      </w:r>
    </w:p>
    <w:p w14:paraId="1676EAB7" w14:textId="7566D8AB" w:rsidR="0060114F" w:rsidRDefault="0060114F" w:rsidP="00C7790D">
      <w:pPr>
        <w:rPr>
          <w:szCs w:val="22"/>
          <w:lang w:val="de-AT"/>
        </w:rPr>
      </w:pPr>
      <w:r>
        <w:rPr>
          <w:szCs w:val="22"/>
          <w:lang w:val="de-AT"/>
        </w:rPr>
        <w:lastRenderedPageBreak/>
        <w:t>Diese Klasse macht nun wiederum nichts anderes und ruft die AppDelegate Klasse auf:</w:t>
      </w:r>
    </w:p>
    <w:p w14:paraId="6B173C07" w14:textId="77777777" w:rsidR="0060114F" w:rsidRDefault="0060114F" w:rsidP="00C7790D">
      <w:pPr>
        <w:rPr>
          <w:szCs w:val="22"/>
          <w:lang w:val="de-AT"/>
        </w:rPr>
      </w:pPr>
    </w:p>
    <w:p w14:paraId="3510B2EF" w14:textId="77777777" w:rsidR="00195ACD" w:rsidRDefault="00195ACD" w:rsidP="00197CFD">
      <w:pPr>
        <w:ind w:left="709"/>
        <w:rPr>
          <w:rFonts w:ascii="Menlo" w:eastAsia="Menlo"/>
        </w:rPr>
      </w:pPr>
      <w:r>
        <w:rPr>
          <w:rFonts w:ascii="Menlo" w:eastAsia="Menlo"/>
          <w:color w:val="849900"/>
        </w:rPr>
        <w:t>namespace</w:t>
      </w:r>
      <w:r>
        <w:rPr>
          <w:rFonts w:ascii="Menlo" w:eastAsia="Menlo"/>
          <w:color w:val="637983"/>
        </w:rPr>
        <w:t> </w:t>
      </w:r>
      <w:r>
        <w:rPr>
          <w:rFonts w:ascii="Menlo" w:eastAsia="Menlo"/>
          <w:color w:val="637983"/>
        </w:rPr>
        <w:t>Photos.iOS</w:t>
      </w:r>
      <w:r>
        <w:rPr>
          <w:rFonts w:ascii="Menlo" w:eastAsia="Menlo"/>
        </w:rPr>
        <w:br/>
      </w:r>
      <w:r>
        <w:rPr>
          <w:rFonts w:ascii="Menlo" w:eastAsia="Menlo"/>
          <w:color w:val="637983"/>
        </w:rPr>
        <w:t>{</w:t>
      </w:r>
      <w:r>
        <w:rPr>
          <w:rFonts w:ascii="Menlo" w:eastAsia="Menlo"/>
        </w:rPr>
        <w:br/>
      </w:r>
      <w:r>
        <w:rPr>
          <w:rFonts w:ascii="Menlo" w:eastAsia="Menlo"/>
          <w:color w:val="637983"/>
        </w:rPr>
        <w:t>    </w:t>
      </w:r>
      <w:r>
        <w:rPr>
          <w:rFonts w:ascii="Menlo" w:eastAsia="Menlo"/>
          <w:color w:val="637983"/>
        </w:rPr>
        <w:t>[</w:t>
      </w:r>
      <w:r>
        <w:rPr>
          <w:rFonts w:ascii="Menlo" w:eastAsia="Menlo"/>
          <w:color w:val="B58700"/>
        </w:rPr>
        <w:t>Register</w:t>
      </w:r>
      <w:r>
        <w:rPr>
          <w:rFonts w:ascii="Menlo" w:eastAsia="Menlo"/>
          <w:color w:val="637983"/>
        </w:rPr>
        <w:t>(</w:t>
      </w:r>
      <w:r>
        <w:rPr>
          <w:rFonts w:ascii="Menlo" w:eastAsia="Menlo"/>
          <w:color w:val="28A198"/>
        </w:rPr>
        <w:t>"AppDelegate"</w:t>
      </w:r>
      <w:r>
        <w:rPr>
          <w:rFonts w:ascii="Menlo" w:eastAsia="Menlo"/>
          <w:color w:val="637983"/>
        </w:rPr>
        <w:t>)]</w:t>
      </w:r>
      <w:r>
        <w:rPr>
          <w:rFonts w:ascii="Menlo" w:eastAsia="Menlo"/>
        </w:rPr>
        <w:br/>
      </w:r>
      <w:r>
        <w:rPr>
          <w:rFonts w:ascii="Menlo" w:eastAsia="Menlo"/>
          <w:color w:val="637983"/>
        </w:rPr>
        <w:t>    </w:t>
      </w:r>
      <w:r>
        <w:rPr>
          <w:rFonts w:ascii="Menlo" w:eastAsia="Menlo"/>
          <w:color w:val="849900"/>
        </w:rPr>
        <w:t>public</w:t>
      </w:r>
      <w:r>
        <w:rPr>
          <w:rFonts w:ascii="Menlo" w:eastAsia="Menlo"/>
          <w:color w:val="637983"/>
        </w:rPr>
        <w:t> </w:t>
      </w:r>
      <w:r>
        <w:rPr>
          <w:rFonts w:ascii="Menlo" w:eastAsia="Menlo"/>
          <w:color w:val="849900"/>
        </w:rPr>
        <w:t>partial</w:t>
      </w:r>
      <w:r>
        <w:rPr>
          <w:rFonts w:ascii="Menlo" w:eastAsia="Menlo"/>
          <w:color w:val="637983"/>
        </w:rPr>
        <w:t> </w:t>
      </w:r>
      <w:r>
        <w:rPr>
          <w:rFonts w:ascii="Menlo" w:eastAsia="Menlo"/>
          <w:color w:val="849900"/>
        </w:rPr>
        <w:t>class</w:t>
      </w:r>
      <w:r>
        <w:rPr>
          <w:rFonts w:ascii="Menlo" w:eastAsia="Menlo"/>
          <w:color w:val="637983"/>
        </w:rPr>
        <w:t> </w:t>
      </w:r>
      <w:r>
        <w:rPr>
          <w:rFonts w:ascii="Menlo" w:eastAsia="Menlo"/>
          <w:color w:val="B58700"/>
        </w:rPr>
        <w:t>AppDelegate</w:t>
      </w:r>
      <w:r>
        <w:rPr>
          <w:rFonts w:ascii="Menlo" w:eastAsia="Menlo"/>
          <w:color w:val="637983"/>
        </w:rPr>
        <w:t> </w:t>
      </w:r>
      <w:r>
        <w:rPr>
          <w:rFonts w:ascii="Menlo" w:eastAsia="Menlo"/>
          <w:color w:val="637983"/>
        </w:rPr>
        <w:t>:</w:t>
      </w:r>
      <w:r>
        <w:rPr>
          <w:rFonts w:ascii="Menlo" w:eastAsia="Menlo"/>
          <w:color w:val="637983"/>
        </w:rPr>
        <w:t> </w:t>
      </w:r>
      <w:r>
        <w:rPr>
          <w:rFonts w:ascii="Menlo" w:eastAsia="Menlo"/>
          <w:color w:val="637983"/>
        </w:rPr>
        <w:t>global::Xamarin.Forms.Platform.iOS.</w:t>
      </w:r>
      <w:r>
        <w:rPr>
          <w:rFonts w:ascii="Menlo" w:eastAsia="Menlo"/>
          <w:color w:val="B58700"/>
        </w:rPr>
        <w:t>FormsApplicationDelegate</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        </w:t>
      </w:r>
      <w:r>
        <w:rPr>
          <w:rFonts w:ascii="Menlo" w:eastAsia="Menlo"/>
          <w:color w:val="849900"/>
        </w:rPr>
        <w:t>public</w:t>
      </w:r>
      <w:r>
        <w:rPr>
          <w:rFonts w:ascii="Menlo" w:eastAsia="Menlo"/>
          <w:color w:val="637983"/>
        </w:rPr>
        <w:t> </w:t>
      </w:r>
      <w:r>
        <w:rPr>
          <w:rFonts w:ascii="Menlo" w:eastAsia="Menlo"/>
          <w:color w:val="849900"/>
        </w:rPr>
        <w:t>override</w:t>
      </w:r>
      <w:r>
        <w:rPr>
          <w:rFonts w:ascii="Menlo" w:eastAsia="Menlo"/>
          <w:color w:val="637983"/>
        </w:rPr>
        <w:t> </w:t>
      </w:r>
      <w:r>
        <w:rPr>
          <w:rFonts w:ascii="Menlo" w:eastAsia="Menlo"/>
          <w:color w:val="849900"/>
        </w:rPr>
        <w:t>bool</w:t>
      </w:r>
      <w:r>
        <w:rPr>
          <w:rFonts w:ascii="Menlo" w:eastAsia="Menlo"/>
          <w:color w:val="637983"/>
        </w:rPr>
        <w:t> </w:t>
      </w:r>
      <w:r>
        <w:rPr>
          <w:rFonts w:ascii="Menlo" w:eastAsia="Menlo"/>
          <w:color w:val="2689D1"/>
        </w:rPr>
        <w:t>FinishedLaunching</w:t>
      </w:r>
      <w:r>
        <w:rPr>
          <w:rFonts w:ascii="Menlo" w:eastAsia="Menlo"/>
          <w:color w:val="637983"/>
        </w:rPr>
        <w:t>(</w:t>
      </w:r>
      <w:r>
        <w:rPr>
          <w:rFonts w:ascii="Menlo" w:eastAsia="Menlo"/>
          <w:color w:val="B58700"/>
        </w:rPr>
        <w:t>UIApplication</w:t>
      </w:r>
      <w:r>
        <w:rPr>
          <w:rFonts w:ascii="Menlo" w:eastAsia="Menlo"/>
          <w:color w:val="637983"/>
        </w:rPr>
        <w:t> </w:t>
      </w:r>
      <w:r>
        <w:rPr>
          <w:rFonts w:ascii="Menlo" w:eastAsia="Menlo"/>
          <w:color w:val="637983"/>
        </w:rPr>
        <w:t>app,</w:t>
      </w:r>
      <w:r>
        <w:rPr>
          <w:rFonts w:ascii="Menlo" w:eastAsia="Menlo"/>
          <w:color w:val="637983"/>
        </w:rPr>
        <w:t> </w:t>
      </w:r>
      <w:r>
        <w:rPr>
          <w:rFonts w:ascii="Menlo" w:eastAsia="Menlo"/>
          <w:color w:val="B58700"/>
        </w:rPr>
        <w:t>NSDictionary</w:t>
      </w:r>
      <w:r>
        <w:rPr>
          <w:rFonts w:ascii="Menlo" w:eastAsia="Menlo"/>
          <w:color w:val="637983"/>
        </w:rPr>
        <w:t> </w:t>
      </w:r>
      <w:r>
        <w:rPr>
          <w:rFonts w:ascii="Menlo" w:eastAsia="Menlo"/>
          <w:color w:val="637983"/>
        </w:rPr>
        <w:t>options)</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            </w:t>
      </w:r>
      <w:r>
        <w:rPr>
          <w:rFonts w:ascii="Menlo" w:eastAsia="Menlo"/>
          <w:color w:val="637983"/>
        </w:rPr>
        <w:t>global::Xamarin.Forms.</w:t>
      </w:r>
      <w:r>
        <w:rPr>
          <w:rFonts w:ascii="Menlo" w:eastAsia="Menlo"/>
          <w:color w:val="B58700"/>
        </w:rPr>
        <w:t>Forms</w:t>
      </w:r>
      <w:r>
        <w:rPr>
          <w:rFonts w:ascii="Menlo" w:eastAsia="Menlo"/>
          <w:color w:val="637983"/>
        </w:rPr>
        <w:t>.</w:t>
      </w:r>
      <w:r>
        <w:rPr>
          <w:rFonts w:ascii="Menlo" w:eastAsia="Menlo"/>
          <w:color w:val="2689D1"/>
        </w:rPr>
        <w:t>Init</w:t>
      </w:r>
      <w:r>
        <w:rPr>
          <w:rFonts w:ascii="Menlo" w:eastAsia="Menlo"/>
          <w:color w:val="637983"/>
        </w:rPr>
        <w:t>();</w:t>
      </w:r>
      <w:r>
        <w:rPr>
          <w:rFonts w:ascii="Menlo" w:eastAsia="Menlo"/>
        </w:rPr>
        <w:br/>
      </w:r>
      <w:r>
        <w:rPr>
          <w:rFonts w:ascii="Menlo" w:eastAsia="Menlo"/>
          <w:color w:val="637983"/>
        </w:rPr>
        <w:t>            </w:t>
      </w:r>
      <w:r w:rsidRPr="00195ACD">
        <w:rPr>
          <w:rFonts w:ascii="Menlo" w:eastAsia="Menlo"/>
          <w:color w:val="FF0000"/>
        </w:rPr>
        <w:t>Microsoft.WindowsAzure.MobileServices.CurrentPlatform.Init();</w:t>
      </w:r>
      <w:r>
        <w:rPr>
          <w:rFonts w:ascii="Menlo" w:eastAsia="Menlo"/>
        </w:rPr>
        <w:br/>
      </w:r>
      <w:r>
        <w:rPr>
          <w:rFonts w:ascii="Menlo" w:eastAsia="Menlo"/>
          <w:color w:val="637983"/>
        </w:rPr>
        <w:t>            </w:t>
      </w:r>
      <w:r>
        <w:rPr>
          <w:rFonts w:ascii="Menlo" w:eastAsia="Menlo"/>
          <w:color w:val="2689D1"/>
        </w:rPr>
        <w:t>LoadApplication</w:t>
      </w:r>
      <w:r>
        <w:rPr>
          <w:rFonts w:ascii="Menlo" w:eastAsia="Menlo"/>
          <w:color w:val="637983"/>
        </w:rPr>
        <w:t>(</w:t>
      </w:r>
      <w:r>
        <w:rPr>
          <w:rFonts w:ascii="Menlo" w:eastAsia="Menlo"/>
          <w:color w:val="849900"/>
        </w:rPr>
        <w:t>new</w:t>
      </w:r>
      <w:r>
        <w:rPr>
          <w:rFonts w:ascii="Menlo" w:eastAsia="Menlo"/>
          <w:color w:val="637983"/>
        </w:rPr>
        <w:t> </w:t>
      </w:r>
      <w:r>
        <w:rPr>
          <w:rFonts w:ascii="Menlo" w:eastAsia="Menlo"/>
          <w:color w:val="B58700"/>
        </w:rPr>
        <w:t>App</w:t>
      </w:r>
      <w:r>
        <w:rPr>
          <w:rFonts w:ascii="Menlo" w:eastAsia="Menlo"/>
          <w:color w:val="637983"/>
        </w:rPr>
        <w:t>());</w:t>
      </w:r>
    </w:p>
    <w:p w14:paraId="2D11FA84" w14:textId="5CAD532A" w:rsidR="00195ACD" w:rsidRDefault="00195ACD" w:rsidP="00197CFD">
      <w:pPr>
        <w:ind w:left="709"/>
        <w:rPr>
          <w:szCs w:val="22"/>
          <w:lang w:val="de-AT"/>
        </w:rPr>
      </w:pPr>
      <w:r>
        <w:rPr>
          <w:rFonts w:ascii="Menlo" w:eastAsia="Menlo"/>
          <w:color w:val="637983"/>
        </w:rPr>
        <w:t>        </w:t>
      </w:r>
      <w:r>
        <w:rPr>
          <w:rFonts w:ascii="Menlo" w:eastAsia="Menlo"/>
          <w:color w:val="637983"/>
        </w:rPr>
        <w:t xml:space="preserve">  </w:t>
      </w:r>
      <w:r>
        <w:rPr>
          <w:rFonts w:ascii="Menlo" w:eastAsia="Menlo"/>
          <w:color w:val="637983"/>
        </w:rPr>
        <w:t> </w:t>
      </w:r>
      <w:r>
        <w:rPr>
          <w:rFonts w:ascii="Menlo" w:eastAsia="Menlo"/>
          <w:color w:val="849900"/>
        </w:rPr>
        <w:t>return</w:t>
      </w:r>
      <w:r>
        <w:rPr>
          <w:rFonts w:ascii="Menlo" w:eastAsia="Menlo"/>
          <w:color w:val="637983"/>
        </w:rPr>
        <w:t> </w:t>
      </w:r>
      <w:r>
        <w:rPr>
          <w:rFonts w:ascii="Menlo" w:eastAsia="Menlo"/>
          <w:color w:val="6B6FC3"/>
        </w:rPr>
        <w:t>base</w:t>
      </w:r>
      <w:r>
        <w:rPr>
          <w:rFonts w:ascii="Menlo" w:eastAsia="Menlo"/>
          <w:color w:val="637983"/>
        </w:rPr>
        <w:t>.</w:t>
      </w:r>
      <w:r>
        <w:rPr>
          <w:rFonts w:ascii="Menlo" w:eastAsia="Menlo"/>
          <w:color w:val="2689D1"/>
        </w:rPr>
        <w:t>FinishedLaunching</w:t>
      </w:r>
      <w:r>
        <w:rPr>
          <w:rFonts w:ascii="Menlo" w:eastAsia="Menlo"/>
          <w:color w:val="637983"/>
        </w:rPr>
        <w:t>(app,</w:t>
      </w:r>
      <w:r>
        <w:rPr>
          <w:rFonts w:ascii="Menlo" w:eastAsia="Menlo"/>
          <w:color w:val="637983"/>
        </w:rPr>
        <w:t> </w:t>
      </w:r>
      <w:r>
        <w:rPr>
          <w:rFonts w:ascii="Menlo" w:eastAsia="Menlo"/>
          <w:color w:val="637983"/>
        </w:rPr>
        <w:t>options);</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    </w:t>
      </w:r>
      <w:r>
        <w:rPr>
          <w:rFonts w:ascii="Menlo" w:eastAsia="Menlo"/>
          <w:color w:val="637983"/>
        </w:rPr>
        <w:t>}</w:t>
      </w:r>
      <w:r>
        <w:rPr>
          <w:rFonts w:ascii="Menlo" w:eastAsia="Menlo"/>
        </w:rPr>
        <w:br/>
      </w:r>
      <w:r>
        <w:rPr>
          <w:rFonts w:ascii="Menlo" w:eastAsia="Menlo"/>
          <w:color w:val="637983"/>
        </w:rPr>
        <w:t>}</w:t>
      </w:r>
    </w:p>
    <w:p w14:paraId="05930957" w14:textId="7011A89B" w:rsidR="0060114F" w:rsidRDefault="0060114F" w:rsidP="00C7790D">
      <w:pPr>
        <w:rPr>
          <w:szCs w:val="22"/>
          <w:lang w:val="de-AT"/>
        </w:rPr>
      </w:pPr>
    </w:p>
    <w:p w14:paraId="40C85A56" w14:textId="49545B6D" w:rsidR="00B8448A" w:rsidRDefault="0060114F" w:rsidP="00FD4DD9">
      <w:pPr>
        <w:jc w:val="both"/>
        <w:rPr>
          <w:szCs w:val="22"/>
          <w:lang w:val="de-AT"/>
        </w:rPr>
      </w:pPr>
      <w:r>
        <w:rPr>
          <w:szCs w:val="22"/>
          <w:lang w:val="de-AT"/>
        </w:rPr>
        <w:t>Damit werden alle notwendigen Schritte unternommen um die Anwendung auf der iOS Plattform zu starten. Ein spezifischer Aufruf wurde bei diesen Projekt hinzugefügt und ist oben im Code Abschnitt rot markiert. Dieser ist notwendig um die Dienste für Azure zu initialisieren. Allerdings ist das nur im iOS Code notwendig und Android läuft ohne Anpassungen mit Azure.</w:t>
      </w:r>
    </w:p>
    <w:p w14:paraId="77BE87CC" w14:textId="77777777" w:rsidR="00D03EE4" w:rsidRDefault="00D03EE4" w:rsidP="00FD4DD9">
      <w:pPr>
        <w:jc w:val="both"/>
        <w:rPr>
          <w:szCs w:val="22"/>
          <w:lang w:val="de-AT"/>
        </w:rPr>
      </w:pPr>
    </w:p>
    <w:p w14:paraId="636C9EF5" w14:textId="31BD25A7" w:rsidR="00D03EE4" w:rsidRDefault="00D03EE4" w:rsidP="00FD4DD9">
      <w:pPr>
        <w:jc w:val="both"/>
        <w:rPr>
          <w:szCs w:val="22"/>
          <w:lang w:val="de-AT"/>
        </w:rPr>
      </w:pPr>
      <w:r>
        <w:rPr>
          <w:szCs w:val="22"/>
          <w:lang w:val="de-AT"/>
        </w:rPr>
        <w:t>Es gibt eine Klasse die sich im Shared Code des Projekts befindet die das Ganze auslöst und zwar die App.xaml.cs. Diese definiert auch welche Page beim Applikation Start aufgerufen wird. Wie bei vielen Klassen in Xamarin.Forms sind die meisten (außer die reinen Model oder Service Klassen) eine Kombination aus einen C# und XAML File. Dabei definiert das XAML File das Design der jeweiligen Page, diese Elemente könnten dann über das C# File angesprochen werden, bzw. es werden Events der einzelnen GUI Elemente behandelt. Prinzipiell ist es auch möglich die gesamte GUI über das C# festzulegen. Dieser Aspekt führt uns auch zu den verschieden Designelementen von Xamarin.Forms.</w:t>
      </w:r>
    </w:p>
    <w:p w14:paraId="40CB8F62" w14:textId="77777777" w:rsidR="00D03EE4" w:rsidRDefault="00D03EE4" w:rsidP="00C7790D">
      <w:pPr>
        <w:rPr>
          <w:szCs w:val="22"/>
          <w:lang w:val="de-AT"/>
        </w:rPr>
      </w:pPr>
    </w:p>
    <w:p w14:paraId="629E9AF2" w14:textId="61A5948A" w:rsidR="00D03EE4" w:rsidRDefault="00D03EE4" w:rsidP="00DD1C14">
      <w:pPr>
        <w:pStyle w:val="Heading2"/>
        <w:rPr>
          <w:lang w:val="de-AT"/>
        </w:rPr>
      </w:pPr>
      <w:bookmarkStart w:id="14" w:name="_Toc380815974"/>
      <w:r>
        <w:rPr>
          <w:lang w:val="de-AT"/>
        </w:rPr>
        <w:t>Designelementegruppen</w:t>
      </w:r>
      <w:bookmarkEnd w:id="14"/>
    </w:p>
    <w:p w14:paraId="405A4212" w14:textId="77777777" w:rsidR="00D03EE4" w:rsidRDefault="00D03EE4" w:rsidP="00C7790D">
      <w:pPr>
        <w:rPr>
          <w:szCs w:val="22"/>
          <w:lang w:val="de-AT"/>
        </w:rPr>
      </w:pPr>
    </w:p>
    <w:p w14:paraId="28405078" w14:textId="4CAED9D1" w:rsidR="00D03EE4" w:rsidRDefault="00D03EE4" w:rsidP="00C7790D">
      <w:pPr>
        <w:rPr>
          <w:szCs w:val="22"/>
          <w:lang w:val="de-AT"/>
        </w:rPr>
      </w:pPr>
      <w:r>
        <w:rPr>
          <w:szCs w:val="22"/>
          <w:lang w:val="de-AT"/>
        </w:rPr>
        <w:t>In Xamarin.Forms gibt es prinzipiell folgende Arten von Designgruppen.</w:t>
      </w:r>
    </w:p>
    <w:p w14:paraId="465BD95F" w14:textId="77777777" w:rsidR="00D03EE4" w:rsidRDefault="00D03EE4" w:rsidP="00C7790D">
      <w:pPr>
        <w:rPr>
          <w:szCs w:val="22"/>
          <w:lang w:val="de-AT"/>
        </w:rPr>
      </w:pPr>
    </w:p>
    <w:p w14:paraId="6AE70BA1" w14:textId="6358924F" w:rsidR="00D03EE4" w:rsidRPr="00DD1C14" w:rsidRDefault="00D03EE4" w:rsidP="00DD1C14">
      <w:pPr>
        <w:pStyle w:val="ListParagraph"/>
        <w:numPr>
          <w:ilvl w:val="0"/>
          <w:numId w:val="38"/>
        </w:numPr>
        <w:rPr>
          <w:szCs w:val="22"/>
          <w:lang w:val="de-AT"/>
        </w:rPr>
      </w:pPr>
      <w:r w:rsidRPr="00DD1C14">
        <w:rPr>
          <w:b/>
          <w:szCs w:val="22"/>
          <w:lang w:val="de-AT"/>
        </w:rPr>
        <w:t>Pages</w:t>
      </w:r>
      <w:r w:rsidRPr="00DD1C14">
        <w:rPr>
          <w:szCs w:val="22"/>
          <w:lang w:val="de-AT"/>
        </w:rPr>
        <w:t>:</w:t>
      </w:r>
      <w:r w:rsidR="006559CD" w:rsidRPr="00DD1C14">
        <w:rPr>
          <w:szCs w:val="22"/>
          <w:lang w:val="de-AT"/>
        </w:rPr>
        <w:t xml:space="preserve"> Damit werden verschiedenen</w:t>
      </w:r>
    </w:p>
    <w:p w14:paraId="3CB5FE20" w14:textId="3E401F42" w:rsidR="00D03EE4" w:rsidRPr="00DD1C14" w:rsidRDefault="00D03EE4" w:rsidP="00DD1C14">
      <w:pPr>
        <w:pStyle w:val="ListParagraph"/>
        <w:numPr>
          <w:ilvl w:val="0"/>
          <w:numId w:val="38"/>
        </w:numPr>
        <w:rPr>
          <w:szCs w:val="22"/>
          <w:lang w:val="de-AT"/>
        </w:rPr>
      </w:pPr>
      <w:r w:rsidRPr="00DD1C14">
        <w:rPr>
          <w:b/>
          <w:szCs w:val="22"/>
          <w:lang w:val="de-AT"/>
        </w:rPr>
        <w:t>Layout</w:t>
      </w:r>
      <w:r w:rsidR="00DD1C14" w:rsidRPr="00DD1C14">
        <w:rPr>
          <w:szCs w:val="22"/>
          <w:lang w:val="de-AT"/>
        </w:rPr>
        <w:t xml:space="preserve">: Damit wird die Positionierung der einzelnen Elemente festgelegt und es gibt verschiedene Typen dazu  wie StackLayout, GridLayout usw. </w:t>
      </w:r>
    </w:p>
    <w:p w14:paraId="1511ACB4" w14:textId="67AC0864" w:rsidR="00D03EE4" w:rsidRPr="00DD1C14" w:rsidRDefault="00D03EE4" w:rsidP="00DD1C14">
      <w:pPr>
        <w:pStyle w:val="ListParagraph"/>
        <w:numPr>
          <w:ilvl w:val="0"/>
          <w:numId w:val="38"/>
        </w:numPr>
        <w:rPr>
          <w:b/>
          <w:szCs w:val="22"/>
          <w:lang w:val="de-AT"/>
        </w:rPr>
      </w:pPr>
      <w:r w:rsidRPr="00DD1C14">
        <w:rPr>
          <w:b/>
          <w:szCs w:val="22"/>
          <w:lang w:val="de-AT"/>
        </w:rPr>
        <w:lastRenderedPageBreak/>
        <w:t>Views</w:t>
      </w:r>
      <w:r w:rsidR="00DD1C14">
        <w:rPr>
          <w:szCs w:val="22"/>
          <w:lang w:val="de-AT"/>
        </w:rPr>
        <w:t>:</w:t>
      </w:r>
    </w:p>
    <w:p w14:paraId="32F775A7" w14:textId="77777777" w:rsidR="00DD1C14" w:rsidRDefault="00DD1C14" w:rsidP="00C7790D">
      <w:pPr>
        <w:rPr>
          <w:szCs w:val="22"/>
          <w:lang w:val="de-AT"/>
        </w:rPr>
      </w:pPr>
    </w:p>
    <w:p w14:paraId="5A69609B" w14:textId="3891299D" w:rsidR="00DD1C14" w:rsidRDefault="00DD1C14" w:rsidP="00C7790D">
      <w:pPr>
        <w:rPr>
          <w:szCs w:val="22"/>
          <w:lang w:val="de-AT"/>
        </w:rPr>
      </w:pPr>
      <w:r>
        <w:rPr>
          <w:szCs w:val="22"/>
          <w:lang w:val="de-AT"/>
        </w:rPr>
        <w:t>Zusätzlich gibt es jede Menge Elemente, die man standardmässig von iOS oder Android kennt, wie ListView, Buttons, Labels, TextViews, ....</w:t>
      </w:r>
    </w:p>
    <w:p w14:paraId="4661B5EE" w14:textId="77777777" w:rsidR="00470689" w:rsidRDefault="00470689" w:rsidP="00C7790D">
      <w:pPr>
        <w:rPr>
          <w:szCs w:val="22"/>
          <w:lang w:val="de-AT"/>
        </w:rPr>
      </w:pPr>
    </w:p>
    <w:p w14:paraId="2D8D4407" w14:textId="3FB195C4" w:rsidR="00470689" w:rsidRDefault="00470689" w:rsidP="00C7790D">
      <w:pPr>
        <w:rPr>
          <w:szCs w:val="22"/>
          <w:lang w:val="de-AT"/>
        </w:rPr>
      </w:pPr>
      <w:r>
        <w:rPr>
          <w:szCs w:val="22"/>
          <w:lang w:val="de-AT"/>
        </w:rPr>
        <w:t>@TODO: tbc....(noch genauer beschreiben)</w:t>
      </w:r>
    </w:p>
    <w:p w14:paraId="57F1D6C9" w14:textId="77777777" w:rsidR="006559CD" w:rsidRDefault="006559CD" w:rsidP="00C7790D">
      <w:pPr>
        <w:rPr>
          <w:szCs w:val="22"/>
          <w:lang w:val="de-AT"/>
        </w:rPr>
      </w:pPr>
    </w:p>
    <w:p w14:paraId="73C9C10C" w14:textId="1C4945F9" w:rsidR="006559CD" w:rsidRDefault="00DD1C14" w:rsidP="00DD1C14">
      <w:pPr>
        <w:pStyle w:val="Heading1"/>
      </w:pPr>
      <w:bookmarkStart w:id="15" w:name="_Toc380815975"/>
      <w:r>
        <w:t>Aufbau der der Photos Applikation</w:t>
      </w:r>
      <w:bookmarkEnd w:id="15"/>
    </w:p>
    <w:p w14:paraId="613E7107" w14:textId="00521839" w:rsidR="00B8448A" w:rsidRDefault="00DD1C14" w:rsidP="00FD4DD9">
      <w:pPr>
        <w:jc w:val="both"/>
        <w:rPr>
          <w:szCs w:val="22"/>
          <w:lang w:val="de-AT"/>
        </w:rPr>
      </w:pPr>
      <w:r>
        <w:rPr>
          <w:szCs w:val="22"/>
          <w:lang w:val="de-AT"/>
        </w:rPr>
        <w:t xml:space="preserve">Nach der kurzen Einführung in Xamarin.Forms und deren wichtigsten Komponenten werden hier </w:t>
      </w:r>
      <w:r w:rsidR="00470689">
        <w:rPr>
          <w:szCs w:val="22"/>
          <w:lang w:val="de-AT"/>
        </w:rPr>
        <w:t>die</w:t>
      </w:r>
      <w:r>
        <w:rPr>
          <w:szCs w:val="22"/>
          <w:lang w:val="de-AT"/>
        </w:rPr>
        <w:t xml:space="preserve"> Elemente </w:t>
      </w:r>
      <w:r w:rsidR="00470689">
        <w:rPr>
          <w:szCs w:val="22"/>
          <w:lang w:val="de-AT"/>
        </w:rPr>
        <w:t xml:space="preserve">des Projekts </w:t>
      </w:r>
      <w:r>
        <w:rPr>
          <w:szCs w:val="22"/>
          <w:lang w:val="de-AT"/>
        </w:rPr>
        <w:t>beschrieben</w:t>
      </w:r>
      <w:r w:rsidR="00470689">
        <w:rPr>
          <w:szCs w:val="22"/>
          <w:lang w:val="de-AT"/>
        </w:rPr>
        <w:t xml:space="preserve">. </w:t>
      </w:r>
      <w:r w:rsidR="00FD4DD9">
        <w:rPr>
          <w:szCs w:val="22"/>
          <w:lang w:val="de-AT"/>
        </w:rPr>
        <w:t>Dabei wurde bewusst der Azure Teil rausgenommen um nur die Xamarin.Forms relevanten Teile zu beschreiben, da Azure in einem extra Kapitel beschrieben wird.</w:t>
      </w:r>
    </w:p>
    <w:p w14:paraId="6EA985DC" w14:textId="77777777" w:rsidR="00FD4DD9" w:rsidRDefault="00FD4DD9" w:rsidP="00FD4DD9">
      <w:pPr>
        <w:jc w:val="both"/>
        <w:rPr>
          <w:szCs w:val="22"/>
          <w:lang w:val="de-AT"/>
        </w:rPr>
      </w:pPr>
    </w:p>
    <w:p w14:paraId="788143CD" w14:textId="7FAC38D5" w:rsidR="00FD4DD9" w:rsidRDefault="00FD4DD9" w:rsidP="00FD4DD9">
      <w:pPr>
        <w:pStyle w:val="Heading2"/>
        <w:rPr>
          <w:lang w:val="de-AT"/>
        </w:rPr>
      </w:pPr>
      <w:bookmarkStart w:id="16" w:name="_Toc380815976"/>
      <w:r>
        <w:rPr>
          <w:lang w:val="de-AT"/>
        </w:rPr>
        <w:t>Modelklassen</w:t>
      </w:r>
      <w:bookmarkEnd w:id="16"/>
    </w:p>
    <w:p w14:paraId="12130B7B" w14:textId="5FBF74CB" w:rsidR="00FD4DD9" w:rsidRDefault="00FD4DD9" w:rsidP="00FD4DD9">
      <w:pPr>
        <w:jc w:val="both"/>
        <w:rPr>
          <w:szCs w:val="22"/>
          <w:lang w:val="de-AT"/>
        </w:rPr>
      </w:pPr>
      <w:r>
        <w:rPr>
          <w:szCs w:val="22"/>
          <w:lang w:val="de-AT"/>
        </w:rPr>
        <w:t>Um die Daten in der Applikation abzubilden wurde verschieden Klassen angelegt und diese mit entsprechenden Getter- und Setter Methoden ausgestattet. Vorrauschauend auf die Verwendung von Azure wurde auch immer eine eigene ID mit aufgenommen, damit die Datenbankeinträge einzigartig (unique) sind.</w:t>
      </w:r>
    </w:p>
    <w:p w14:paraId="4EF08648" w14:textId="77777777" w:rsidR="00FD4DD9" w:rsidRDefault="00FD4DD9" w:rsidP="00FD4DD9">
      <w:pPr>
        <w:jc w:val="both"/>
        <w:rPr>
          <w:szCs w:val="22"/>
          <w:lang w:val="de-AT"/>
        </w:rPr>
      </w:pPr>
    </w:p>
    <w:p w14:paraId="7C5C5FA1" w14:textId="49DB26BA" w:rsidR="00FD4DD9" w:rsidRPr="00FD4DD9" w:rsidRDefault="00FD4DD9" w:rsidP="00FD4DD9">
      <w:pPr>
        <w:pStyle w:val="ListParagraph"/>
        <w:numPr>
          <w:ilvl w:val="0"/>
          <w:numId w:val="39"/>
        </w:numPr>
        <w:jc w:val="both"/>
        <w:rPr>
          <w:szCs w:val="22"/>
          <w:lang w:val="de-AT"/>
        </w:rPr>
      </w:pPr>
      <w:r w:rsidRPr="00FD4DD9">
        <w:rPr>
          <w:szCs w:val="22"/>
          <w:lang w:val="de-AT"/>
        </w:rPr>
        <w:t xml:space="preserve">UserPicture </w:t>
      </w:r>
      <w:r w:rsidR="00DF617F">
        <w:rPr>
          <w:szCs w:val="22"/>
          <w:lang w:val="de-AT"/>
        </w:rPr>
        <w:t>: enthält alle Bilder des Users</w:t>
      </w:r>
    </w:p>
    <w:p w14:paraId="312A7931" w14:textId="3FFB4458" w:rsidR="00FD4DD9" w:rsidRPr="00FD4DD9" w:rsidRDefault="00FD4DD9" w:rsidP="00FD4DD9">
      <w:pPr>
        <w:pStyle w:val="ListParagraph"/>
        <w:numPr>
          <w:ilvl w:val="0"/>
          <w:numId w:val="39"/>
        </w:numPr>
        <w:jc w:val="both"/>
        <w:rPr>
          <w:szCs w:val="22"/>
          <w:lang w:val="de-AT"/>
        </w:rPr>
      </w:pPr>
      <w:r w:rsidRPr="00FD4DD9">
        <w:rPr>
          <w:szCs w:val="22"/>
          <w:lang w:val="de-AT"/>
        </w:rPr>
        <w:t>PictureComment</w:t>
      </w:r>
      <w:r w:rsidR="00DF617F">
        <w:rPr>
          <w:szCs w:val="22"/>
          <w:lang w:val="de-AT"/>
        </w:rPr>
        <w:t>: enthält alle Kommentare zum jeweiligen Bild</w:t>
      </w:r>
    </w:p>
    <w:p w14:paraId="24A80DE6" w14:textId="77777777" w:rsidR="00DF617F" w:rsidRDefault="00DF617F" w:rsidP="00C7790D">
      <w:pPr>
        <w:rPr>
          <w:szCs w:val="22"/>
          <w:lang w:val="de-AT"/>
        </w:rPr>
      </w:pPr>
    </w:p>
    <w:p w14:paraId="5E29F736" w14:textId="0AFC9514" w:rsidR="00DF617F" w:rsidRDefault="00DF617F" w:rsidP="003E69B8">
      <w:pPr>
        <w:jc w:val="both"/>
        <w:rPr>
          <w:szCs w:val="22"/>
          <w:lang w:val="de-AT"/>
        </w:rPr>
      </w:pPr>
      <w:r>
        <w:rPr>
          <w:szCs w:val="22"/>
          <w:lang w:val="de-AT"/>
        </w:rPr>
        <w:t xml:space="preserve">Diese beiden </w:t>
      </w:r>
      <w:r w:rsidR="00470689">
        <w:rPr>
          <w:szCs w:val="22"/>
          <w:lang w:val="de-AT"/>
        </w:rPr>
        <w:t>Klassen</w:t>
      </w:r>
      <w:r>
        <w:rPr>
          <w:szCs w:val="22"/>
          <w:lang w:val="de-AT"/>
        </w:rPr>
        <w:t xml:space="preserve"> </w:t>
      </w:r>
      <w:r w:rsidR="00470689">
        <w:rPr>
          <w:szCs w:val="22"/>
          <w:lang w:val="de-AT"/>
        </w:rPr>
        <w:t>werden</w:t>
      </w:r>
      <w:r>
        <w:rPr>
          <w:szCs w:val="22"/>
          <w:lang w:val="de-AT"/>
        </w:rPr>
        <w:t xml:space="preserve"> dazu verwendet um die entsprechenden </w:t>
      </w:r>
      <w:r w:rsidRPr="00470689">
        <w:rPr>
          <w:i/>
          <w:szCs w:val="22"/>
          <w:lang w:val="de-AT"/>
        </w:rPr>
        <w:t>ListView</w:t>
      </w:r>
      <w:r>
        <w:rPr>
          <w:szCs w:val="22"/>
          <w:lang w:val="de-AT"/>
        </w:rPr>
        <w:t xml:space="preserve"> in d</w:t>
      </w:r>
      <w:r w:rsidR="00470689">
        <w:rPr>
          <w:szCs w:val="22"/>
          <w:lang w:val="de-AT"/>
        </w:rPr>
        <w:t>er Applikation durch sogenanntes</w:t>
      </w:r>
      <w:r>
        <w:rPr>
          <w:szCs w:val="22"/>
          <w:lang w:val="de-AT"/>
        </w:rPr>
        <w:t xml:space="preserve"> Data Binding mit entsprechenden Daten zu versorgen.</w:t>
      </w:r>
      <w:r w:rsidR="00470689">
        <w:rPr>
          <w:szCs w:val="22"/>
          <w:lang w:val="de-AT"/>
        </w:rPr>
        <w:t xml:space="preserve"> </w:t>
      </w:r>
    </w:p>
    <w:p w14:paraId="16EFCA4E" w14:textId="77777777" w:rsidR="00470689" w:rsidRDefault="00470689" w:rsidP="00C7790D">
      <w:pPr>
        <w:rPr>
          <w:szCs w:val="22"/>
          <w:lang w:val="de-AT"/>
        </w:rPr>
      </w:pPr>
    </w:p>
    <w:p w14:paraId="0830C1FE" w14:textId="518EF4D4" w:rsidR="00470689" w:rsidRDefault="00470689" w:rsidP="00C7790D">
      <w:pPr>
        <w:rPr>
          <w:szCs w:val="22"/>
          <w:lang w:val="de-AT"/>
        </w:rPr>
      </w:pPr>
      <w:r>
        <w:rPr>
          <w:szCs w:val="22"/>
          <w:lang w:val="de-AT"/>
        </w:rPr>
        <w:t>@TODO: tbc</w:t>
      </w:r>
    </w:p>
    <w:p w14:paraId="4D8C580D" w14:textId="77777777" w:rsidR="003E69B8" w:rsidRDefault="003E69B8" w:rsidP="00C7790D">
      <w:pPr>
        <w:rPr>
          <w:szCs w:val="22"/>
          <w:lang w:val="de-AT"/>
        </w:rPr>
      </w:pPr>
    </w:p>
    <w:p w14:paraId="1C1AB6ED" w14:textId="3B57E9D6" w:rsidR="003E69B8" w:rsidRDefault="003E69B8" w:rsidP="003E69B8">
      <w:pPr>
        <w:pStyle w:val="Heading2"/>
        <w:rPr>
          <w:lang w:val="de-AT"/>
        </w:rPr>
      </w:pPr>
      <w:bookmarkStart w:id="17" w:name="_Toc380815977"/>
      <w:r>
        <w:rPr>
          <w:lang w:val="de-AT"/>
        </w:rPr>
        <w:t>Views</w:t>
      </w:r>
      <w:bookmarkEnd w:id="17"/>
    </w:p>
    <w:p w14:paraId="47E87186" w14:textId="109418D0" w:rsidR="003E69B8" w:rsidRDefault="003E69B8" w:rsidP="00C7790D">
      <w:pPr>
        <w:rPr>
          <w:szCs w:val="22"/>
          <w:lang w:val="de-AT"/>
        </w:rPr>
      </w:pPr>
      <w:r>
        <w:rPr>
          <w:szCs w:val="22"/>
          <w:lang w:val="de-AT"/>
        </w:rPr>
        <w:t>Es gibt zwei Views in der Applikation, einer der die Fotos der anzeigen solle und ein andere mit des es möglich ist Kommentare zu den jeweiligen Fotos abzugeben. Zum Anzeigen der Fotos wurde ein CarouselView gewählt den man mit NuGet in seine Applikation einbinden muss um in auch verwenden zu können dazu sind folgende Schritte notwendig.</w:t>
      </w:r>
    </w:p>
    <w:p w14:paraId="1C88AD98" w14:textId="77777777" w:rsidR="003E69B8" w:rsidRDefault="003E69B8" w:rsidP="00C7790D">
      <w:pPr>
        <w:rPr>
          <w:szCs w:val="22"/>
          <w:lang w:val="de-AT"/>
        </w:rPr>
      </w:pPr>
    </w:p>
    <w:p w14:paraId="42786561" w14:textId="70D04BD3" w:rsidR="003E69B8" w:rsidRDefault="003E69B8" w:rsidP="003E69B8">
      <w:pPr>
        <w:pStyle w:val="Heading3"/>
        <w:rPr>
          <w:lang w:val="de-AT"/>
        </w:rPr>
      </w:pPr>
      <w:bookmarkStart w:id="18" w:name="_Toc380815978"/>
      <w:r>
        <w:rPr>
          <w:lang w:val="de-AT"/>
        </w:rPr>
        <w:t>CarouselView</w:t>
      </w:r>
      <w:bookmarkEnd w:id="18"/>
    </w:p>
    <w:p w14:paraId="1FD606D1" w14:textId="172734F1" w:rsidR="003E69B8" w:rsidRDefault="003E69B8" w:rsidP="003E69B8">
      <w:pPr>
        <w:jc w:val="both"/>
        <w:rPr>
          <w:szCs w:val="22"/>
          <w:lang w:val="de-AT"/>
        </w:rPr>
      </w:pPr>
      <w:r>
        <w:rPr>
          <w:szCs w:val="22"/>
          <w:lang w:val="de-AT"/>
        </w:rPr>
        <w:t xml:space="preserve">Der CarouselView wurde schon in Xamarin.Forms Version 2.2.0 fix aufgenommen, aber auf Grund von diversen Problemen in der Version 2.3.0 wieder herausgenommen, deswegen muss man sich diesen View über NuGet in die projekteigenen Packages installiert werden </w:t>
      </w:r>
      <w:r>
        <w:rPr>
          <w:szCs w:val="22"/>
          <w:lang w:val="de-AT"/>
        </w:rPr>
        <w:fldChar w:fldCharType="begin"/>
      </w:r>
      <w:r>
        <w:rPr>
          <w:szCs w:val="22"/>
          <w:lang w:val="de-AT"/>
        </w:rPr>
        <w:instrText xml:space="preserve"> ADDIN ZOTERO_ITEM CSL_CITATION {"citationID":"ac07pp0nie","properties":{"formattedCitation":"[2]","plainCitation":"[2]"},"citationItems":[{"id":127,"uris":["http://zotero.org/users/753152/items/CYHDN633"],"uri":["http://zotero.org/users/753152/items/CYHDN633"],"itemData":{"id":127,"type":"webpage","title":"Carousel View in Xamarin Forms","container-title":"Xamarin Help","abstract":"Xamarin Forms CarouselView is a replacement for the CarouselPage and is used to swipe through numerous sections of content in a single mobile app screen.","URL":"https://xamarinhelp.com/carousel-view-xamarin-forms/","language":"en-US","author":[{"family":"Melbourne","given":"Microsoft MVP | Xamarin MVP | Xamarin Certified Developer | Exrin MVVM Framework | Xamarin Forms Developer |"},{"literal":"Australia"}],"issued":{"date-parts":[["2016",4,18]]},"accessed":{"date-parts":[["2018",2,19]]}}}],"schema":"https://github.com/citation-style-language/schema/raw/master/csl-citation.json"} </w:instrText>
      </w:r>
      <w:r>
        <w:rPr>
          <w:szCs w:val="22"/>
          <w:lang w:val="de-AT"/>
        </w:rPr>
        <w:fldChar w:fldCharType="separate"/>
      </w:r>
      <w:r>
        <w:rPr>
          <w:noProof/>
          <w:szCs w:val="22"/>
          <w:lang w:val="de-AT"/>
        </w:rPr>
        <w:t>[2]</w:t>
      </w:r>
      <w:r>
        <w:rPr>
          <w:szCs w:val="22"/>
          <w:lang w:val="de-AT"/>
        </w:rPr>
        <w:fldChar w:fldCharType="end"/>
      </w:r>
      <w:r>
        <w:rPr>
          <w:szCs w:val="22"/>
          <w:lang w:val="de-AT"/>
        </w:rPr>
        <w:t xml:space="preserve">. Wichtig dabei ist das man in den XAML Dateien den entsprechenden Namespace </w:t>
      </w:r>
      <w:r>
        <w:rPr>
          <w:szCs w:val="22"/>
          <w:lang w:val="de-AT"/>
        </w:rPr>
        <w:lastRenderedPageBreak/>
        <w:t>inkludiert, aber auch in den jeweiligen Start Methoden der nativen Plattformen den View initialisiert. Im konkreten Fall musste zum Beispielt im iOS Projekt folgende Zeile in die AppDelegate hinzugefügt werden:</w:t>
      </w:r>
    </w:p>
    <w:p w14:paraId="7D96A43A" w14:textId="77777777" w:rsidR="003E69B8" w:rsidRDefault="003E69B8" w:rsidP="003E69B8">
      <w:pPr>
        <w:jc w:val="both"/>
        <w:rPr>
          <w:szCs w:val="22"/>
          <w:lang w:val="de-AT"/>
        </w:rPr>
      </w:pPr>
    </w:p>
    <w:p w14:paraId="5626BC5E" w14:textId="23D1C8D9" w:rsidR="003E69B8" w:rsidRDefault="003E69B8" w:rsidP="00197CFD">
      <w:pPr>
        <w:ind w:firstLine="709"/>
        <w:jc w:val="both"/>
        <w:rPr>
          <w:szCs w:val="22"/>
          <w:lang w:val="de-AT"/>
        </w:rPr>
      </w:pPr>
      <w:r>
        <w:rPr>
          <w:rFonts w:ascii="Menlo" w:eastAsia="Menlo"/>
          <w:color w:val="637983"/>
        </w:rPr>
        <w:t>global::CarouselView.FormsPlugin.iOS.</w:t>
      </w:r>
      <w:r>
        <w:rPr>
          <w:rFonts w:ascii="Menlo" w:eastAsia="Menlo"/>
          <w:color w:val="B58700"/>
        </w:rPr>
        <w:t>CarouselViewRenderer</w:t>
      </w:r>
      <w:r>
        <w:rPr>
          <w:rFonts w:ascii="Menlo" w:eastAsia="Menlo"/>
          <w:color w:val="637983"/>
        </w:rPr>
        <w:t>.</w:t>
      </w:r>
      <w:r>
        <w:rPr>
          <w:rFonts w:ascii="Menlo" w:eastAsia="Menlo"/>
          <w:color w:val="2689D1"/>
        </w:rPr>
        <w:t>Init</w:t>
      </w:r>
      <w:r>
        <w:rPr>
          <w:rFonts w:ascii="Menlo" w:eastAsia="Menlo"/>
          <w:color w:val="637983"/>
        </w:rPr>
        <w:t>();</w:t>
      </w:r>
    </w:p>
    <w:p w14:paraId="72835F95" w14:textId="77777777" w:rsidR="00C7790D" w:rsidRDefault="00C7790D" w:rsidP="00C7790D">
      <w:pPr>
        <w:rPr>
          <w:szCs w:val="22"/>
          <w:lang w:val="de-AT"/>
        </w:rPr>
      </w:pPr>
    </w:p>
    <w:p w14:paraId="421302DA" w14:textId="7477D07A" w:rsidR="003E69B8" w:rsidRDefault="003E69B8" w:rsidP="00C7790D">
      <w:pPr>
        <w:rPr>
          <w:szCs w:val="22"/>
          <w:lang w:val="de-AT"/>
        </w:rPr>
      </w:pPr>
      <w:r>
        <w:rPr>
          <w:szCs w:val="22"/>
          <w:lang w:val="de-AT"/>
        </w:rPr>
        <w:t>Damit wurde sichergestellt, dass auch alle CarouselView Methoden innerhalb der C# Klassen verwendet werden konnten. Um den CarouselView in einem XAML File zu verwenden war es notwendig den korrekten Namespace in ContenPage Tag einzupflegen</w:t>
      </w:r>
    </w:p>
    <w:p w14:paraId="1A597204" w14:textId="77777777" w:rsidR="003E69B8" w:rsidRDefault="003E69B8" w:rsidP="00C7790D">
      <w:pPr>
        <w:rPr>
          <w:szCs w:val="22"/>
          <w:lang w:val="de-AT"/>
        </w:rPr>
      </w:pPr>
    </w:p>
    <w:p w14:paraId="3385CE09" w14:textId="20C3A482" w:rsidR="003E69B8" w:rsidRDefault="003E69B8" w:rsidP="00197CFD">
      <w:pPr>
        <w:ind w:left="709"/>
        <w:rPr>
          <w:szCs w:val="22"/>
          <w:lang w:val="de-AT"/>
        </w:rPr>
      </w:pPr>
      <w:r>
        <w:rPr>
          <w:rFonts w:ascii="Menlo" w:eastAsia="Menlo"/>
          <w:color w:val="637983"/>
        </w:rPr>
        <w:t>xmlns:cv=</w:t>
      </w:r>
      <w:r>
        <w:rPr>
          <w:rFonts w:ascii="Menlo" w:eastAsia="Menlo"/>
          <w:color w:val="28A198"/>
        </w:rPr>
        <w:t>"clr-namespace:CarouselView.FormsPlugin.Abstractions;assembly=CarouselView.FormsPlugin.Abstractions"</w:t>
      </w:r>
    </w:p>
    <w:p w14:paraId="6E612CC0" w14:textId="77777777" w:rsidR="003E69B8" w:rsidRDefault="003E69B8" w:rsidP="00C7790D">
      <w:pPr>
        <w:rPr>
          <w:szCs w:val="22"/>
          <w:lang w:val="de-AT"/>
        </w:rPr>
      </w:pPr>
    </w:p>
    <w:p w14:paraId="0C8AC999" w14:textId="19FD2F97" w:rsidR="003E69B8" w:rsidRDefault="003E69B8" w:rsidP="00C7790D">
      <w:pPr>
        <w:rPr>
          <w:szCs w:val="22"/>
          <w:lang w:val="de-AT"/>
        </w:rPr>
      </w:pPr>
      <w:r>
        <w:rPr>
          <w:szCs w:val="22"/>
          <w:lang w:val="de-AT"/>
        </w:rPr>
        <w:t xml:space="preserve">Dadurch wurde es ermöglicht </w:t>
      </w:r>
      <w:r w:rsidR="002016C8">
        <w:rPr>
          <w:szCs w:val="22"/>
          <w:lang w:val="de-AT"/>
        </w:rPr>
        <w:t>mit den</w:t>
      </w:r>
      <w:r>
        <w:rPr>
          <w:szCs w:val="22"/>
          <w:lang w:val="de-AT"/>
        </w:rPr>
        <w:t xml:space="preserve"> Carous</w:t>
      </w:r>
      <w:r w:rsidR="002016C8">
        <w:rPr>
          <w:szCs w:val="22"/>
          <w:lang w:val="de-AT"/>
        </w:rPr>
        <w:t>elView Bilder anzuzeigen.</w:t>
      </w:r>
    </w:p>
    <w:p w14:paraId="6552C2C4" w14:textId="77777777" w:rsidR="003E69B8" w:rsidRDefault="003E69B8" w:rsidP="00C7790D">
      <w:pPr>
        <w:rPr>
          <w:szCs w:val="22"/>
          <w:lang w:val="de-AT"/>
        </w:rPr>
      </w:pPr>
    </w:p>
    <w:p w14:paraId="0744B954" w14:textId="44D90C08" w:rsidR="002016C8" w:rsidRDefault="002016C8" w:rsidP="00197CFD">
      <w:pPr>
        <w:ind w:left="709"/>
        <w:rPr>
          <w:szCs w:val="22"/>
          <w:lang w:val="de-AT"/>
        </w:rPr>
      </w:pPr>
      <w:r>
        <w:rPr>
          <w:rFonts w:ascii="Menlo" w:eastAsia="Menlo"/>
          <w:color w:val="637983"/>
        </w:rPr>
        <w:t> </w:t>
      </w:r>
      <w:r>
        <w:rPr>
          <w:rFonts w:ascii="Menlo" w:eastAsia="Menlo"/>
          <w:color w:val="586C75"/>
        </w:rPr>
        <w:t>&lt;</w:t>
      </w:r>
      <w:r>
        <w:rPr>
          <w:rFonts w:ascii="Menlo" w:eastAsia="Menlo"/>
          <w:color w:val="2689D1"/>
        </w:rPr>
        <w:t>ContentView</w:t>
      </w:r>
      <w:r>
        <w:rPr>
          <w:rFonts w:ascii="Menlo" w:eastAsia="Menlo"/>
          <w:color w:val="637983"/>
        </w:rPr>
        <w:t> </w:t>
      </w:r>
      <w:r>
        <w:rPr>
          <w:rFonts w:ascii="Menlo" w:eastAsia="Menlo"/>
          <w:color w:val="637983"/>
        </w:rPr>
        <w:t>Grid.Row=</w:t>
      </w:r>
      <w:r>
        <w:rPr>
          <w:rFonts w:ascii="Menlo" w:eastAsia="Menlo"/>
          <w:color w:val="28A198"/>
        </w:rPr>
        <w:t>"1"</w:t>
      </w:r>
      <w:r>
        <w:rPr>
          <w:rFonts w:ascii="Menlo" w:eastAsia="Menlo"/>
          <w:color w:val="637983"/>
        </w:rPr>
        <w:t> </w:t>
      </w:r>
      <w:r>
        <w:rPr>
          <w:rFonts w:ascii="Menlo" w:eastAsia="Menlo"/>
          <w:color w:val="637983"/>
        </w:rPr>
        <w:t>Grid.Column=</w:t>
      </w:r>
      <w:r>
        <w:rPr>
          <w:rFonts w:ascii="Menlo" w:eastAsia="Menlo"/>
          <w:color w:val="28A198"/>
        </w:rPr>
        <w:t>"0"</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cv</w:t>
      </w:r>
      <w:r>
        <w:rPr>
          <w:rFonts w:ascii="Menlo" w:eastAsia="Menlo"/>
          <w:color w:val="637983"/>
        </w:rPr>
        <w:t>:</w:t>
      </w:r>
      <w:r>
        <w:rPr>
          <w:rFonts w:ascii="Menlo" w:eastAsia="Menlo"/>
          <w:color w:val="2689D1"/>
        </w:rPr>
        <w:t>CarouselViewControl</w:t>
      </w:r>
      <w:r>
        <w:rPr>
          <w:rFonts w:ascii="Menlo" w:eastAsia="Menlo"/>
          <w:color w:val="637983"/>
        </w:rPr>
        <w:t> </w:t>
      </w:r>
      <w:r>
        <w:rPr>
          <w:rFonts w:ascii="Menlo" w:eastAsia="Menlo"/>
          <w:color w:val="637983"/>
        </w:rPr>
        <w:t>AnimateTransition=</w:t>
      </w:r>
      <w:r>
        <w:rPr>
          <w:rFonts w:ascii="Menlo" w:eastAsia="Menlo"/>
          <w:color w:val="28A198"/>
        </w:rPr>
        <w:t>"true"</w:t>
      </w:r>
      <w:r>
        <w:rPr>
          <w:rFonts w:ascii="Menlo" w:eastAsia="Menlo"/>
          <w:color w:val="637983"/>
        </w:rPr>
        <w:t> </w:t>
      </w:r>
      <w:r>
        <w:rPr>
          <w:rFonts w:ascii="Menlo" w:eastAsia="Menlo"/>
          <w:color w:val="637983"/>
        </w:rPr>
        <w:t>ShowArrows=</w:t>
      </w:r>
      <w:r>
        <w:rPr>
          <w:rFonts w:ascii="Menlo" w:eastAsia="Menlo"/>
          <w:color w:val="28A198"/>
        </w:rPr>
        <w:t>"true"</w:t>
      </w:r>
      <w:r>
        <w:rPr>
          <w:rFonts w:ascii="Menlo" w:eastAsia="Menlo"/>
          <w:color w:val="637983"/>
        </w:rPr>
        <w:t> </w:t>
      </w:r>
      <w:r>
        <w:rPr>
          <w:rFonts w:ascii="Menlo" w:eastAsia="Menlo"/>
          <w:color w:val="637983"/>
        </w:rPr>
        <w:t>ShowIndicators=</w:t>
      </w:r>
      <w:r>
        <w:rPr>
          <w:rFonts w:ascii="Menlo" w:eastAsia="Menlo"/>
          <w:color w:val="28A198"/>
        </w:rPr>
        <w:t>"true"</w:t>
      </w:r>
      <w:r>
        <w:rPr>
          <w:rFonts w:ascii="Menlo" w:eastAsia="Menlo"/>
          <w:color w:val="637983"/>
        </w:rPr>
        <w:t> </w:t>
      </w:r>
      <w:r>
        <w:rPr>
          <w:rFonts w:ascii="Menlo" w:eastAsia="Menlo"/>
          <w:color w:val="637983"/>
        </w:rPr>
        <w:t>Orientation=</w:t>
      </w:r>
      <w:r>
        <w:rPr>
          <w:rFonts w:ascii="Menlo" w:eastAsia="Menlo"/>
          <w:color w:val="28A198"/>
        </w:rPr>
        <w:t>"Horizontal"</w:t>
      </w:r>
      <w:r>
        <w:rPr>
          <w:rFonts w:ascii="Menlo" w:eastAsia="Menlo"/>
          <w:color w:val="637983"/>
        </w:rPr>
        <w:t> </w:t>
      </w:r>
      <w:r>
        <w:rPr>
          <w:rFonts w:ascii="Menlo" w:eastAsia="Menlo"/>
          <w:color w:val="637983"/>
        </w:rPr>
        <w:t>x:Name=</w:t>
      </w:r>
      <w:r>
        <w:rPr>
          <w:rFonts w:ascii="Menlo" w:eastAsia="Menlo"/>
          <w:color w:val="28A198"/>
        </w:rPr>
        <w:t>"CarouselPics"</w:t>
      </w:r>
      <w:r>
        <w:rPr>
          <w:rFonts w:ascii="Menlo" w:eastAsia="Menlo"/>
          <w:color w:val="637983"/>
        </w:rPr>
        <w:t> </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cv</w:t>
      </w:r>
      <w:r>
        <w:rPr>
          <w:rFonts w:ascii="Menlo" w:eastAsia="Menlo"/>
          <w:color w:val="637983"/>
        </w:rPr>
        <w:t>:</w:t>
      </w:r>
      <w:r>
        <w:rPr>
          <w:rFonts w:ascii="Menlo" w:eastAsia="Menlo"/>
          <w:color w:val="2689D1"/>
        </w:rPr>
        <w:t>CarouselViewControl.ItemTemplate</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DataTemplate</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Image</w:t>
      </w:r>
      <w:r>
        <w:rPr>
          <w:rFonts w:ascii="Menlo" w:eastAsia="Menlo"/>
          <w:color w:val="637983"/>
        </w:rPr>
        <w:t> </w:t>
      </w:r>
      <w:r>
        <w:rPr>
          <w:rFonts w:ascii="Menlo" w:eastAsia="Menlo"/>
          <w:color w:val="637983"/>
        </w:rPr>
        <w:t>Source=</w:t>
      </w:r>
      <w:r>
        <w:rPr>
          <w:rFonts w:ascii="Menlo" w:eastAsia="Menlo"/>
          <w:color w:val="28A198"/>
        </w:rPr>
        <w:t>"{Binding</w:t>
      </w:r>
      <w:r>
        <w:rPr>
          <w:rFonts w:ascii="Menlo" w:eastAsia="Menlo"/>
          <w:color w:val="28A198"/>
        </w:rPr>
        <w:t> </w:t>
      </w:r>
      <w:r>
        <w:rPr>
          <w:rFonts w:ascii="Menlo" w:eastAsia="Menlo"/>
          <w:color w:val="28A198"/>
        </w:rPr>
        <w:t>Picture}"</w:t>
      </w:r>
      <w:r>
        <w:rPr>
          <w:rFonts w:ascii="Menlo" w:eastAsia="Menlo"/>
          <w:color w:val="586C75"/>
        </w:rPr>
        <w:t>/&gt;</w:t>
      </w:r>
      <w:r>
        <w:rPr>
          <w:rFonts w:ascii="Menlo" w:eastAsia="Menlo"/>
          <w:color w:val="637983"/>
        </w:rPr>
        <w:t>          </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DataTemplate</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cv</w:t>
      </w:r>
      <w:r>
        <w:rPr>
          <w:rFonts w:ascii="Menlo" w:eastAsia="Menlo"/>
          <w:color w:val="637983"/>
        </w:rPr>
        <w:t>:</w:t>
      </w:r>
      <w:r>
        <w:rPr>
          <w:rFonts w:ascii="Menlo" w:eastAsia="Menlo"/>
          <w:color w:val="2689D1"/>
        </w:rPr>
        <w:t>CarouselViewControl.ItemTemplate</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cv</w:t>
      </w:r>
      <w:r>
        <w:rPr>
          <w:rFonts w:ascii="Menlo" w:eastAsia="Menlo"/>
          <w:color w:val="637983"/>
        </w:rPr>
        <w:t>:</w:t>
      </w:r>
      <w:r>
        <w:rPr>
          <w:rFonts w:ascii="Menlo" w:eastAsia="Menlo"/>
          <w:color w:val="2689D1"/>
        </w:rPr>
        <w:t>CarouselViewControl</w:t>
      </w:r>
      <w:r>
        <w:rPr>
          <w:rFonts w:ascii="Menlo" w:eastAsia="Menlo"/>
          <w:color w:val="586C75"/>
        </w:rPr>
        <w:t>&gt;</w:t>
      </w:r>
      <w:r>
        <w:rPr>
          <w:rFonts w:ascii="Menlo" w:eastAsia="Menlo"/>
        </w:rPr>
        <w:br/>
      </w:r>
      <w:r>
        <w:rPr>
          <w:rFonts w:ascii="Menlo" w:eastAsia="Menlo"/>
          <w:color w:val="637983"/>
        </w:rPr>
        <w:t>  </w:t>
      </w:r>
      <w:r>
        <w:rPr>
          <w:rFonts w:ascii="Menlo" w:eastAsia="Menlo"/>
          <w:color w:val="586C75"/>
        </w:rPr>
        <w:t>&lt;/</w:t>
      </w:r>
      <w:r>
        <w:rPr>
          <w:rFonts w:ascii="Menlo" w:eastAsia="Menlo"/>
          <w:color w:val="2689D1"/>
        </w:rPr>
        <w:t>ContentView</w:t>
      </w:r>
      <w:r>
        <w:rPr>
          <w:rFonts w:ascii="Menlo" w:eastAsia="Menlo"/>
          <w:color w:val="586C75"/>
        </w:rPr>
        <w:t>&gt;</w:t>
      </w:r>
      <w:r>
        <w:rPr>
          <w:rFonts w:ascii="Menlo" w:eastAsia="Menlo"/>
          <w:color w:val="637983"/>
        </w:rPr>
        <w:t>  </w:t>
      </w:r>
    </w:p>
    <w:p w14:paraId="23908CFA" w14:textId="77777777" w:rsidR="002016C8" w:rsidRDefault="002016C8" w:rsidP="00C7790D">
      <w:pPr>
        <w:rPr>
          <w:szCs w:val="22"/>
          <w:lang w:val="de-AT"/>
        </w:rPr>
      </w:pPr>
    </w:p>
    <w:p w14:paraId="55AF678C" w14:textId="45243B21" w:rsidR="002016C8" w:rsidRDefault="002016C8" w:rsidP="00197CFD">
      <w:pPr>
        <w:jc w:val="both"/>
        <w:rPr>
          <w:szCs w:val="22"/>
          <w:lang w:val="de-AT"/>
        </w:rPr>
      </w:pPr>
      <w:r>
        <w:rPr>
          <w:szCs w:val="22"/>
          <w:lang w:val="de-AT"/>
        </w:rPr>
        <w:t>Zusätzlich musste im C# Code noch mit ItemSource die korrekte Modelklasse hinzugefügt werden und der CarouselView wurde nach jedem Update der Daten automatisch gerendert.</w:t>
      </w:r>
    </w:p>
    <w:p w14:paraId="57556FC7" w14:textId="77777777" w:rsidR="00197CFD" w:rsidRDefault="00197CFD" w:rsidP="00C7790D">
      <w:pPr>
        <w:rPr>
          <w:szCs w:val="22"/>
          <w:lang w:val="de-AT"/>
        </w:rPr>
      </w:pPr>
    </w:p>
    <w:p w14:paraId="108B2D2B" w14:textId="77777777" w:rsidR="00197CFD" w:rsidRDefault="00197CFD" w:rsidP="00197CFD">
      <w:pPr>
        <w:keepNext/>
        <w:jc w:val="center"/>
      </w:pPr>
      <w:r>
        <w:rPr>
          <w:noProof/>
          <w:szCs w:val="22"/>
          <w:lang w:val="en-US" w:eastAsia="en-US"/>
        </w:rPr>
        <w:lastRenderedPageBreak/>
        <w:drawing>
          <wp:inline distT="0" distB="0" distL="0" distR="0" wp14:anchorId="662180DE" wp14:editId="6DD173DC">
            <wp:extent cx="2290913" cy="44585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1072" cy="4458856"/>
                    </a:xfrm>
                    <a:prstGeom prst="rect">
                      <a:avLst/>
                    </a:prstGeom>
                    <a:noFill/>
                    <a:ln>
                      <a:noFill/>
                    </a:ln>
                  </pic:spPr>
                </pic:pic>
              </a:graphicData>
            </a:graphic>
          </wp:inline>
        </w:drawing>
      </w:r>
    </w:p>
    <w:p w14:paraId="03AE1A56" w14:textId="6EA30FD5" w:rsidR="00197CFD" w:rsidRDefault="00197CFD" w:rsidP="00197CFD">
      <w:pPr>
        <w:pStyle w:val="Caption"/>
        <w:jc w:val="center"/>
        <w:rPr>
          <w:szCs w:val="22"/>
        </w:rPr>
      </w:pPr>
      <w:bookmarkStart w:id="19" w:name="_Toc380815960"/>
      <w:r>
        <w:t xml:space="preserve">Abbildung </w:t>
      </w:r>
      <w:fldSimple w:instr=" SEQ Abbildung \* ARABIC ">
        <w:r w:rsidR="00C140BE">
          <w:rPr>
            <w:noProof/>
          </w:rPr>
          <w:t>4</w:t>
        </w:r>
      </w:fldSimple>
      <w:r>
        <w:t>: CarouselView</w:t>
      </w:r>
      <w:bookmarkEnd w:id="19"/>
    </w:p>
    <w:p w14:paraId="7B7D0C10" w14:textId="1B3882E1" w:rsidR="002016C8" w:rsidRDefault="00197CFD" w:rsidP="00197CFD">
      <w:pPr>
        <w:jc w:val="both"/>
        <w:rPr>
          <w:szCs w:val="22"/>
          <w:lang w:val="de-AT"/>
        </w:rPr>
      </w:pPr>
      <w:r>
        <w:rPr>
          <w:szCs w:val="22"/>
          <w:lang w:val="de-AT"/>
        </w:rPr>
        <w:t>Im unteren Teil der Applikation sollten die Kommentare zu den jeweiligen Bilder angezeigt werden.</w:t>
      </w:r>
    </w:p>
    <w:p w14:paraId="00A361CF" w14:textId="77777777" w:rsidR="00197CFD" w:rsidRDefault="00197CFD" w:rsidP="00C7790D">
      <w:pPr>
        <w:rPr>
          <w:szCs w:val="22"/>
          <w:lang w:val="de-AT"/>
        </w:rPr>
      </w:pPr>
    </w:p>
    <w:p w14:paraId="72F259E6" w14:textId="77777777" w:rsidR="00197CFD" w:rsidRDefault="00197CFD" w:rsidP="00C7790D">
      <w:pPr>
        <w:rPr>
          <w:szCs w:val="22"/>
          <w:lang w:val="de-AT"/>
        </w:rPr>
      </w:pPr>
    </w:p>
    <w:p w14:paraId="34F6BC22" w14:textId="77777777" w:rsidR="00C7790D" w:rsidRPr="00C90F2B" w:rsidRDefault="00C7790D" w:rsidP="00C90F2B">
      <w:pPr>
        <w:pStyle w:val="Heading1"/>
      </w:pPr>
      <w:bookmarkStart w:id="20" w:name="_Toc379793202"/>
      <w:bookmarkStart w:id="21" w:name="_Toc380815979"/>
      <w:r w:rsidRPr="00C90F2B">
        <w:t>Azure</w:t>
      </w:r>
      <w:bookmarkEnd w:id="20"/>
      <w:bookmarkEnd w:id="21"/>
    </w:p>
    <w:p w14:paraId="789C387E" w14:textId="346BBE71" w:rsidR="00C7790D" w:rsidRDefault="00C7790D" w:rsidP="00C7790D">
      <w:pPr>
        <w:jc w:val="both"/>
        <w:rPr>
          <w:szCs w:val="22"/>
          <w:lang w:val="de-AT"/>
        </w:rPr>
      </w:pPr>
      <w:r>
        <w:rPr>
          <w:szCs w:val="22"/>
          <w:lang w:val="de-AT"/>
        </w:rPr>
        <w:t>Zum persistenten Speichern der Daten wurde Azure gewählt und dazu ein Studenten Account über Imagine Microsoft erstellt um dort entsprechende SQL Datenbanken anzulegen und ein sogenanntes App Service zu hosten. Damit konnte man die Datenbankzugriffe direkt in das Xamarin.Forms Projekt einbinden. Diese erfolgte ein paar Schritten direkt im Portal von Azure um alle notwendigen serverseitigen Einstellungen vorzunehmen wichtig dabei war das sich alle Applikationen in der selben Ressourcengruppe befin</w:t>
      </w:r>
      <w:r w:rsidR="00C140BE">
        <w:rPr>
          <w:szCs w:val="22"/>
          <w:lang w:val="de-AT"/>
        </w:rPr>
        <w:t>den müssen. Folgender Abschnitt gibt einen Überblick über die Architektur von Azure und zeigt die</w:t>
      </w:r>
      <w:r>
        <w:rPr>
          <w:szCs w:val="22"/>
          <w:lang w:val="de-AT"/>
        </w:rPr>
        <w:t xml:space="preserve"> notwendigen Schritte um Azure in Xamarin.Forms einzubinden.</w:t>
      </w:r>
    </w:p>
    <w:p w14:paraId="700D6750" w14:textId="77777777" w:rsidR="00C140BE" w:rsidRDefault="00C140BE" w:rsidP="00C7790D">
      <w:pPr>
        <w:jc w:val="both"/>
        <w:rPr>
          <w:szCs w:val="22"/>
          <w:lang w:val="de-AT"/>
        </w:rPr>
      </w:pPr>
    </w:p>
    <w:p w14:paraId="4D415D06" w14:textId="77777777" w:rsidR="00C140BE" w:rsidRDefault="00C140BE" w:rsidP="00C7790D">
      <w:pPr>
        <w:jc w:val="both"/>
        <w:rPr>
          <w:szCs w:val="22"/>
          <w:lang w:val="de-AT"/>
        </w:rPr>
      </w:pPr>
    </w:p>
    <w:p w14:paraId="5F9A9DD9" w14:textId="77777777" w:rsidR="00C140BE" w:rsidRDefault="00C140BE" w:rsidP="00C7790D">
      <w:pPr>
        <w:jc w:val="both"/>
        <w:rPr>
          <w:szCs w:val="22"/>
          <w:lang w:val="de-AT"/>
        </w:rPr>
      </w:pPr>
    </w:p>
    <w:p w14:paraId="49A67289" w14:textId="1184D068" w:rsidR="00C140BE" w:rsidRDefault="00C140BE" w:rsidP="00F430B6">
      <w:pPr>
        <w:pStyle w:val="Heading2"/>
        <w:rPr>
          <w:lang w:val="de-AT"/>
        </w:rPr>
      </w:pPr>
      <w:bookmarkStart w:id="22" w:name="_Toc380815980"/>
      <w:r>
        <w:rPr>
          <w:lang w:val="de-AT"/>
        </w:rPr>
        <w:lastRenderedPageBreak/>
        <w:t>Architektur von Azure</w:t>
      </w:r>
      <w:bookmarkEnd w:id="22"/>
    </w:p>
    <w:p w14:paraId="2475B45E" w14:textId="1F4351F6" w:rsidR="00C140BE" w:rsidRDefault="00C140BE" w:rsidP="00C7790D">
      <w:pPr>
        <w:jc w:val="both"/>
        <w:rPr>
          <w:szCs w:val="22"/>
          <w:lang w:val="de-AT"/>
        </w:rPr>
      </w:pPr>
      <w:r>
        <w:rPr>
          <w:szCs w:val="22"/>
          <w:lang w:val="de-AT"/>
        </w:rPr>
        <w:t>Azure bietet ein mobiles Backend über das die verschiedenen nativen Clients zugreifen können. Dazu kann Xamarin benutzt werden oder man kann auch native Client SDKs verwenden. Wenn kurzfristig keine Internetverbindung besteht kann man die Daten per Offlinesynchronisierung behalten. Als Sicherheitsfeature wird eine Authentifizierung angeboten mit der man die unterschiedlichen Clients identifizieren kann.</w:t>
      </w:r>
    </w:p>
    <w:p w14:paraId="74AC1465" w14:textId="77777777" w:rsidR="00C140BE" w:rsidRDefault="00C140BE" w:rsidP="00C7790D">
      <w:pPr>
        <w:jc w:val="both"/>
        <w:rPr>
          <w:szCs w:val="22"/>
          <w:lang w:val="de-AT"/>
        </w:rPr>
      </w:pPr>
    </w:p>
    <w:p w14:paraId="08975238" w14:textId="3B3396A4" w:rsidR="00C140BE" w:rsidRDefault="00C140BE" w:rsidP="00C7790D">
      <w:pPr>
        <w:jc w:val="both"/>
        <w:rPr>
          <w:szCs w:val="22"/>
          <w:lang w:val="de-AT"/>
        </w:rPr>
      </w:pPr>
      <w:r>
        <w:rPr>
          <w:szCs w:val="22"/>
          <w:lang w:val="de-AT"/>
        </w:rPr>
        <w:t xml:space="preserve">Es gibt zwei Speichermöglichkeiten einerseits über den Blob Storage aber auch über eine MSSQL Datenbank </w:t>
      </w:r>
      <w:r>
        <w:rPr>
          <w:szCs w:val="22"/>
          <w:lang w:val="de-AT"/>
        </w:rPr>
        <w:fldChar w:fldCharType="begin"/>
      </w:r>
      <w:r>
        <w:rPr>
          <w:szCs w:val="22"/>
          <w:lang w:val="de-AT"/>
        </w:rPr>
        <w:instrText xml:space="preserve"> ADDIN ZOTERO_ITEM CSL_CITATION {"citationID":"ahqtm162vm","properties":{"formattedCitation":"[3]","plainCitation":"[3]"},"citationItems":[{"id":129,"uris":["http://zotero.org/users/753152/items/UQYCXRQ8"],"uri":["http://zotero.org/users/753152/items/UQYCXRQ8"],"itemData":{"id":129,"type":"webpage","title":"Aufgabenbasierte mobile App für Kunden","abstract":"Ein mobiles Back-End, das von Client-Apps unter iOS, Android und Windows verwendet wird. Nutzen Sie Xamarin oder native Client-SDKs, um eine mobile Client-App zu entwickeln, die eine Offlinesynchronisierung (einschließlich Imagedateien) unterstützt. \nMithilfe der App Service-Authentifizierung&amp;hellip;","URL":"https://azure.microsoft.com/de-de/solutions/architecture/mobile-app-consumer/","language":"de","accessed":{"date-parts":[["2018",2,21]]}}}],"schema":"https://github.com/citation-style-language/schema/raw/master/csl-citation.json"} </w:instrText>
      </w:r>
      <w:r>
        <w:rPr>
          <w:szCs w:val="22"/>
          <w:lang w:val="de-AT"/>
        </w:rPr>
        <w:fldChar w:fldCharType="separate"/>
      </w:r>
      <w:r>
        <w:rPr>
          <w:noProof/>
          <w:szCs w:val="22"/>
          <w:lang w:val="de-AT"/>
        </w:rPr>
        <w:t>[3]</w:t>
      </w:r>
      <w:r>
        <w:rPr>
          <w:szCs w:val="22"/>
          <w:lang w:val="de-AT"/>
        </w:rPr>
        <w:fldChar w:fldCharType="end"/>
      </w:r>
      <w:r>
        <w:rPr>
          <w:szCs w:val="22"/>
          <w:lang w:val="de-AT"/>
        </w:rPr>
        <w:t>. Untenstehende Abbildung gibt eine gute Übersicht über die verfügbaren Komponenten.</w:t>
      </w:r>
    </w:p>
    <w:p w14:paraId="6A863F34" w14:textId="77777777" w:rsidR="00C140BE" w:rsidRDefault="00C140BE" w:rsidP="00C7790D">
      <w:pPr>
        <w:jc w:val="both"/>
        <w:rPr>
          <w:szCs w:val="22"/>
          <w:lang w:val="de-AT"/>
        </w:rPr>
      </w:pPr>
    </w:p>
    <w:p w14:paraId="6D067CA3" w14:textId="77777777" w:rsidR="00C140BE" w:rsidRDefault="00C140BE" w:rsidP="00C140BE">
      <w:pPr>
        <w:keepNext/>
        <w:jc w:val="center"/>
      </w:pPr>
      <w:r>
        <w:rPr>
          <w:noProof/>
          <w:szCs w:val="22"/>
          <w:lang w:val="en-US" w:eastAsia="en-US"/>
        </w:rPr>
        <w:drawing>
          <wp:inline distT="0" distB="0" distL="0" distR="0" wp14:anchorId="34E9C5CC" wp14:editId="5912E759">
            <wp:extent cx="4803563" cy="3823784"/>
            <wp:effectExtent l="0" t="0" r="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ure_architecture.png"/>
                    <pic:cNvPicPr/>
                  </pic:nvPicPr>
                  <pic:blipFill>
                    <a:blip r:embed="rId15">
                      <a:extLst>
                        <a:ext uri="{28A0092B-C50C-407E-A947-70E740481C1C}">
                          <a14:useLocalDpi xmlns:a14="http://schemas.microsoft.com/office/drawing/2010/main" val="0"/>
                        </a:ext>
                      </a:extLst>
                    </a:blip>
                    <a:stretch>
                      <a:fillRect/>
                    </a:stretch>
                  </pic:blipFill>
                  <pic:spPr>
                    <a:xfrm>
                      <a:off x="0" y="0"/>
                      <a:ext cx="4803563" cy="3823784"/>
                    </a:xfrm>
                    <a:prstGeom prst="rect">
                      <a:avLst/>
                    </a:prstGeom>
                  </pic:spPr>
                </pic:pic>
              </a:graphicData>
            </a:graphic>
          </wp:inline>
        </w:drawing>
      </w:r>
    </w:p>
    <w:p w14:paraId="4526E8DF" w14:textId="11A18286" w:rsidR="00C140BE" w:rsidRDefault="00C140BE" w:rsidP="00C140BE">
      <w:pPr>
        <w:pStyle w:val="Caption"/>
        <w:jc w:val="center"/>
      </w:pPr>
      <w:bookmarkStart w:id="23" w:name="_Toc380815961"/>
      <w:r>
        <w:t xml:space="preserve">Abbildung </w:t>
      </w:r>
      <w:fldSimple w:instr=" SEQ Abbildung \* ARABIC ">
        <w:r>
          <w:rPr>
            <w:noProof/>
          </w:rPr>
          <w:t>5</w:t>
        </w:r>
      </w:fldSimple>
      <w:r>
        <w:t>: Architektur Azure</w:t>
      </w:r>
      <w:bookmarkEnd w:id="23"/>
    </w:p>
    <w:p w14:paraId="7C191855" w14:textId="555C94C0" w:rsidR="00C140BE" w:rsidRDefault="00C140BE" w:rsidP="00C140BE">
      <w:r>
        <w:t>Im Mittelpunkt steht dabei das App Service, das</w:t>
      </w:r>
      <w:r w:rsidR="00227A1D">
        <w:t>s</w:t>
      </w:r>
      <w:r>
        <w:t xml:space="preserve"> alle Ko</w:t>
      </w:r>
      <w:r w:rsidR="00227A1D">
        <w:t>mponenten miteinander verbindet und stellt damit die Verbindung zwischen Clients und den Backend, dabei gibt es zwei mögliche Ansätze die verwendet werden können:</w:t>
      </w:r>
    </w:p>
    <w:p w14:paraId="37E13289" w14:textId="77777777" w:rsidR="00227A1D" w:rsidRDefault="00227A1D" w:rsidP="00C140BE"/>
    <w:p w14:paraId="5BC36191" w14:textId="1734B03A" w:rsidR="00227A1D" w:rsidRDefault="00227A1D" w:rsidP="00227A1D">
      <w:pPr>
        <w:pStyle w:val="ListParagraph"/>
        <w:numPr>
          <w:ilvl w:val="0"/>
          <w:numId w:val="40"/>
        </w:numPr>
      </w:pPr>
      <w:r>
        <w:t>Backend mit Nodes.js</w:t>
      </w:r>
    </w:p>
    <w:p w14:paraId="5B5966C1" w14:textId="7FADCE39" w:rsidR="00227A1D" w:rsidRDefault="00227A1D" w:rsidP="00227A1D">
      <w:pPr>
        <w:pStyle w:val="ListParagraph"/>
        <w:numPr>
          <w:ilvl w:val="0"/>
          <w:numId w:val="40"/>
        </w:numPr>
      </w:pPr>
      <w:r>
        <w:t>Backend mit C#</w:t>
      </w:r>
    </w:p>
    <w:p w14:paraId="0FC7D11C" w14:textId="77777777" w:rsidR="00227A1D" w:rsidRDefault="00227A1D" w:rsidP="00C140BE"/>
    <w:p w14:paraId="49CD639B" w14:textId="77424D87" w:rsidR="00227A1D" w:rsidRDefault="00227A1D" w:rsidP="00C140BE">
      <w:r>
        <w:t xml:space="preserve">Die Application Insights dienen als Diagnosetool um eventuelle Abstürze oder Probleme zu analysieren. </w:t>
      </w:r>
      <w:r w:rsidR="00F430B6">
        <w:t>Zusätzlich wird auch eine App (Hockey) zur Verfügung gestellt mit der man die App-Benutzung nachverfolgen kann.</w:t>
      </w:r>
    </w:p>
    <w:p w14:paraId="7182CD04" w14:textId="77777777" w:rsidR="00227A1D" w:rsidRDefault="00227A1D" w:rsidP="00C140BE"/>
    <w:p w14:paraId="780C9A9B" w14:textId="77777777" w:rsidR="00227A1D" w:rsidRPr="00C140BE" w:rsidRDefault="00227A1D" w:rsidP="00C140BE"/>
    <w:p w14:paraId="1C30394E" w14:textId="77777777" w:rsidR="00C7790D" w:rsidRDefault="00C7790D" w:rsidP="00C7790D">
      <w:pPr>
        <w:jc w:val="both"/>
        <w:rPr>
          <w:szCs w:val="22"/>
          <w:lang w:val="de-AT"/>
        </w:rPr>
      </w:pPr>
    </w:p>
    <w:p w14:paraId="01131ECF" w14:textId="77777777" w:rsidR="00C7790D" w:rsidRDefault="00C7790D" w:rsidP="00C7790D">
      <w:pPr>
        <w:pStyle w:val="Heading2"/>
        <w:rPr>
          <w:lang w:val="de-AT"/>
        </w:rPr>
      </w:pPr>
      <w:bookmarkStart w:id="24" w:name="_Toc379793203"/>
      <w:bookmarkStart w:id="25" w:name="_Toc380815981"/>
      <w:r>
        <w:rPr>
          <w:lang w:val="de-AT"/>
        </w:rPr>
        <w:t>App Services anlegen</w:t>
      </w:r>
      <w:bookmarkEnd w:id="24"/>
      <w:bookmarkEnd w:id="25"/>
    </w:p>
    <w:p w14:paraId="5591AAE3" w14:textId="77777777" w:rsidR="00C7790D" w:rsidRDefault="00C7790D" w:rsidP="00C7790D">
      <w:pPr>
        <w:jc w:val="both"/>
        <w:rPr>
          <w:szCs w:val="22"/>
          <w:lang w:val="de-AT"/>
        </w:rPr>
      </w:pPr>
      <w:r>
        <w:rPr>
          <w:szCs w:val="22"/>
          <w:lang w:val="de-AT"/>
        </w:rPr>
        <w:t xml:space="preserve">Im ersten Schritt wird ein App Service angelegt um damit die Verbindung von der Clientsoftware – die Xamarin.Forms App – zum Server abzubilden. Dies funktioniert relativ einfach und man muss sich dazu mit einem gültigen Microsoft Account in das Azure Portal einloggen. Dort wählt man den im linken Menü den Punkt </w:t>
      </w:r>
      <w:r w:rsidRPr="00260250">
        <w:rPr>
          <w:i/>
          <w:szCs w:val="22"/>
          <w:lang w:val="de-AT"/>
        </w:rPr>
        <w:t>App Services</w:t>
      </w:r>
      <w:r>
        <w:rPr>
          <w:szCs w:val="22"/>
          <w:lang w:val="de-AT"/>
        </w:rPr>
        <w:t xml:space="preserve"> aus wie in der unteren Abbildung gezeigt.</w:t>
      </w:r>
    </w:p>
    <w:p w14:paraId="5055AF71" w14:textId="77777777" w:rsidR="00C7790D" w:rsidRDefault="00C7790D" w:rsidP="00C7790D">
      <w:pPr>
        <w:jc w:val="both"/>
        <w:rPr>
          <w:szCs w:val="22"/>
          <w:lang w:val="de-AT"/>
        </w:rPr>
      </w:pPr>
    </w:p>
    <w:p w14:paraId="0238535A" w14:textId="77777777" w:rsidR="00C7790D" w:rsidRDefault="00C7790D" w:rsidP="00C7790D">
      <w:pPr>
        <w:keepNext/>
        <w:jc w:val="center"/>
      </w:pPr>
      <w:r>
        <w:rPr>
          <w:noProof/>
          <w:szCs w:val="22"/>
          <w:lang w:val="en-US" w:eastAsia="en-US"/>
        </w:rPr>
        <w:drawing>
          <wp:inline distT="0" distB="0" distL="0" distR="0" wp14:anchorId="157D62D0" wp14:editId="0644761F">
            <wp:extent cx="4346363" cy="4261065"/>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_service_create.png"/>
                    <pic:cNvPicPr/>
                  </pic:nvPicPr>
                  <pic:blipFill>
                    <a:blip r:embed="rId16">
                      <a:extLst>
                        <a:ext uri="{28A0092B-C50C-407E-A947-70E740481C1C}">
                          <a14:useLocalDpi xmlns:a14="http://schemas.microsoft.com/office/drawing/2010/main" val="0"/>
                        </a:ext>
                      </a:extLst>
                    </a:blip>
                    <a:stretch>
                      <a:fillRect/>
                    </a:stretch>
                  </pic:blipFill>
                  <pic:spPr>
                    <a:xfrm>
                      <a:off x="0" y="0"/>
                      <a:ext cx="4346363" cy="4261065"/>
                    </a:xfrm>
                    <a:prstGeom prst="rect">
                      <a:avLst/>
                    </a:prstGeom>
                  </pic:spPr>
                </pic:pic>
              </a:graphicData>
            </a:graphic>
          </wp:inline>
        </w:drawing>
      </w:r>
    </w:p>
    <w:p w14:paraId="45E25A3E" w14:textId="77777777" w:rsidR="00C7790D" w:rsidRDefault="00C7790D" w:rsidP="00C7790D">
      <w:pPr>
        <w:pStyle w:val="Caption"/>
        <w:jc w:val="center"/>
      </w:pPr>
      <w:bookmarkStart w:id="26" w:name="_Toc380815962"/>
      <w:r>
        <w:t xml:space="preserve">Abbildung </w:t>
      </w:r>
      <w:fldSimple w:instr=" SEQ Abbildung \* ARABIC ">
        <w:r w:rsidR="00C140BE">
          <w:rPr>
            <w:noProof/>
          </w:rPr>
          <w:t>6</w:t>
        </w:r>
      </w:fldSimple>
      <w:r>
        <w:t>: Einrichten eines App Services</w:t>
      </w:r>
      <w:bookmarkEnd w:id="26"/>
    </w:p>
    <w:p w14:paraId="17ACDF5C" w14:textId="77777777" w:rsidR="00C7790D" w:rsidRPr="002E72D9" w:rsidRDefault="00C7790D" w:rsidP="00C7790D">
      <w:pPr>
        <w:pStyle w:val="Caption"/>
        <w:rPr>
          <w:sz w:val="22"/>
          <w:szCs w:val="22"/>
        </w:rPr>
      </w:pPr>
      <w:r w:rsidRPr="002E72D9">
        <w:rPr>
          <w:sz w:val="22"/>
          <w:szCs w:val="22"/>
        </w:rPr>
        <w:lastRenderedPageBreak/>
        <w:t>Im nächsten Schritt wird man gefragt nach dem Namen des App Services gefragt und in welcher Ressourcengruppe das Service angelegt werden soll. Dabei ist es wichtig dass diese Ressourcengruppe gleich mit der Gruppe des Windowsservers sein muss sonst kommt es später zu Problemen, da sich Elemente unterschiedlicher Gruppen nicht austauschen können.</w:t>
      </w:r>
    </w:p>
    <w:p w14:paraId="5E0186F0" w14:textId="77777777" w:rsidR="00C7790D" w:rsidRDefault="00C7790D" w:rsidP="00C7790D"/>
    <w:p w14:paraId="7BA2A011" w14:textId="77777777" w:rsidR="00C7790D" w:rsidRDefault="00C7790D" w:rsidP="00C7790D">
      <w:pPr>
        <w:keepNext/>
        <w:jc w:val="center"/>
      </w:pPr>
      <w:r>
        <w:rPr>
          <w:noProof/>
          <w:lang w:val="en-US" w:eastAsia="en-US"/>
        </w:rPr>
        <w:drawing>
          <wp:inline distT="0" distB="0" distL="0" distR="0" wp14:anchorId="0B742B5A" wp14:editId="02AFD5FE">
            <wp:extent cx="3792855" cy="45212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2855" cy="4521200"/>
                    </a:xfrm>
                    <a:prstGeom prst="rect">
                      <a:avLst/>
                    </a:prstGeom>
                    <a:noFill/>
                    <a:ln>
                      <a:noFill/>
                    </a:ln>
                  </pic:spPr>
                </pic:pic>
              </a:graphicData>
            </a:graphic>
          </wp:inline>
        </w:drawing>
      </w:r>
    </w:p>
    <w:p w14:paraId="28E3A82F" w14:textId="77777777" w:rsidR="00C7790D" w:rsidRPr="005C7442" w:rsidRDefault="00C7790D" w:rsidP="00C7790D">
      <w:pPr>
        <w:pStyle w:val="Caption"/>
        <w:jc w:val="center"/>
      </w:pPr>
      <w:bookmarkStart w:id="27" w:name="_Toc380815963"/>
      <w:r>
        <w:t xml:space="preserve">Abbildung </w:t>
      </w:r>
      <w:fldSimple w:instr=" SEQ Abbildung \* ARABIC ">
        <w:r w:rsidR="00C140BE">
          <w:rPr>
            <w:noProof/>
          </w:rPr>
          <w:t>7</w:t>
        </w:r>
      </w:fldSimple>
      <w:r>
        <w:t>: Benennen des App Services</w:t>
      </w:r>
      <w:bookmarkEnd w:id="27"/>
    </w:p>
    <w:p w14:paraId="40B7DE3A" w14:textId="77777777" w:rsidR="00C7790D" w:rsidRDefault="00C7790D" w:rsidP="00C7790D">
      <w:pPr>
        <w:pStyle w:val="Caption"/>
      </w:pPr>
    </w:p>
    <w:p w14:paraId="68D53806" w14:textId="77777777" w:rsidR="00C7790D" w:rsidRDefault="00C7790D" w:rsidP="00C7790D">
      <w:r>
        <w:t>Gleich anschließend wird das gewünschte Service erstellt, dies kann auch einige Minuten dauern. Nach Abschluss sollte man das Service in der Übersicht wieder finden:</w:t>
      </w:r>
    </w:p>
    <w:p w14:paraId="56D34008" w14:textId="77777777" w:rsidR="00C7790D" w:rsidRDefault="00C7790D" w:rsidP="00C7790D"/>
    <w:p w14:paraId="03AEE71C" w14:textId="77777777" w:rsidR="00317149" w:rsidRDefault="00C7790D" w:rsidP="00317149">
      <w:pPr>
        <w:keepNext/>
      </w:pPr>
      <w:r>
        <w:rPr>
          <w:noProof/>
          <w:lang w:val="en-US" w:eastAsia="en-US"/>
        </w:rPr>
        <w:lastRenderedPageBreak/>
        <w:drawing>
          <wp:inline distT="0" distB="0" distL="0" distR="0" wp14:anchorId="2EB130E4" wp14:editId="5EAD5679">
            <wp:extent cx="5759450" cy="1415856"/>
            <wp:effectExtent l="0" t="0" r="6350" b="698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1415856"/>
                    </a:xfrm>
                    <a:prstGeom prst="rect">
                      <a:avLst/>
                    </a:prstGeom>
                    <a:noFill/>
                    <a:ln>
                      <a:noFill/>
                    </a:ln>
                  </pic:spPr>
                </pic:pic>
              </a:graphicData>
            </a:graphic>
          </wp:inline>
        </w:drawing>
      </w:r>
    </w:p>
    <w:p w14:paraId="014C446F" w14:textId="059FE7CA" w:rsidR="00C7790D" w:rsidRPr="005C7442" w:rsidRDefault="00317149" w:rsidP="00317149">
      <w:pPr>
        <w:pStyle w:val="Caption"/>
        <w:jc w:val="center"/>
      </w:pPr>
      <w:bookmarkStart w:id="28" w:name="_Toc380815964"/>
      <w:r>
        <w:t xml:space="preserve">Abbildung </w:t>
      </w:r>
      <w:fldSimple w:instr=" SEQ Abbildung \* ARABIC ">
        <w:r w:rsidR="00C140BE">
          <w:rPr>
            <w:noProof/>
          </w:rPr>
          <w:t>8</w:t>
        </w:r>
      </w:fldSimple>
      <w:r>
        <w:t>: Übersicht App Services</w:t>
      </w:r>
      <w:bookmarkEnd w:id="28"/>
    </w:p>
    <w:p w14:paraId="7EF668B8" w14:textId="77777777" w:rsidR="00317149" w:rsidRDefault="00317149" w:rsidP="00C7790D">
      <w:pPr>
        <w:pStyle w:val="Caption"/>
      </w:pPr>
    </w:p>
    <w:p w14:paraId="5C5EE7FA" w14:textId="628BED5F" w:rsidR="00C7790D" w:rsidRPr="002E72D9" w:rsidRDefault="00C7790D" w:rsidP="00C7790D">
      <w:pPr>
        <w:pStyle w:val="Caption"/>
        <w:rPr>
          <w:sz w:val="22"/>
          <w:szCs w:val="22"/>
        </w:rPr>
      </w:pPr>
      <w:r w:rsidRPr="002E72D9">
        <w:rPr>
          <w:sz w:val="22"/>
          <w:szCs w:val="22"/>
        </w:rPr>
        <w:t xml:space="preserve">Danach geht es weiter mit der Anlage einer MSSQL Datenbank. Dazu muss ein Microsoft Server zur Verfügung stehen auf welchen die Datenbank laufen soll. Zur Anlage dieser Datenbank verwendet man am besten den Punkt Schnellstart im App Service Menü, der unter dem Punkt Bereitstellung zu finden ist. Da wir unser Applikation für iOS und Android lauffähig machen wollen wählen wir auch dementsprechend Xamarin.Forms aus </w:t>
      </w:r>
    </w:p>
    <w:p w14:paraId="2D1E502C" w14:textId="77777777" w:rsidR="00317149" w:rsidRPr="00317149" w:rsidRDefault="00317149" w:rsidP="00317149"/>
    <w:p w14:paraId="237CC63D" w14:textId="77777777" w:rsidR="00317149" w:rsidRDefault="00C7790D" w:rsidP="00317149">
      <w:pPr>
        <w:pStyle w:val="Caption"/>
        <w:keepNext/>
      </w:pPr>
      <w:r>
        <w:rPr>
          <w:noProof/>
          <w:lang w:val="en-US" w:bidi="ar-SA"/>
        </w:rPr>
        <w:drawing>
          <wp:inline distT="0" distB="0" distL="0" distR="0" wp14:anchorId="3ADB40EA" wp14:editId="08562C80">
            <wp:extent cx="5759450" cy="3339023"/>
            <wp:effectExtent l="0" t="0" r="635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339023"/>
                    </a:xfrm>
                    <a:prstGeom prst="rect">
                      <a:avLst/>
                    </a:prstGeom>
                    <a:noFill/>
                    <a:ln>
                      <a:noFill/>
                    </a:ln>
                  </pic:spPr>
                </pic:pic>
              </a:graphicData>
            </a:graphic>
          </wp:inline>
        </w:drawing>
      </w:r>
    </w:p>
    <w:p w14:paraId="0B8DFBF1" w14:textId="6106F78F" w:rsidR="00317149" w:rsidRPr="00317149" w:rsidRDefault="00317149" w:rsidP="00317149">
      <w:pPr>
        <w:pStyle w:val="Caption"/>
        <w:jc w:val="center"/>
      </w:pPr>
      <w:bookmarkStart w:id="29" w:name="_Toc380815965"/>
      <w:r>
        <w:t xml:space="preserve">Abbildung </w:t>
      </w:r>
      <w:fldSimple w:instr=" SEQ Abbildung \* ARABIC ">
        <w:r w:rsidR="00C140BE">
          <w:rPr>
            <w:noProof/>
          </w:rPr>
          <w:t>9</w:t>
        </w:r>
      </w:fldSimple>
      <w:r>
        <w:t>: Einrichten Datenbank Azure</w:t>
      </w:r>
      <w:bookmarkEnd w:id="29"/>
    </w:p>
    <w:p w14:paraId="45EB8C7C" w14:textId="77777777" w:rsidR="00C7790D" w:rsidRPr="002E72D9" w:rsidRDefault="00C7790D" w:rsidP="00C7790D">
      <w:pPr>
        <w:pStyle w:val="Caption"/>
        <w:jc w:val="both"/>
        <w:rPr>
          <w:sz w:val="22"/>
          <w:szCs w:val="22"/>
        </w:rPr>
      </w:pPr>
      <w:r w:rsidRPr="002E72D9">
        <w:rPr>
          <w:sz w:val="22"/>
          <w:szCs w:val="22"/>
        </w:rPr>
        <w:t xml:space="preserve">Anschließend kann man die Datenbank festlegen, welche Backendsprache man verwenden will und sich damit ein Beispielprojekt generieren lassen (an Hand einer einfachen Todo Liste). Man kann dann allerdings auch noch später die gewünschten Datenbanktabellen anlegen. Dies macht man zu Beginn am besten über das Azure Portal, da auch gleichzeitig alle notwendigen serverseiteigen Skripts angelegt werden. Dies ist notwendig da in der Applikation nicht direkt mit dem MSSQL Server kommuniziert wird sondern das Backend des Server aufgerufen wird und alle Abfragen handelt. Als Backend Sprache wird </w:t>
      </w:r>
      <w:r w:rsidRPr="002E72D9">
        <w:rPr>
          <w:i/>
          <w:sz w:val="22"/>
          <w:szCs w:val="22"/>
        </w:rPr>
        <w:t>Node.js</w:t>
      </w:r>
      <w:r w:rsidRPr="002E72D9">
        <w:rPr>
          <w:sz w:val="22"/>
          <w:szCs w:val="22"/>
        </w:rPr>
        <w:t xml:space="preserve"> benutzt.</w:t>
      </w:r>
    </w:p>
    <w:p w14:paraId="787954C6" w14:textId="77777777" w:rsidR="00C7790D" w:rsidRDefault="00C7790D" w:rsidP="00C7790D"/>
    <w:p w14:paraId="676F14B7" w14:textId="77777777" w:rsidR="00317149" w:rsidRDefault="00C7790D" w:rsidP="00317149">
      <w:pPr>
        <w:keepNext/>
        <w:jc w:val="center"/>
      </w:pPr>
      <w:r>
        <w:rPr>
          <w:noProof/>
          <w:lang w:val="en-US" w:eastAsia="en-US"/>
        </w:rPr>
        <w:drawing>
          <wp:inline distT="0" distB="0" distL="0" distR="0" wp14:anchorId="6CF5D5A8" wp14:editId="2E127FD9">
            <wp:extent cx="3063663" cy="4791794"/>
            <wp:effectExtent l="0" t="0" r="10160" b="889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3993" cy="4792310"/>
                    </a:xfrm>
                    <a:prstGeom prst="rect">
                      <a:avLst/>
                    </a:prstGeom>
                    <a:noFill/>
                    <a:ln>
                      <a:noFill/>
                    </a:ln>
                  </pic:spPr>
                </pic:pic>
              </a:graphicData>
            </a:graphic>
          </wp:inline>
        </w:drawing>
      </w:r>
    </w:p>
    <w:p w14:paraId="61B62710" w14:textId="481E783D" w:rsidR="00C7790D" w:rsidRDefault="00317149" w:rsidP="00317149">
      <w:pPr>
        <w:pStyle w:val="Caption"/>
        <w:jc w:val="center"/>
      </w:pPr>
      <w:bookmarkStart w:id="30" w:name="_Toc380815966"/>
      <w:r>
        <w:t xml:space="preserve">Abbildung </w:t>
      </w:r>
      <w:fldSimple w:instr=" SEQ Abbildung \* ARABIC ">
        <w:r w:rsidR="00C140BE">
          <w:rPr>
            <w:noProof/>
          </w:rPr>
          <w:t>10</w:t>
        </w:r>
      </w:fldSimple>
      <w:r>
        <w:t>: Grundkonfiguration App Services</w:t>
      </w:r>
      <w:bookmarkEnd w:id="30"/>
    </w:p>
    <w:p w14:paraId="240589D3" w14:textId="77777777" w:rsidR="00C7790D" w:rsidRPr="001062B2" w:rsidRDefault="00C7790D" w:rsidP="00C7790D">
      <w:pPr>
        <w:rPr>
          <w:sz w:val="20"/>
          <w:szCs w:val="20"/>
        </w:rPr>
      </w:pPr>
    </w:p>
    <w:p w14:paraId="0385248B" w14:textId="77777777" w:rsidR="00C7790D" w:rsidRPr="002E72D9" w:rsidRDefault="00C7790D" w:rsidP="00C7790D">
      <w:pPr>
        <w:pStyle w:val="Caption"/>
        <w:jc w:val="both"/>
        <w:rPr>
          <w:sz w:val="22"/>
          <w:szCs w:val="22"/>
        </w:rPr>
      </w:pPr>
      <w:r w:rsidRPr="002E72D9">
        <w:rPr>
          <w:sz w:val="22"/>
          <w:szCs w:val="22"/>
        </w:rPr>
        <w:t>Nachdem die Datenbank verknüpft ist, ist am Server (bis auf die Datenbank Tabellen) einmal alles soweit eingerichtet. Man könnte sich testweise auch eine TodoItem Tabelle erstellen und dann damit eine Testprojekt generieren. Als nächsten Schritt werden nun Datenbanktabellen, die für die Applikation benötigt wird angelegt.</w:t>
      </w:r>
    </w:p>
    <w:p w14:paraId="25D7A783" w14:textId="77777777" w:rsidR="00C7790D" w:rsidRDefault="00C7790D" w:rsidP="00C7790D">
      <w:pPr>
        <w:pStyle w:val="Heading2"/>
      </w:pPr>
      <w:bookmarkStart w:id="31" w:name="_Toc379793204"/>
      <w:bookmarkStart w:id="32" w:name="_Toc380815982"/>
      <w:r>
        <w:t>Erstellen von Datenbanktabellen</w:t>
      </w:r>
      <w:bookmarkEnd w:id="31"/>
      <w:bookmarkEnd w:id="32"/>
    </w:p>
    <w:p w14:paraId="4969ACC2" w14:textId="1BC02DC0" w:rsidR="0083656C" w:rsidRPr="002E72D9" w:rsidRDefault="00C7790D" w:rsidP="00C7790D">
      <w:pPr>
        <w:rPr>
          <w:szCs w:val="22"/>
        </w:rPr>
      </w:pPr>
      <w:r w:rsidRPr="002E72D9">
        <w:rPr>
          <w:szCs w:val="22"/>
        </w:rPr>
        <w:t xml:space="preserve">Wir wollen das Anlegen der Datenbanktabellen im Azure Portal machen, da damit auch alle notwendigen Backendskripts generiert werden. Diese kann man im Punkt </w:t>
      </w:r>
      <w:r w:rsidRPr="002E72D9">
        <w:rPr>
          <w:i/>
          <w:szCs w:val="22"/>
        </w:rPr>
        <w:t>Mobil -&gt; Einfache Tabellen</w:t>
      </w:r>
      <w:r w:rsidRPr="002E72D9">
        <w:rPr>
          <w:szCs w:val="22"/>
        </w:rPr>
        <w:t xml:space="preserve"> anlege</w:t>
      </w:r>
      <w:r w:rsidR="000A0654" w:rsidRPr="002E72D9">
        <w:rPr>
          <w:szCs w:val="22"/>
        </w:rPr>
        <w:t xml:space="preserve">n </w:t>
      </w:r>
      <w:r w:rsidR="000A0654" w:rsidRPr="002E72D9">
        <w:rPr>
          <w:szCs w:val="22"/>
        </w:rPr>
        <w:fldChar w:fldCharType="begin"/>
      </w:r>
      <w:r w:rsidR="00C140BE">
        <w:rPr>
          <w:szCs w:val="22"/>
        </w:rPr>
        <w:instrText xml:space="preserve"> ADDIN ZOTERO_ITEM CSL_CITATION {"citationID":"ab2v5g3amp","properties":{"formattedCitation":"[4]","plainCitation":"[4]"},"citationItems":[{"id":120,"uris":["http://zotero.org/users/753152/items/H6XJJWTE"],"uri":["http://zotero.org/users/753152/items/H6XJJWTE"],"itemData":{"id":120,"type":"post-weblog","title":"Getting Started with Azure Mobile Apps' Easy Tables |","container-title":"Xamarin Blog","abstract":"Every front end needs a great backend. This is true now more than ever in today’s connected world, where it’s extremely important to have your data with you at all times, even if you are disconnected from the internet. There are tons of great solutions available for Xamarin developers including Couchbase, Parse, Amazon, Oracle, and, …","URL":"https://blog.xamarin.com/getting-started-azure-mobile-apps-easy-tables/","language":"en-US","issued":{"date-parts":[["2016",1,28]]},"accessed":{"date-parts":[["2018",2,9]]}}}],"schema":"https://github.com/citation-style-language/schema/raw/master/csl-citation.json"} </w:instrText>
      </w:r>
      <w:r w:rsidR="000A0654" w:rsidRPr="002E72D9">
        <w:rPr>
          <w:szCs w:val="22"/>
        </w:rPr>
        <w:fldChar w:fldCharType="separate"/>
      </w:r>
      <w:r w:rsidR="00C140BE">
        <w:rPr>
          <w:noProof/>
          <w:szCs w:val="22"/>
        </w:rPr>
        <w:t>[4]</w:t>
      </w:r>
      <w:r w:rsidR="000A0654" w:rsidRPr="002E72D9">
        <w:rPr>
          <w:szCs w:val="22"/>
        </w:rPr>
        <w:fldChar w:fldCharType="end"/>
      </w:r>
      <w:r w:rsidRPr="002E72D9">
        <w:rPr>
          <w:szCs w:val="22"/>
        </w:rPr>
        <w:t>. Je nachdem ob man die TodoItem Tabellen generieren hat lassen oder nicht gibt es dort schon Einträge.</w:t>
      </w:r>
      <w:r w:rsidR="00F277E8" w:rsidRPr="002E72D9">
        <w:rPr>
          <w:szCs w:val="22"/>
        </w:rPr>
        <w:t xml:space="preserve"> </w:t>
      </w:r>
    </w:p>
    <w:p w14:paraId="195C9561" w14:textId="77777777" w:rsidR="00F277E8" w:rsidRDefault="00F277E8" w:rsidP="00C7790D">
      <w:pPr>
        <w:rPr>
          <w:sz w:val="20"/>
          <w:szCs w:val="20"/>
        </w:rPr>
      </w:pPr>
    </w:p>
    <w:p w14:paraId="1FD3CD59" w14:textId="33444990" w:rsidR="0083656C" w:rsidRPr="00DC528A" w:rsidRDefault="00C74F4E" w:rsidP="0083656C">
      <w:r>
        <w:rPr>
          <w:rFonts w:ascii="Menlo" w:hAnsi="Menlo" w:cs="Menlo"/>
          <w:color w:val="222222"/>
          <w:sz w:val="24"/>
          <w:lang w:val="en-US" w:eastAsia="de-AT"/>
        </w:rPr>
        <w:br/>
      </w:r>
    </w:p>
    <w:p w14:paraId="1E691E75" w14:textId="77777777" w:rsidR="00DC528A" w:rsidRDefault="00DC528A" w:rsidP="00DC528A">
      <w:pPr>
        <w:pStyle w:val="Literatur"/>
        <w:jc w:val="center"/>
      </w:pPr>
    </w:p>
    <w:p w14:paraId="2BE9ACEE" w14:textId="77699702" w:rsidR="00D416AA" w:rsidRPr="00DD291B" w:rsidRDefault="00264EC2" w:rsidP="00DC528A">
      <w:pPr>
        <w:pStyle w:val="Literatur"/>
        <w:jc w:val="center"/>
        <w:rPr>
          <w:b/>
        </w:rPr>
      </w:pPr>
      <w:r w:rsidRPr="00DD291B">
        <w:br w:type="page"/>
      </w:r>
      <w:bookmarkStart w:id="33" w:name="_Toc114210888"/>
      <w:bookmarkStart w:id="34" w:name="_Toc264537166"/>
      <w:bookmarkStart w:id="35" w:name="_Toc264537894"/>
      <w:bookmarkStart w:id="36" w:name="_Toc380815983"/>
      <w:r w:rsidR="00D416AA" w:rsidRPr="00DD291B">
        <w:t>Literaturverzeichnis</w:t>
      </w:r>
      <w:bookmarkEnd w:id="33"/>
      <w:bookmarkEnd w:id="34"/>
      <w:bookmarkEnd w:id="35"/>
      <w:bookmarkEnd w:id="36"/>
    </w:p>
    <w:p w14:paraId="4375EACA" w14:textId="77777777" w:rsidR="00C140BE" w:rsidRPr="00C140BE" w:rsidRDefault="00442228" w:rsidP="00C140BE">
      <w:pPr>
        <w:pStyle w:val="Bibliography"/>
        <w:rPr>
          <w:rFonts w:cs="Arial"/>
        </w:rPr>
      </w:pPr>
      <w:r>
        <w:rPr>
          <w:noProof/>
        </w:rPr>
        <w:fldChar w:fldCharType="begin"/>
      </w:r>
      <w:r w:rsidR="00612460">
        <w:rPr>
          <w:noProof/>
        </w:rPr>
        <w:instrText xml:space="preserve"> ADDIN ZOTERO_BIBL {"uncited":[["http://zotero.org/users/753152/items/NT5UUAKD"]],"custom":[]} CSL_BIBLIOGRAPHY </w:instrText>
      </w:r>
      <w:r>
        <w:rPr>
          <w:noProof/>
        </w:rPr>
        <w:fldChar w:fldCharType="separate"/>
      </w:r>
      <w:r w:rsidR="00C140BE" w:rsidRPr="00C140BE">
        <w:rPr>
          <w:rFonts w:cs="Arial"/>
        </w:rPr>
        <w:t>[1]</w:t>
      </w:r>
      <w:r w:rsidR="00C140BE" w:rsidRPr="00C140BE">
        <w:rPr>
          <w:rFonts w:cs="Arial"/>
        </w:rPr>
        <w:tab/>
        <w:t>„Ausführliche Erläuterungen zu Xamarin.Forms - Xamarin“. [Online]. Verfügbar unter: https://developer.xamarin.com/de-de/guides/xamarin-forms/getting-started/hello-xamarin-forms/deepdive/. [Zugegriffen: 17-Feb-2018].</w:t>
      </w:r>
    </w:p>
    <w:p w14:paraId="1DBD196F" w14:textId="77777777" w:rsidR="00C140BE" w:rsidRPr="00C140BE" w:rsidRDefault="00C140BE" w:rsidP="00C140BE">
      <w:pPr>
        <w:pStyle w:val="Bibliography"/>
        <w:rPr>
          <w:rFonts w:cs="Arial"/>
        </w:rPr>
      </w:pPr>
      <w:r w:rsidRPr="00C140BE">
        <w:rPr>
          <w:rFonts w:cs="Arial"/>
        </w:rPr>
        <w:t>[2]</w:t>
      </w:r>
      <w:r w:rsidRPr="00C140BE">
        <w:rPr>
          <w:rFonts w:cs="Arial"/>
        </w:rPr>
        <w:tab/>
        <w:t xml:space="preserve">M. M. | X. M. | X. C. D. | E. M. F. | X. F. D. | Melbourne und Australia, „Carousel View in Xamarin Forms“, </w:t>
      </w:r>
      <w:r w:rsidRPr="00C140BE">
        <w:rPr>
          <w:rFonts w:cs="Arial"/>
          <w:i/>
          <w:iCs/>
        </w:rPr>
        <w:t>Xamarin Help</w:t>
      </w:r>
      <w:r w:rsidRPr="00C140BE">
        <w:rPr>
          <w:rFonts w:cs="Arial"/>
        </w:rPr>
        <w:t>, 18-Apr-2016. [Online]. Verfügbar unter: https://xamarinhelp.com/carousel-view-xamarin-forms/. [Zugegriffen: 19-Feb-2018].</w:t>
      </w:r>
    </w:p>
    <w:p w14:paraId="7A8566D3" w14:textId="77777777" w:rsidR="00C140BE" w:rsidRPr="00C140BE" w:rsidRDefault="00C140BE" w:rsidP="00C140BE">
      <w:pPr>
        <w:pStyle w:val="Bibliography"/>
        <w:rPr>
          <w:rFonts w:cs="Arial"/>
        </w:rPr>
      </w:pPr>
      <w:r w:rsidRPr="00C140BE">
        <w:rPr>
          <w:rFonts w:cs="Arial"/>
        </w:rPr>
        <w:t>[3]</w:t>
      </w:r>
      <w:r w:rsidRPr="00C140BE">
        <w:rPr>
          <w:rFonts w:cs="Arial"/>
        </w:rPr>
        <w:tab/>
        <w:t>„Aufgabenbasierte mobile App für Kunden“. [Online]. Verfügbar unter: https://azure.microsoft.com/de-de/solutions/architecture/mobile-app-consumer/. [Zugegriffen: 21-Feb-2018].</w:t>
      </w:r>
    </w:p>
    <w:p w14:paraId="6AC6B2FF" w14:textId="77777777" w:rsidR="00C140BE" w:rsidRPr="00C140BE" w:rsidRDefault="00C140BE" w:rsidP="00C140BE">
      <w:pPr>
        <w:pStyle w:val="Bibliography"/>
        <w:rPr>
          <w:rFonts w:cs="Arial"/>
        </w:rPr>
      </w:pPr>
      <w:r w:rsidRPr="00C140BE">
        <w:rPr>
          <w:rFonts w:cs="Arial"/>
        </w:rPr>
        <w:t>[4]</w:t>
      </w:r>
      <w:r w:rsidRPr="00C140BE">
        <w:rPr>
          <w:rFonts w:cs="Arial"/>
        </w:rPr>
        <w:tab/>
        <w:t xml:space="preserve">„Getting Started with Azure Mobile Apps’ Easy Tables |“, </w:t>
      </w:r>
      <w:r w:rsidRPr="00C140BE">
        <w:rPr>
          <w:rFonts w:cs="Arial"/>
          <w:i/>
          <w:iCs/>
        </w:rPr>
        <w:t>Xamarin Blog</w:t>
      </w:r>
      <w:r w:rsidRPr="00C140BE">
        <w:rPr>
          <w:rFonts w:cs="Arial"/>
        </w:rPr>
        <w:t>, 28-Jan-2016. .</w:t>
      </w:r>
    </w:p>
    <w:p w14:paraId="63CDD4B3" w14:textId="77777777" w:rsidR="00C140BE" w:rsidRPr="00C140BE" w:rsidRDefault="00C140BE" w:rsidP="00C140BE">
      <w:pPr>
        <w:pStyle w:val="Bibliography"/>
        <w:rPr>
          <w:rFonts w:cs="Arial"/>
        </w:rPr>
      </w:pPr>
      <w:r w:rsidRPr="00C140BE">
        <w:rPr>
          <w:rFonts w:cs="Arial"/>
        </w:rPr>
        <w:t>[5]</w:t>
      </w:r>
      <w:r w:rsidRPr="00C140BE">
        <w:rPr>
          <w:rFonts w:cs="Arial"/>
        </w:rPr>
        <w:tab/>
        <w:t xml:space="preserve">Martin Sauer, </w:t>
      </w:r>
      <w:r w:rsidRPr="00C140BE">
        <w:rPr>
          <w:rFonts w:cs="Arial"/>
          <w:i/>
          <w:iCs/>
        </w:rPr>
        <w:t>Grundkurs Mobile Kommunikationssysteme</w:t>
      </w:r>
      <w:r w:rsidRPr="00C140BE">
        <w:rPr>
          <w:rFonts w:cs="Arial"/>
        </w:rPr>
        <w:t>, 5. Aufl. Wiesbaden: Springer Vieweg, 2013.</w:t>
      </w:r>
    </w:p>
    <w:p w14:paraId="264D6BAF" w14:textId="36A7D3BA" w:rsidR="00D416AA" w:rsidRPr="00DD291B" w:rsidRDefault="00442228" w:rsidP="00CF58B4">
      <w:pPr>
        <w:pStyle w:val="Bibliography"/>
        <w:rPr>
          <w:rFonts w:cs="Arial"/>
          <w:noProof/>
        </w:rPr>
      </w:pPr>
      <w:r>
        <w:rPr>
          <w:rFonts w:cs="Arial"/>
          <w:noProof/>
        </w:rPr>
        <w:fldChar w:fldCharType="end"/>
      </w:r>
    </w:p>
    <w:p w14:paraId="0328F138" w14:textId="77777777" w:rsidR="00D416AA" w:rsidRPr="00DD291B" w:rsidRDefault="00D416AA" w:rsidP="002E523E">
      <w:pPr>
        <w:pStyle w:val="Literatur"/>
      </w:pPr>
      <w:r w:rsidRPr="00DD291B">
        <w:br w:type="page"/>
      </w:r>
      <w:bookmarkStart w:id="37" w:name="_Toc114210889"/>
      <w:bookmarkStart w:id="38" w:name="_Toc264537167"/>
      <w:bookmarkStart w:id="39" w:name="_Toc264537895"/>
      <w:bookmarkStart w:id="40" w:name="_Toc380815984"/>
      <w:r w:rsidRPr="00DD291B">
        <w:t>Abbildungsverzeichnis</w:t>
      </w:r>
      <w:bookmarkEnd w:id="37"/>
      <w:bookmarkEnd w:id="38"/>
      <w:bookmarkEnd w:id="39"/>
      <w:bookmarkEnd w:id="40"/>
    </w:p>
    <w:p w14:paraId="54BAA03F" w14:textId="77777777" w:rsidR="008B6A18" w:rsidRPr="00DD291B" w:rsidRDefault="008B6A18" w:rsidP="00046F37">
      <w:pPr>
        <w:pStyle w:val="TableofFigures"/>
        <w:tabs>
          <w:tab w:val="right" w:leader="dot" w:pos="9061"/>
        </w:tabs>
        <w:rPr>
          <w:rFonts w:cs="Arial"/>
        </w:rPr>
      </w:pPr>
    </w:p>
    <w:p w14:paraId="34E14E2B" w14:textId="77777777" w:rsidR="00F430B6" w:rsidRDefault="00D416AA">
      <w:pPr>
        <w:pStyle w:val="TableofFigures"/>
        <w:tabs>
          <w:tab w:val="right" w:leader="dot" w:pos="9060"/>
        </w:tabs>
        <w:rPr>
          <w:rFonts w:asciiTheme="minorHAnsi" w:eastAsiaTheme="minorEastAsia" w:hAnsiTheme="minorHAnsi" w:cstheme="minorBidi"/>
          <w:noProof/>
          <w:sz w:val="24"/>
          <w:szCs w:val="24"/>
          <w:lang w:eastAsia="ja-JP" w:bidi="ar-SA"/>
        </w:rPr>
      </w:pPr>
      <w:r w:rsidRPr="00DD291B">
        <w:rPr>
          <w:rFonts w:cs="Arial"/>
        </w:rPr>
        <w:fldChar w:fldCharType="begin"/>
      </w:r>
      <w:r w:rsidRPr="00DD291B">
        <w:rPr>
          <w:rFonts w:cs="Arial"/>
        </w:rPr>
        <w:instrText xml:space="preserve"> TOC \h \z \c "Abbildung" </w:instrText>
      </w:r>
      <w:r w:rsidRPr="00DD291B">
        <w:rPr>
          <w:rFonts w:cs="Arial"/>
        </w:rPr>
        <w:fldChar w:fldCharType="separate"/>
      </w:r>
      <w:r w:rsidR="00F430B6">
        <w:rPr>
          <w:noProof/>
        </w:rPr>
        <w:t>Abbildung 1: Architektur Xamarin.Forms</w:t>
      </w:r>
      <w:r w:rsidR="00F430B6">
        <w:rPr>
          <w:noProof/>
        </w:rPr>
        <w:tab/>
      </w:r>
      <w:r w:rsidR="00F430B6">
        <w:rPr>
          <w:noProof/>
        </w:rPr>
        <w:fldChar w:fldCharType="begin"/>
      </w:r>
      <w:r w:rsidR="00F430B6">
        <w:rPr>
          <w:noProof/>
        </w:rPr>
        <w:instrText xml:space="preserve"> PAGEREF _Toc380815957 \h </w:instrText>
      </w:r>
      <w:r w:rsidR="00F430B6">
        <w:rPr>
          <w:noProof/>
        </w:rPr>
      </w:r>
      <w:r w:rsidR="00F430B6">
        <w:rPr>
          <w:noProof/>
        </w:rPr>
        <w:fldChar w:fldCharType="separate"/>
      </w:r>
      <w:r w:rsidR="00F430B6">
        <w:rPr>
          <w:noProof/>
        </w:rPr>
        <w:t>4</w:t>
      </w:r>
      <w:r w:rsidR="00F430B6">
        <w:rPr>
          <w:noProof/>
        </w:rPr>
        <w:fldChar w:fldCharType="end"/>
      </w:r>
    </w:p>
    <w:p w14:paraId="42809E3D" w14:textId="77777777" w:rsidR="00F430B6" w:rsidRDefault="00F430B6">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2: Beziehung der Portable Class Libraries</w:t>
      </w:r>
      <w:r>
        <w:rPr>
          <w:noProof/>
        </w:rPr>
        <w:tab/>
      </w:r>
      <w:r>
        <w:rPr>
          <w:noProof/>
        </w:rPr>
        <w:fldChar w:fldCharType="begin"/>
      </w:r>
      <w:r>
        <w:rPr>
          <w:noProof/>
        </w:rPr>
        <w:instrText xml:space="preserve"> PAGEREF _Toc380815958 \h </w:instrText>
      </w:r>
      <w:r>
        <w:rPr>
          <w:noProof/>
        </w:rPr>
      </w:r>
      <w:r>
        <w:rPr>
          <w:noProof/>
        </w:rPr>
        <w:fldChar w:fldCharType="separate"/>
      </w:r>
      <w:r>
        <w:rPr>
          <w:noProof/>
        </w:rPr>
        <w:t>5</w:t>
      </w:r>
      <w:r>
        <w:rPr>
          <w:noProof/>
        </w:rPr>
        <w:fldChar w:fldCharType="end"/>
      </w:r>
    </w:p>
    <w:p w14:paraId="5B436319" w14:textId="77777777" w:rsidR="00F430B6" w:rsidRDefault="00F430B6">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3: Beziehung Main.cs und AppDelegate.cs (Quelle: [1])</w:t>
      </w:r>
      <w:r>
        <w:rPr>
          <w:noProof/>
        </w:rPr>
        <w:tab/>
      </w:r>
      <w:r>
        <w:rPr>
          <w:noProof/>
        </w:rPr>
        <w:fldChar w:fldCharType="begin"/>
      </w:r>
      <w:r>
        <w:rPr>
          <w:noProof/>
        </w:rPr>
        <w:instrText xml:space="preserve"> PAGEREF _Toc380815959 \h </w:instrText>
      </w:r>
      <w:r>
        <w:rPr>
          <w:noProof/>
        </w:rPr>
      </w:r>
      <w:r>
        <w:rPr>
          <w:noProof/>
        </w:rPr>
        <w:fldChar w:fldCharType="separate"/>
      </w:r>
      <w:r>
        <w:rPr>
          <w:noProof/>
        </w:rPr>
        <w:t>6</w:t>
      </w:r>
      <w:r>
        <w:rPr>
          <w:noProof/>
        </w:rPr>
        <w:fldChar w:fldCharType="end"/>
      </w:r>
    </w:p>
    <w:p w14:paraId="433DA739" w14:textId="77777777" w:rsidR="00F430B6" w:rsidRDefault="00F430B6">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4: CarouselView</w:t>
      </w:r>
      <w:r>
        <w:rPr>
          <w:noProof/>
        </w:rPr>
        <w:tab/>
      </w:r>
      <w:r>
        <w:rPr>
          <w:noProof/>
        </w:rPr>
        <w:fldChar w:fldCharType="begin"/>
      </w:r>
      <w:r>
        <w:rPr>
          <w:noProof/>
        </w:rPr>
        <w:instrText xml:space="preserve"> PAGEREF _Toc380815960 \h </w:instrText>
      </w:r>
      <w:r>
        <w:rPr>
          <w:noProof/>
        </w:rPr>
      </w:r>
      <w:r>
        <w:rPr>
          <w:noProof/>
        </w:rPr>
        <w:fldChar w:fldCharType="separate"/>
      </w:r>
      <w:r>
        <w:rPr>
          <w:noProof/>
        </w:rPr>
        <w:t>10</w:t>
      </w:r>
      <w:r>
        <w:rPr>
          <w:noProof/>
        </w:rPr>
        <w:fldChar w:fldCharType="end"/>
      </w:r>
    </w:p>
    <w:p w14:paraId="2F451A30" w14:textId="77777777" w:rsidR="00F430B6" w:rsidRDefault="00F430B6">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5: Architektur Azure</w:t>
      </w:r>
      <w:r>
        <w:rPr>
          <w:noProof/>
        </w:rPr>
        <w:tab/>
      </w:r>
      <w:r>
        <w:rPr>
          <w:noProof/>
        </w:rPr>
        <w:fldChar w:fldCharType="begin"/>
      </w:r>
      <w:r>
        <w:rPr>
          <w:noProof/>
        </w:rPr>
        <w:instrText xml:space="preserve"> PAGEREF _Toc380815961 \h </w:instrText>
      </w:r>
      <w:r>
        <w:rPr>
          <w:noProof/>
        </w:rPr>
      </w:r>
      <w:r>
        <w:rPr>
          <w:noProof/>
        </w:rPr>
        <w:fldChar w:fldCharType="separate"/>
      </w:r>
      <w:r>
        <w:rPr>
          <w:noProof/>
        </w:rPr>
        <w:t>11</w:t>
      </w:r>
      <w:r>
        <w:rPr>
          <w:noProof/>
        </w:rPr>
        <w:fldChar w:fldCharType="end"/>
      </w:r>
    </w:p>
    <w:p w14:paraId="090A6D2C" w14:textId="77777777" w:rsidR="00F430B6" w:rsidRDefault="00F430B6">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6: Einrichten eines App Services</w:t>
      </w:r>
      <w:r>
        <w:rPr>
          <w:noProof/>
        </w:rPr>
        <w:tab/>
      </w:r>
      <w:r>
        <w:rPr>
          <w:noProof/>
        </w:rPr>
        <w:fldChar w:fldCharType="begin"/>
      </w:r>
      <w:r>
        <w:rPr>
          <w:noProof/>
        </w:rPr>
        <w:instrText xml:space="preserve"> PAGEREF _Toc380815962 \h </w:instrText>
      </w:r>
      <w:r>
        <w:rPr>
          <w:noProof/>
        </w:rPr>
      </w:r>
      <w:r>
        <w:rPr>
          <w:noProof/>
        </w:rPr>
        <w:fldChar w:fldCharType="separate"/>
      </w:r>
      <w:r>
        <w:rPr>
          <w:noProof/>
        </w:rPr>
        <w:t>12</w:t>
      </w:r>
      <w:r>
        <w:rPr>
          <w:noProof/>
        </w:rPr>
        <w:fldChar w:fldCharType="end"/>
      </w:r>
    </w:p>
    <w:p w14:paraId="700ADA44" w14:textId="77777777" w:rsidR="00F430B6" w:rsidRDefault="00F430B6">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7: Benennen des App Services</w:t>
      </w:r>
      <w:r>
        <w:rPr>
          <w:noProof/>
        </w:rPr>
        <w:tab/>
      </w:r>
      <w:r>
        <w:rPr>
          <w:noProof/>
        </w:rPr>
        <w:fldChar w:fldCharType="begin"/>
      </w:r>
      <w:r>
        <w:rPr>
          <w:noProof/>
        </w:rPr>
        <w:instrText xml:space="preserve"> PAGEREF _Toc380815963 \h </w:instrText>
      </w:r>
      <w:r>
        <w:rPr>
          <w:noProof/>
        </w:rPr>
      </w:r>
      <w:r>
        <w:rPr>
          <w:noProof/>
        </w:rPr>
        <w:fldChar w:fldCharType="separate"/>
      </w:r>
      <w:r>
        <w:rPr>
          <w:noProof/>
        </w:rPr>
        <w:t>13</w:t>
      </w:r>
      <w:r>
        <w:rPr>
          <w:noProof/>
        </w:rPr>
        <w:fldChar w:fldCharType="end"/>
      </w:r>
    </w:p>
    <w:p w14:paraId="6B646620" w14:textId="77777777" w:rsidR="00F430B6" w:rsidRDefault="00F430B6">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8: Übersicht App Services</w:t>
      </w:r>
      <w:r>
        <w:rPr>
          <w:noProof/>
        </w:rPr>
        <w:tab/>
      </w:r>
      <w:r>
        <w:rPr>
          <w:noProof/>
        </w:rPr>
        <w:fldChar w:fldCharType="begin"/>
      </w:r>
      <w:r>
        <w:rPr>
          <w:noProof/>
        </w:rPr>
        <w:instrText xml:space="preserve"> PAGEREF _Toc380815964 \h </w:instrText>
      </w:r>
      <w:r>
        <w:rPr>
          <w:noProof/>
        </w:rPr>
      </w:r>
      <w:r>
        <w:rPr>
          <w:noProof/>
        </w:rPr>
        <w:fldChar w:fldCharType="separate"/>
      </w:r>
      <w:r>
        <w:rPr>
          <w:noProof/>
        </w:rPr>
        <w:t>13</w:t>
      </w:r>
      <w:r>
        <w:rPr>
          <w:noProof/>
        </w:rPr>
        <w:fldChar w:fldCharType="end"/>
      </w:r>
    </w:p>
    <w:p w14:paraId="05AECA8C" w14:textId="77777777" w:rsidR="00F430B6" w:rsidRDefault="00F430B6">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9: Einrichten Datenbank Azure</w:t>
      </w:r>
      <w:r>
        <w:rPr>
          <w:noProof/>
        </w:rPr>
        <w:tab/>
      </w:r>
      <w:r>
        <w:rPr>
          <w:noProof/>
        </w:rPr>
        <w:fldChar w:fldCharType="begin"/>
      </w:r>
      <w:r>
        <w:rPr>
          <w:noProof/>
        </w:rPr>
        <w:instrText xml:space="preserve"> PAGEREF _Toc380815965 \h </w:instrText>
      </w:r>
      <w:r>
        <w:rPr>
          <w:noProof/>
        </w:rPr>
      </w:r>
      <w:r>
        <w:rPr>
          <w:noProof/>
        </w:rPr>
        <w:fldChar w:fldCharType="separate"/>
      </w:r>
      <w:r>
        <w:rPr>
          <w:noProof/>
        </w:rPr>
        <w:t>14</w:t>
      </w:r>
      <w:r>
        <w:rPr>
          <w:noProof/>
        </w:rPr>
        <w:fldChar w:fldCharType="end"/>
      </w:r>
    </w:p>
    <w:p w14:paraId="1D9D0626" w14:textId="77777777" w:rsidR="00F430B6" w:rsidRDefault="00F430B6">
      <w:pPr>
        <w:pStyle w:val="TableofFigures"/>
        <w:tabs>
          <w:tab w:val="right" w:leader="dot" w:pos="9060"/>
        </w:tabs>
        <w:rPr>
          <w:rFonts w:asciiTheme="minorHAnsi" w:eastAsiaTheme="minorEastAsia" w:hAnsiTheme="minorHAnsi" w:cstheme="minorBidi"/>
          <w:noProof/>
          <w:sz w:val="24"/>
          <w:szCs w:val="24"/>
          <w:lang w:eastAsia="ja-JP" w:bidi="ar-SA"/>
        </w:rPr>
      </w:pPr>
      <w:r>
        <w:rPr>
          <w:noProof/>
        </w:rPr>
        <w:t>Abbildung 10: Grundkonfiguration App Services</w:t>
      </w:r>
      <w:r>
        <w:rPr>
          <w:noProof/>
        </w:rPr>
        <w:tab/>
      </w:r>
      <w:r>
        <w:rPr>
          <w:noProof/>
        </w:rPr>
        <w:fldChar w:fldCharType="begin"/>
      </w:r>
      <w:r>
        <w:rPr>
          <w:noProof/>
        </w:rPr>
        <w:instrText xml:space="preserve"> PAGEREF _Toc380815966 \h </w:instrText>
      </w:r>
      <w:r>
        <w:rPr>
          <w:noProof/>
        </w:rPr>
      </w:r>
      <w:r>
        <w:rPr>
          <w:noProof/>
        </w:rPr>
        <w:fldChar w:fldCharType="separate"/>
      </w:r>
      <w:r>
        <w:rPr>
          <w:noProof/>
        </w:rPr>
        <w:t>15</w:t>
      </w:r>
      <w:r>
        <w:rPr>
          <w:noProof/>
        </w:rPr>
        <w:fldChar w:fldCharType="end"/>
      </w:r>
    </w:p>
    <w:p w14:paraId="73F5DB6D" w14:textId="77777777" w:rsidR="00D416AA" w:rsidRPr="00DD291B" w:rsidRDefault="00D416AA" w:rsidP="00046F37">
      <w:pPr>
        <w:pStyle w:val="TableofFigures"/>
        <w:tabs>
          <w:tab w:val="right" w:leader="dot" w:pos="9061"/>
        </w:tabs>
        <w:rPr>
          <w:rFonts w:cs="Arial"/>
        </w:rPr>
      </w:pPr>
      <w:r w:rsidRPr="00DD291B">
        <w:rPr>
          <w:rFonts w:cs="Arial"/>
        </w:rPr>
        <w:fldChar w:fldCharType="end"/>
      </w:r>
    </w:p>
    <w:p w14:paraId="39EFDFA1" w14:textId="77777777" w:rsidR="00C61376" w:rsidRPr="00DD291B" w:rsidRDefault="00C61376" w:rsidP="00077A5B">
      <w:pPr>
        <w:rPr>
          <w:color w:val="626B71"/>
          <w:szCs w:val="22"/>
          <w:lang w:val="de-AT"/>
        </w:rPr>
      </w:pPr>
    </w:p>
    <w:p w14:paraId="42630738" w14:textId="77777777" w:rsidR="00C61376" w:rsidRPr="00DD291B" w:rsidRDefault="00C61376" w:rsidP="00077A5B">
      <w:pPr>
        <w:rPr>
          <w:color w:val="626B71"/>
          <w:szCs w:val="22"/>
          <w:lang w:val="de-AT"/>
        </w:rPr>
      </w:pPr>
    </w:p>
    <w:p w14:paraId="6C18C01D" w14:textId="77777777" w:rsidR="00C61376" w:rsidRPr="00DD291B" w:rsidRDefault="00C61376" w:rsidP="00077A5B">
      <w:pPr>
        <w:rPr>
          <w:color w:val="626B71"/>
          <w:szCs w:val="22"/>
          <w:lang w:val="de-AT"/>
        </w:rPr>
      </w:pPr>
    </w:p>
    <w:p w14:paraId="0C8F1166" w14:textId="6457F8E5" w:rsidR="00077A5B" w:rsidRPr="00DD291B" w:rsidRDefault="00077A5B" w:rsidP="002E523E">
      <w:pPr>
        <w:pStyle w:val="Anmerkungen"/>
        <w:rPr>
          <w:lang w:val="de-AT"/>
        </w:rPr>
      </w:pPr>
    </w:p>
    <w:p w14:paraId="679B2914" w14:textId="77777777" w:rsidR="00D416AA" w:rsidRPr="00DD291B" w:rsidRDefault="00D416AA" w:rsidP="002E523E">
      <w:pPr>
        <w:pStyle w:val="Literatur"/>
      </w:pPr>
      <w:r w:rsidRPr="00DD291B">
        <w:br w:type="page"/>
      </w:r>
      <w:bookmarkStart w:id="41" w:name="_Toc114210890"/>
      <w:bookmarkStart w:id="42" w:name="_Toc264537168"/>
      <w:bookmarkStart w:id="43" w:name="_Toc264537896"/>
      <w:bookmarkStart w:id="44" w:name="_Toc380815985"/>
      <w:r w:rsidRPr="00DD291B">
        <w:t>Tabellenverzeichnis</w:t>
      </w:r>
      <w:bookmarkEnd w:id="41"/>
      <w:bookmarkEnd w:id="42"/>
      <w:bookmarkEnd w:id="43"/>
      <w:bookmarkEnd w:id="44"/>
    </w:p>
    <w:p w14:paraId="4683D8DB" w14:textId="77777777" w:rsidR="008B6A18" w:rsidRPr="00DD291B" w:rsidRDefault="008B6A18" w:rsidP="00134F78">
      <w:pPr>
        <w:pStyle w:val="TableofFigures"/>
        <w:tabs>
          <w:tab w:val="right" w:leader="dot" w:pos="9061"/>
        </w:tabs>
        <w:rPr>
          <w:rFonts w:cs="Arial"/>
        </w:rPr>
      </w:pPr>
    </w:p>
    <w:p w14:paraId="1BF56A0B" w14:textId="77777777" w:rsidR="00D416AA" w:rsidRPr="00DD291B" w:rsidRDefault="00D416AA" w:rsidP="00134F78">
      <w:pPr>
        <w:pStyle w:val="TableofFigures"/>
        <w:tabs>
          <w:tab w:val="right" w:leader="dot" w:pos="9061"/>
        </w:tabs>
        <w:rPr>
          <w:rFonts w:cs="Arial"/>
        </w:rPr>
      </w:pPr>
      <w:r w:rsidRPr="00DD291B">
        <w:rPr>
          <w:rFonts w:cs="Arial"/>
        </w:rPr>
        <w:fldChar w:fldCharType="begin"/>
      </w:r>
      <w:r w:rsidRPr="00DD291B">
        <w:rPr>
          <w:rFonts w:cs="Arial"/>
        </w:rPr>
        <w:instrText xml:space="preserve"> TOC \h \z \c "Tabelle" </w:instrText>
      </w:r>
      <w:r w:rsidRPr="00DD291B">
        <w:rPr>
          <w:rFonts w:cs="Arial"/>
        </w:rPr>
        <w:fldChar w:fldCharType="separate"/>
      </w:r>
      <w:r w:rsidR="00317149">
        <w:rPr>
          <w:rFonts w:cs="Arial"/>
          <w:b/>
          <w:noProof/>
        </w:rPr>
        <w:t>No table of figures entries found.</w:t>
      </w:r>
      <w:r w:rsidR="00317149">
        <w:rPr>
          <w:rFonts w:cs="Arial"/>
          <w:noProof/>
        </w:rPr>
        <w:br/>
        <w:t>In your document, select the words to include in the table of contents, and then on the Home tab, under Styles, click a heading style. Repeat for each heading that you want to include, and then insert the table of contents in your document. To manually create a table of contents, on the Document Elements tab, under Table of Contents, point to a style and then click the down arrow button. Click one of the styles under Manual Table of Contents, and then type the entries manually.</w:t>
      </w:r>
      <w:r w:rsidRPr="00DD291B">
        <w:rPr>
          <w:rFonts w:cs="Arial"/>
        </w:rPr>
        <w:fldChar w:fldCharType="end"/>
      </w:r>
    </w:p>
    <w:p w14:paraId="30F1E284" w14:textId="77777777" w:rsidR="00C61376" w:rsidRPr="00DD291B" w:rsidRDefault="00C61376" w:rsidP="00DF0AF7">
      <w:pPr>
        <w:rPr>
          <w:color w:val="626B71"/>
          <w:szCs w:val="22"/>
          <w:lang w:val="de-AT"/>
        </w:rPr>
      </w:pPr>
    </w:p>
    <w:p w14:paraId="4A8BB679" w14:textId="77777777" w:rsidR="00C61376" w:rsidRPr="00DD291B" w:rsidRDefault="00C61376" w:rsidP="00DF0AF7">
      <w:pPr>
        <w:rPr>
          <w:color w:val="626B71"/>
          <w:szCs w:val="22"/>
          <w:lang w:val="de-AT"/>
        </w:rPr>
      </w:pPr>
    </w:p>
    <w:p w14:paraId="6CE41599" w14:textId="77777777" w:rsidR="00C61376" w:rsidRPr="00DD291B" w:rsidRDefault="00C61376" w:rsidP="00DF0AF7">
      <w:pPr>
        <w:rPr>
          <w:color w:val="626B71"/>
          <w:szCs w:val="22"/>
          <w:lang w:val="de-AT"/>
        </w:rPr>
      </w:pPr>
    </w:p>
    <w:p w14:paraId="57C54051" w14:textId="77777777" w:rsidR="00DF0AF7" w:rsidRPr="00DD291B" w:rsidRDefault="00DF0AF7" w:rsidP="00DF0AF7">
      <w:pPr>
        <w:rPr>
          <w:lang w:val="de-AT" w:eastAsia="en-US" w:bidi="en-US"/>
        </w:rPr>
      </w:pPr>
    </w:p>
    <w:p w14:paraId="2B50726E" w14:textId="71A71991" w:rsidR="00134F78" w:rsidRPr="00DD291B" w:rsidRDefault="00134F78" w:rsidP="001D7A0A">
      <w:pPr>
        <w:pStyle w:val="Literatur"/>
      </w:pPr>
    </w:p>
    <w:sectPr w:rsidR="00134F78" w:rsidRPr="00DD291B" w:rsidSect="00C16315">
      <w:headerReference w:type="even" r:id="rId21"/>
      <w:headerReference w:type="default" r:id="rId22"/>
      <w:footerReference w:type="default" r:id="rId23"/>
      <w:headerReference w:type="first" r:id="rId24"/>
      <w:pgSz w:w="11906" w:h="16838" w:code="9"/>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DA6B91" w14:textId="77777777" w:rsidR="00227A1D" w:rsidRDefault="00227A1D">
      <w:r>
        <w:separator/>
      </w:r>
    </w:p>
  </w:endnote>
  <w:endnote w:type="continuationSeparator" w:id="0">
    <w:p w14:paraId="3DDCAA4F" w14:textId="77777777" w:rsidR="00227A1D" w:rsidRDefault="00227A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Wingdings 2">
    <w:panose1 w:val="05020102010507070707"/>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Menlo">
    <w:altName w:val="Times New Roman"/>
    <w:panose1 w:val="00000000000000000000"/>
    <w:charset w:val="00"/>
    <w:family w:val="roman"/>
    <w:notTrueType/>
    <w:pitch w:val="default"/>
    <w:sig w:usb0="00000001" w:usb1="08070000" w:usb2="00000010" w:usb3="00000000" w:csb0="00020000"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1329AFD" w14:textId="77777777" w:rsidR="00227A1D" w:rsidRDefault="00227A1D" w:rsidP="00C1631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70B0E2" w14:textId="77777777" w:rsidR="00227A1D" w:rsidRDefault="00227A1D" w:rsidP="001F16D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04FC39D" w14:textId="77777777" w:rsidR="00227A1D" w:rsidRDefault="00227A1D" w:rsidP="00D016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430B6">
      <w:rPr>
        <w:rStyle w:val="PageNumber"/>
        <w:noProof/>
      </w:rPr>
      <w:t>4</w:t>
    </w:r>
    <w:r>
      <w:rPr>
        <w:rStyle w:val="PageNumber"/>
      </w:rPr>
      <w:fldChar w:fldCharType="end"/>
    </w:r>
  </w:p>
  <w:p w14:paraId="4F10278A" w14:textId="77777777" w:rsidR="00227A1D" w:rsidRPr="00E813F6" w:rsidRDefault="00227A1D" w:rsidP="00E813F6">
    <w:pPr>
      <w:pStyle w:val="Footer"/>
      <w:ind w:right="360"/>
      <w:jc w:val="left"/>
      <w:rPr>
        <w:lang w:val="de-AT"/>
      </w:rPr>
    </w:pPr>
    <w:r>
      <w:rPr>
        <w:lang w:val="de-AT"/>
      </w:rPr>
      <w:tab/>
    </w:r>
    <w:r>
      <w:rPr>
        <w:lang w:val="de-AT"/>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1A2FEE" w14:textId="77777777" w:rsidR="00227A1D" w:rsidRDefault="00227A1D">
      <w:r>
        <w:separator/>
      </w:r>
    </w:p>
  </w:footnote>
  <w:footnote w:type="continuationSeparator" w:id="0">
    <w:p w14:paraId="6AA62A3A" w14:textId="77777777" w:rsidR="00227A1D" w:rsidRDefault="00227A1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E3F3256" w14:textId="77777777" w:rsidR="00227A1D" w:rsidRDefault="00227A1D">
    <w:pPr>
      <w:pStyle w:val="Header"/>
    </w:pPr>
    <w:r>
      <w:rPr>
        <w:noProof/>
        <w:lang w:val="de-AT" w:eastAsia="ja-JP"/>
      </w:rPr>
      <w:pict w14:anchorId="2B9335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97" type="#_x0000_t75" style="position:absolute;left:0;text-align:left;margin-left:0;margin-top:0;width:595.2pt;height:841.9pt;z-index:-251659776;mso-position-horizontal:center;mso-position-horizontal-relative:margin;mso-position-vertical:center;mso-position-vertical-relative:margin" o:allowincell="f">
          <v:imagedata r:id="rId1" o:title="Bild_Labor_Seminar_150dpi"/>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3E11DBC" w14:textId="77777777" w:rsidR="00227A1D" w:rsidRDefault="00227A1D">
    <w:pPr>
      <w:pStyle w:val="Header"/>
    </w:pPr>
    <w:r>
      <w:rPr>
        <w:noProof/>
        <w:lang w:val="en-US" w:eastAsia="en-US"/>
      </w:rPr>
      <w:drawing>
        <wp:anchor distT="0" distB="0" distL="114300" distR="114300" simplePos="0" relativeHeight="251661824" behindDoc="1" locked="0" layoutInCell="1" allowOverlap="1" wp14:anchorId="4982DB73" wp14:editId="3C29A18B">
          <wp:simplePos x="0" y="0"/>
          <wp:positionH relativeFrom="column">
            <wp:posOffset>-913765</wp:posOffset>
          </wp:positionH>
          <wp:positionV relativeFrom="paragraph">
            <wp:posOffset>-434340</wp:posOffset>
          </wp:positionV>
          <wp:extent cx="7557546" cy="10687050"/>
          <wp:effectExtent l="0" t="0" r="5715"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kblatt.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7546" cy="1068705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BA24176" w14:textId="77777777" w:rsidR="00227A1D" w:rsidRDefault="00227A1D">
    <w:pPr>
      <w:pStyle w:val="Header"/>
    </w:pPr>
    <w:r>
      <w:rPr>
        <w:noProof/>
        <w:lang w:val="de-AT" w:eastAsia="ja-JP"/>
      </w:rPr>
      <w:pict w14:anchorId="24273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100" type="#_x0000_t75" style="position:absolute;left:0;text-align:left;margin-left:0;margin-top:0;width:595.2pt;height:841.9pt;z-index:-251656704;mso-position-horizontal:center;mso-position-horizontal-relative:margin;mso-position-vertical:center;mso-position-vertical-relative:margin" o:allowincell="f">
          <v:imagedata r:id="rId1" o:title="Bild_Labor_Seminar_150dpi"/>
          <w10:wrap anchorx="margin" anchory="margin"/>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C01BDC6" w14:textId="77777777" w:rsidR="00227A1D" w:rsidRPr="00E813F6" w:rsidRDefault="00227A1D" w:rsidP="00E813F6">
    <w:pPr>
      <w:pStyle w:val="Header"/>
      <w:rPr>
        <w:szCs w:val="18"/>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AFA9F96" w14:textId="77777777" w:rsidR="00227A1D" w:rsidRDefault="00227A1D">
    <w:pPr>
      <w:pStyle w:val="Header"/>
    </w:pPr>
    <w:r>
      <w:rPr>
        <w:noProof/>
        <w:lang w:val="de-AT" w:eastAsia="ja-JP"/>
      </w:rPr>
      <w:pict w14:anchorId="0FAA7D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2099" type="#_x0000_t75" style="position:absolute;left:0;text-align:left;margin-left:0;margin-top:0;width:595.2pt;height:841.9pt;z-index:-251657728;mso-position-horizontal:center;mso-position-horizontal-relative:margin;mso-position-vertical:center;mso-position-vertical-relative:margin" o:allowincell="f">
          <v:imagedata r:id="rId1" o:title="Bild_Labor_Seminar_150dpi"/>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27D6D"/>
    <w:multiLevelType w:val="hybridMultilevel"/>
    <w:tmpl w:val="449C9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6311EF"/>
    <w:multiLevelType w:val="hybridMultilevel"/>
    <w:tmpl w:val="A7E48900"/>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520ADBA4">
      <w:start w:val="1"/>
      <w:numFmt w:val="bullet"/>
      <w:pStyle w:val="FormatvorlageAufzhlung2"/>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nsid w:val="12905133"/>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140A753E"/>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nsid w:val="143E4302"/>
    <w:multiLevelType w:val="hybridMultilevel"/>
    <w:tmpl w:val="47C6DC7A"/>
    <w:lvl w:ilvl="0" w:tplc="DFA8B34E">
      <w:start w:val="1"/>
      <w:numFmt w:val="bullet"/>
      <w:pStyle w:val="FormatvorlageAufzhlung1"/>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
    <w:nsid w:val="1A334C28"/>
    <w:multiLevelType w:val="hybridMultilevel"/>
    <w:tmpl w:val="C24ED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8B0EAE"/>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1F971637"/>
    <w:multiLevelType w:val="hybridMultilevel"/>
    <w:tmpl w:val="77AEC56C"/>
    <w:lvl w:ilvl="0" w:tplc="449A21E6">
      <w:start w:val="1"/>
      <w:numFmt w:val="decimal"/>
      <w:lvlText w:val="%1."/>
      <w:lvlJc w:val="left"/>
      <w:pPr>
        <w:tabs>
          <w:tab w:val="num" w:pos="717"/>
        </w:tabs>
        <w:ind w:left="717" w:hanging="360"/>
      </w:pPr>
      <w:rPr>
        <w:rFonts w:hint="default"/>
        <w:color w:val="auto"/>
        <w:sz w:val="36"/>
        <w:szCs w:val="36"/>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nsid w:val="211E3DF1"/>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nsid w:val="28F20231"/>
    <w:multiLevelType w:val="multilevel"/>
    <w:tmpl w:val="2A8C83E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2B260094"/>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2D0717CC"/>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2F992CFD"/>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35D453C3"/>
    <w:multiLevelType w:val="multilevel"/>
    <w:tmpl w:val="9C7607C8"/>
    <w:lvl w:ilvl="0">
      <w:start w:val="1"/>
      <w:numFmt w:val="decimal"/>
      <w:lvlText w:val="%1"/>
      <w:lvlJc w:val="left"/>
      <w:pPr>
        <w:tabs>
          <w:tab w:val="num" w:pos="432"/>
        </w:tabs>
        <w:ind w:left="432" w:hanging="432"/>
      </w:pPr>
      <w:rPr>
        <w:rFonts w:ascii="Arial" w:hAnsi="Arial" w:hint="default"/>
        <w:sz w:val="36"/>
        <w:szCs w:val="36"/>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nsid w:val="36A75515"/>
    <w:multiLevelType w:val="multilevel"/>
    <w:tmpl w:val="3E3289A4"/>
    <w:lvl w:ilvl="0">
      <w:start w:val="1"/>
      <w:numFmt w:val="decimal"/>
      <w:lvlText w:val="%1"/>
      <w:lvlJc w:val="left"/>
      <w:pPr>
        <w:tabs>
          <w:tab w:val="num" w:pos="432"/>
        </w:tabs>
        <w:ind w:left="432" w:hanging="432"/>
      </w:pPr>
      <w:rPr>
        <w:rFonts w:ascii="Helvetica" w:hAnsi="Helvetica"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37F023DE"/>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3B1837D9"/>
    <w:multiLevelType w:val="hybridMultilevel"/>
    <w:tmpl w:val="83143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0F0650"/>
    <w:multiLevelType w:val="multilevel"/>
    <w:tmpl w:val="253CB84A"/>
    <w:lvl w:ilvl="0">
      <w:start w:val="1"/>
      <w:numFmt w:val="bullet"/>
      <w:lvlText w:val=""/>
      <w:lvlJc w:val="left"/>
      <w:pPr>
        <w:tabs>
          <w:tab w:val="num" w:pos="227"/>
        </w:tabs>
        <w:ind w:left="227" w:hanging="227"/>
      </w:pPr>
      <w:rPr>
        <w:rFonts w:ascii="Wingdings" w:hAnsi="Wingdings" w:hint="default"/>
        <w:b/>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46766058"/>
    <w:multiLevelType w:val="hybridMultilevel"/>
    <w:tmpl w:val="CCC66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197539"/>
    <w:multiLevelType w:val="hybridMultilevel"/>
    <w:tmpl w:val="CBE83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F45229"/>
    <w:multiLevelType w:val="hybridMultilevel"/>
    <w:tmpl w:val="65C244B4"/>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CF0A4622">
      <w:start w:val="1"/>
      <w:numFmt w:val="bullet"/>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3836D86E">
      <w:start w:val="1"/>
      <w:numFmt w:val="bullet"/>
      <w:lvlText w:val=""/>
      <w:lvlJc w:val="left"/>
      <w:pPr>
        <w:tabs>
          <w:tab w:val="num" w:pos="1134"/>
        </w:tabs>
        <w:ind w:left="1134" w:hanging="227"/>
      </w:pPr>
      <w:rPr>
        <w:rFonts w:ascii="Wingdings" w:hAnsi="Wingdings" w:hint="default"/>
        <w:b w:val="0"/>
        <w:i w:val="0"/>
        <w:caps w:val="0"/>
        <w:strike w:val="0"/>
        <w:dstrike w:val="0"/>
        <w:vanish w:val="0"/>
        <w:color w:val="auto"/>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nsid w:val="51834B6F"/>
    <w:multiLevelType w:val="multilevel"/>
    <w:tmpl w:val="2B20D1E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2">
    <w:nsid w:val="56720C30"/>
    <w:multiLevelType w:val="multilevel"/>
    <w:tmpl w:val="2A2C56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58161AE7"/>
    <w:multiLevelType w:val="hybridMultilevel"/>
    <w:tmpl w:val="AFDE6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F86073"/>
    <w:multiLevelType w:val="hybridMultilevel"/>
    <w:tmpl w:val="D03AD520"/>
    <w:lvl w:ilvl="0" w:tplc="DC2C2598">
      <w:start w:val="1"/>
      <w:numFmt w:val="bullet"/>
      <w:pStyle w:val="FormatvorlageAufzhlung3"/>
      <w:lvlText w:val=""/>
      <w:lvlJc w:val="left"/>
      <w:pPr>
        <w:tabs>
          <w:tab w:val="num" w:pos="227"/>
        </w:tabs>
        <w:ind w:left="227" w:hanging="227"/>
      </w:pPr>
      <w:rPr>
        <w:rFonts w:ascii="Wingdings" w:hAnsi="Wingdings" w:hint="default"/>
        <w:b w:val="0"/>
        <w:i w:val="0"/>
        <w:caps w:val="0"/>
        <w:strike w:val="0"/>
        <w:dstrike w:val="0"/>
        <w:vanish w:val="0"/>
        <w:color w:val="auto"/>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nsid w:val="592B7EA9"/>
    <w:multiLevelType w:val="hybridMultilevel"/>
    <w:tmpl w:val="F766C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E884009"/>
    <w:multiLevelType w:val="hybridMultilevel"/>
    <w:tmpl w:val="B7F82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2C5011"/>
    <w:multiLevelType w:val="multilevel"/>
    <w:tmpl w:val="B472E9D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nsid w:val="682D464C"/>
    <w:multiLevelType w:val="hybridMultilevel"/>
    <w:tmpl w:val="353CAEA0"/>
    <w:lvl w:ilvl="0" w:tplc="90163964">
      <w:start w:val="1"/>
      <w:numFmt w:val="bullet"/>
      <w:lvlText w:val=""/>
      <w:lvlJc w:val="left"/>
      <w:pPr>
        <w:tabs>
          <w:tab w:val="num" w:pos="714"/>
        </w:tabs>
        <w:ind w:left="714" w:hanging="357"/>
      </w:pPr>
      <w:rPr>
        <w:rFonts w:ascii="Wingdings 2" w:hAnsi="Wingdings 2" w:hint="default"/>
        <w:color w:val="808080"/>
        <w:sz w:val="22"/>
        <w:szCs w:val="2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9">
    <w:nsid w:val="684B58C6"/>
    <w:multiLevelType w:val="multilevel"/>
    <w:tmpl w:val="BE7C520E"/>
    <w:lvl w:ilvl="0">
      <w:start w:val="1"/>
      <w:numFmt w:val="decimal"/>
      <w:lvlText w:val="%1"/>
      <w:lvlJc w:val="left"/>
      <w:pPr>
        <w:tabs>
          <w:tab w:val="num" w:pos="432"/>
        </w:tabs>
        <w:ind w:left="432" w:hanging="432"/>
      </w:pPr>
      <w:rPr>
        <w:rFonts w:ascii="Helvetica" w:hAnsi="Helvetica"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nsid w:val="6F8E6712"/>
    <w:multiLevelType w:val="multilevel"/>
    <w:tmpl w:val="BE7C520E"/>
    <w:lvl w:ilvl="0">
      <w:start w:val="1"/>
      <w:numFmt w:val="decimal"/>
      <w:lvlText w:val="%1"/>
      <w:lvlJc w:val="left"/>
      <w:pPr>
        <w:tabs>
          <w:tab w:val="num" w:pos="432"/>
        </w:tabs>
        <w:ind w:left="432" w:hanging="432"/>
      </w:pPr>
      <w:rPr>
        <w:rFonts w:ascii="Helvetica" w:hAnsi="Helvetica"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nsid w:val="6F8F12DA"/>
    <w:multiLevelType w:val="hybridMultilevel"/>
    <w:tmpl w:val="B5D42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4314674"/>
    <w:multiLevelType w:val="hybridMultilevel"/>
    <w:tmpl w:val="089CB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D39428E"/>
    <w:multiLevelType w:val="multilevel"/>
    <w:tmpl w:val="47C6DC7A"/>
    <w:lvl w:ilvl="0">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28"/>
  </w:num>
  <w:num w:numId="2">
    <w:abstractNumId w:val="7"/>
  </w:num>
  <w:num w:numId="3">
    <w:abstractNumId w:val="30"/>
  </w:num>
  <w:num w:numId="4">
    <w:abstractNumId w:val="9"/>
  </w:num>
  <w:num w:numId="5">
    <w:abstractNumId w:val="13"/>
  </w:num>
  <w:num w:numId="6">
    <w:abstractNumId w:val="30"/>
  </w:num>
  <w:num w:numId="7">
    <w:abstractNumId w:val="8"/>
  </w:num>
  <w:num w:numId="8">
    <w:abstractNumId w:val="12"/>
  </w:num>
  <w:num w:numId="9">
    <w:abstractNumId w:val="14"/>
  </w:num>
  <w:num w:numId="10">
    <w:abstractNumId w:val="17"/>
  </w:num>
  <w:num w:numId="11">
    <w:abstractNumId w:val="29"/>
  </w:num>
  <w:num w:numId="12">
    <w:abstractNumId w:val="10"/>
  </w:num>
  <w:num w:numId="13">
    <w:abstractNumId w:val="6"/>
  </w:num>
  <w:num w:numId="14">
    <w:abstractNumId w:val="3"/>
  </w:num>
  <w:num w:numId="15">
    <w:abstractNumId w:val="17"/>
  </w:num>
  <w:num w:numId="16">
    <w:abstractNumId w:val="17"/>
  </w:num>
  <w:num w:numId="17">
    <w:abstractNumId w:val="17"/>
  </w:num>
  <w:num w:numId="18">
    <w:abstractNumId w:val="17"/>
  </w:num>
  <w:num w:numId="19">
    <w:abstractNumId w:val="17"/>
  </w:num>
  <w:num w:numId="20">
    <w:abstractNumId w:val="4"/>
  </w:num>
  <w:num w:numId="21">
    <w:abstractNumId w:val="1"/>
  </w:num>
  <w:num w:numId="22">
    <w:abstractNumId w:val="20"/>
  </w:num>
  <w:num w:numId="23">
    <w:abstractNumId w:val="11"/>
  </w:num>
  <w:num w:numId="24">
    <w:abstractNumId w:val="2"/>
  </w:num>
  <w:num w:numId="25">
    <w:abstractNumId w:val="27"/>
  </w:num>
  <w:num w:numId="26">
    <w:abstractNumId w:val="15"/>
  </w:num>
  <w:num w:numId="27">
    <w:abstractNumId w:val="33"/>
  </w:num>
  <w:num w:numId="28">
    <w:abstractNumId w:val="24"/>
  </w:num>
  <w:num w:numId="29">
    <w:abstractNumId w:val="21"/>
  </w:num>
  <w:num w:numId="30">
    <w:abstractNumId w:val="22"/>
  </w:num>
  <w:num w:numId="31">
    <w:abstractNumId w:val="16"/>
  </w:num>
  <w:num w:numId="32">
    <w:abstractNumId w:val="5"/>
  </w:num>
  <w:num w:numId="33">
    <w:abstractNumId w:val="19"/>
  </w:num>
  <w:num w:numId="34">
    <w:abstractNumId w:val="31"/>
  </w:num>
  <w:num w:numId="35">
    <w:abstractNumId w:val="32"/>
  </w:num>
  <w:num w:numId="36">
    <w:abstractNumId w:val="25"/>
  </w:num>
  <w:num w:numId="37">
    <w:abstractNumId w:val="18"/>
  </w:num>
  <w:num w:numId="38">
    <w:abstractNumId w:val="23"/>
  </w:num>
  <w:num w:numId="39">
    <w:abstractNumId w:val="0"/>
  </w:num>
  <w:num w:numId="40">
    <w:abstractNumId w:val="2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103"/>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2B2B"/>
    <w:rsid w:val="00000073"/>
    <w:rsid w:val="00001D4D"/>
    <w:rsid w:val="0000261A"/>
    <w:rsid w:val="00004681"/>
    <w:rsid w:val="00004D14"/>
    <w:rsid w:val="00005724"/>
    <w:rsid w:val="00005D16"/>
    <w:rsid w:val="000129F8"/>
    <w:rsid w:val="00015690"/>
    <w:rsid w:val="00016F69"/>
    <w:rsid w:val="00020518"/>
    <w:rsid w:val="00023542"/>
    <w:rsid w:val="00023A34"/>
    <w:rsid w:val="00030583"/>
    <w:rsid w:val="00040B57"/>
    <w:rsid w:val="00046F37"/>
    <w:rsid w:val="00056778"/>
    <w:rsid w:val="00056E7F"/>
    <w:rsid w:val="000574BE"/>
    <w:rsid w:val="00057C95"/>
    <w:rsid w:val="00060392"/>
    <w:rsid w:val="00061450"/>
    <w:rsid w:val="00065B58"/>
    <w:rsid w:val="000669A8"/>
    <w:rsid w:val="00077A58"/>
    <w:rsid w:val="00077A5B"/>
    <w:rsid w:val="00083224"/>
    <w:rsid w:val="00083560"/>
    <w:rsid w:val="00083C3D"/>
    <w:rsid w:val="00096F2B"/>
    <w:rsid w:val="000972A2"/>
    <w:rsid w:val="000A0654"/>
    <w:rsid w:val="000A0939"/>
    <w:rsid w:val="000A2768"/>
    <w:rsid w:val="000A52D4"/>
    <w:rsid w:val="000B2ECA"/>
    <w:rsid w:val="000B561C"/>
    <w:rsid w:val="000C1CE2"/>
    <w:rsid w:val="000C35CB"/>
    <w:rsid w:val="000C63FA"/>
    <w:rsid w:val="000D209D"/>
    <w:rsid w:val="000D519D"/>
    <w:rsid w:val="000D5CEF"/>
    <w:rsid w:val="000D6A0D"/>
    <w:rsid w:val="000E1BB6"/>
    <w:rsid w:val="000E2DA2"/>
    <w:rsid w:val="000E2E5B"/>
    <w:rsid w:val="000E323E"/>
    <w:rsid w:val="000E46C3"/>
    <w:rsid w:val="000E7834"/>
    <w:rsid w:val="000F20CB"/>
    <w:rsid w:val="000F4FA7"/>
    <w:rsid w:val="00101851"/>
    <w:rsid w:val="0010214B"/>
    <w:rsid w:val="00103D50"/>
    <w:rsid w:val="00105294"/>
    <w:rsid w:val="00110A16"/>
    <w:rsid w:val="0011283B"/>
    <w:rsid w:val="001157CA"/>
    <w:rsid w:val="00117B6F"/>
    <w:rsid w:val="00122EEC"/>
    <w:rsid w:val="00131E67"/>
    <w:rsid w:val="00134F78"/>
    <w:rsid w:val="0013564E"/>
    <w:rsid w:val="0013661C"/>
    <w:rsid w:val="0014042E"/>
    <w:rsid w:val="0014613B"/>
    <w:rsid w:val="00146A38"/>
    <w:rsid w:val="00146F06"/>
    <w:rsid w:val="0015268E"/>
    <w:rsid w:val="001568B4"/>
    <w:rsid w:val="0015774D"/>
    <w:rsid w:val="0016093E"/>
    <w:rsid w:val="00164221"/>
    <w:rsid w:val="00165897"/>
    <w:rsid w:val="00166C89"/>
    <w:rsid w:val="00174805"/>
    <w:rsid w:val="001756B5"/>
    <w:rsid w:val="00181160"/>
    <w:rsid w:val="00182ABB"/>
    <w:rsid w:val="00184185"/>
    <w:rsid w:val="00191661"/>
    <w:rsid w:val="00195ACD"/>
    <w:rsid w:val="00195CE9"/>
    <w:rsid w:val="00196DAC"/>
    <w:rsid w:val="00197CFD"/>
    <w:rsid w:val="00197D57"/>
    <w:rsid w:val="001A1408"/>
    <w:rsid w:val="001A20F1"/>
    <w:rsid w:val="001A2DFE"/>
    <w:rsid w:val="001A4255"/>
    <w:rsid w:val="001A4FA7"/>
    <w:rsid w:val="001A70FC"/>
    <w:rsid w:val="001A79AB"/>
    <w:rsid w:val="001B0FAE"/>
    <w:rsid w:val="001B2F8F"/>
    <w:rsid w:val="001C1AA1"/>
    <w:rsid w:val="001C5239"/>
    <w:rsid w:val="001D491B"/>
    <w:rsid w:val="001D67EC"/>
    <w:rsid w:val="001D7A0A"/>
    <w:rsid w:val="001E0497"/>
    <w:rsid w:val="001E1B72"/>
    <w:rsid w:val="001E4AAB"/>
    <w:rsid w:val="001E4F26"/>
    <w:rsid w:val="001F16DC"/>
    <w:rsid w:val="001F2619"/>
    <w:rsid w:val="001F2F08"/>
    <w:rsid w:val="002016C8"/>
    <w:rsid w:val="002021BD"/>
    <w:rsid w:val="0021000F"/>
    <w:rsid w:val="00217801"/>
    <w:rsid w:val="002179DC"/>
    <w:rsid w:val="00222756"/>
    <w:rsid w:val="0022470E"/>
    <w:rsid w:val="0022511E"/>
    <w:rsid w:val="0022701B"/>
    <w:rsid w:val="00227A1D"/>
    <w:rsid w:val="0023311A"/>
    <w:rsid w:val="00235860"/>
    <w:rsid w:val="00237DDC"/>
    <w:rsid w:val="00246185"/>
    <w:rsid w:val="0025017F"/>
    <w:rsid w:val="0025055B"/>
    <w:rsid w:val="002513EA"/>
    <w:rsid w:val="00252F2E"/>
    <w:rsid w:val="0026173D"/>
    <w:rsid w:val="00263181"/>
    <w:rsid w:val="002636E1"/>
    <w:rsid w:val="00264C2F"/>
    <w:rsid w:val="00264EC2"/>
    <w:rsid w:val="00266635"/>
    <w:rsid w:val="00270DB6"/>
    <w:rsid w:val="002715D3"/>
    <w:rsid w:val="0028050C"/>
    <w:rsid w:val="00286ABB"/>
    <w:rsid w:val="00290BC9"/>
    <w:rsid w:val="00296083"/>
    <w:rsid w:val="0029789E"/>
    <w:rsid w:val="002A5E8F"/>
    <w:rsid w:val="002A6358"/>
    <w:rsid w:val="002B0061"/>
    <w:rsid w:val="002B2C24"/>
    <w:rsid w:val="002B6A29"/>
    <w:rsid w:val="002C1739"/>
    <w:rsid w:val="002C4132"/>
    <w:rsid w:val="002C697F"/>
    <w:rsid w:val="002D196D"/>
    <w:rsid w:val="002D5A45"/>
    <w:rsid w:val="002D6E4E"/>
    <w:rsid w:val="002D6FC2"/>
    <w:rsid w:val="002E27DE"/>
    <w:rsid w:val="002E523E"/>
    <w:rsid w:val="002E72D9"/>
    <w:rsid w:val="002F5F7E"/>
    <w:rsid w:val="002F7A74"/>
    <w:rsid w:val="00300326"/>
    <w:rsid w:val="00303ADF"/>
    <w:rsid w:val="00304B8B"/>
    <w:rsid w:val="00306200"/>
    <w:rsid w:val="00310BFF"/>
    <w:rsid w:val="003138FE"/>
    <w:rsid w:val="00317149"/>
    <w:rsid w:val="0032110A"/>
    <w:rsid w:val="003214DE"/>
    <w:rsid w:val="0032217C"/>
    <w:rsid w:val="00322AF6"/>
    <w:rsid w:val="00322D36"/>
    <w:rsid w:val="00326B0C"/>
    <w:rsid w:val="003300F3"/>
    <w:rsid w:val="0033181B"/>
    <w:rsid w:val="00335714"/>
    <w:rsid w:val="00336C90"/>
    <w:rsid w:val="003403E6"/>
    <w:rsid w:val="00340981"/>
    <w:rsid w:val="003425DA"/>
    <w:rsid w:val="0034610B"/>
    <w:rsid w:val="00346B99"/>
    <w:rsid w:val="00351F19"/>
    <w:rsid w:val="00356EC5"/>
    <w:rsid w:val="00357C46"/>
    <w:rsid w:val="00361261"/>
    <w:rsid w:val="00361E8A"/>
    <w:rsid w:val="00365CD3"/>
    <w:rsid w:val="00366AF3"/>
    <w:rsid w:val="0038601E"/>
    <w:rsid w:val="00386736"/>
    <w:rsid w:val="003907F6"/>
    <w:rsid w:val="00393D81"/>
    <w:rsid w:val="0039559C"/>
    <w:rsid w:val="003A258A"/>
    <w:rsid w:val="003A4276"/>
    <w:rsid w:val="003B3BA2"/>
    <w:rsid w:val="003B4E8A"/>
    <w:rsid w:val="003B75E9"/>
    <w:rsid w:val="003B7C55"/>
    <w:rsid w:val="003C3473"/>
    <w:rsid w:val="003C7408"/>
    <w:rsid w:val="003D478C"/>
    <w:rsid w:val="003D51F5"/>
    <w:rsid w:val="003E033A"/>
    <w:rsid w:val="003E550E"/>
    <w:rsid w:val="003E5A55"/>
    <w:rsid w:val="003E65DC"/>
    <w:rsid w:val="003E69B8"/>
    <w:rsid w:val="003E729E"/>
    <w:rsid w:val="003F37DE"/>
    <w:rsid w:val="003F491E"/>
    <w:rsid w:val="003F4D33"/>
    <w:rsid w:val="003F7B87"/>
    <w:rsid w:val="00400856"/>
    <w:rsid w:val="00400E31"/>
    <w:rsid w:val="004012DD"/>
    <w:rsid w:val="00407AFA"/>
    <w:rsid w:val="004102D3"/>
    <w:rsid w:val="00410F35"/>
    <w:rsid w:val="0041140B"/>
    <w:rsid w:val="00413433"/>
    <w:rsid w:val="00415E8D"/>
    <w:rsid w:val="004172D0"/>
    <w:rsid w:val="00421A2B"/>
    <w:rsid w:val="00426944"/>
    <w:rsid w:val="00430415"/>
    <w:rsid w:val="00433AD5"/>
    <w:rsid w:val="00441A26"/>
    <w:rsid w:val="00442228"/>
    <w:rsid w:val="004438BD"/>
    <w:rsid w:val="00452CE5"/>
    <w:rsid w:val="004651FE"/>
    <w:rsid w:val="004653C3"/>
    <w:rsid w:val="00465422"/>
    <w:rsid w:val="00466132"/>
    <w:rsid w:val="004670C6"/>
    <w:rsid w:val="00470689"/>
    <w:rsid w:val="004719B2"/>
    <w:rsid w:val="00482DA7"/>
    <w:rsid w:val="0048500B"/>
    <w:rsid w:val="0048708F"/>
    <w:rsid w:val="00487801"/>
    <w:rsid w:val="004923F0"/>
    <w:rsid w:val="004938AB"/>
    <w:rsid w:val="0049471D"/>
    <w:rsid w:val="004A1E22"/>
    <w:rsid w:val="004A25C0"/>
    <w:rsid w:val="004B121A"/>
    <w:rsid w:val="004B1880"/>
    <w:rsid w:val="004C61B4"/>
    <w:rsid w:val="004D5E69"/>
    <w:rsid w:val="004E05A3"/>
    <w:rsid w:val="004E0C42"/>
    <w:rsid w:val="004E1E6F"/>
    <w:rsid w:val="004E5ACB"/>
    <w:rsid w:val="004E6196"/>
    <w:rsid w:val="004E6AAB"/>
    <w:rsid w:val="004F2D8C"/>
    <w:rsid w:val="004F4B72"/>
    <w:rsid w:val="004F62A5"/>
    <w:rsid w:val="00501AD8"/>
    <w:rsid w:val="00502EF2"/>
    <w:rsid w:val="00503919"/>
    <w:rsid w:val="00507DA6"/>
    <w:rsid w:val="00512945"/>
    <w:rsid w:val="00513A6B"/>
    <w:rsid w:val="005159B6"/>
    <w:rsid w:val="00517823"/>
    <w:rsid w:val="00523B91"/>
    <w:rsid w:val="0052524E"/>
    <w:rsid w:val="0052615B"/>
    <w:rsid w:val="005327CD"/>
    <w:rsid w:val="005330F0"/>
    <w:rsid w:val="00534217"/>
    <w:rsid w:val="00535181"/>
    <w:rsid w:val="00536BDE"/>
    <w:rsid w:val="0055272E"/>
    <w:rsid w:val="00553F4B"/>
    <w:rsid w:val="00555353"/>
    <w:rsid w:val="00556F8F"/>
    <w:rsid w:val="005572F3"/>
    <w:rsid w:val="00557D7A"/>
    <w:rsid w:val="00566D5C"/>
    <w:rsid w:val="005733AA"/>
    <w:rsid w:val="005755C2"/>
    <w:rsid w:val="00575D81"/>
    <w:rsid w:val="00586E9B"/>
    <w:rsid w:val="00592FC2"/>
    <w:rsid w:val="005A0562"/>
    <w:rsid w:val="005A38FD"/>
    <w:rsid w:val="005B0211"/>
    <w:rsid w:val="005B2B84"/>
    <w:rsid w:val="005B6EC8"/>
    <w:rsid w:val="005C3538"/>
    <w:rsid w:val="005C71EA"/>
    <w:rsid w:val="005C7382"/>
    <w:rsid w:val="005E2631"/>
    <w:rsid w:val="005F6A0D"/>
    <w:rsid w:val="00600F11"/>
    <w:rsid w:val="0060114F"/>
    <w:rsid w:val="00603024"/>
    <w:rsid w:val="00603FE6"/>
    <w:rsid w:val="006106D4"/>
    <w:rsid w:val="00612451"/>
    <w:rsid w:val="00612460"/>
    <w:rsid w:val="0061327B"/>
    <w:rsid w:val="00613359"/>
    <w:rsid w:val="0061376E"/>
    <w:rsid w:val="0062089B"/>
    <w:rsid w:val="00625854"/>
    <w:rsid w:val="00637C58"/>
    <w:rsid w:val="006472FE"/>
    <w:rsid w:val="006505B5"/>
    <w:rsid w:val="00655971"/>
    <w:rsid w:val="006559CD"/>
    <w:rsid w:val="00662B2B"/>
    <w:rsid w:val="00662E5E"/>
    <w:rsid w:val="00664BEE"/>
    <w:rsid w:val="00665E2F"/>
    <w:rsid w:val="0066665F"/>
    <w:rsid w:val="00670C96"/>
    <w:rsid w:val="00671BE0"/>
    <w:rsid w:val="00677FE2"/>
    <w:rsid w:val="00681E0C"/>
    <w:rsid w:val="00681F6B"/>
    <w:rsid w:val="00682191"/>
    <w:rsid w:val="006849AC"/>
    <w:rsid w:val="006868C4"/>
    <w:rsid w:val="00694450"/>
    <w:rsid w:val="00696950"/>
    <w:rsid w:val="00697478"/>
    <w:rsid w:val="006A67A7"/>
    <w:rsid w:val="006B1DBE"/>
    <w:rsid w:val="006C7A39"/>
    <w:rsid w:val="006E2BD3"/>
    <w:rsid w:val="006F3AFA"/>
    <w:rsid w:val="006F5483"/>
    <w:rsid w:val="006F54FF"/>
    <w:rsid w:val="006F5B35"/>
    <w:rsid w:val="006F7F1F"/>
    <w:rsid w:val="007038EE"/>
    <w:rsid w:val="00705D0D"/>
    <w:rsid w:val="00714710"/>
    <w:rsid w:val="007153E6"/>
    <w:rsid w:val="00716E70"/>
    <w:rsid w:val="007170E6"/>
    <w:rsid w:val="00721334"/>
    <w:rsid w:val="00722B92"/>
    <w:rsid w:val="0073060D"/>
    <w:rsid w:val="00733DE2"/>
    <w:rsid w:val="00737F25"/>
    <w:rsid w:val="00751F0C"/>
    <w:rsid w:val="00752260"/>
    <w:rsid w:val="00752900"/>
    <w:rsid w:val="00754619"/>
    <w:rsid w:val="007554F4"/>
    <w:rsid w:val="00755558"/>
    <w:rsid w:val="00756673"/>
    <w:rsid w:val="0076111C"/>
    <w:rsid w:val="007620D6"/>
    <w:rsid w:val="007627ED"/>
    <w:rsid w:val="00764EEA"/>
    <w:rsid w:val="0077772F"/>
    <w:rsid w:val="00782680"/>
    <w:rsid w:val="00786FD4"/>
    <w:rsid w:val="00787969"/>
    <w:rsid w:val="007943EA"/>
    <w:rsid w:val="00797794"/>
    <w:rsid w:val="00797BBC"/>
    <w:rsid w:val="007A0DA5"/>
    <w:rsid w:val="007A63EE"/>
    <w:rsid w:val="007A79B1"/>
    <w:rsid w:val="007B53A8"/>
    <w:rsid w:val="007C0955"/>
    <w:rsid w:val="007C331E"/>
    <w:rsid w:val="007D5214"/>
    <w:rsid w:val="007E370E"/>
    <w:rsid w:val="007E4587"/>
    <w:rsid w:val="007E56AA"/>
    <w:rsid w:val="007E79BD"/>
    <w:rsid w:val="007F3C77"/>
    <w:rsid w:val="007F4250"/>
    <w:rsid w:val="007F4488"/>
    <w:rsid w:val="00802F6F"/>
    <w:rsid w:val="00807094"/>
    <w:rsid w:val="00807498"/>
    <w:rsid w:val="008147E5"/>
    <w:rsid w:val="0082763E"/>
    <w:rsid w:val="0083399D"/>
    <w:rsid w:val="00833DB5"/>
    <w:rsid w:val="008356B3"/>
    <w:rsid w:val="0083656C"/>
    <w:rsid w:val="00844484"/>
    <w:rsid w:val="008467AE"/>
    <w:rsid w:val="00851280"/>
    <w:rsid w:val="00854FEF"/>
    <w:rsid w:val="00860E03"/>
    <w:rsid w:val="00861111"/>
    <w:rsid w:val="008613A2"/>
    <w:rsid w:val="00866DC8"/>
    <w:rsid w:val="00870EA2"/>
    <w:rsid w:val="0087159A"/>
    <w:rsid w:val="00871F70"/>
    <w:rsid w:val="0087569B"/>
    <w:rsid w:val="00876055"/>
    <w:rsid w:val="00885789"/>
    <w:rsid w:val="008872DD"/>
    <w:rsid w:val="00887E2D"/>
    <w:rsid w:val="00887FB7"/>
    <w:rsid w:val="008904F2"/>
    <w:rsid w:val="00894018"/>
    <w:rsid w:val="008957D0"/>
    <w:rsid w:val="008A1651"/>
    <w:rsid w:val="008A3104"/>
    <w:rsid w:val="008B39DE"/>
    <w:rsid w:val="008B3FFE"/>
    <w:rsid w:val="008B6A18"/>
    <w:rsid w:val="008C17E5"/>
    <w:rsid w:val="008D36DB"/>
    <w:rsid w:val="008D58A6"/>
    <w:rsid w:val="008D6AD9"/>
    <w:rsid w:val="008D722F"/>
    <w:rsid w:val="008E4E0B"/>
    <w:rsid w:val="008E7318"/>
    <w:rsid w:val="008F4A42"/>
    <w:rsid w:val="008F7D40"/>
    <w:rsid w:val="00900443"/>
    <w:rsid w:val="00914026"/>
    <w:rsid w:val="00915085"/>
    <w:rsid w:val="0091525F"/>
    <w:rsid w:val="0092032B"/>
    <w:rsid w:val="0092338D"/>
    <w:rsid w:val="009357E4"/>
    <w:rsid w:val="00936235"/>
    <w:rsid w:val="009366DE"/>
    <w:rsid w:val="00945F60"/>
    <w:rsid w:val="00953E28"/>
    <w:rsid w:val="009555FF"/>
    <w:rsid w:val="009624A3"/>
    <w:rsid w:val="009651FB"/>
    <w:rsid w:val="00967134"/>
    <w:rsid w:val="0097069C"/>
    <w:rsid w:val="00977962"/>
    <w:rsid w:val="00985440"/>
    <w:rsid w:val="009879C0"/>
    <w:rsid w:val="00990986"/>
    <w:rsid w:val="00996FBD"/>
    <w:rsid w:val="009970C9"/>
    <w:rsid w:val="009A1AC5"/>
    <w:rsid w:val="009A1F54"/>
    <w:rsid w:val="009A3897"/>
    <w:rsid w:val="009A553D"/>
    <w:rsid w:val="009A6D4B"/>
    <w:rsid w:val="009B050E"/>
    <w:rsid w:val="009B2F58"/>
    <w:rsid w:val="009B3542"/>
    <w:rsid w:val="009B3CE5"/>
    <w:rsid w:val="009B751D"/>
    <w:rsid w:val="009B7F0B"/>
    <w:rsid w:val="009C4F64"/>
    <w:rsid w:val="009C730A"/>
    <w:rsid w:val="009D006A"/>
    <w:rsid w:val="009E50D6"/>
    <w:rsid w:val="009E6769"/>
    <w:rsid w:val="009E6CB8"/>
    <w:rsid w:val="009E6E8C"/>
    <w:rsid w:val="009E70AE"/>
    <w:rsid w:val="009E7D19"/>
    <w:rsid w:val="009F0065"/>
    <w:rsid w:val="009F1A36"/>
    <w:rsid w:val="009F35DD"/>
    <w:rsid w:val="009F4522"/>
    <w:rsid w:val="009F510E"/>
    <w:rsid w:val="00A01538"/>
    <w:rsid w:val="00A04B7B"/>
    <w:rsid w:val="00A0522A"/>
    <w:rsid w:val="00A12893"/>
    <w:rsid w:val="00A12E05"/>
    <w:rsid w:val="00A145A2"/>
    <w:rsid w:val="00A15988"/>
    <w:rsid w:val="00A27EA8"/>
    <w:rsid w:val="00A342BE"/>
    <w:rsid w:val="00A44210"/>
    <w:rsid w:val="00A45F03"/>
    <w:rsid w:val="00A4626E"/>
    <w:rsid w:val="00A51DBF"/>
    <w:rsid w:val="00A520F7"/>
    <w:rsid w:val="00A52846"/>
    <w:rsid w:val="00A53FA0"/>
    <w:rsid w:val="00A65B78"/>
    <w:rsid w:val="00A65BB5"/>
    <w:rsid w:val="00A66EDF"/>
    <w:rsid w:val="00A7141F"/>
    <w:rsid w:val="00A71F4D"/>
    <w:rsid w:val="00A73958"/>
    <w:rsid w:val="00A75997"/>
    <w:rsid w:val="00A77330"/>
    <w:rsid w:val="00A8055C"/>
    <w:rsid w:val="00A8270D"/>
    <w:rsid w:val="00A84A85"/>
    <w:rsid w:val="00A871C2"/>
    <w:rsid w:val="00A92E6D"/>
    <w:rsid w:val="00AA094B"/>
    <w:rsid w:val="00AA396B"/>
    <w:rsid w:val="00AB7C8D"/>
    <w:rsid w:val="00AC00C9"/>
    <w:rsid w:val="00AC25A6"/>
    <w:rsid w:val="00AC25FD"/>
    <w:rsid w:val="00AC4F51"/>
    <w:rsid w:val="00AD7F2F"/>
    <w:rsid w:val="00AE0819"/>
    <w:rsid w:val="00AE5D12"/>
    <w:rsid w:val="00AF000F"/>
    <w:rsid w:val="00AF5AC9"/>
    <w:rsid w:val="00B00A07"/>
    <w:rsid w:val="00B0150B"/>
    <w:rsid w:val="00B12E97"/>
    <w:rsid w:val="00B1715D"/>
    <w:rsid w:val="00B24601"/>
    <w:rsid w:val="00B25D01"/>
    <w:rsid w:val="00B27450"/>
    <w:rsid w:val="00B30BC3"/>
    <w:rsid w:val="00B35145"/>
    <w:rsid w:val="00B35D4E"/>
    <w:rsid w:val="00B40219"/>
    <w:rsid w:val="00B4525F"/>
    <w:rsid w:val="00B4665E"/>
    <w:rsid w:val="00B4711A"/>
    <w:rsid w:val="00B575C8"/>
    <w:rsid w:val="00B62949"/>
    <w:rsid w:val="00B63BDD"/>
    <w:rsid w:val="00B6619B"/>
    <w:rsid w:val="00B726A4"/>
    <w:rsid w:val="00B7694B"/>
    <w:rsid w:val="00B8448A"/>
    <w:rsid w:val="00B87940"/>
    <w:rsid w:val="00BA4765"/>
    <w:rsid w:val="00BA4BDB"/>
    <w:rsid w:val="00BB10BE"/>
    <w:rsid w:val="00BB1ACF"/>
    <w:rsid w:val="00BB2953"/>
    <w:rsid w:val="00BC44CE"/>
    <w:rsid w:val="00BC6886"/>
    <w:rsid w:val="00BC74BF"/>
    <w:rsid w:val="00BD26C7"/>
    <w:rsid w:val="00BE176B"/>
    <w:rsid w:val="00BE3854"/>
    <w:rsid w:val="00BE3BC7"/>
    <w:rsid w:val="00BE75EF"/>
    <w:rsid w:val="00BF0D26"/>
    <w:rsid w:val="00BF1944"/>
    <w:rsid w:val="00BF65F5"/>
    <w:rsid w:val="00BF73CB"/>
    <w:rsid w:val="00C03852"/>
    <w:rsid w:val="00C0397D"/>
    <w:rsid w:val="00C04675"/>
    <w:rsid w:val="00C121CA"/>
    <w:rsid w:val="00C140BE"/>
    <w:rsid w:val="00C14D2B"/>
    <w:rsid w:val="00C15632"/>
    <w:rsid w:val="00C16315"/>
    <w:rsid w:val="00C2131A"/>
    <w:rsid w:val="00C2180F"/>
    <w:rsid w:val="00C271D2"/>
    <w:rsid w:val="00C27798"/>
    <w:rsid w:val="00C27A4A"/>
    <w:rsid w:val="00C31BE5"/>
    <w:rsid w:val="00C33A15"/>
    <w:rsid w:val="00C36F3C"/>
    <w:rsid w:val="00C370BA"/>
    <w:rsid w:val="00C471E4"/>
    <w:rsid w:val="00C51343"/>
    <w:rsid w:val="00C51ACD"/>
    <w:rsid w:val="00C61376"/>
    <w:rsid w:val="00C6341A"/>
    <w:rsid w:val="00C644D7"/>
    <w:rsid w:val="00C64ECA"/>
    <w:rsid w:val="00C74F4E"/>
    <w:rsid w:val="00C75A67"/>
    <w:rsid w:val="00C7790D"/>
    <w:rsid w:val="00C77BA2"/>
    <w:rsid w:val="00C82B51"/>
    <w:rsid w:val="00C9086C"/>
    <w:rsid w:val="00C90F2B"/>
    <w:rsid w:val="00C93073"/>
    <w:rsid w:val="00C97BC0"/>
    <w:rsid w:val="00CA1230"/>
    <w:rsid w:val="00CA2DA8"/>
    <w:rsid w:val="00CA3601"/>
    <w:rsid w:val="00CA430D"/>
    <w:rsid w:val="00CB08A8"/>
    <w:rsid w:val="00CB21F1"/>
    <w:rsid w:val="00CB59B1"/>
    <w:rsid w:val="00CC0D84"/>
    <w:rsid w:val="00CC11F5"/>
    <w:rsid w:val="00CC6910"/>
    <w:rsid w:val="00CC780F"/>
    <w:rsid w:val="00CD02D2"/>
    <w:rsid w:val="00CD276B"/>
    <w:rsid w:val="00CD2F94"/>
    <w:rsid w:val="00CE1D06"/>
    <w:rsid w:val="00CE3D28"/>
    <w:rsid w:val="00CE524F"/>
    <w:rsid w:val="00CE61C4"/>
    <w:rsid w:val="00CF0BD9"/>
    <w:rsid w:val="00CF29B0"/>
    <w:rsid w:val="00CF58B4"/>
    <w:rsid w:val="00CF7360"/>
    <w:rsid w:val="00D016A7"/>
    <w:rsid w:val="00D03EE4"/>
    <w:rsid w:val="00D10A59"/>
    <w:rsid w:val="00D12587"/>
    <w:rsid w:val="00D1384B"/>
    <w:rsid w:val="00D21EBA"/>
    <w:rsid w:val="00D36DD3"/>
    <w:rsid w:val="00D416AA"/>
    <w:rsid w:val="00D41B5A"/>
    <w:rsid w:val="00D45259"/>
    <w:rsid w:val="00D45E68"/>
    <w:rsid w:val="00D473E9"/>
    <w:rsid w:val="00D47E8F"/>
    <w:rsid w:val="00D52BCF"/>
    <w:rsid w:val="00D55B17"/>
    <w:rsid w:val="00D60B23"/>
    <w:rsid w:val="00D70A32"/>
    <w:rsid w:val="00D72352"/>
    <w:rsid w:val="00D73601"/>
    <w:rsid w:val="00D7759F"/>
    <w:rsid w:val="00D81FDC"/>
    <w:rsid w:val="00D84313"/>
    <w:rsid w:val="00D86522"/>
    <w:rsid w:val="00D91D9C"/>
    <w:rsid w:val="00D92579"/>
    <w:rsid w:val="00D93F43"/>
    <w:rsid w:val="00D94039"/>
    <w:rsid w:val="00D954D2"/>
    <w:rsid w:val="00DA5FB3"/>
    <w:rsid w:val="00DA6527"/>
    <w:rsid w:val="00DB3411"/>
    <w:rsid w:val="00DC0BA4"/>
    <w:rsid w:val="00DC528A"/>
    <w:rsid w:val="00DC5E71"/>
    <w:rsid w:val="00DD1C14"/>
    <w:rsid w:val="00DD291B"/>
    <w:rsid w:val="00DD3008"/>
    <w:rsid w:val="00DD7E7A"/>
    <w:rsid w:val="00DE06AE"/>
    <w:rsid w:val="00DE2176"/>
    <w:rsid w:val="00DE5DCE"/>
    <w:rsid w:val="00DF0AF7"/>
    <w:rsid w:val="00DF158E"/>
    <w:rsid w:val="00DF26C2"/>
    <w:rsid w:val="00DF617F"/>
    <w:rsid w:val="00DF7AB0"/>
    <w:rsid w:val="00E03B73"/>
    <w:rsid w:val="00E04368"/>
    <w:rsid w:val="00E07E68"/>
    <w:rsid w:val="00E118AE"/>
    <w:rsid w:val="00E14C46"/>
    <w:rsid w:val="00E1558C"/>
    <w:rsid w:val="00E15B63"/>
    <w:rsid w:val="00E221F0"/>
    <w:rsid w:val="00E24F5F"/>
    <w:rsid w:val="00E3598B"/>
    <w:rsid w:val="00E43FBE"/>
    <w:rsid w:val="00E4442E"/>
    <w:rsid w:val="00E45CD4"/>
    <w:rsid w:val="00E504AE"/>
    <w:rsid w:val="00E53558"/>
    <w:rsid w:val="00E55E07"/>
    <w:rsid w:val="00E56B31"/>
    <w:rsid w:val="00E6476F"/>
    <w:rsid w:val="00E67576"/>
    <w:rsid w:val="00E74A3F"/>
    <w:rsid w:val="00E813F6"/>
    <w:rsid w:val="00E84D82"/>
    <w:rsid w:val="00E86C9E"/>
    <w:rsid w:val="00E905E1"/>
    <w:rsid w:val="00E93434"/>
    <w:rsid w:val="00E964E5"/>
    <w:rsid w:val="00EA08A6"/>
    <w:rsid w:val="00EA5D3A"/>
    <w:rsid w:val="00EB051F"/>
    <w:rsid w:val="00EB3EC0"/>
    <w:rsid w:val="00EC0C1D"/>
    <w:rsid w:val="00EC2BD0"/>
    <w:rsid w:val="00EC46AB"/>
    <w:rsid w:val="00EC7A2F"/>
    <w:rsid w:val="00ED1F4B"/>
    <w:rsid w:val="00ED33E1"/>
    <w:rsid w:val="00ED6BBD"/>
    <w:rsid w:val="00EE2AD7"/>
    <w:rsid w:val="00EF465D"/>
    <w:rsid w:val="00F07F87"/>
    <w:rsid w:val="00F111D6"/>
    <w:rsid w:val="00F148DD"/>
    <w:rsid w:val="00F15A3F"/>
    <w:rsid w:val="00F20A58"/>
    <w:rsid w:val="00F22A5C"/>
    <w:rsid w:val="00F232C9"/>
    <w:rsid w:val="00F2402F"/>
    <w:rsid w:val="00F277E8"/>
    <w:rsid w:val="00F30744"/>
    <w:rsid w:val="00F32068"/>
    <w:rsid w:val="00F321BE"/>
    <w:rsid w:val="00F340B1"/>
    <w:rsid w:val="00F34460"/>
    <w:rsid w:val="00F34A0B"/>
    <w:rsid w:val="00F367E7"/>
    <w:rsid w:val="00F40ECF"/>
    <w:rsid w:val="00F430B6"/>
    <w:rsid w:val="00F44474"/>
    <w:rsid w:val="00F45FFD"/>
    <w:rsid w:val="00F51932"/>
    <w:rsid w:val="00F52169"/>
    <w:rsid w:val="00F52725"/>
    <w:rsid w:val="00F532B8"/>
    <w:rsid w:val="00F536EE"/>
    <w:rsid w:val="00F572F5"/>
    <w:rsid w:val="00F57A61"/>
    <w:rsid w:val="00F705BB"/>
    <w:rsid w:val="00F744BA"/>
    <w:rsid w:val="00F75F25"/>
    <w:rsid w:val="00F84A93"/>
    <w:rsid w:val="00F874E4"/>
    <w:rsid w:val="00FA649D"/>
    <w:rsid w:val="00FB09FB"/>
    <w:rsid w:val="00FB1BCE"/>
    <w:rsid w:val="00FB22C3"/>
    <w:rsid w:val="00FB6FC6"/>
    <w:rsid w:val="00FC1146"/>
    <w:rsid w:val="00FC51D9"/>
    <w:rsid w:val="00FC61C5"/>
    <w:rsid w:val="00FD3B18"/>
    <w:rsid w:val="00FD4DD9"/>
    <w:rsid w:val="00FD6DC1"/>
    <w:rsid w:val="00FE13E1"/>
    <w:rsid w:val="00FE3355"/>
    <w:rsid w:val="00FE5917"/>
    <w:rsid w:val="00FE753C"/>
    <w:rsid w:val="00FF136D"/>
    <w:rsid w:val="00FF5975"/>
    <w:rsid w:val="00FF7BE8"/>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103"/>
    <o:shapelayout v:ext="edit">
      <o:idmap v:ext="edit" data="1"/>
    </o:shapelayout>
  </w:shapeDefaults>
  <w:decimalSymbol w:val=","/>
  <w:listSeparator w:val=";"/>
  <w14:docId w14:val="228CC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05D0D"/>
    <w:pPr>
      <w:spacing w:line="312" w:lineRule="auto"/>
    </w:pPr>
    <w:rPr>
      <w:rFonts w:ascii="Arial" w:hAnsi="Arial"/>
      <w:sz w:val="22"/>
      <w:szCs w:val="24"/>
      <w:lang w:val="de-DE" w:eastAsia="de-DE"/>
    </w:rPr>
  </w:style>
  <w:style w:type="paragraph" w:styleId="Heading1">
    <w:name w:val="heading 1"/>
    <w:basedOn w:val="Normal"/>
    <w:next w:val="Normal"/>
    <w:qFormat/>
    <w:rsid w:val="00C90F2B"/>
    <w:pPr>
      <w:keepNext/>
      <w:numPr>
        <w:numId w:val="29"/>
      </w:numPr>
      <w:spacing w:after="60"/>
      <w:ind w:left="431" w:hanging="431"/>
      <w:outlineLvl w:val="0"/>
    </w:pPr>
    <w:rPr>
      <w:rFonts w:cs="Arial"/>
      <w:b/>
      <w:bCs/>
      <w:kern w:val="32"/>
      <w:sz w:val="36"/>
      <w:szCs w:val="36"/>
      <w:lang w:val="de-AT"/>
    </w:rPr>
  </w:style>
  <w:style w:type="paragraph" w:styleId="Heading2">
    <w:name w:val="heading 2"/>
    <w:basedOn w:val="Normal"/>
    <w:next w:val="Normal"/>
    <w:qFormat/>
    <w:rsid w:val="007F4250"/>
    <w:pPr>
      <w:keepNext/>
      <w:numPr>
        <w:ilvl w:val="1"/>
        <w:numId w:val="29"/>
      </w:numPr>
      <w:spacing w:after="60"/>
      <w:ind w:left="578" w:hanging="578"/>
      <w:outlineLvl w:val="1"/>
    </w:pPr>
    <w:rPr>
      <w:rFonts w:cs="Arial"/>
      <w:b/>
      <w:bCs/>
      <w:iCs/>
      <w:sz w:val="32"/>
      <w:szCs w:val="28"/>
    </w:rPr>
  </w:style>
  <w:style w:type="paragraph" w:styleId="Heading3">
    <w:name w:val="heading 3"/>
    <w:basedOn w:val="Normal"/>
    <w:next w:val="Normal"/>
    <w:qFormat/>
    <w:rsid w:val="007F4250"/>
    <w:pPr>
      <w:keepNext/>
      <w:numPr>
        <w:ilvl w:val="2"/>
        <w:numId w:val="29"/>
      </w:numPr>
      <w:spacing w:after="60"/>
      <w:outlineLvl w:val="2"/>
    </w:pPr>
    <w:rPr>
      <w:rFonts w:cs="Arial"/>
      <w:b/>
      <w:bCs/>
      <w:sz w:val="28"/>
      <w:szCs w:val="26"/>
    </w:rPr>
  </w:style>
  <w:style w:type="paragraph" w:styleId="Heading4">
    <w:name w:val="heading 4"/>
    <w:basedOn w:val="Normal"/>
    <w:qFormat/>
    <w:rsid w:val="007F4250"/>
    <w:pPr>
      <w:spacing w:after="60"/>
      <w:contextualSpacing/>
      <w:outlineLvl w:val="3"/>
    </w:pPr>
    <w:rPr>
      <w:b/>
      <w:bCs/>
      <w:sz w:val="24"/>
      <w:szCs w:val="22"/>
    </w:rPr>
  </w:style>
  <w:style w:type="paragraph" w:styleId="Heading5">
    <w:name w:val="heading 5"/>
    <w:basedOn w:val="Normal"/>
    <w:next w:val="Normal"/>
    <w:qFormat/>
    <w:rsid w:val="00CA3601"/>
    <w:pPr>
      <w:numPr>
        <w:ilvl w:val="4"/>
        <w:numId w:val="29"/>
      </w:numPr>
      <w:spacing w:before="240" w:after="60"/>
      <w:outlineLvl w:val="4"/>
    </w:pPr>
    <w:rPr>
      <w:b/>
      <w:bCs/>
      <w:iCs/>
      <w:sz w:val="26"/>
      <w:szCs w:val="26"/>
    </w:rPr>
  </w:style>
  <w:style w:type="paragraph" w:styleId="Heading6">
    <w:name w:val="heading 6"/>
    <w:basedOn w:val="Normal"/>
    <w:next w:val="Normal"/>
    <w:qFormat/>
    <w:rsid w:val="00CA3601"/>
    <w:pPr>
      <w:numPr>
        <w:ilvl w:val="5"/>
        <w:numId w:val="29"/>
      </w:numPr>
      <w:spacing w:before="240" w:after="60"/>
      <w:outlineLvl w:val="5"/>
    </w:pPr>
    <w:rPr>
      <w:bCs/>
      <w:szCs w:val="22"/>
    </w:rPr>
  </w:style>
  <w:style w:type="paragraph" w:styleId="Heading7">
    <w:name w:val="heading 7"/>
    <w:basedOn w:val="Normal"/>
    <w:next w:val="Normal"/>
    <w:qFormat/>
    <w:rsid w:val="00CA3601"/>
    <w:pPr>
      <w:numPr>
        <w:ilvl w:val="6"/>
        <w:numId w:val="29"/>
      </w:numPr>
      <w:spacing w:before="240" w:after="60"/>
      <w:outlineLvl w:val="6"/>
    </w:pPr>
  </w:style>
  <w:style w:type="paragraph" w:styleId="Heading8">
    <w:name w:val="heading 8"/>
    <w:basedOn w:val="Normal"/>
    <w:next w:val="Normal"/>
    <w:qFormat/>
    <w:rsid w:val="00CA3601"/>
    <w:pPr>
      <w:numPr>
        <w:ilvl w:val="7"/>
        <w:numId w:val="29"/>
      </w:numPr>
      <w:spacing w:before="240" w:after="60"/>
      <w:outlineLvl w:val="7"/>
    </w:pPr>
    <w:rPr>
      <w:iCs/>
    </w:rPr>
  </w:style>
  <w:style w:type="paragraph" w:styleId="Heading9">
    <w:name w:val="heading 9"/>
    <w:basedOn w:val="Normal"/>
    <w:next w:val="Normal"/>
    <w:qFormat/>
    <w:rsid w:val="00CA3601"/>
    <w:pPr>
      <w:numPr>
        <w:ilvl w:val="8"/>
        <w:numId w:val="2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matvorlageAufzhlung3">
    <w:name w:val="Formatvorlage Aufzählung 3"/>
    <w:basedOn w:val="Normal"/>
    <w:rsid w:val="008957D0"/>
    <w:pPr>
      <w:numPr>
        <w:numId w:val="28"/>
      </w:numPr>
    </w:pPr>
  </w:style>
  <w:style w:type="paragraph" w:customStyle="1" w:styleId="Literatur">
    <w:name w:val="Literatur"/>
    <w:aliases w:val="Anhang,Abkürzungen etc."/>
    <w:basedOn w:val="Heading1"/>
    <w:next w:val="Normal"/>
    <w:rsid w:val="002E523E"/>
    <w:pPr>
      <w:numPr>
        <w:numId w:val="0"/>
      </w:numPr>
      <w:spacing w:after="120" w:line="240" w:lineRule="auto"/>
    </w:pPr>
    <w:rPr>
      <w:b w:val="0"/>
    </w:rPr>
  </w:style>
  <w:style w:type="paragraph" w:customStyle="1" w:styleId="FormatvorlageAufzhlung2">
    <w:name w:val="Formatvorlage Aufzählung 2"/>
    <w:basedOn w:val="Normal"/>
    <w:rsid w:val="008957D0"/>
    <w:pPr>
      <w:numPr>
        <w:ilvl w:val="1"/>
        <w:numId w:val="21"/>
      </w:numPr>
    </w:pPr>
  </w:style>
  <w:style w:type="character" w:styleId="Hyperlink">
    <w:name w:val="Hyperlink"/>
    <w:uiPriority w:val="99"/>
    <w:rsid w:val="00612451"/>
    <w:rPr>
      <w:rFonts w:ascii="Arial" w:hAnsi="Arial"/>
      <w:color w:val="auto"/>
      <w:sz w:val="22"/>
      <w:u w:val="none"/>
    </w:rPr>
  </w:style>
  <w:style w:type="paragraph" w:customStyle="1" w:styleId="FormatvorlageAufzhlung1">
    <w:name w:val="Formatvorlage Aufzählung 1"/>
    <w:basedOn w:val="Normal"/>
    <w:rsid w:val="008957D0"/>
    <w:pPr>
      <w:numPr>
        <w:numId w:val="20"/>
      </w:numPr>
    </w:pPr>
  </w:style>
  <w:style w:type="paragraph" w:styleId="DocumentMap">
    <w:name w:val="Document Map"/>
    <w:basedOn w:val="Normal"/>
    <w:semiHidden/>
    <w:rsid w:val="009366DE"/>
    <w:pPr>
      <w:shd w:val="clear" w:color="auto" w:fill="000080"/>
    </w:pPr>
    <w:rPr>
      <w:rFonts w:ascii="Tahoma" w:hAnsi="Tahoma" w:cs="Tahoma"/>
      <w:sz w:val="20"/>
      <w:szCs w:val="20"/>
    </w:rPr>
  </w:style>
  <w:style w:type="paragraph" w:styleId="Header">
    <w:name w:val="header"/>
    <w:basedOn w:val="Normal"/>
    <w:rsid w:val="002E27DE"/>
    <w:pPr>
      <w:tabs>
        <w:tab w:val="center" w:pos="4536"/>
        <w:tab w:val="right" w:pos="9072"/>
      </w:tabs>
      <w:jc w:val="both"/>
    </w:pPr>
    <w:rPr>
      <w:sz w:val="18"/>
    </w:rPr>
  </w:style>
  <w:style w:type="paragraph" w:styleId="Footer">
    <w:name w:val="footer"/>
    <w:basedOn w:val="Normal"/>
    <w:link w:val="FooterChar"/>
    <w:rsid w:val="002E27DE"/>
    <w:pPr>
      <w:tabs>
        <w:tab w:val="center" w:pos="4536"/>
        <w:tab w:val="right" w:pos="9072"/>
      </w:tabs>
      <w:jc w:val="both"/>
    </w:pPr>
    <w:rPr>
      <w:sz w:val="18"/>
    </w:rPr>
  </w:style>
  <w:style w:type="character" w:customStyle="1" w:styleId="FooterChar">
    <w:name w:val="Footer Char"/>
    <w:link w:val="Footer"/>
    <w:rsid w:val="00D416AA"/>
    <w:rPr>
      <w:rFonts w:ascii="Arial" w:hAnsi="Arial"/>
      <w:sz w:val="18"/>
      <w:szCs w:val="24"/>
      <w:lang w:val="de-DE" w:eastAsia="de-DE" w:bidi="ar-SA"/>
    </w:rPr>
  </w:style>
  <w:style w:type="character" w:styleId="PageNumber">
    <w:name w:val="page number"/>
    <w:rsid w:val="001F16DC"/>
    <w:rPr>
      <w:rFonts w:ascii="Arial" w:hAnsi="Arial"/>
      <w:sz w:val="16"/>
      <w:szCs w:val="18"/>
    </w:rPr>
  </w:style>
  <w:style w:type="paragraph" w:styleId="TOC1">
    <w:name w:val="toc 1"/>
    <w:basedOn w:val="Normal"/>
    <w:next w:val="Normal"/>
    <w:autoRedefine/>
    <w:uiPriority w:val="39"/>
    <w:rsid w:val="00FD4DD9"/>
    <w:pPr>
      <w:tabs>
        <w:tab w:val="left" w:pos="362"/>
        <w:tab w:val="left" w:pos="960"/>
        <w:tab w:val="right" w:leader="dot" w:pos="9060"/>
      </w:tabs>
      <w:spacing w:before="240" w:after="60"/>
    </w:pPr>
    <w:rPr>
      <w:rFonts w:cs="Arial"/>
      <w:bCs/>
      <w:szCs w:val="22"/>
    </w:rPr>
  </w:style>
  <w:style w:type="paragraph" w:styleId="TOC2">
    <w:name w:val="toc 2"/>
    <w:basedOn w:val="Normal"/>
    <w:next w:val="Normal"/>
    <w:autoRedefine/>
    <w:uiPriority w:val="39"/>
    <w:rsid w:val="009C4F64"/>
    <w:pPr>
      <w:spacing w:after="60"/>
      <w:ind w:left="113"/>
    </w:pPr>
    <w:rPr>
      <w:bCs/>
      <w:szCs w:val="20"/>
    </w:rPr>
  </w:style>
  <w:style w:type="paragraph" w:styleId="TOC3">
    <w:name w:val="toc 3"/>
    <w:basedOn w:val="Normal"/>
    <w:next w:val="Normal"/>
    <w:autoRedefine/>
    <w:uiPriority w:val="39"/>
    <w:rsid w:val="009C4F64"/>
    <w:pPr>
      <w:tabs>
        <w:tab w:val="left" w:pos="960"/>
        <w:tab w:val="right" w:leader="dot" w:pos="9060"/>
      </w:tabs>
      <w:spacing w:after="60"/>
      <w:ind w:left="227"/>
    </w:pPr>
    <w:rPr>
      <w:szCs w:val="20"/>
    </w:rPr>
  </w:style>
  <w:style w:type="paragraph" w:styleId="TOC4">
    <w:name w:val="toc 4"/>
    <w:basedOn w:val="Normal"/>
    <w:next w:val="Normal"/>
    <w:autoRedefine/>
    <w:semiHidden/>
    <w:rsid w:val="00056E7F"/>
    <w:pPr>
      <w:spacing w:after="120"/>
      <w:ind w:left="170"/>
    </w:pPr>
    <w:rPr>
      <w:szCs w:val="20"/>
    </w:rPr>
  </w:style>
  <w:style w:type="paragraph" w:styleId="TOC5">
    <w:name w:val="toc 5"/>
    <w:basedOn w:val="Normal"/>
    <w:next w:val="Normal"/>
    <w:autoRedefine/>
    <w:semiHidden/>
    <w:rsid w:val="00A71F4D"/>
    <w:pPr>
      <w:spacing w:after="120"/>
    </w:pPr>
    <w:rPr>
      <w:szCs w:val="20"/>
    </w:rPr>
  </w:style>
  <w:style w:type="paragraph" w:styleId="TOC6">
    <w:name w:val="toc 6"/>
    <w:basedOn w:val="Normal"/>
    <w:next w:val="Normal"/>
    <w:autoRedefine/>
    <w:semiHidden/>
    <w:rsid w:val="00083224"/>
    <w:pPr>
      <w:ind w:left="960"/>
    </w:pPr>
    <w:rPr>
      <w:rFonts w:ascii="Times New Roman" w:hAnsi="Times New Roman"/>
      <w:sz w:val="20"/>
      <w:szCs w:val="20"/>
    </w:rPr>
  </w:style>
  <w:style w:type="paragraph" w:styleId="TOC7">
    <w:name w:val="toc 7"/>
    <w:basedOn w:val="Normal"/>
    <w:next w:val="Normal"/>
    <w:autoRedefine/>
    <w:semiHidden/>
    <w:rsid w:val="00083224"/>
    <w:pPr>
      <w:ind w:left="1200"/>
    </w:pPr>
    <w:rPr>
      <w:rFonts w:ascii="Times New Roman" w:hAnsi="Times New Roman"/>
      <w:sz w:val="20"/>
      <w:szCs w:val="20"/>
    </w:rPr>
  </w:style>
  <w:style w:type="paragraph" w:styleId="TOC8">
    <w:name w:val="toc 8"/>
    <w:basedOn w:val="Normal"/>
    <w:next w:val="Normal"/>
    <w:autoRedefine/>
    <w:semiHidden/>
    <w:rsid w:val="00083224"/>
    <w:pPr>
      <w:ind w:left="1440"/>
    </w:pPr>
    <w:rPr>
      <w:rFonts w:ascii="Times New Roman" w:hAnsi="Times New Roman"/>
      <w:sz w:val="20"/>
      <w:szCs w:val="20"/>
    </w:rPr>
  </w:style>
  <w:style w:type="paragraph" w:styleId="TOC9">
    <w:name w:val="toc 9"/>
    <w:basedOn w:val="Normal"/>
    <w:next w:val="Normal"/>
    <w:autoRedefine/>
    <w:semiHidden/>
    <w:rsid w:val="00083224"/>
    <w:pPr>
      <w:ind w:left="1680"/>
    </w:pPr>
    <w:rPr>
      <w:rFonts w:ascii="Times New Roman" w:hAnsi="Times New Roman"/>
      <w:sz w:val="20"/>
      <w:szCs w:val="20"/>
    </w:rPr>
  </w:style>
  <w:style w:type="character" w:styleId="LineNumber">
    <w:name w:val="line number"/>
    <w:basedOn w:val="DefaultParagraphFont"/>
    <w:rsid w:val="00E504AE"/>
  </w:style>
  <w:style w:type="paragraph" w:styleId="FootnoteText">
    <w:name w:val="footnote text"/>
    <w:basedOn w:val="Normal"/>
    <w:semiHidden/>
    <w:rsid w:val="00DA5FB3"/>
    <w:rPr>
      <w:sz w:val="20"/>
      <w:szCs w:val="20"/>
    </w:rPr>
  </w:style>
  <w:style w:type="character" w:styleId="FootnoteReference">
    <w:name w:val="footnote reference"/>
    <w:semiHidden/>
    <w:rsid w:val="00DA5FB3"/>
    <w:rPr>
      <w:vertAlign w:val="superscript"/>
    </w:rPr>
  </w:style>
  <w:style w:type="table" w:styleId="TableGrid">
    <w:name w:val="Table Grid"/>
    <w:basedOn w:val="TableNormal"/>
    <w:rsid w:val="000D6A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914026"/>
    <w:rPr>
      <w:rFonts w:ascii="Tahoma" w:hAnsi="Tahoma" w:cs="Tahoma"/>
      <w:sz w:val="16"/>
      <w:szCs w:val="16"/>
    </w:rPr>
  </w:style>
  <w:style w:type="paragraph" w:styleId="Caption">
    <w:name w:val="caption"/>
    <w:basedOn w:val="Normal"/>
    <w:next w:val="Normal"/>
    <w:qFormat/>
    <w:rsid w:val="002E523E"/>
    <w:pPr>
      <w:spacing w:before="120" w:after="240"/>
    </w:pPr>
    <w:rPr>
      <w:bCs/>
      <w:color w:val="000000"/>
      <w:sz w:val="20"/>
      <w:szCs w:val="18"/>
      <w:lang w:val="de-AT" w:eastAsia="en-US" w:bidi="en-US"/>
    </w:rPr>
  </w:style>
  <w:style w:type="paragraph" w:styleId="TableofFigures">
    <w:name w:val="table of figures"/>
    <w:basedOn w:val="Normal"/>
    <w:next w:val="Normal"/>
    <w:uiPriority w:val="99"/>
    <w:unhideWhenUsed/>
    <w:qFormat/>
    <w:rsid w:val="0000261A"/>
    <w:pPr>
      <w:jc w:val="both"/>
    </w:pPr>
    <w:rPr>
      <w:szCs w:val="22"/>
      <w:lang w:val="de-AT" w:eastAsia="en-US" w:bidi="en-US"/>
    </w:rPr>
  </w:style>
  <w:style w:type="paragraph" w:styleId="Bibliography">
    <w:name w:val="Bibliography"/>
    <w:basedOn w:val="Normal"/>
    <w:next w:val="Normal"/>
    <w:unhideWhenUsed/>
    <w:qFormat/>
    <w:rsid w:val="002E523E"/>
    <w:pPr>
      <w:tabs>
        <w:tab w:val="left" w:pos="380"/>
      </w:tabs>
      <w:spacing w:line="240" w:lineRule="auto"/>
      <w:ind w:left="384" w:hanging="384"/>
      <w:jc w:val="both"/>
    </w:pPr>
    <w:rPr>
      <w:szCs w:val="22"/>
      <w:lang w:val="de-AT" w:eastAsia="en-US" w:bidi="en-US"/>
    </w:rPr>
  </w:style>
  <w:style w:type="character" w:styleId="CommentReference">
    <w:name w:val="annotation reference"/>
    <w:semiHidden/>
    <w:unhideWhenUsed/>
    <w:rsid w:val="00D416AA"/>
    <w:rPr>
      <w:sz w:val="16"/>
      <w:szCs w:val="16"/>
    </w:rPr>
  </w:style>
  <w:style w:type="paragraph" w:styleId="CommentText">
    <w:name w:val="annotation text"/>
    <w:basedOn w:val="Normal"/>
    <w:link w:val="CommentTextChar"/>
    <w:unhideWhenUsed/>
    <w:rsid w:val="00D416AA"/>
    <w:pPr>
      <w:spacing w:after="200"/>
      <w:jc w:val="both"/>
    </w:pPr>
    <w:rPr>
      <w:rFonts w:ascii="Times New Roman" w:hAnsi="Times New Roman"/>
      <w:sz w:val="20"/>
      <w:szCs w:val="20"/>
      <w:lang w:val="de-AT" w:eastAsia="en-US" w:bidi="en-US"/>
    </w:rPr>
  </w:style>
  <w:style w:type="character" w:customStyle="1" w:styleId="CommentTextChar">
    <w:name w:val="Comment Text Char"/>
    <w:link w:val="CommentText"/>
    <w:rsid w:val="00D416AA"/>
    <w:rPr>
      <w:lang w:val="de-AT" w:eastAsia="en-US" w:bidi="en-US"/>
    </w:rPr>
  </w:style>
  <w:style w:type="paragraph" w:customStyle="1" w:styleId="Startberschrift">
    <w:name w:val="Startüberschrift"/>
    <w:basedOn w:val="Normal"/>
    <w:next w:val="Normal"/>
    <w:link w:val="StartberschriftZchn"/>
    <w:qFormat/>
    <w:rsid w:val="00E45CD4"/>
    <w:pPr>
      <w:spacing w:after="120"/>
      <w:jc w:val="both"/>
    </w:pPr>
    <w:rPr>
      <w:b/>
      <w:sz w:val="36"/>
      <w:szCs w:val="36"/>
      <w:lang w:val="de-AT" w:eastAsia="en-US" w:bidi="en-US"/>
    </w:rPr>
  </w:style>
  <w:style w:type="character" w:customStyle="1" w:styleId="StartberschriftZchn">
    <w:name w:val="Startüberschrift Zchn"/>
    <w:link w:val="Startberschrift"/>
    <w:rsid w:val="00E45CD4"/>
    <w:rPr>
      <w:rFonts w:ascii="Arial" w:hAnsi="Arial"/>
      <w:b/>
      <w:sz w:val="36"/>
      <w:szCs w:val="36"/>
      <w:lang w:val="de-AT" w:eastAsia="en-US" w:bidi="en-US"/>
    </w:rPr>
  </w:style>
  <w:style w:type="paragraph" w:customStyle="1" w:styleId="DeckblattSeminararbeit">
    <w:name w:val="Deckblatt Seminararbeit"/>
    <w:basedOn w:val="Normal"/>
    <w:rsid w:val="000C35CB"/>
    <w:pPr>
      <w:tabs>
        <w:tab w:val="left" w:pos="426"/>
      </w:tabs>
    </w:pPr>
    <w:rPr>
      <w:rFonts w:cs="Arial"/>
      <w:b/>
      <w:color w:val="FFFFFF"/>
      <w:sz w:val="40"/>
      <w:szCs w:val="40"/>
    </w:rPr>
  </w:style>
  <w:style w:type="paragraph" w:customStyle="1" w:styleId="DeckblattStudiengang">
    <w:name w:val="Deckblatt Studiengang"/>
    <w:basedOn w:val="Normal"/>
    <w:rsid w:val="00894018"/>
    <w:pPr>
      <w:tabs>
        <w:tab w:val="left" w:pos="426"/>
      </w:tabs>
    </w:pPr>
    <w:rPr>
      <w:rFonts w:cs="Arial"/>
      <w:color w:val="FFFFFF"/>
      <w:sz w:val="28"/>
      <w:szCs w:val="32"/>
    </w:rPr>
  </w:style>
  <w:style w:type="paragraph" w:customStyle="1" w:styleId="DeckblattArbeitstitel">
    <w:name w:val="Deckblatt Arbeitstitel"/>
    <w:basedOn w:val="Normal"/>
    <w:rsid w:val="00894018"/>
    <w:rPr>
      <w:b/>
      <w:sz w:val="40"/>
      <w:szCs w:val="40"/>
    </w:rPr>
  </w:style>
  <w:style w:type="paragraph" w:customStyle="1" w:styleId="DeckblattAutor">
    <w:name w:val="Deckblatt Autor"/>
    <w:basedOn w:val="Normal"/>
    <w:rsid w:val="00894018"/>
    <w:pPr>
      <w:tabs>
        <w:tab w:val="left" w:pos="426"/>
      </w:tabs>
      <w:spacing w:line="276" w:lineRule="auto"/>
    </w:pPr>
    <w:rPr>
      <w:rFonts w:cs="Arial"/>
      <w:sz w:val="26"/>
      <w:szCs w:val="26"/>
    </w:rPr>
  </w:style>
  <w:style w:type="paragraph" w:customStyle="1" w:styleId="Anmerkungen">
    <w:name w:val="Anmerkungen"/>
    <w:basedOn w:val="Normal"/>
    <w:qFormat/>
    <w:rsid w:val="002E523E"/>
    <w:rPr>
      <w:color w:val="008462"/>
      <w:szCs w:val="22"/>
    </w:rPr>
  </w:style>
  <w:style w:type="paragraph" w:styleId="CommentSubject">
    <w:name w:val="annotation subject"/>
    <w:basedOn w:val="CommentText"/>
    <w:next w:val="CommentText"/>
    <w:link w:val="CommentSubjectChar"/>
    <w:rsid w:val="00E07E68"/>
    <w:pPr>
      <w:spacing w:after="0" w:line="240" w:lineRule="auto"/>
      <w:jc w:val="left"/>
    </w:pPr>
    <w:rPr>
      <w:rFonts w:ascii="Arial" w:hAnsi="Arial"/>
      <w:b/>
      <w:bCs/>
      <w:lang w:val="de-DE" w:eastAsia="de-DE" w:bidi="ar-SA"/>
    </w:rPr>
  </w:style>
  <w:style w:type="character" w:customStyle="1" w:styleId="CommentSubjectChar">
    <w:name w:val="Comment Subject Char"/>
    <w:basedOn w:val="CommentTextChar"/>
    <w:link w:val="CommentSubject"/>
    <w:rsid w:val="00E07E68"/>
    <w:rPr>
      <w:rFonts w:ascii="Arial" w:hAnsi="Arial"/>
      <w:b/>
      <w:bCs/>
      <w:lang w:val="de-DE" w:eastAsia="de-DE" w:bidi="en-US"/>
    </w:rPr>
  </w:style>
  <w:style w:type="paragraph" w:styleId="ListParagraph">
    <w:name w:val="List Paragraph"/>
    <w:basedOn w:val="Normal"/>
    <w:uiPriority w:val="34"/>
    <w:qFormat/>
    <w:rsid w:val="006106D4"/>
    <w:pPr>
      <w:ind w:left="720"/>
      <w:contextualSpacing/>
    </w:pPr>
  </w:style>
  <w:style w:type="paragraph" w:styleId="HTMLPreformatted">
    <w:name w:val="HTML Preformatted"/>
    <w:basedOn w:val="Normal"/>
    <w:link w:val="HTMLPreformattedChar"/>
    <w:uiPriority w:val="99"/>
    <w:unhideWhenUsed/>
    <w:rsid w:val="009E7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sz w:val="20"/>
      <w:szCs w:val="20"/>
      <w:lang w:val="de-AT" w:eastAsia="en-US"/>
    </w:rPr>
  </w:style>
  <w:style w:type="character" w:customStyle="1" w:styleId="HTMLPreformattedChar">
    <w:name w:val="HTML Preformatted Char"/>
    <w:basedOn w:val="DefaultParagraphFont"/>
    <w:link w:val="HTMLPreformatted"/>
    <w:uiPriority w:val="99"/>
    <w:rsid w:val="009E70AE"/>
    <w:rPr>
      <w:rFonts w:ascii="Courier" w:hAnsi="Courier" w:cs="Courier"/>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05D0D"/>
    <w:pPr>
      <w:spacing w:line="312" w:lineRule="auto"/>
    </w:pPr>
    <w:rPr>
      <w:rFonts w:ascii="Arial" w:hAnsi="Arial"/>
      <w:sz w:val="22"/>
      <w:szCs w:val="24"/>
      <w:lang w:val="de-DE" w:eastAsia="de-DE"/>
    </w:rPr>
  </w:style>
  <w:style w:type="paragraph" w:styleId="Heading1">
    <w:name w:val="heading 1"/>
    <w:basedOn w:val="Normal"/>
    <w:next w:val="Normal"/>
    <w:qFormat/>
    <w:rsid w:val="00C90F2B"/>
    <w:pPr>
      <w:keepNext/>
      <w:numPr>
        <w:numId w:val="29"/>
      </w:numPr>
      <w:spacing w:after="60"/>
      <w:ind w:left="431" w:hanging="431"/>
      <w:outlineLvl w:val="0"/>
    </w:pPr>
    <w:rPr>
      <w:rFonts w:cs="Arial"/>
      <w:b/>
      <w:bCs/>
      <w:kern w:val="32"/>
      <w:sz w:val="36"/>
      <w:szCs w:val="36"/>
      <w:lang w:val="de-AT"/>
    </w:rPr>
  </w:style>
  <w:style w:type="paragraph" w:styleId="Heading2">
    <w:name w:val="heading 2"/>
    <w:basedOn w:val="Normal"/>
    <w:next w:val="Normal"/>
    <w:qFormat/>
    <w:rsid w:val="007F4250"/>
    <w:pPr>
      <w:keepNext/>
      <w:numPr>
        <w:ilvl w:val="1"/>
        <w:numId w:val="29"/>
      </w:numPr>
      <w:spacing w:after="60"/>
      <w:ind w:left="578" w:hanging="578"/>
      <w:outlineLvl w:val="1"/>
    </w:pPr>
    <w:rPr>
      <w:rFonts w:cs="Arial"/>
      <w:b/>
      <w:bCs/>
      <w:iCs/>
      <w:sz w:val="32"/>
      <w:szCs w:val="28"/>
    </w:rPr>
  </w:style>
  <w:style w:type="paragraph" w:styleId="Heading3">
    <w:name w:val="heading 3"/>
    <w:basedOn w:val="Normal"/>
    <w:next w:val="Normal"/>
    <w:qFormat/>
    <w:rsid w:val="007F4250"/>
    <w:pPr>
      <w:keepNext/>
      <w:numPr>
        <w:ilvl w:val="2"/>
        <w:numId w:val="29"/>
      </w:numPr>
      <w:spacing w:after="60"/>
      <w:outlineLvl w:val="2"/>
    </w:pPr>
    <w:rPr>
      <w:rFonts w:cs="Arial"/>
      <w:b/>
      <w:bCs/>
      <w:sz w:val="28"/>
      <w:szCs w:val="26"/>
    </w:rPr>
  </w:style>
  <w:style w:type="paragraph" w:styleId="Heading4">
    <w:name w:val="heading 4"/>
    <w:basedOn w:val="Normal"/>
    <w:qFormat/>
    <w:rsid w:val="007F4250"/>
    <w:pPr>
      <w:spacing w:after="60"/>
      <w:contextualSpacing/>
      <w:outlineLvl w:val="3"/>
    </w:pPr>
    <w:rPr>
      <w:b/>
      <w:bCs/>
      <w:sz w:val="24"/>
      <w:szCs w:val="22"/>
    </w:rPr>
  </w:style>
  <w:style w:type="paragraph" w:styleId="Heading5">
    <w:name w:val="heading 5"/>
    <w:basedOn w:val="Normal"/>
    <w:next w:val="Normal"/>
    <w:qFormat/>
    <w:rsid w:val="00CA3601"/>
    <w:pPr>
      <w:numPr>
        <w:ilvl w:val="4"/>
        <w:numId w:val="29"/>
      </w:numPr>
      <w:spacing w:before="240" w:after="60"/>
      <w:outlineLvl w:val="4"/>
    </w:pPr>
    <w:rPr>
      <w:b/>
      <w:bCs/>
      <w:iCs/>
      <w:sz w:val="26"/>
      <w:szCs w:val="26"/>
    </w:rPr>
  </w:style>
  <w:style w:type="paragraph" w:styleId="Heading6">
    <w:name w:val="heading 6"/>
    <w:basedOn w:val="Normal"/>
    <w:next w:val="Normal"/>
    <w:qFormat/>
    <w:rsid w:val="00CA3601"/>
    <w:pPr>
      <w:numPr>
        <w:ilvl w:val="5"/>
        <w:numId w:val="29"/>
      </w:numPr>
      <w:spacing w:before="240" w:after="60"/>
      <w:outlineLvl w:val="5"/>
    </w:pPr>
    <w:rPr>
      <w:bCs/>
      <w:szCs w:val="22"/>
    </w:rPr>
  </w:style>
  <w:style w:type="paragraph" w:styleId="Heading7">
    <w:name w:val="heading 7"/>
    <w:basedOn w:val="Normal"/>
    <w:next w:val="Normal"/>
    <w:qFormat/>
    <w:rsid w:val="00CA3601"/>
    <w:pPr>
      <w:numPr>
        <w:ilvl w:val="6"/>
        <w:numId w:val="29"/>
      </w:numPr>
      <w:spacing w:before="240" w:after="60"/>
      <w:outlineLvl w:val="6"/>
    </w:pPr>
  </w:style>
  <w:style w:type="paragraph" w:styleId="Heading8">
    <w:name w:val="heading 8"/>
    <w:basedOn w:val="Normal"/>
    <w:next w:val="Normal"/>
    <w:qFormat/>
    <w:rsid w:val="00CA3601"/>
    <w:pPr>
      <w:numPr>
        <w:ilvl w:val="7"/>
        <w:numId w:val="29"/>
      </w:numPr>
      <w:spacing w:before="240" w:after="60"/>
      <w:outlineLvl w:val="7"/>
    </w:pPr>
    <w:rPr>
      <w:iCs/>
    </w:rPr>
  </w:style>
  <w:style w:type="paragraph" w:styleId="Heading9">
    <w:name w:val="heading 9"/>
    <w:basedOn w:val="Normal"/>
    <w:next w:val="Normal"/>
    <w:qFormat/>
    <w:rsid w:val="00CA3601"/>
    <w:pPr>
      <w:numPr>
        <w:ilvl w:val="8"/>
        <w:numId w:val="2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matvorlageAufzhlung3">
    <w:name w:val="Formatvorlage Aufzählung 3"/>
    <w:basedOn w:val="Normal"/>
    <w:rsid w:val="008957D0"/>
    <w:pPr>
      <w:numPr>
        <w:numId w:val="28"/>
      </w:numPr>
    </w:pPr>
  </w:style>
  <w:style w:type="paragraph" w:customStyle="1" w:styleId="Literatur">
    <w:name w:val="Literatur"/>
    <w:aliases w:val="Anhang,Abkürzungen etc."/>
    <w:basedOn w:val="Heading1"/>
    <w:next w:val="Normal"/>
    <w:rsid w:val="002E523E"/>
    <w:pPr>
      <w:numPr>
        <w:numId w:val="0"/>
      </w:numPr>
      <w:spacing w:after="120" w:line="240" w:lineRule="auto"/>
    </w:pPr>
    <w:rPr>
      <w:b w:val="0"/>
    </w:rPr>
  </w:style>
  <w:style w:type="paragraph" w:customStyle="1" w:styleId="FormatvorlageAufzhlung2">
    <w:name w:val="Formatvorlage Aufzählung 2"/>
    <w:basedOn w:val="Normal"/>
    <w:rsid w:val="008957D0"/>
    <w:pPr>
      <w:numPr>
        <w:ilvl w:val="1"/>
        <w:numId w:val="21"/>
      </w:numPr>
    </w:pPr>
  </w:style>
  <w:style w:type="character" w:styleId="Hyperlink">
    <w:name w:val="Hyperlink"/>
    <w:uiPriority w:val="99"/>
    <w:rsid w:val="00612451"/>
    <w:rPr>
      <w:rFonts w:ascii="Arial" w:hAnsi="Arial"/>
      <w:color w:val="auto"/>
      <w:sz w:val="22"/>
      <w:u w:val="none"/>
    </w:rPr>
  </w:style>
  <w:style w:type="paragraph" w:customStyle="1" w:styleId="FormatvorlageAufzhlung1">
    <w:name w:val="Formatvorlage Aufzählung 1"/>
    <w:basedOn w:val="Normal"/>
    <w:rsid w:val="008957D0"/>
    <w:pPr>
      <w:numPr>
        <w:numId w:val="20"/>
      </w:numPr>
    </w:pPr>
  </w:style>
  <w:style w:type="paragraph" w:styleId="DocumentMap">
    <w:name w:val="Document Map"/>
    <w:basedOn w:val="Normal"/>
    <w:semiHidden/>
    <w:rsid w:val="009366DE"/>
    <w:pPr>
      <w:shd w:val="clear" w:color="auto" w:fill="000080"/>
    </w:pPr>
    <w:rPr>
      <w:rFonts w:ascii="Tahoma" w:hAnsi="Tahoma" w:cs="Tahoma"/>
      <w:sz w:val="20"/>
      <w:szCs w:val="20"/>
    </w:rPr>
  </w:style>
  <w:style w:type="paragraph" w:styleId="Header">
    <w:name w:val="header"/>
    <w:basedOn w:val="Normal"/>
    <w:rsid w:val="002E27DE"/>
    <w:pPr>
      <w:tabs>
        <w:tab w:val="center" w:pos="4536"/>
        <w:tab w:val="right" w:pos="9072"/>
      </w:tabs>
      <w:jc w:val="both"/>
    </w:pPr>
    <w:rPr>
      <w:sz w:val="18"/>
    </w:rPr>
  </w:style>
  <w:style w:type="paragraph" w:styleId="Footer">
    <w:name w:val="footer"/>
    <w:basedOn w:val="Normal"/>
    <w:link w:val="FooterChar"/>
    <w:rsid w:val="002E27DE"/>
    <w:pPr>
      <w:tabs>
        <w:tab w:val="center" w:pos="4536"/>
        <w:tab w:val="right" w:pos="9072"/>
      </w:tabs>
      <w:jc w:val="both"/>
    </w:pPr>
    <w:rPr>
      <w:sz w:val="18"/>
    </w:rPr>
  </w:style>
  <w:style w:type="character" w:customStyle="1" w:styleId="FooterChar">
    <w:name w:val="Footer Char"/>
    <w:link w:val="Footer"/>
    <w:rsid w:val="00D416AA"/>
    <w:rPr>
      <w:rFonts w:ascii="Arial" w:hAnsi="Arial"/>
      <w:sz w:val="18"/>
      <w:szCs w:val="24"/>
      <w:lang w:val="de-DE" w:eastAsia="de-DE" w:bidi="ar-SA"/>
    </w:rPr>
  </w:style>
  <w:style w:type="character" w:styleId="PageNumber">
    <w:name w:val="page number"/>
    <w:rsid w:val="001F16DC"/>
    <w:rPr>
      <w:rFonts w:ascii="Arial" w:hAnsi="Arial"/>
      <w:sz w:val="16"/>
      <w:szCs w:val="18"/>
    </w:rPr>
  </w:style>
  <w:style w:type="paragraph" w:styleId="TOC1">
    <w:name w:val="toc 1"/>
    <w:basedOn w:val="Normal"/>
    <w:next w:val="Normal"/>
    <w:autoRedefine/>
    <w:uiPriority w:val="39"/>
    <w:rsid w:val="00FD4DD9"/>
    <w:pPr>
      <w:tabs>
        <w:tab w:val="left" w:pos="362"/>
        <w:tab w:val="left" w:pos="960"/>
        <w:tab w:val="right" w:leader="dot" w:pos="9060"/>
      </w:tabs>
      <w:spacing w:before="240" w:after="60"/>
    </w:pPr>
    <w:rPr>
      <w:rFonts w:cs="Arial"/>
      <w:bCs/>
      <w:szCs w:val="22"/>
    </w:rPr>
  </w:style>
  <w:style w:type="paragraph" w:styleId="TOC2">
    <w:name w:val="toc 2"/>
    <w:basedOn w:val="Normal"/>
    <w:next w:val="Normal"/>
    <w:autoRedefine/>
    <w:uiPriority w:val="39"/>
    <w:rsid w:val="009C4F64"/>
    <w:pPr>
      <w:spacing w:after="60"/>
      <w:ind w:left="113"/>
    </w:pPr>
    <w:rPr>
      <w:bCs/>
      <w:szCs w:val="20"/>
    </w:rPr>
  </w:style>
  <w:style w:type="paragraph" w:styleId="TOC3">
    <w:name w:val="toc 3"/>
    <w:basedOn w:val="Normal"/>
    <w:next w:val="Normal"/>
    <w:autoRedefine/>
    <w:uiPriority w:val="39"/>
    <w:rsid w:val="009C4F64"/>
    <w:pPr>
      <w:tabs>
        <w:tab w:val="left" w:pos="960"/>
        <w:tab w:val="right" w:leader="dot" w:pos="9060"/>
      </w:tabs>
      <w:spacing w:after="60"/>
      <w:ind w:left="227"/>
    </w:pPr>
    <w:rPr>
      <w:szCs w:val="20"/>
    </w:rPr>
  </w:style>
  <w:style w:type="paragraph" w:styleId="TOC4">
    <w:name w:val="toc 4"/>
    <w:basedOn w:val="Normal"/>
    <w:next w:val="Normal"/>
    <w:autoRedefine/>
    <w:semiHidden/>
    <w:rsid w:val="00056E7F"/>
    <w:pPr>
      <w:spacing w:after="120"/>
      <w:ind w:left="170"/>
    </w:pPr>
    <w:rPr>
      <w:szCs w:val="20"/>
    </w:rPr>
  </w:style>
  <w:style w:type="paragraph" w:styleId="TOC5">
    <w:name w:val="toc 5"/>
    <w:basedOn w:val="Normal"/>
    <w:next w:val="Normal"/>
    <w:autoRedefine/>
    <w:semiHidden/>
    <w:rsid w:val="00A71F4D"/>
    <w:pPr>
      <w:spacing w:after="120"/>
    </w:pPr>
    <w:rPr>
      <w:szCs w:val="20"/>
    </w:rPr>
  </w:style>
  <w:style w:type="paragraph" w:styleId="TOC6">
    <w:name w:val="toc 6"/>
    <w:basedOn w:val="Normal"/>
    <w:next w:val="Normal"/>
    <w:autoRedefine/>
    <w:semiHidden/>
    <w:rsid w:val="00083224"/>
    <w:pPr>
      <w:ind w:left="960"/>
    </w:pPr>
    <w:rPr>
      <w:rFonts w:ascii="Times New Roman" w:hAnsi="Times New Roman"/>
      <w:sz w:val="20"/>
      <w:szCs w:val="20"/>
    </w:rPr>
  </w:style>
  <w:style w:type="paragraph" w:styleId="TOC7">
    <w:name w:val="toc 7"/>
    <w:basedOn w:val="Normal"/>
    <w:next w:val="Normal"/>
    <w:autoRedefine/>
    <w:semiHidden/>
    <w:rsid w:val="00083224"/>
    <w:pPr>
      <w:ind w:left="1200"/>
    </w:pPr>
    <w:rPr>
      <w:rFonts w:ascii="Times New Roman" w:hAnsi="Times New Roman"/>
      <w:sz w:val="20"/>
      <w:szCs w:val="20"/>
    </w:rPr>
  </w:style>
  <w:style w:type="paragraph" w:styleId="TOC8">
    <w:name w:val="toc 8"/>
    <w:basedOn w:val="Normal"/>
    <w:next w:val="Normal"/>
    <w:autoRedefine/>
    <w:semiHidden/>
    <w:rsid w:val="00083224"/>
    <w:pPr>
      <w:ind w:left="1440"/>
    </w:pPr>
    <w:rPr>
      <w:rFonts w:ascii="Times New Roman" w:hAnsi="Times New Roman"/>
      <w:sz w:val="20"/>
      <w:szCs w:val="20"/>
    </w:rPr>
  </w:style>
  <w:style w:type="paragraph" w:styleId="TOC9">
    <w:name w:val="toc 9"/>
    <w:basedOn w:val="Normal"/>
    <w:next w:val="Normal"/>
    <w:autoRedefine/>
    <w:semiHidden/>
    <w:rsid w:val="00083224"/>
    <w:pPr>
      <w:ind w:left="1680"/>
    </w:pPr>
    <w:rPr>
      <w:rFonts w:ascii="Times New Roman" w:hAnsi="Times New Roman"/>
      <w:sz w:val="20"/>
      <w:szCs w:val="20"/>
    </w:rPr>
  </w:style>
  <w:style w:type="character" w:styleId="LineNumber">
    <w:name w:val="line number"/>
    <w:basedOn w:val="DefaultParagraphFont"/>
    <w:rsid w:val="00E504AE"/>
  </w:style>
  <w:style w:type="paragraph" w:styleId="FootnoteText">
    <w:name w:val="footnote text"/>
    <w:basedOn w:val="Normal"/>
    <w:semiHidden/>
    <w:rsid w:val="00DA5FB3"/>
    <w:rPr>
      <w:sz w:val="20"/>
      <w:szCs w:val="20"/>
    </w:rPr>
  </w:style>
  <w:style w:type="character" w:styleId="FootnoteReference">
    <w:name w:val="footnote reference"/>
    <w:semiHidden/>
    <w:rsid w:val="00DA5FB3"/>
    <w:rPr>
      <w:vertAlign w:val="superscript"/>
    </w:rPr>
  </w:style>
  <w:style w:type="table" w:styleId="TableGrid">
    <w:name w:val="Table Grid"/>
    <w:basedOn w:val="TableNormal"/>
    <w:rsid w:val="000D6A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914026"/>
    <w:rPr>
      <w:rFonts w:ascii="Tahoma" w:hAnsi="Tahoma" w:cs="Tahoma"/>
      <w:sz w:val="16"/>
      <w:szCs w:val="16"/>
    </w:rPr>
  </w:style>
  <w:style w:type="paragraph" w:styleId="Caption">
    <w:name w:val="caption"/>
    <w:basedOn w:val="Normal"/>
    <w:next w:val="Normal"/>
    <w:qFormat/>
    <w:rsid w:val="002E523E"/>
    <w:pPr>
      <w:spacing w:before="120" w:after="240"/>
    </w:pPr>
    <w:rPr>
      <w:bCs/>
      <w:color w:val="000000"/>
      <w:sz w:val="20"/>
      <w:szCs w:val="18"/>
      <w:lang w:val="de-AT" w:eastAsia="en-US" w:bidi="en-US"/>
    </w:rPr>
  </w:style>
  <w:style w:type="paragraph" w:styleId="TableofFigures">
    <w:name w:val="table of figures"/>
    <w:basedOn w:val="Normal"/>
    <w:next w:val="Normal"/>
    <w:uiPriority w:val="99"/>
    <w:unhideWhenUsed/>
    <w:qFormat/>
    <w:rsid w:val="0000261A"/>
    <w:pPr>
      <w:jc w:val="both"/>
    </w:pPr>
    <w:rPr>
      <w:szCs w:val="22"/>
      <w:lang w:val="de-AT" w:eastAsia="en-US" w:bidi="en-US"/>
    </w:rPr>
  </w:style>
  <w:style w:type="paragraph" w:styleId="Bibliography">
    <w:name w:val="Bibliography"/>
    <w:basedOn w:val="Normal"/>
    <w:next w:val="Normal"/>
    <w:unhideWhenUsed/>
    <w:qFormat/>
    <w:rsid w:val="002E523E"/>
    <w:pPr>
      <w:tabs>
        <w:tab w:val="left" w:pos="380"/>
      </w:tabs>
      <w:spacing w:line="240" w:lineRule="auto"/>
      <w:ind w:left="384" w:hanging="384"/>
      <w:jc w:val="both"/>
    </w:pPr>
    <w:rPr>
      <w:szCs w:val="22"/>
      <w:lang w:val="de-AT" w:eastAsia="en-US" w:bidi="en-US"/>
    </w:rPr>
  </w:style>
  <w:style w:type="character" w:styleId="CommentReference">
    <w:name w:val="annotation reference"/>
    <w:semiHidden/>
    <w:unhideWhenUsed/>
    <w:rsid w:val="00D416AA"/>
    <w:rPr>
      <w:sz w:val="16"/>
      <w:szCs w:val="16"/>
    </w:rPr>
  </w:style>
  <w:style w:type="paragraph" w:styleId="CommentText">
    <w:name w:val="annotation text"/>
    <w:basedOn w:val="Normal"/>
    <w:link w:val="CommentTextChar"/>
    <w:unhideWhenUsed/>
    <w:rsid w:val="00D416AA"/>
    <w:pPr>
      <w:spacing w:after="200"/>
      <w:jc w:val="both"/>
    </w:pPr>
    <w:rPr>
      <w:rFonts w:ascii="Times New Roman" w:hAnsi="Times New Roman"/>
      <w:sz w:val="20"/>
      <w:szCs w:val="20"/>
      <w:lang w:val="de-AT" w:eastAsia="en-US" w:bidi="en-US"/>
    </w:rPr>
  </w:style>
  <w:style w:type="character" w:customStyle="1" w:styleId="CommentTextChar">
    <w:name w:val="Comment Text Char"/>
    <w:link w:val="CommentText"/>
    <w:rsid w:val="00D416AA"/>
    <w:rPr>
      <w:lang w:val="de-AT" w:eastAsia="en-US" w:bidi="en-US"/>
    </w:rPr>
  </w:style>
  <w:style w:type="paragraph" w:customStyle="1" w:styleId="Startberschrift">
    <w:name w:val="Startüberschrift"/>
    <w:basedOn w:val="Normal"/>
    <w:next w:val="Normal"/>
    <w:link w:val="StartberschriftZchn"/>
    <w:qFormat/>
    <w:rsid w:val="00E45CD4"/>
    <w:pPr>
      <w:spacing w:after="120"/>
      <w:jc w:val="both"/>
    </w:pPr>
    <w:rPr>
      <w:b/>
      <w:sz w:val="36"/>
      <w:szCs w:val="36"/>
      <w:lang w:val="de-AT" w:eastAsia="en-US" w:bidi="en-US"/>
    </w:rPr>
  </w:style>
  <w:style w:type="character" w:customStyle="1" w:styleId="StartberschriftZchn">
    <w:name w:val="Startüberschrift Zchn"/>
    <w:link w:val="Startberschrift"/>
    <w:rsid w:val="00E45CD4"/>
    <w:rPr>
      <w:rFonts w:ascii="Arial" w:hAnsi="Arial"/>
      <w:b/>
      <w:sz w:val="36"/>
      <w:szCs w:val="36"/>
      <w:lang w:val="de-AT" w:eastAsia="en-US" w:bidi="en-US"/>
    </w:rPr>
  </w:style>
  <w:style w:type="paragraph" w:customStyle="1" w:styleId="DeckblattSeminararbeit">
    <w:name w:val="Deckblatt Seminararbeit"/>
    <w:basedOn w:val="Normal"/>
    <w:rsid w:val="000C35CB"/>
    <w:pPr>
      <w:tabs>
        <w:tab w:val="left" w:pos="426"/>
      </w:tabs>
    </w:pPr>
    <w:rPr>
      <w:rFonts w:cs="Arial"/>
      <w:b/>
      <w:color w:val="FFFFFF"/>
      <w:sz w:val="40"/>
      <w:szCs w:val="40"/>
    </w:rPr>
  </w:style>
  <w:style w:type="paragraph" w:customStyle="1" w:styleId="DeckblattStudiengang">
    <w:name w:val="Deckblatt Studiengang"/>
    <w:basedOn w:val="Normal"/>
    <w:rsid w:val="00894018"/>
    <w:pPr>
      <w:tabs>
        <w:tab w:val="left" w:pos="426"/>
      </w:tabs>
    </w:pPr>
    <w:rPr>
      <w:rFonts w:cs="Arial"/>
      <w:color w:val="FFFFFF"/>
      <w:sz w:val="28"/>
      <w:szCs w:val="32"/>
    </w:rPr>
  </w:style>
  <w:style w:type="paragraph" w:customStyle="1" w:styleId="DeckblattArbeitstitel">
    <w:name w:val="Deckblatt Arbeitstitel"/>
    <w:basedOn w:val="Normal"/>
    <w:rsid w:val="00894018"/>
    <w:rPr>
      <w:b/>
      <w:sz w:val="40"/>
      <w:szCs w:val="40"/>
    </w:rPr>
  </w:style>
  <w:style w:type="paragraph" w:customStyle="1" w:styleId="DeckblattAutor">
    <w:name w:val="Deckblatt Autor"/>
    <w:basedOn w:val="Normal"/>
    <w:rsid w:val="00894018"/>
    <w:pPr>
      <w:tabs>
        <w:tab w:val="left" w:pos="426"/>
      </w:tabs>
      <w:spacing w:line="276" w:lineRule="auto"/>
    </w:pPr>
    <w:rPr>
      <w:rFonts w:cs="Arial"/>
      <w:sz w:val="26"/>
      <w:szCs w:val="26"/>
    </w:rPr>
  </w:style>
  <w:style w:type="paragraph" w:customStyle="1" w:styleId="Anmerkungen">
    <w:name w:val="Anmerkungen"/>
    <w:basedOn w:val="Normal"/>
    <w:qFormat/>
    <w:rsid w:val="002E523E"/>
    <w:rPr>
      <w:color w:val="008462"/>
      <w:szCs w:val="22"/>
    </w:rPr>
  </w:style>
  <w:style w:type="paragraph" w:styleId="CommentSubject">
    <w:name w:val="annotation subject"/>
    <w:basedOn w:val="CommentText"/>
    <w:next w:val="CommentText"/>
    <w:link w:val="CommentSubjectChar"/>
    <w:rsid w:val="00E07E68"/>
    <w:pPr>
      <w:spacing w:after="0" w:line="240" w:lineRule="auto"/>
      <w:jc w:val="left"/>
    </w:pPr>
    <w:rPr>
      <w:rFonts w:ascii="Arial" w:hAnsi="Arial"/>
      <w:b/>
      <w:bCs/>
      <w:lang w:val="de-DE" w:eastAsia="de-DE" w:bidi="ar-SA"/>
    </w:rPr>
  </w:style>
  <w:style w:type="character" w:customStyle="1" w:styleId="CommentSubjectChar">
    <w:name w:val="Comment Subject Char"/>
    <w:basedOn w:val="CommentTextChar"/>
    <w:link w:val="CommentSubject"/>
    <w:rsid w:val="00E07E68"/>
    <w:rPr>
      <w:rFonts w:ascii="Arial" w:hAnsi="Arial"/>
      <w:b/>
      <w:bCs/>
      <w:lang w:val="de-DE" w:eastAsia="de-DE" w:bidi="en-US"/>
    </w:rPr>
  </w:style>
  <w:style w:type="paragraph" w:styleId="ListParagraph">
    <w:name w:val="List Paragraph"/>
    <w:basedOn w:val="Normal"/>
    <w:uiPriority w:val="34"/>
    <w:qFormat/>
    <w:rsid w:val="006106D4"/>
    <w:pPr>
      <w:ind w:left="720"/>
      <w:contextualSpacing/>
    </w:pPr>
  </w:style>
  <w:style w:type="paragraph" w:styleId="HTMLPreformatted">
    <w:name w:val="HTML Preformatted"/>
    <w:basedOn w:val="Normal"/>
    <w:link w:val="HTMLPreformattedChar"/>
    <w:uiPriority w:val="99"/>
    <w:unhideWhenUsed/>
    <w:rsid w:val="009E7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sz w:val="20"/>
      <w:szCs w:val="20"/>
      <w:lang w:val="de-AT" w:eastAsia="en-US"/>
    </w:rPr>
  </w:style>
  <w:style w:type="character" w:customStyle="1" w:styleId="HTMLPreformattedChar">
    <w:name w:val="HTML Preformatted Char"/>
    <w:basedOn w:val="DefaultParagraphFont"/>
    <w:link w:val="HTMLPreformatted"/>
    <w:uiPriority w:val="99"/>
    <w:rsid w:val="009E70AE"/>
    <w:rPr>
      <w:rFonts w:ascii="Courier" w:hAnsi="Courier" w:cs="Courie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252530">
      <w:bodyDiv w:val="1"/>
      <w:marLeft w:val="0"/>
      <w:marRight w:val="0"/>
      <w:marTop w:val="0"/>
      <w:marBottom w:val="0"/>
      <w:divBdr>
        <w:top w:val="none" w:sz="0" w:space="0" w:color="auto"/>
        <w:left w:val="none" w:sz="0" w:space="0" w:color="auto"/>
        <w:bottom w:val="none" w:sz="0" w:space="0" w:color="auto"/>
        <w:right w:val="none" w:sz="0" w:space="0" w:color="auto"/>
      </w:divBdr>
    </w:div>
    <w:div w:id="87582589">
      <w:bodyDiv w:val="1"/>
      <w:marLeft w:val="0"/>
      <w:marRight w:val="0"/>
      <w:marTop w:val="0"/>
      <w:marBottom w:val="0"/>
      <w:divBdr>
        <w:top w:val="none" w:sz="0" w:space="0" w:color="auto"/>
        <w:left w:val="none" w:sz="0" w:space="0" w:color="auto"/>
        <w:bottom w:val="none" w:sz="0" w:space="0" w:color="auto"/>
        <w:right w:val="none" w:sz="0" w:space="0" w:color="auto"/>
      </w:divBdr>
      <w:divsChild>
        <w:div w:id="1269511442">
          <w:marLeft w:val="0"/>
          <w:marRight w:val="0"/>
          <w:marTop w:val="0"/>
          <w:marBottom w:val="0"/>
          <w:divBdr>
            <w:top w:val="none" w:sz="0" w:space="0" w:color="auto"/>
            <w:left w:val="none" w:sz="0" w:space="0" w:color="auto"/>
            <w:bottom w:val="none" w:sz="0" w:space="0" w:color="auto"/>
            <w:right w:val="none" w:sz="0" w:space="0" w:color="auto"/>
          </w:divBdr>
          <w:divsChild>
            <w:div w:id="2018732655">
              <w:marLeft w:val="0"/>
              <w:marRight w:val="0"/>
              <w:marTop w:val="0"/>
              <w:marBottom w:val="0"/>
              <w:divBdr>
                <w:top w:val="none" w:sz="0" w:space="0" w:color="auto"/>
                <w:left w:val="none" w:sz="0" w:space="0" w:color="auto"/>
                <w:bottom w:val="none" w:sz="0" w:space="0" w:color="auto"/>
                <w:right w:val="none" w:sz="0" w:space="0" w:color="auto"/>
              </w:divBdr>
              <w:divsChild>
                <w:div w:id="743989962">
                  <w:marLeft w:val="0"/>
                  <w:marRight w:val="0"/>
                  <w:marTop w:val="0"/>
                  <w:marBottom w:val="0"/>
                  <w:divBdr>
                    <w:top w:val="none" w:sz="0" w:space="0" w:color="auto"/>
                    <w:left w:val="none" w:sz="0" w:space="0" w:color="auto"/>
                    <w:bottom w:val="none" w:sz="0" w:space="0" w:color="auto"/>
                    <w:right w:val="none" w:sz="0" w:space="0" w:color="auto"/>
                  </w:divBdr>
                  <w:divsChild>
                    <w:div w:id="512304141">
                      <w:marLeft w:val="0"/>
                      <w:marRight w:val="0"/>
                      <w:marTop w:val="0"/>
                      <w:marBottom w:val="0"/>
                      <w:divBdr>
                        <w:top w:val="none" w:sz="0" w:space="0" w:color="auto"/>
                        <w:left w:val="none" w:sz="0" w:space="0" w:color="auto"/>
                        <w:bottom w:val="none" w:sz="0" w:space="0" w:color="auto"/>
                        <w:right w:val="none" w:sz="0" w:space="0" w:color="auto"/>
                      </w:divBdr>
                      <w:divsChild>
                        <w:div w:id="180629415">
                          <w:blockQuote w:val="1"/>
                          <w:marLeft w:val="720"/>
                          <w:marRight w:val="720"/>
                          <w:marTop w:val="0"/>
                          <w:marBottom w:val="0"/>
                          <w:divBdr>
                            <w:top w:val="none" w:sz="0" w:space="0" w:color="auto"/>
                            <w:left w:val="none" w:sz="0" w:space="0" w:color="auto"/>
                            <w:bottom w:val="none" w:sz="0" w:space="0" w:color="auto"/>
                            <w:right w:val="none" w:sz="0" w:space="0" w:color="auto"/>
                          </w:divBdr>
                        </w:div>
                        <w:div w:id="1221402195">
                          <w:blockQuote w:val="1"/>
                          <w:marLeft w:val="720"/>
                          <w:marRight w:val="720"/>
                          <w:marTop w:val="0"/>
                          <w:marBottom w:val="0"/>
                          <w:divBdr>
                            <w:top w:val="none" w:sz="0" w:space="0" w:color="auto"/>
                            <w:left w:val="none" w:sz="0" w:space="0" w:color="auto"/>
                            <w:bottom w:val="none" w:sz="0" w:space="0" w:color="auto"/>
                            <w:right w:val="none" w:sz="0" w:space="0" w:color="auto"/>
                          </w:divBdr>
                        </w:div>
                        <w:div w:id="1385719632">
                          <w:blockQuote w:val="1"/>
                          <w:marLeft w:val="720"/>
                          <w:marRight w:val="720"/>
                          <w:marTop w:val="0"/>
                          <w:marBottom w:val="0"/>
                          <w:divBdr>
                            <w:top w:val="none" w:sz="0" w:space="0" w:color="auto"/>
                            <w:left w:val="none" w:sz="0" w:space="0" w:color="auto"/>
                            <w:bottom w:val="none" w:sz="0" w:space="0" w:color="auto"/>
                            <w:right w:val="none" w:sz="0" w:space="0" w:color="auto"/>
                          </w:divBdr>
                        </w:div>
                        <w:div w:id="1386947454">
                          <w:marLeft w:val="0"/>
                          <w:marRight w:val="0"/>
                          <w:marTop w:val="0"/>
                          <w:marBottom w:val="0"/>
                          <w:divBdr>
                            <w:top w:val="none" w:sz="0" w:space="0" w:color="auto"/>
                            <w:left w:val="none" w:sz="0" w:space="0" w:color="auto"/>
                            <w:bottom w:val="none" w:sz="0" w:space="0" w:color="auto"/>
                            <w:right w:val="none" w:sz="0" w:space="0" w:color="auto"/>
                          </w:divBdr>
                        </w:div>
                        <w:div w:id="1734694109">
                          <w:blockQuote w:val="1"/>
                          <w:marLeft w:val="720"/>
                          <w:marRight w:val="720"/>
                          <w:marTop w:val="0"/>
                          <w:marBottom w:val="0"/>
                          <w:divBdr>
                            <w:top w:val="none" w:sz="0" w:space="0" w:color="auto"/>
                            <w:left w:val="none" w:sz="0" w:space="0" w:color="auto"/>
                            <w:bottom w:val="none" w:sz="0" w:space="0" w:color="auto"/>
                            <w:right w:val="none" w:sz="0" w:space="0" w:color="auto"/>
                          </w:divBdr>
                        </w:div>
                        <w:div w:id="1773740495">
                          <w:blockQuote w:val="1"/>
                          <w:marLeft w:val="720"/>
                          <w:marRight w:val="720"/>
                          <w:marTop w:val="0"/>
                          <w:marBottom w:val="0"/>
                          <w:divBdr>
                            <w:top w:val="none" w:sz="0" w:space="0" w:color="auto"/>
                            <w:left w:val="none" w:sz="0" w:space="0" w:color="auto"/>
                            <w:bottom w:val="none" w:sz="0" w:space="0" w:color="auto"/>
                            <w:right w:val="none" w:sz="0" w:space="0" w:color="auto"/>
                          </w:divBdr>
                        </w:div>
                        <w:div w:id="1824393570">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941173">
      <w:bodyDiv w:val="1"/>
      <w:marLeft w:val="0"/>
      <w:marRight w:val="0"/>
      <w:marTop w:val="0"/>
      <w:marBottom w:val="0"/>
      <w:divBdr>
        <w:top w:val="none" w:sz="0" w:space="0" w:color="auto"/>
        <w:left w:val="none" w:sz="0" w:space="0" w:color="auto"/>
        <w:bottom w:val="none" w:sz="0" w:space="0" w:color="auto"/>
        <w:right w:val="none" w:sz="0" w:space="0" w:color="auto"/>
      </w:divBdr>
    </w:div>
    <w:div w:id="141387889">
      <w:bodyDiv w:val="1"/>
      <w:marLeft w:val="0"/>
      <w:marRight w:val="0"/>
      <w:marTop w:val="0"/>
      <w:marBottom w:val="0"/>
      <w:divBdr>
        <w:top w:val="none" w:sz="0" w:space="0" w:color="auto"/>
        <w:left w:val="none" w:sz="0" w:space="0" w:color="auto"/>
        <w:bottom w:val="none" w:sz="0" w:space="0" w:color="auto"/>
        <w:right w:val="none" w:sz="0" w:space="0" w:color="auto"/>
      </w:divBdr>
      <w:divsChild>
        <w:div w:id="1104879832">
          <w:marLeft w:val="0"/>
          <w:marRight w:val="0"/>
          <w:marTop w:val="0"/>
          <w:marBottom w:val="0"/>
          <w:divBdr>
            <w:top w:val="none" w:sz="0" w:space="0" w:color="auto"/>
            <w:left w:val="none" w:sz="0" w:space="0" w:color="auto"/>
            <w:bottom w:val="none" w:sz="0" w:space="0" w:color="auto"/>
            <w:right w:val="none" w:sz="0" w:space="0" w:color="auto"/>
          </w:divBdr>
          <w:divsChild>
            <w:div w:id="826626135">
              <w:marLeft w:val="0"/>
              <w:marRight w:val="0"/>
              <w:marTop w:val="0"/>
              <w:marBottom w:val="0"/>
              <w:divBdr>
                <w:top w:val="none" w:sz="0" w:space="0" w:color="auto"/>
                <w:left w:val="none" w:sz="0" w:space="0" w:color="auto"/>
                <w:bottom w:val="none" w:sz="0" w:space="0" w:color="auto"/>
                <w:right w:val="none" w:sz="0" w:space="0" w:color="auto"/>
              </w:divBdr>
              <w:divsChild>
                <w:div w:id="1988389777">
                  <w:marLeft w:val="0"/>
                  <w:marRight w:val="0"/>
                  <w:marTop w:val="0"/>
                  <w:marBottom w:val="0"/>
                  <w:divBdr>
                    <w:top w:val="none" w:sz="0" w:space="0" w:color="auto"/>
                    <w:left w:val="none" w:sz="0" w:space="0" w:color="auto"/>
                    <w:bottom w:val="none" w:sz="0" w:space="0" w:color="auto"/>
                    <w:right w:val="none" w:sz="0" w:space="0" w:color="auto"/>
                  </w:divBdr>
                  <w:divsChild>
                    <w:div w:id="230046477">
                      <w:marLeft w:val="0"/>
                      <w:marRight w:val="167"/>
                      <w:marTop w:val="100"/>
                      <w:marBottom w:val="100"/>
                      <w:divBdr>
                        <w:top w:val="none" w:sz="0" w:space="0" w:color="auto"/>
                        <w:left w:val="none" w:sz="0" w:space="0" w:color="auto"/>
                        <w:bottom w:val="none" w:sz="0" w:space="0" w:color="auto"/>
                        <w:right w:val="none" w:sz="0" w:space="0" w:color="auto"/>
                      </w:divBdr>
                    </w:div>
                    <w:div w:id="664476333">
                      <w:marLeft w:val="0"/>
                      <w:marRight w:val="167"/>
                      <w:marTop w:val="100"/>
                      <w:marBottom w:val="100"/>
                      <w:divBdr>
                        <w:top w:val="none" w:sz="0" w:space="0" w:color="auto"/>
                        <w:left w:val="none" w:sz="0" w:space="0" w:color="auto"/>
                        <w:bottom w:val="none" w:sz="0" w:space="0" w:color="auto"/>
                        <w:right w:val="none" w:sz="0" w:space="0" w:color="auto"/>
                      </w:divBdr>
                    </w:div>
                    <w:div w:id="1132553619">
                      <w:marLeft w:val="0"/>
                      <w:marRight w:val="167"/>
                      <w:marTop w:val="100"/>
                      <w:marBottom w:val="100"/>
                      <w:divBdr>
                        <w:top w:val="none" w:sz="0" w:space="0" w:color="auto"/>
                        <w:left w:val="none" w:sz="0" w:space="0" w:color="auto"/>
                        <w:bottom w:val="none" w:sz="0" w:space="0" w:color="auto"/>
                        <w:right w:val="none" w:sz="0" w:space="0" w:color="auto"/>
                      </w:divBdr>
                    </w:div>
                    <w:div w:id="1700201749">
                      <w:marLeft w:val="0"/>
                      <w:marRight w:val="167"/>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9660217">
      <w:bodyDiv w:val="1"/>
      <w:marLeft w:val="0"/>
      <w:marRight w:val="0"/>
      <w:marTop w:val="0"/>
      <w:marBottom w:val="0"/>
      <w:divBdr>
        <w:top w:val="none" w:sz="0" w:space="0" w:color="auto"/>
        <w:left w:val="none" w:sz="0" w:space="0" w:color="auto"/>
        <w:bottom w:val="none" w:sz="0" w:space="0" w:color="auto"/>
        <w:right w:val="none" w:sz="0" w:space="0" w:color="auto"/>
      </w:divBdr>
      <w:divsChild>
        <w:div w:id="2057731835">
          <w:marLeft w:val="0"/>
          <w:marRight w:val="0"/>
          <w:marTop w:val="0"/>
          <w:marBottom w:val="0"/>
          <w:divBdr>
            <w:top w:val="none" w:sz="0" w:space="0" w:color="auto"/>
            <w:left w:val="none" w:sz="0" w:space="0" w:color="auto"/>
            <w:bottom w:val="none" w:sz="0" w:space="0" w:color="auto"/>
            <w:right w:val="none" w:sz="0" w:space="0" w:color="auto"/>
          </w:divBdr>
          <w:divsChild>
            <w:div w:id="1142576951">
              <w:marLeft w:val="0"/>
              <w:marRight w:val="0"/>
              <w:marTop w:val="0"/>
              <w:marBottom w:val="0"/>
              <w:divBdr>
                <w:top w:val="none" w:sz="0" w:space="0" w:color="auto"/>
                <w:left w:val="none" w:sz="0" w:space="0" w:color="auto"/>
                <w:bottom w:val="none" w:sz="0" w:space="0" w:color="auto"/>
                <w:right w:val="none" w:sz="0" w:space="0" w:color="auto"/>
              </w:divBdr>
              <w:divsChild>
                <w:div w:id="1941177653">
                  <w:marLeft w:val="0"/>
                  <w:marRight w:val="0"/>
                  <w:marTop w:val="0"/>
                  <w:marBottom w:val="0"/>
                  <w:divBdr>
                    <w:top w:val="none" w:sz="0" w:space="0" w:color="auto"/>
                    <w:left w:val="none" w:sz="0" w:space="0" w:color="auto"/>
                    <w:bottom w:val="none" w:sz="0" w:space="0" w:color="auto"/>
                    <w:right w:val="none" w:sz="0" w:space="0" w:color="auto"/>
                  </w:divBdr>
                  <w:divsChild>
                    <w:div w:id="1476603453">
                      <w:marLeft w:val="0"/>
                      <w:marRight w:val="0"/>
                      <w:marTop w:val="0"/>
                      <w:marBottom w:val="0"/>
                      <w:divBdr>
                        <w:top w:val="none" w:sz="0" w:space="0" w:color="auto"/>
                        <w:left w:val="none" w:sz="0" w:space="0" w:color="auto"/>
                        <w:bottom w:val="none" w:sz="0" w:space="0" w:color="auto"/>
                        <w:right w:val="none" w:sz="0" w:space="0" w:color="auto"/>
                      </w:divBdr>
                      <w:divsChild>
                        <w:div w:id="205202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094218">
      <w:bodyDiv w:val="1"/>
      <w:marLeft w:val="0"/>
      <w:marRight w:val="0"/>
      <w:marTop w:val="0"/>
      <w:marBottom w:val="0"/>
      <w:divBdr>
        <w:top w:val="none" w:sz="0" w:space="0" w:color="auto"/>
        <w:left w:val="none" w:sz="0" w:space="0" w:color="auto"/>
        <w:bottom w:val="none" w:sz="0" w:space="0" w:color="auto"/>
        <w:right w:val="none" w:sz="0" w:space="0" w:color="auto"/>
      </w:divBdr>
    </w:div>
    <w:div w:id="218438157">
      <w:bodyDiv w:val="1"/>
      <w:marLeft w:val="0"/>
      <w:marRight w:val="0"/>
      <w:marTop w:val="0"/>
      <w:marBottom w:val="0"/>
      <w:divBdr>
        <w:top w:val="none" w:sz="0" w:space="0" w:color="auto"/>
        <w:left w:val="none" w:sz="0" w:space="0" w:color="auto"/>
        <w:bottom w:val="none" w:sz="0" w:space="0" w:color="auto"/>
        <w:right w:val="none" w:sz="0" w:space="0" w:color="auto"/>
      </w:divBdr>
      <w:divsChild>
        <w:div w:id="138546240">
          <w:marLeft w:val="0"/>
          <w:marRight w:val="0"/>
          <w:marTop w:val="0"/>
          <w:marBottom w:val="0"/>
          <w:divBdr>
            <w:top w:val="none" w:sz="0" w:space="0" w:color="auto"/>
            <w:left w:val="none" w:sz="0" w:space="0" w:color="auto"/>
            <w:bottom w:val="none" w:sz="0" w:space="0" w:color="auto"/>
            <w:right w:val="none" w:sz="0" w:space="0" w:color="auto"/>
          </w:divBdr>
          <w:divsChild>
            <w:div w:id="1026903876">
              <w:marLeft w:val="0"/>
              <w:marRight w:val="0"/>
              <w:marTop w:val="0"/>
              <w:marBottom w:val="0"/>
              <w:divBdr>
                <w:top w:val="none" w:sz="0" w:space="0" w:color="auto"/>
                <w:left w:val="none" w:sz="0" w:space="0" w:color="auto"/>
                <w:bottom w:val="none" w:sz="0" w:space="0" w:color="auto"/>
                <w:right w:val="none" w:sz="0" w:space="0" w:color="auto"/>
              </w:divBdr>
              <w:divsChild>
                <w:div w:id="227426677">
                  <w:marLeft w:val="0"/>
                  <w:marRight w:val="0"/>
                  <w:marTop w:val="0"/>
                  <w:marBottom w:val="0"/>
                  <w:divBdr>
                    <w:top w:val="none" w:sz="0" w:space="0" w:color="auto"/>
                    <w:left w:val="none" w:sz="0" w:space="0" w:color="auto"/>
                    <w:bottom w:val="none" w:sz="0" w:space="0" w:color="auto"/>
                    <w:right w:val="none" w:sz="0" w:space="0" w:color="auto"/>
                  </w:divBdr>
                  <w:divsChild>
                    <w:div w:id="2092726668">
                      <w:marLeft w:val="0"/>
                      <w:marRight w:val="0"/>
                      <w:marTop w:val="0"/>
                      <w:marBottom w:val="0"/>
                      <w:divBdr>
                        <w:top w:val="none" w:sz="0" w:space="0" w:color="auto"/>
                        <w:left w:val="none" w:sz="0" w:space="0" w:color="auto"/>
                        <w:bottom w:val="none" w:sz="0" w:space="0" w:color="auto"/>
                        <w:right w:val="none" w:sz="0" w:space="0" w:color="auto"/>
                      </w:divBdr>
                      <w:divsChild>
                        <w:div w:id="304119250">
                          <w:blockQuote w:val="1"/>
                          <w:marLeft w:val="720"/>
                          <w:marRight w:val="720"/>
                          <w:marTop w:val="0"/>
                          <w:marBottom w:val="0"/>
                          <w:divBdr>
                            <w:top w:val="none" w:sz="0" w:space="0" w:color="auto"/>
                            <w:left w:val="none" w:sz="0" w:space="0" w:color="auto"/>
                            <w:bottom w:val="none" w:sz="0" w:space="0" w:color="auto"/>
                            <w:right w:val="none" w:sz="0" w:space="0" w:color="auto"/>
                          </w:divBdr>
                        </w:div>
                        <w:div w:id="304240965">
                          <w:blockQuote w:val="1"/>
                          <w:marLeft w:val="720"/>
                          <w:marRight w:val="720"/>
                          <w:marTop w:val="0"/>
                          <w:marBottom w:val="0"/>
                          <w:divBdr>
                            <w:top w:val="none" w:sz="0" w:space="0" w:color="auto"/>
                            <w:left w:val="none" w:sz="0" w:space="0" w:color="auto"/>
                            <w:bottom w:val="none" w:sz="0" w:space="0" w:color="auto"/>
                            <w:right w:val="none" w:sz="0" w:space="0" w:color="auto"/>
                          </w:divBdr>
                        </w:div>
                        <w:div w:id="1023291051">
                          <w:blockQuote w:val="1"/>
                          <w:marLeft w:val="720"/>
                          <w:marRight w:val="720"/>
                          <w:marTop w:val="0"/>
                          <w:marBottom w:val="0"/>
                          <w:divBdr>
                            <w:top w:val="none" w:sz="0" w:space="0" w:color="auto"/>
                            <w:left w:val="none" w:sz="0" w:space="0" w:color="auto"/>
                            <w:bottom w:val="none" w:sz="0" w:space="0" w:color="auto"/>
                            <w:right w:val="none" w:sz="0" w:space="0" w:color="auto"/>
                          </w:divBdr>
                        </w:div>
                        <w:div w:id="1123689461">
                          <w:blockQuote w:val="1"/>
                          <w:marLeft w:val="720"/>
                          <w:marRight w:val="720"/>
                          <w:marTop w:val="0"/>
                          <w:marBottom w:val="0"/>
                          <w:divBdr>
                            <w:top w:val="none" w:sz="0" w:space="0" w:color="auto"/>
                            <w:left w:val="none" w:sz="0" w:space="0" w:color="auto"/>
                            <w:bottom w:val="none" w:sz="0" w:space="0" w:color="auto"/>
                            <w:right w:val="none" w:sz="0" w:space="0" w:color="auto"/>
                          </w:divBdr>
                        </w:div>
                        <w:div w:id="11580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071897">
      <w:bodyDiv w:val="1"/>
      <w:marLeft w:val="0"/>
      <w:marRight w:val="0"/>
      <w:marTop w:val="0"/>
      <w:marBottom w:val="0"/>
      <w:divBdr>
        <w:top w:val="none" w:sz="0" w:space="0" w:color="auto"/>
        <w:left w:val="none" w:sz="0" w:space="0" w:color="auto"/>
        <w:bottom w:val="none" w:sz="0" w:space="0" w:color="auto"/>
        <w:right w:val="none" w:sz="0" w:space="0" w:color="auto"/>
      </w:divBdr>
      <w:divsChild>
        <w:div w:id="1538541290">
          <w:marLeft w:val="0"/>
          <w:marRight w:val="0"/>
          <w:marTop w:val="0"/>
          <w:marBottom w:val="0"/>
          <w:divBdr>
            <w:top w:val="none" w:sz="0" w:space="0" w:color="auto"/>
            <w:left w:val="none" w:sz="0" w:space="0" w:color="auto"/>
            <w:bottom w:val="none" w:sz="0" w:space="0" w:color="auto"/>
            <w:right w:val="none" w:sz="0" w:space="0" w:color="auto"/>
          </w:divBdr>
          <w:divsChild>
            <w:div w:id="212012162">
              <w:marLeft w:val="0"/>
              <w:marRight w:val="0"/>
              <w:marTop w:val="0"/>
              <w:marBottom w:val="0"/>
              <w:divBdr>
                <w:top w:val="none" w:sz="0" w:space="0" w:color="auto"/>
                <w:left w:val="none" w:sz="0" w:space="0" w:color="auto"/>
                <w:bottom w:val="none" w:sz="0" w:space="0" w:color="auto"/>
                <w:right w:val="none" w:sz="0" w:space="0" w:color="auto"/>
              </w:divBdr>
              <w:divsChild>
                <w:div w:id="515273333">
                  <w:marLeft w:val="0"/>
                  <w:marRight w:val="0"/>
                  <w:marTop w:val="0"/>
                  <w:marBottom w:val="0"/>
                  <w:divBdr>
                    <w:top w:val="none" w:sz="0" w:space="0" w:color="auto"/>
                    <w:left w:val="none" w:sz="0" w:space="0" w:color="auto"/>
                    <w:bottom w:val="none" w:sz="0" w:space="0" w:color="auto"/>
                    <w:right w:val="none" w:sz="0" w:space="0" w:color="auto"/>
                  </w:divBdr>
                  <w:divsChild>
                    <w:div w:id="502864181">
                      <w:marLeft w:val="0"/>
                      <w:marRight w:val="0"/>
                      <w:marTop w:val="0"/>
                      <w:marBottom w:val="0"/>
                      <w:divBdr>
                        <w:top w:val="none" w:sz="0" w:space="0" w:color="auto"/>
                        <w:left w:val="none" w:sz="0" w:space="0" w:color="auto"/>
                        <w:bottom w:val="none" w:sz="0" w:space="0" w:color="auto"/>
                        <w:right w:val="none" w:sz="0" w:space="0" w:color="auto"/>
                      </w:divBdr>
                      <w:divsChild>
                        <w:div w:id="10901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6899411">
      <w:bodyDiv w:val="1"/>
      <w:marLeft w:val="0"/>
      <w:marRight w:val="0"/>
      <w:marTop w:val="0"/>
      <w:marBottom w:val="0"/>
      <w:divBdr>
        <w:top w:val="none" w:sz="0" w:space="0" w:color="auto"/>
        <w:left w:val="none" w:sz="0" w:space="0" w:color="auto"/>
        <w:bottom w:val="none" w:sz="0" w:space="0" w:color="auto"/>
        <w:right w:val="none" w:sz="0" w:space="0" w:color="auto"/>
      </w:divBdr>
    </w:div>
    <w:div w:id="435297857">
      <w:bodyDiv w:val="1"/>
      <w:marLeft w:val="0"/>
      <w:marRight w:val="0"/>
      <w:marTop w:val="0"/>
      <w:marBottom w:val="0"/>
      <w:divBdr>
        <w:top w:val="none" w:sz="0" w:space="0" w:color="auto"/>
        <w:left w:val="none" w:sz="0" w:space="0" w:color="auto"/>
        <w:bottom w:val="none" w:sz="0" w:space="0" w:color="auto"/>
        <w:right w:val="none" w:sz="0" w:space="0" w:color="auto"/>
      </w:divBdr>
      <w:divsChild>
        <w:div w:id="6562776">
          <w:marLeft w:val="0"/>
          <w:marRight w:val="0"/>
          <w:marTop w:val="0"/>
          <w:marBottom w:val="0"/>
          <w:divBdr>
            <w:top w:val="none" w:sz="0" w:space="0" w:color="auto"/>
            <w:left w:val="none" w:sz="0" w:space="0" w:color="auto"/>
            <w:bottom w:val="none" w:sz="0" w:space="0" w:color="auto"/>
            <w:right w:val="none" w:sz="0" w:space="0" w:color="auto"/>
          </w:divBdr>
          <w:divsChild>
            <w:div w:id="1452751185">
              <w:marLeft w:val="0"/>
              <w:marRight w:val="0"/>
              <w:marTop w:val="0"/>
              <w:marBottom w:val="0"/>
              <w:divBdr>
                <w:top w:val="none" w:sz="0" w:space="0" w:color="auto"/>
                <w:left w:val="none" w:sz="0" w:space="0" w:color="auto"/>
                <w:bottom w:val="none" w:sz="0" w:space="0" w:color="auto"/>
                <w:right w:val="none" w:sz="0" w:space="0" w:color="auto"/>
              </w:divBdr>
              <w:divsChild>
                <w:div w:id="436406605">
                  <w:marLeft w:val="0"/>
                  <w:marRight w:val="0"/>
                  <w:marTop w:val="0"/>
                  <w:marBottom w:val="0"/>
                  <w:divBdr>
                    <w:top w:val="none" w:sz="0" w:space="0" w:color="auto"/>
                    <w:left w:val="none" w:sz="0" w:space="0" w:color="auto"/>
                    <w:bottom w:val="none" w:sz="0" w:space="0" w:color="auto"/>
                    <w:right w:val="none" w:sz="0" w:space="0" w:color="auto"/>
                  </w:divBdr>
                  <w:divsChild>
                    <w:div w:id="1469859428">
                      <w:marLeft w:val="0"/>
                      <w:marRight w:val="0"/>
                      <w:marTop w:val="0"/>
                      <w:marBottom w:val="0"/>
                      <w:divBdr>
                        <w:top w:val="none" w:sz="0" w:space="0" w:color="auto"/>
                        <w:left w:val="none" w:sz="0" w:space="0" w:color="auto"/>
                        <w:bottom w:val="none" w:sz="0" w:space="0" w:color="auto"/>
                        <w:right w:val="none" w:sz="0" w:space="0" w:color="auto"/>
                      </w:divBdr>
                      <w:divsChild>
                        <w:div w:id="812865040">
                          <w:marLeft w:val="0"/>
                          <w:marRight w:val="0"/>
                          <w:marTop w:val="0"/>
                          <w:marBottom w:val="0"/>
                          <w:divBdr>
                            <w:top w:val="none" w:sz="0" w:space="0" w:color="auto"/>
                            <w:left w:val="none" w:sz="0" w:space="0" w:color="auto"/>
                            <w:bottom w:val="none" w:sz="0" w:space="0" w:color="auto"/>
                            <w:right w:val="none" w:sz="0" w:space="0" w:color="auto"/>
                          </w:divBdr>
                          <w:divsChild>
                            <w:div w:id="1024861248">
                              <w:marLeft w:val="0"/>
                              <w:marRight w:val="0"/>
                              <w:marTop w:val="0"/>
                              <w:marBottom w:val="0"/>
                              <w:divBdr>
                                <w:top w:val="none" w:sz="0" w:space="0" w:color="auto"/>
                                <w:left w:val="none" w:sz="0" w:space="0" w:color="auto"/>
                                <w:bottom w:val="none" w:sz="0" w:space="0" w:color="auto"/>
                                <w:right w:val="none" w:sz="0" w:space="0" w:color="auto"/>
                              </w:divBdr>
                            </w:div>
                          </w:divsChild>
                        </w:div>
                        <w:div w:id="1116756467">
                          <w:marLeft w:val="0"/>
                          <w:marRight w:val="0"/>
                          <w:marTop w:val="0"/>
                          <w:marBottom w:val="0"/>
                          <w:divBdr>
                            <w:top w:val="none" w:sz="0" w:space="0" w:color="auto"/>
                            <w:left w:val="none" w:sz="0" w:space="0" w:color="auto"/>
                            <w:bottom w:val="none" w:sz="0" w:space="0" w:color="auto"/>
                            <w:right w:val="none" w:sz="0" w:space="0" w:color="auto"/>
                          </w:divBdr>
                        </w:div>
                        <w:div w:id="1488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1896818">
      <w:bodyDiv w:val="1"/>
      <w:marLeft w:val="0"/>
      <w:marRight w:val="0"/>
      <w:marTop w:val="0"/>
      <w:marBottom w:val="0"/>
      <w:divBdr>
        <w:top w:val="none" w:sz="0" w:space="0" w:color="auto"/>
        <w:left w:val="none" w:sz="0" w:space="0" w:color="auto"/>
        <w:bottom w:val="none" w:sz="0" w:space="0" w:color="auto"/>
        <w:right w:val="none" w:sz="0" w:space="0" w:color="auto"/>
      </w:divBdr>
      <w:divsChild>
        <w:div w:id="1848714687">
          <w:marLeft w:val="0"/>
          <w:marRight w:val="0"/>
          <w:marTop w:val="0"/>
          <w:marBottom w:val="0"/>
          <w:divBdr>
            <w:top w:val="none" w:sz="0" w:space="0" w:color="auto"/>
            <w:left w:val="none" w:sz="0" w:space="0" w:color="auto"/>
            <w:bottom w:val="none" w:sz="0" w:space="0" w:color="auto"/>
            <w:right w:val="none" w:sz="0" w:space="0" w:color="auto"/>
          </w:divBdr>
          <w:divsChild>
            <w:div w:id="972489281">
              <w:marLeft w:val="0"/>
              <w:marRight w:val="0"/>
              <w:marTop w:val="0"/>
              <w:marBottom w:val="0"/>
              <w:divBdr>
                <w:top w:val="none" w:sz="0" w:space="0" w:color="auto"/>
                <w:left w:val="none" w:sz="0" w:space="0" w:color="auto"/>
                <w:bottom w:val="none" w:sz="0" w:space="0" w:color="auto"/>
                <w:right w:val="none" w:sz="0" w:space="0" w:color="auto"/>
              </w:divBdr>
              <w:divsChild>
                <w:div w:id="198278151">
                  <w:marLeft w:val="0"/>
                  <w:marRight w:val="0"/>
                  <w:marTop w:val="0"/>
                  <w:marBottom w:val="0"/>
                  <w:divBdr>
                    <w:top w:val="none" w:sz="0" w:space="0" w:color="auto"/>
                    <w:left w:val="none" w:sz="0" w:space="0" w:color="auto"/>
                    <w:bottom w:val="none" w:sz="0" w:space="0" w:color="auto"/>
                    <w:right w:val="none" w:sz="0" w:space="0" w:color="auto"/>
                  </w:divBdr>
                  <w:divsChild>
                    <w:div w:id="1703288311">
                      <w:marLeft w:val="0"/>
                      <w:marRight w:val="0"/>
                      <w:marTop w:val="0"/>
                      <w:marBottom w:val="0"/>
                      <w:divBdr>
                        <w:top w:val="none" w:sz="0" w:space="0" w:color="auto"/>
                        <w:left w:val="none" w:sz="0" w:space="0" w:color="auto"/>
                        <w:bottom w:val="none" w:sz="0" w:space="0" w:color="auto"/>
                        <w:right w:val="none" w:sz="0" w:space="0" w:color="auto"/>
                      </w:divBdr>
                      <w:divsChild>
                        <w:div w:id="82034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1918484">
      <w:bodyDiv w:val="1"/>
      <w:marLeft w:val="0"/>
      <w:marRight w:val="0"/>
      <w:marTop w:val="0"/>
      <w:marBottom w:val="0"/>
      <w:divBdr>
        <w:top w:val="none" w:sz="0" w:space="0" w:color="auto"/>
        <w:left w:val="none" w:sz="0" w:space="0" w:color="auto"/>
        <w:bottom w:val="none" w:sz="0" w:space="0" w:color="auto"/>
        <w:right w:val="none" w:sz="0" w:space="0" w:color="auto"/>
      </w:divBdr>
      <w:divsChild>
        <w:div w:id="468015761">
          <w:marLeft w:val="0"/>
          <w:marRight w:val="0"/>
          <w:marTop w:val="0"/>
          <w:marBottom w:val="0"/>
          <w:divBdr>
            <w:top w:val="none" w:sz="0" w:space="0" w:color="auto"/>
            <w:left w:val="none" w:sz="0" w:space="0" w:color="auto"/>
            <w:bottom w:val="none" w:sz="0" w:space="0" w:color="auto"/>
            <w:right w:val="none" w:sz="0" w:space="0" w:color="auto"/>
          </w:divBdr>
          <w:divsChild>
            <w:div w:id="97413318">
              <w:marLeft w:val="0"/>
              <w:marRight w:val="0"/>
              <w:marTop w:val="0"/>
              <w:marBottom w:val="0"/>
              <w:divBdr>
                <w:top w:val="none" w:sz="0" w:space="0" w:color="auto"/>
                <w:left w:val="none" w:sz="0" w:space="0" w:color="auto"/>
                <w:bottom w:val="none" w:sz="0" w:space="0" w:color="auto"/>
                <w:right w:val="none" w:sz="0" w:space="0" w:color="auto"/>
              </w:divBdr>
              <w:divsChild>
                <w:div w:id="1983996138">
                  <w:marLeft w:val="0"/>
                  <w:marRight w:val="0"/>
                  <w:marTop w:val="0"/>
                  <w:marBottom w:val="0"/>
                  <w:divBdr>
                    <w:top w:val="none" w:sz="0" w:space="0" w:color="auto"/>
                    <w:left w:val="none" w:sz="0" w:space="0" w:color="auto"/>
                    <w:bottom w:val="none" w:sz="0" w:space="0" w:color="auto"/>
                    <w:right w:val="none" w:sz="0" w:space="0" w:color="auto"/>
                  </w:divBdr>
                  <w:divsChild>
                    <w:div w:id="1477333945">
                      <w:marLeft w:val="0"/>
                      <w:marRight w:val="0"/>
                      <w:marTop w:val="0"/>
                      <w:marBottom w:val="0"/>
                      <w:divBdr>
                        <w:top w:val="none" w:sz="0" w:space="0" w:color="auto"/>
                        <w:left w:val="none" w:sz="0" w:space="0" w:color="auto"/>
                        <w:bottom w:val="none" w:sz="0" w:space="0" w:color="auto"/>
                        <w:right w:val="none" w:sz="0" w:space="0" w:color="auto"/>
                      </w:divBdr>
                      <w:divsChild>
                        <w:div w:id="873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9414581">
      <w:bodyDiv w:val="1"/>
      <w:marLeft w:val="0"/>
      <w:marRight w:val="0"/>
      <w:marTop w:val="0"/>
      <w:marBottom w:val="0"/>
      <w:divBdr>
        <w:top w:val="none" w:sz="0" w:space="0" w:color="auto"/>
        <w:left w:val="none" w:sz="0" w:space="0" w:color="auto"/>
        <w:bottom w:val="none" w:sz="0" w:space="0" w:color="auto"/>
        <w:right w:val="none" w:sz="0" w:space="0" w:color="auto"/>
      </w:divBdr>
      <w:divsChild>
        <w:div w:id="502211427">
          <w:marLeft w:val="0"/>
          <w:marRight w:val="0"/>
          <w:marTop w:val="0"/>
          <w:marBottom w:val="0"/>
          <w:divBdr>
            <w:top w:val="none" w:sz="0" w:space="0" w:color="auto"/>
            <w:left w:val="none" w:sz="0" w:space="0" w:color="auto"/>
            <w:bottom w:val="none" w:sz="0" w:space="0" w:color="auto"/>
            <w:right w:val="none" w:sz="0" w:space="0" w:color="auto"/>
          </w:divBdr>
          <w:divsChild>
            <w:div w:id="75440738">
              <w:marLeft w:val="0"/>
              <w:marRight w:val="0"/>
              <w:marTop w:val="0"/>
              <w:marBottom w:val="0"/>
              <w:divBdr>
                <w:top w:val="none" w:sz="0" w:space="0" w:color="auto"/>
                <w:left w:val="none" w:sz="0" w:space="0" w:color="auto"/>
                <w:bottom w:val="none" w:sz="0" w:space="0" w:color="auto"/>
                <w:right w:val="none" w:sz="0" w:space="0" w:color="auto"/>
              </w:divBdr>
              <w:divsChild>
                <w:div w:id="1762556309">
                  <w:marLeft w:val="0"/>
                  <w:marRight w:val="0"/>
                  <w:marTop w:val="0"/>
                  <w:marBottom w:val="0"/>
                  <w:divBdr>
                    <w:top w:val="none" w:sz="0" w:space="0" w:color="auto"/>
                    <w:left w:val="none" w:sz="0" w:space="0" w:color="auto"/>
                    <w:bottom w:val="none" w:sz="0" w:space="0" w:color="auto"/>
                    <w:right w:val="none" w:sz="0" w:space="0" w:color="auto"/>
                  </w:divBdr>
                  <w:divsChild>
                    <w:div w:id="748771283">
                      <w:marLeft w:val="0"/>
                      <w:marRight w:val="0"/>
                      <w:marTop w:val="0"/>
                      <w:marBottom w:val="0"/>
                      <w:divBdr>
                        <w:top w:val="none" w:sz="0" w:space="0" w:color="auto"/>
                        <w:left w:val="none" w:sz="0" w:space="0" w:color="auto"/>
                        <w:bottom w:val="none" w:sz="0" w:space="0" w:color="auto"/>
                        <w:right w:val="none" w:sz="0" w:space="0" w:color="auto"/>
                      </w:divBdr>
                      <w:divsChild>
                        <w:div w:id="69931233">
                          <w:marLeft w:val="0"/>
                          <w:marRight w:val="0"/>
                          <w:marTop w:val="0"/>
                          <w:marBottom w:val="0"/>
                          <w:divBdr>
                            <w:top w:val="none" w:sz="0" w:space="0" w:color="auto"/>
                            <w:left w:val="none" w:sz="0" w:space="0" w:color="auto"/>
                            <w:bottom w:val="none" w:sz="0" w:space="0" w:color="auto"/>
                            <w:right w:val="none" w:sz="0" w:space="0" w:color="auto"/>
                          </w:divBdr>
                        </w:div>
                        <w:div w:id="229195181">
                          <w:marLeft w:val="0"/>
                          <w:marRight w:val="0"/>
                          <w:marTop w:val="0"/>
                          <w:marBottom w:val="0"/>
                          <w:divBdr>
                            <w:top w:val="none" w:sz="0" w:space="0" w:color="auto"/>
                            <w:left w:val="none" w:sz="0" w:space="0" w:color="auto"/>
                            <w:bottom w:val="none" w:sz="0" w:space="0" w:color="auto"/>
                            <w:right w:val="none" w:sz="0" w:space="0" w:color="auto"/>
                          </w:divBdr>
                        </w:div>
                        <w:div w:id="437796036">
                          <w:marLeft w:val="0"/>
                          <w:marRight w:val="0"/>
                          <w:marTop w:val="0"/>
                          <w:marBottom w:val="0"/>
                          <w:divBdr>
                            <w:top w:val="none" w:sz="0" w:space="0" w:color="auto"/>
                            <w:left w:val="none" w:sz="0" w:space="0" w:color="auto"/>
                            <w:bottom w:val="none" w:sz="0" w:space="0" w:color="auto"/>
                            <w:right w:val="none" w:sz="0" w:space="0" w:color="auto"/>
                          </w:divBdr>
                        </w:div>
                        <w:div w:id="1069033024">
                          <w:marLeft w:val="0"/>
                          <w:marRight w:val="0"/>
                          <w:marTop w:val="0"/>
                          <w:marBottom w:val="0"/>
                          <w:divBdr>
                            <w:top w:val="none" w:sz="0" w:space="0" w:color="auto"/>
                            <w:left w:val="none" w:sz="0" w:space="0" w:color="auto"/>
                            <w:bottom w:val="none" w:sz="0" w:space="0" w:color="auto"/>
                            <w:right w:val="none" w:sz="0" w:space="0" w:color="auto"/>
                          </w:divBdr>
                        </w:div>
                        <w:div w:id="1190724985">
                          <w:marLeft w:val="0"/>
                          <w:marRight w:val="0"/>
                          <w:marTop w:val="0"/>
                          <w:marBottom w:val="0"/>
                          <w:divBdr>
                            <w:top w:val="none" w:sz="0" w:space="0" w:color="auto"/>
                            <w:left w:val="none" w:sz="0" w:space="0" w:color="auto"/>
                            <w:bottom w:val="none" w:sz="0" w:space="0" w:color="auto"/>
                            <w:right w:val="none" w:sz="0" w:space="0" w:color="auto"/>
                          </w:divBdr>
                        </w:div>
                        <w:div w:id="1218660401">
                          <w:marLeft w:val="0"/>
                          <w:marRight w:val="0"/>
                          <w:marTop w:val="0"/>
                          <w:marBottom w:val="0"/>
                          <w:divBdr>
                            <w:top w:val="none" w:sz="0" w:space="0" w:color="auto"/>
                            <w:left w:val="none" w:sz="0" w:space="0" w:color="auto"/>
                            <w:bottom w:val="none" w:sz="0" w:space="0" w:color="auto"/>
                            <w:right w:val="none" w:sz="0" w:space="0" w:color="auto"/>
                          </w:divBdr>
                        </w:div>
                        <w:div w:id="1713536831">
                          <w:marLeft w:val="0"/>
                          <w:marRight w:val="0"/>
                          <w:marTop w:val="0"/>
                          <w:marBottom w:val="0"/>
                          <w:divBdr>
                            <w:top w:val="none" w:sz="0" w:space="0" w:color="auto"/>
                            <w:left w:val="none" w:sz="0" w:space="0" w:color="auto"/>
                            <w:bottom w:val="none" w:sz="0" w:space="0" w:color="auto"/>
                            <w:right w:val="none" w:sz="0" w:space="0" w:color="auto"/>
                          </w:divBdr>
                        </w:div>
                        <w:div w:id="18526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6210260">
      <w:bodyDiv w:val="1"/>
      <w:marLeft w:val="0"/>
      <w:marRight w:val="0"/>
      <w:marTop w:val="0"/>
      <w:marBottom w:val="0"/>
      <w:divBdr>
        <w:top w:val="none" w:sz="0" w:space="0" w:color="auto"/>
        <w:left w:val="none" w:sz="0" w:space="0" w:color="auto"/>
        <w:bottom w:val="none" w:sz="0" w:space="0" w:color="auto"/>
        <w:right w:val="none" w:sz="0" w:space="0" w:color="auto"/>
      </w:divBdr>
      <w:divsChild>
        <w:div w:id="24252044">
          <w:marLeft w:val="0"/>
          <w:marRight w:val="0"/>
          <w:marTop w:val="0"/>
          <w:marBottom w:val="0"/>
          <w:divBdr>
            <w:top w:val="none" w:sz="0" w:space="0" w:color="auto"/>
            <w:left w:val="none" w:sz="0" w:space="0" w:color="auto"/>
            <w:bottom w:val="none" w:sz="0" w:space="0" w:color="auto"/>
            <w:right w:val="none" w:sz="0" w:space="0" w:color="auto"/>
          </w:divBdr>
          <w:divsChild>
            <w:div w:id="234633427">
              <w:marLeft w:val="0"/>
              <w:marRight w:val="0"/>
              <w:marTop w:val="0"/>
              <w:marBottom w:val="0"/>
              <w:divBdr>
                <w:top w:val="none" w:sz="0" w:space="0" w:color="auto"/>
                <w:left w:val="none" w:sz="0" w:space="0" w:color="auto"/>
                <w:bottom w:val="none" w:sz="0" w:space="0" w:color="auto"/>
                <w:right w:val="none" w:sz="0" w:space="0" w:color="auto"/>
              </w:divBdr>
              <w:divsChild>
                <w:div w:id="645358836">
                  <w:marLeft w:val="0"/>
                  <w:marRight w:val="0"/>
                  <w:marTop w:val="0"/>
                  <w:marBottom w:val="0"/>
                  <w:divBdr>
                    <w:top w:val="none" w:sz="0" w:space="0" w:color="auto"/>
                    <w:left w:val="none" w:sz="0" w:space="0" w:color="auto"/>
                    <w:bottom w:val="none" w:sz="0" w:space="0" w:color="auto"/>
                    <w:right w:val="none" w:sz="0" w:space="0" w:color="auto"/>
                  </w:divBdr>
                  <w:divsChild>
                    <w:div w:id="680084919">
                      <w:marLeft w:val="0"/>
                      <w:marRight w:val="0"/>
                      <w:marTop w:val="0"/>
                      <w:marBottom w:val="0"/>
                      <w:divBdr>
                        <w:top w:val="none" w:sz="0" w:space="0" w:color="auto"/>
                        <w:left w:val="none" w:sz="0" w:space="0" w:color="auto"/>
                        <w:bottom w:val="none" w:sz="0" w:space="0" w:color="auto"/>
                        <w:right w:val="none" w:sz="0" w:space="0" w:color="auto"/>
                      </w:divBdr>
                      <w:divsChild>
                        <w:div w:id="17821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186100">
      <w:bodyDiv w:val="1"/>
      <w:marLeft w:val="0"/>
      <w:marRight w:val="0"/>
      <w:marTop w:val="0"/>
      <w:marBottom w:val="0"/>
      <w:divBdr>
        <w:top w:val="none" w:sz="0" w:space="0" w:color="auto"/>
        <w:left w:val="none" w:sz="0" w:space="0" w:color="auto"/>
        <w:bottom w:val="none" w:sz="0" w:space="0" w:color="auto"/>
        <w:right w:val="none" w:sz="0" w:space="0" w:color="auto"/>
      </w:divBdr>
      <w:divsChild>
        <w:div w:id="1726293599">
          <w:marLeft w:val="0"/>
          <w:marRight w:val="0"/>
          <w:marTop w:val="0"/>
          <w:marBottom w:val="0"/>
          <w:divBdr>
            <w:top w:val="none" w:sz="0" w:space="0" w:color="auto"/>
            <w:left w:val="none" w:sz="0" w:space="0" w:color="auto"/>
            <w:bottom w:val="none" w:sz="0" w:space="0" w:color="auto"/>
            <w:right w:val="none" w:sz="0" w:space="0" w:color="auto"/>
          </w:divBdr>
          <w:divsChild>
            <w:div w:id="356856972">
              <w:marLeft w:val="0"/>
              <w:marRight w:val="0"/>
              <w:marTop w:val="0"/>
              <w:marBottom w:val="0"/>
              <w:divBdr>
                <w:top w:val="none" w:sz="0" w:space="0" w:color="auto"/>
                <w:left w:val="none" w:sz="0" w:space="0" w:color="auto"/>
                <w:bottom w:val="none" w:sz="0" w:space="0" w:color="auto"/>
                <w:right w:val="none" w:sz="0" w:space="0" w:color="auto"/>
              </w:divBdr>
              <w:divsChild>
                <w:div w:id="1439452076">
                  <w:marLeft w:val="0"/>
                  <w:marRight w:val="0"/>
                  <w:marTop w:val="0"/>
                  <w:marBottom w:val="0"/>
                  <w:divBdr>
                    <w:top w:val="none" w:sz="0" w:space="0" w:color="auto"/>
                    <w:left w:val="none" w:sz="0" w:space="0" w:color="auto"/>
                    <w:bottom w:val="none" w:sz="0" w:space="0" w:color="auto"/>
                    <w:right w:val="none" w:sz="0" w:space="0" w:color="auto"/>
                  </w:divBdr>
                  <w:divsChild>
                    <w:div w:id="1115949439">
                      <w:marLeft w:val="0"/>
                      <w:marRight w:val="0"/>
                      <w:marTop w:val="0"/>
                      <w:marBottom w:val="0"/>
                      <w:divBdr>
                        <w:top w:val="none" w:sz="0" w:space="0" w:color="auto"/>
                        <w:left w:val="none" w:sz="0" w:space="0" w:color="auto"/>
                        <w:bottom w:val="none" w:sz="0" w:space="0" w:color="auto"/>
                        <w:right w:val="none" w:sz="0" w:space="0" w:color="auto"/>
                      </w:divBdr>
                      <w:divsChild>
                        <w:div w:id="299849372">
                          <w:marLeft w:val="0"/>
                          <w:marRight w:val="0"/>
                          <w:marTop w:val="0"/>
                          <w:marBottom w:val="0"/>
                          <w:divBdr>
                            <w:top w:val="none" w:sz="0" w:space="0" w:color="auto"/>
                            <w:left w:val="none" w:sz="0" w:space="0" w:color="auto"/>
                            <w:bottom w:val="none" w:sz="0" w:space="0" w:color="auto"/>
                            <w:right w:val="none" w:sz="0" w:space="0" w:color="auto"/>
                          </w:divBdr>
                        </w:div>
                        <w:div w:id="171877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7721753">
      <w:bodyDiv w:val="1"/>
      <w:marLeft w:val="0"/>
      <w:marRight w:val="0"/>
      <w:marTop w:val="0"/>
      <w:marBottom w:val="0"/>
      <w:divBdr>
        <w:top w:val="none" w:sz="0" w:space="0" w:color="auto"/>
        <w:left w:val="none" w:sz="0" w:space="0" w:color="auto"/>
        <w:bottom w:val="none" w:sz="0" w:space="0" w:color="auto"/>
        <w:right w:val="none" w:sz="0" w:space="0" w:color="auto"/>
      </w:divBdr>
      <w:divsChild>
        <w:div w:id="962005147">
          <w:marLeft w:val="0"/>
          <w:marRight w:val="0"/>
          <w:marTop w:val="0"/>
          <w:marBottom w:val="0"/>
          <w:divBdr>
            <w:top w:val="none" w:sz="0" w:space="0" w:color="auto"/>
            <w:left w:val="none" w:sz="0" w:space="0" w:color="auto"/>
            <w:bottom w:val="none" w:sz="0" w:space="0" w:color="auto"/>
            <w:right w:val="none" w:sz="0" w:space="0" w:color="auto"/>
          </w:divBdr>
          <w:divsChild>
            <w:div w:id="507983617">
              <w:marLeft w:val="0"/>
              <w:marRight w:val="0"/>
              <w:marTop w:val="0"/>
              <w:marBottom w:val="0"/>
              <w:divBdr>
                <w:top w:val="none" w:sz="0" w:space="0" w:color="auto"/>
                <w:left w:val="none" w:sz="0" w:space="0" w:color="auto"/>
                <w:bottom w:val="none" w:sz="0" w:space="0" w:color="auto"/>
                <w:right w:val="none" w:sz="0" w:space="0" w:color="auto"/>
              </w:divBdr>
              <w:divsChild>
                <w:div w:id="2055538526">
                  <w:marLeft w:val="0"/>
                  <w:marRight w:val="0"/>
                  <w:marTop w:val="0"/>
                  <w:marBottom w:val="0"/>
                  <w:divBdr>
                    <w:top w:val="none" w:sz="0" w:space="0" w:color="auto"/>
                    <w:left w:val="none" w:sz="0" w:space="0" w:color="auto"/>
                    <w:bottom w:val="none" w:sz="0" w:space="0" w:color="auto"/>
                    <w:right w:val="none" w:sz="0" w:space="0" w:color="auto"/>
                  </w:divBdr>
                  <w:divsChild>
                    <w:div w:id="1799251631">
                      <w:marLeft w:val="0"/>
                      <w:marRight w:val="0"/>
                      <w:marTop w:val="0"/>
                      <w:marBottom w:val="0"/>
                      <w:divBdr>
                        <w:top w:val="none" w:sz="0" w:space="0" w:color="auto"/>
                        <w:left w:val="none" w:sz="0" w:space="0" w:color="auto"/>
                        <w:bottom w:val="none" w:sz="0" w:space="0" w:color="auto"/>
                        <w:right w:val="none" w:sz="0" w:space="0" w:color="auto"/>
                      </w:divBdr>
                      <w:divsChild>
                        <w:div w:id="14977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768617">
      <w:bodyDiv w:val="1"/>
      <w:marLeft w:val="0"/>
      <w:marRight w:val="0"/>
      <w:marTop w:val="0"/>
      <w:marBottom w:val="0"/>
      <w:divBdr>
        <w:top w:val="none" w:sz="0" w:space="0" w:color="auto"/>
        <w:left w:val="none" w:sz="0" w:space="0" w:color="auto"/>
        <w:bottom w:val="none" w:sz="0" w:space="0" w:color="auto"/>
        <w:right w:val="none" w:sz="0" w:space="0" w:color="auto"/>
      </w:divBdr>
      <w:divsChild>
        <w:div w:id="2015961612">
          <w:marLeft w:val="0"/>
          <w:marRight w:val="0"/>
          <w:marTop w:val="0"/>
          <w:marBottom w:val="0"/>
          <w:divBdr>
            <w:top w:val="none" w:sz="0" w:space="0" w:color="auto"/>
            <w:left w:val="none" w:sz="0" w:space="0" w:color="auto"/>
            <w:bottom w:val="none" w:sz="0" w:space="0" w:color="auto"/>
            <w:right w:val="none" w:sz="0" w:space="0" w:color="auto"/>
          </w:divBdr>
          <w:divsChild>
            <w:div w:id="857502821">
              <w:marLeft w:val="0"/>
              <w:marRight w:val="0"/>
              <w:marTop w:val="0"/>
              <w:marBottom w:val="0"/>
              <w:divBdr>
                <w:top w:val="none" w:sz="0" w:space="0" w:color="auto"/>
                <w:left w:val="none" w:sz="0" w:space="0" w:color="auto"/>
                <w:bottom w:val="none" w:sz="0" w:space="0" w:color="auto"/>
                <w:right w:val="none" w:sz="0" w:space="0" w:color="auto"/>
              </w:divBdr>
              <w:divsChild>
                <w:div w:id="1777945947">
                  <w:marLeft w:val="0"/>
                  <w:marRight w:val="0"/>
                  <w:marTop w:val="0"/>
                  <w:marBottom w:val="0"/>
                  <w:divBdr>
                    <w:top w:val="none" w:sz="0" w:space="0" w:color="auto"/>
                    <w:left w:val="none" w:sz="0" w:space="0" w:color="auto"/>
                    <w:bottom w:val="none" w:sz="0" w:space="0" w:color="auto"/>
                    <w:right w:val="none" w:sz="0" w:space="0" w:color="auto"/>
                  </w:divBdr>
                  <w:divsChild>
                    <w:div w:id="1807620347">
                      <w:marLeft w:val="0"/>
                      <w:marRight w:val="0"/>
                      <w:marTop w:val="0"/>
                      <w:marBottom w:val="0"/>
                      <w:divBdr>
                        <w:top w:val="none" w:sz="0" w:space="0" w:color="auto"/>
                        <w:left w:val="none" w:sz="0" w:space="0" w:color="auto"/>
                        <w:bottom w:val="none" w:sz="0" w:space="0" w:color="auto"/>
                        <w:right w:val="none" w:sz="0" w:space="0" w:color="auto"/>
                      </w:divBdr>
                      <w:divsChild>
                        <w:div w:id="16303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1953402">
      <w:bodyDiv w:val="1"/>
      <w:marLeft w:val="0"/>
      <w:marRight w:val="0"/>
      <w:marTop w:val="0"/>
      <w:marBottom w:val="0"/>
      <w:divBdr>
        <w:top w:val="none" w:sz="0" w:space="0" w:color="auto"/>
        <w:left w:val="none" w:sz="0" w:space="0" w:color="auto"/>
        <w:bottom w:val="none" w:sz="0" w:space="0" w:color="auto"/>
        <w:right w:val="none" w:sz="0" w:space="0" w:color="auto"/>
      </w:divBdr>
      <w:divsChild>
        <w:div w:id="1585527724">
          <w:marLeft w:val="0"/>
          <w:marRight w:val="0"/>
          <w:marTop w:val="0"/>
          <w:marBottom w:val="0"/>
          <w:divBdr>
            <w:top w:val="none" w:sz="0" w:space="0" w:color="auto"/>
            <w:left w:val="none" w:sz="0" w:space="0" w:color="auto"/>
            <w:bottom w:val="none" w:sz="0" w:space="0" w:color="auto"/>
            <w:right w:val="none" w:sz="0" w:space="0" w:color="auto"/>
          </w:divBdr>
          <w:divsChild>
            <w:div w:id="99107196">
              <w:marLeft w:val="0"/>
              <w:marRight w:val="0"/>
              <w:marTop w:val="0"/>
              <w:marBottom w:val="0"/>
              <w:divBdr>
                <w:top w:val="none" w:sz="0" w:space="0" w:color="auto"/>
                <w:left w:val="none" w:sz="0" w:space="0" w:color="auto"/>
                <w:bottom w:val="none" w:sz="0" w:space="0" w:color="auto"/>
                <w:right w:val="none" w:sz="0" w:space="0" w:color="auto"/>
              </w:divBdr>
              <w:divsChild>
                <w:div w:id="1619680159">
                  <w:marLeft w:val="0"/>
                  <w:marRight w:val="0"/>
                  <w:marTop w:val="0"/>
                  <w:marBottom w:val="0"/>
                  <w:divBdr>
                    <w:top w:val="none" w:sz="0" w:space="0" w:color="auto"/>
                    <w:left w:val="none" w:sz="0" w:space="0" w:color="auto"/>
                    <w:bottom w:val="none" w:sz="0" w:space="0" w:color="auto"/>
                    <w:right w:val="none" w:sz="0" w:space="0" w:color="auto"/>
                  </w:divBdr>
                  <w:divsChild>
                    <w:div w:id="1262227206">
                      <w:marLeft w:val="0"/>
                      <w:marRight w:val="0"/>
                      <w:marTop w:val="0"/>
                      <w:marBottom w:val="0"/>
                      <w:divBdr>
                        <w:top w:val="none" w:sz="0" w:space="0" w:color="auto"/>
                        <w:left w:val="none" w:sz="0" w:space="0" w:color="auto"/>
                        <w:bottom w:val="none" w:sz="0" w:space="0" w:color="auto"/>
                        <w:right w:val="none" w:sz="0" w:space="0" w:color="auto"/>
                      </w:divBdr>
                      <w:divsChild>
                        <w:div w:id="111636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4881616">
      <w:bodyDiv w:val="1"/>
      <w:marLeft w:val="0"/>
      <w:marRight w:val="0"/>
      <w:marTop w:val="0"/>
      <w:marBottom w:val="0"/>
      <w:divBdr>
        <w:top w:val="none" w:sz="0" w:space="0" w:color="auto"/>
        <w:left w:val="none" w:sz="0" w:space="0" w:color="auto"/>
        <w:bottom w:val="none" w:sz="0" w:space="0" w:color="auto"/>
        <w:right w:val="none" w:sz="0" w:space="0" w:color="auto"/>
      </w:divBdr>
      <w:divsChild>
        <w:div w:id="631715071">
          <w:marLeft w:val="0"/>
          <w:marRight w:val="0"/>
          <w:marTop w:val="0"/>
          <w:marBottom w:val="0"/>
          <w:divBdr>
            <w:top w:val="none" w:sz="0" w:space="0" w:color="auto"/>
            <w:left w:val="none" w:sz="0" w:space="0" w:color="auto"/>
            <w:bottom w:val="none" w:sz="0" w:space="0" w:color="auto"/>
            <w:right w:val="none" w:sz="0" w:space="0" w:color="auto"/>
          </w:divBdr>
          <w:divsChild>
            <w:div w:id="2111772371">
              <w:marLeft w:val="0"/>
              <w:marRight w:val="0"/>
              <w:marTop w:val="0"/>
              <w:marBottom w:val="0"/>
              <w:divBdr>
                <w:top w:val="none" w:sz="0" w:space="0" w:color="auto"/>
                <w:left w:val="none" w:sz="0" w:space="0" w:color="auto"/>
                <w:bottom w:val="none" w:sz="0" w:space="0" w:color="auto"/>
                <w:right w:val="none" w:sz="0" w:space="0" w:color="auto"/>
              </w:divBdr>
              <w:divsChild>
                <w:div w:id="1654404026">
                  <w:marLeft w:val="0"/>
                  <w:marRight w:val="0"/>
                  <w:marTop w:val="0"/>
                  <w:marBottom w:val="0"/>
                  <w:divBdr>
                    <w:top w:val="none" w:sz="0" w:space="0" w:color="auto"/>
                    <w:left w:val="none" w:sz="0" w:space="0" w:color="auto"/>
                    <w:bottom w:val="none" w:sz="0" w:space="0" w:color="auto"/>
                    <w:right w:val="none" w:sz="0" w:space="0" w:color="auto"/>
                  </w:divBdr>
                  <w:divsChild>
                    <w:div w:id="1624649587">
                      <w:marLeft w:val="0"/>
                      <w:marRight w:val="0"/>
                      <w:marTop w:val="0"/>
                      <w:marBottom w:val="0"/>
                      <w:divBdr>
                        <w:top w:val="none" w:sz="0" w:space="0" w:color="auto"/>
                        <w:left w:val="none" w:sz="0" w:space="0" w:color="auto"/>
                        <w:bottom w:val="none" w:sz="0" w:space="0" w:color="auto"/>
                        <w:right w:val="none" w:sz="0" w:space="0" w:color="auto"/>
                      </w:divBdr>
                      <w:divsChild>
                        <w:div w:id="81291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8177238">
      <w:bodyDiv w:val="1"/>
      <w:marLeft w:val="0"/>
      <w:marRight w:val="0"/>
      <w:marTop w:val="0"/>
      <w:marBottom w:val="0"/>
      <w:divBdr>
        <w:top w:val="none" w:sz="0" w:space="0" w:color="auto"/>
        <w:left w:val="none" w:sz="0" w:space="0" w:color="auto"/>
        <w:bottom w:val="none" w:sz="0" w:space="0" w:color="auto"/>
        <w:right w:val="none" w:sz="0" w:space="0" w:color="auto"/>
      </w:divBdr>
    </w:div>
    <w:div w:id="1219703206">
      <w:bodyDiv w:val="1"/>
      <w:marLeft w:val="0"/>
      <w:marRight w:val="0"/>
      <w:marTop w:val="0"/>
      <w:marBottom w:val="0"/>
      <w:divBdr>
        <w:top w:val="none" w:sz="0" w:space="0" w:color="auto"/>
        <w:left w:val="none" w:sz="0" w:space="0" w:color="auto"/>
        <w:bottom w:val="none" w:sz="0" w:space="0" w:color="auto"/>
        <w:right w:val="none" w:sz="0" w:space="0" w:color="auto"/>
      </w:divBdr>
    </w:div>
    <w:div w:id="1261138564">
      <w:bodyDiv w:val="1"/>
      <w:marLeft w:val="0"/>
      <w:marRight w:val="0"/>
      <w:marTop w:val="0"/>
      <w:marBottom w:val="0"/>
      <w:divBdr>
        <w:top w:val="none" w:sz="0" w:space="0" w:color="auto"/>
        <w:left w:val="none" w:sz="0" w:space="0" w:color="auto"/>
        <w:bottom w:val="none" w:sz="0" w:space="0" w:color="auto"/>
        <w:right w:val="none" w:sz="0" w:space="0" w:color="auto"/>
      </w:divBdr>
      <w:divsChild>
        <w:div w:id="1859271319">
          <w:marLeft w:val="0"/>
          <w:marRight w:val="0"/>
          <w:marTop w:val="0"/>
          <w:marBottom w:val="0"/>
          <w:divBdr>
            <w:top w:val="none" w:sz="0" w:space="0" w:color="auto"/>
            <w:left w:val="none" w:sz="0" w:space="0" w:color="auto"/>
            <w:bottom w:val="none" w:sz="0" w:space="0" w:color="auto"/>
            <w:right w:val="none" w:sz="0" w:space="0" w:color="auto"/>
          </w:divBdr>
          <w:divsChild>
            <w:div w:id="707411648">
              <w:marLeft w:val="0"/>
              <w:marRight w:val="0"/>
              <w:marTop w:val="0"/>
              <w:marBottom w:val="0"/>
              <w:divBdr>
                <w:top w:val="none" w:sz="0" w:space="0" w:color="auto"/>
                <w:left w:val="none" w:sz="0" w:space="0" w:color="auto"/>
                <w:bottom w:val="none" w:sz="0" w:space="0" w:color="auto"/>
                <w:right w:val="none" w:sz="0" w:space="0" w:color="auto"/>
              </w:divBdr>
              <w:divsChild>
                <w:div w:id="786970896">
                  <w:marLeft w:val="0"/>
                  <w:marRight w:val="0"/>
                  <w:marTop w:val="0"/>
                  <w:marBottom w:val="0"/>
                  <w:divBdr>
                    <w:top w:val="none" w:sz="0" w:space="0" w:color="auto"/>
                    <w:left w:val="none" w:sz="0" w:space="0" w:color="auto"/>
                    <w:bottom w:val="none" w:sz="0" w:space="0" w:color="auto"/>
                    <w:right w:val="none" w:sz="0" w:space="0" w:color="auto"/>
                  </w:divBdr>
                  <w:divsChild>
                    <w:div w:id="353968755">
                      <w:marLeft w:val="0"/>
                      <w:marRight w:val="0"/>
                      <w:marTop w:val="0"/>
                      <w:marBottom w:val="0"/>
                      <w:divBdr>
                        <w:top w:val="none" w:sz="0" w:space="0" w:color="auto"/>
                        <w:left w:val="none" w:sz="0" w:space="0" w:color="auto"/>
                        <w:bottom w:val="none" w:sz="0" w:space="0" w:color="auto"/>
                        <w:right w:val="none" w:sz="0" w:space="0" w:color="auto"/>
                      </w:divBdr>
                      <w:divsChild>
                        <w:div w:id="20080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8225">
      <w:bodyDiv w:val="1"/>
      <w:marLeft w:val="0"/>
      <w:marRight w:val="0"/>
      <w:marTop w:val="0"/>
      <w:marBottom w:val="0"/>
      <w:divBdr>
        <w:top w:val="none" w:sz="0" w:space="0" w:color="auto"/>
        <w:left w:val="none" w:sz="0" w:space="0" w:color="auto"/>
        <w:bottom w:val="none" w:sz="0" w:space="0" w:color="auto"/>
        <w:right w:val="none" w:sz="0" w:space="0" w:color="auto"/>
      </w:divBdr>
      <w:divsChild>
        <w:div w:id="751005372">
          <w:marLeft w:val="0"/>
          <w:marRight w:val="0"/>
          <w:marTop w:val="0"/>
          <w:marBottom w:val="0"/>
          <w:divBdr>
            <w:top w:val="none" w:sz="0" w:space="0" w:color="auto"/>
            <w:left w:val="none" w:sz="0" w:space="0" w:color="auto"/>
            <w:bottom w:val="none" w:sz="0" w:space="0" w:color="auto"/>
            <w:right w:val="none" w:sz="0" w:space="0" w:color="auto"/>
          </w:divBdr>
          <w:divsChild>
            <w:div w:id="1221013448">
              <w:marLeft w:val="0"/>
              <w:marRight w:val="0"/>
              <w:marTop w:val="0"/>
              <w:marBottom w:val="0"/>
              <w:divBdr>
                <w:top w:val="none" w:sz="0" w:space="0" w:color="auto"/>
                <w:left w:val="none" w:sz="0" w:space="0" w:color="auto"/>
                <w:bottom w:val="none" w:sz="0" w:space="0" w:color="auto"/>
                <w:right w:val="none" w:sz="0" w:space="0" w:color="auto"/>
              </w:divBdr>
              <w:divsChild>
                <w:div w:id="1676885865">
                  <w:marLeft w:val="0"/>
                  <w:marRight w:val="0"/>
                  <w:marTop w:val="0"/>
                  <w:marBottom w:val="0"/>
                  <w:divBdr>
                    <w:top w:val="none" w:sz="0" w:space="0" w:color="auto"/>
                    <w:left w:val="none" w:sz="0" w:space="0" w:color="auto"/>
                    <w:bottom w:val="none" w:sz="0" w:space="0" w:color="auto"/>
                    <w:right w:val="none" w:sz="0" w:space="0" w:color="auto"/>
                  </w:divBdr>
                  <w:divsChild>
                    <w:div w:id="1682507572">
                      <w:marLeft w:val="0"/>
                      <w:marRight w:val="0"/>
                      <w:marTop w:val="0"/>
                      <w:marBottom w:val="0"/>
                      <w:divBdr>
                        <w:top w:val="none" w:sz="0" w:space="0" w:color="auto"/>
                        <w:left w:val="none" w:sz="0" w:space="0" w:color="auto"/>
                        <w:bottom w:val="none" w:sz="0" w:space="0" w:color="auto"/>
                        <w:right w:val="none" w:sz="0" w:space="0" w:color="auto"/>
                      </w:divBdr>
                      <w:divsChild>
                        <w:div w:id="168076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9532">
      <w:bodyDiv w:val="1"/>
      <w:marLeft w:val="0"/>
      <w:marRight w:val="0"/>
      <w:marTop w:val="0"/>
      <w:marBottom w:val="0"/>
      <w:divBdr>
        <w:top w:val="none" w:sz="0" w:space="0" w:color="auto"/>
        <w:left w:val="none" w:sz="0" w:space="0" w:color="auto"/>
        <w:bottom w:val="none" w:sz="0" w:space="0" w:color="auto"/>
        <w:right w:val="none" w:sz="0" w:space="0" w:color="auto"/>
      </w:divBdr>
      <w:divsChild>
        <w:div w:id="665596143">
          <w:marLeft w:val="0"/>
          <w:marRight w:val="0"/>
          <w:marTop w:val="0"/>
          <w:marBottom w:val="0"/>
          <w:divBdr>
            <w:top w:val="none" w:sz="0" w:space="0" w:color="auto"/>
            <w:left w:val="none" w:sz="0" w:space="0" w:color="auto"/>
            <w:bottom w:val="none" w:sz="0" w:space="0" w:color="auto"/>
            <w:right w:val="none" w:sz="0" w:space="0" w:color="auto"/>
          </w:divBdr>
          <w:divsChild>
            <w:div w:id="1598712477">
              <w:marLeft w:val="0"/>
              <w:marRight w:val="0"/>
              <w:marTop w:val="0"/>
              <w:marBottom w:val="0"/>
              <w:divBdr>
                <w:top w:val="none" w:sz="0" w:space="0" w:color="auto"/>
                <w:left w:val="none" w:sz="0" w:space="0" w:color="auto"/>
                <w:bottom w:val="none" w:sz="0" w:space="0" w:color="auto"/>
                <w:right w:val="none" w:sz="0" w:space="0" w:color="auto"/>
              </w:divBdr>
              <w:divsChild>
                <w:div w:id="1639145207">
                  <w:marLeft w:val="0"/>
                  <w:marRight w:val="0"/>
                  <w:marTop w:val="0"/>
                  <w:marBottom w:val="0"/>
                  <w:divBdr>
                    <w:top w:val="none" w:sz="0" w:space="0" w:color="auto"/>
                    <w:left w:val="none" w:sz="0" w:space="0" w:color="auto"/>
                    <w:bottom w:val="none" w:sz="0" w:space="0" w:color="auto"/>
                    <w:right w:val="none" w:sz="0" w:space="0" w:color="auto"/>
                  </w:divBdr>
                  <w:divsChild>
                    <w:div w:id="105389424">
                      <w:marLeft w:val="0"/>
                      <w:marRight w:val="0"/>
                      <w:marTop w:val="0"/>
                      <w:marBottom w:val="0"/>
                      <w:divBdr>
                        <w:top w:val="none" w:sz="0" w:space="0" w:color="auto"/>
                        <w:left w:val="none" w:sz="0" w:space="0" w:color="auto"/>
                        <w:bottom w:val="none" w:sz="0" w:space="0" w:color="auto"/>
                        <w:right w:val="none" w:sz="0" w:space="0" w:color="auto"/>
                      </w:divBdr>
                      <w:divsChild>
                        <w:div w:id="199047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180992">
      <w:bodyDiv w:val="1"/>
      <w:marLeft w:val="0"/>
      <w:marRight w:val="0"/>
      <w:marTop w:val="0"/>
      <w:marBottom w:val="0"/>
      <w:divBdr>
        <w:top w:val="none" w:sz="0" w:space="0" w:color="auto"/>
        <w:left w:val="none" w:sz="0" w:space="0" w:color="auto"/>
        <w:bottom w:val="none" w:sz="0" w:space="0" w:color="auto"/>
        <w:right w:val="none" w:sz="0" w:space="0" w:color="auto"/>
      </w:divBdr>
      <w:divsChild>
        <w:div w:id="1454254619">
          <w:marLeft w:val="0"/>
          <w:marRight w:val="0"/>
          <w:marTop w:val="0"/>
          <w:marBottom w:val="0"/>
          <w:divBdr>
            <w:top w:val="none" w:sz="0" w:space="0" w:color="auto"/>
            <w:left w:val="none" w:sz="0" w:space="0" w:color="auto"/>
            <w:bottom w:val="none" w:sz="0" w:space="0" w:color="auto"/>
            <w:right w:val="none" w:sz="0" w:space="0" w:color="auto"/>
          </w:divBdr>
          <w:divsChild>
            <w:div w:id="2091198195">
              <w:marLeft w:val="0"/>
              <w:marRight w:val="0"/>
              <w:marTop w:val="0"/>
              <w:marBottom w:val="0"/>
              <w:divBdr>
                <w:top w:val="none" w:sz="0" w:space="0" w:color="auto"/>
                <w:left w:val="none" w:sz="0" w:space="0" w:color="auto"/>
                <w:bottom w:val="none" w:sz="0" w:space="0" w:color="auto"/>
                <w:right w:val="none" w:sz="0" w:space="0" w:color="auto"/>
              </w:divBdr>
              <w:divsChild>
                <w:div w:id="694038051">
                  <w:marLeft w:val="0"/>
                  <w:marRight w:val="0"/>
                  <w:marTop w:val="0"/>
                  <w:marBottom w:val="0"/>
                  <w:divBdr>
                    <w:top w:val="none" w:sz="0" w:space="0" w:color="auto"/>
                    <w:left w:val="none" w:sz="0" w:space="0" w:color="auto"/>
                    <w:bottom w:val="none" w:sz="0" w:space="0" w:color="auto"/>
                    <w:right w:val="none" w:sz="0" w:space="0" w:color="auto"/>
                  </w:divBdr>
                  <w:divsChild>
                    <w:div w:id="252589391">
                      <w:marLeft w:val="0"/>
                      <w:marRight w:val="0"/>
                      <w:marTop w:val="0"/>
                      <w:marBottom w:val="0"/>
                      <w:divBdr>
                        <w:top w:val="none" w:sz="0" w:space="0" w:color="auto"/>
                        <w:left w:val="none" w:sz="0" w:space="0" w:color="auto"/>
                        <w:bottom w:val="none" w:sz="0" w:space="0" w:color="auto"/>
                        <w:right w:val="none" w:sz="0" w:space="0" w:color="auto"/>
                      </w:divBdr>
                      <w:divsChild>
                        <w:div w:id="182531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299853">
      <w:bodyDiv w:val="1"/>
      <w:marLeft w:val="0"/>
      <w:marRight w:val="0"/>
      <w:marTop w:val="0"/>
      <w:marBottom w:val="0"/>
      <w:divBdr>
        <w:top w:val="none" w:sz="0" w:space="0" w:color="auto"/>
        <w:left w:val="none" w:sz="0" w:space="0" w:color="auto"/>
        <w:bottom w:val="none" w:sz="0" w:space="0" w:color="auto"/>
        <w:right w:val="none" w:sz="0" w:space="0" w:color="auto"/>
      </w:divBdr>
      <w:divsChild>
        <w:div w:id="1296376700">
          <w:marLeft w:val="0"/>
          <w:marRight w:val="0"/>
          <w:marTop w:val="0"/>
          <w:marBottom w:val="0"/>
          <w:divBdr>
            <w:top w:val="none" w:sz="0" w:space="0" w:color="auto"/>
            <w:left w:val="none" w:sz="0" w:space="0" w:color="auto"/>
            <w:bottom w:val="none" w:sz="0" w:space="0" w:color="auto"/>
            <w:right w:val="none" w:sz="0" w:space="0" w:color="auto"/>
          </w:divBdr>
          <w:divsChild>
            <w:div w:id="951283962">
              <w:marLeft w:val="0"/>
              <w:marRight w:val="0"/>
              <w:marTop w:val="0"/>
              <w:marBottom w:val="0"/>
              <w:divBdr>
                <w:top w:val="none" w:sz="0" w:space="0" w:color="auto"/>
                <w:left w:val="none" w:sz="0" w:space="0" w:color="auto"/>
                <w:bottom w:val="none" w:sz="0" w:space="0" w:color="auto"/>
                <w:right w:val="none" w:sz="0" w:space="0" w:color="auto"/>
              </w:divBdr>
              <w:divsChild>
                <w:div w:id="89593092">
                  <w:marLeft w:val="0"/>
                  <w:marRight w:val="0"/>
                  <w:marTop w:val="0"/>
                  <w:marBottom w:val="0"/>
                  <w:divBdr>
                    <w:top w:val="none" w:sz="0" w:space="0" w:color="auto"/>
                    <w:left w:val="none" w:sz="0" w:space="0" w:color="auto"/>
                    <w:bottom w:val="none" w:sz="0" w:space="0" w:color="auto"/>
                    <w:right w:val="none" w:sz="0" w:space="0" w:color="auto"/>
                  </w:divBdr>
                  <w:divsChild>
                    <w:div w:id="1358850632">
                      <w:marLeft w:val="0"/>
                      <w:marRight w:val="0"/>
                      <w:marTop w:val="0"/>
                      <w:marBottom w:val="0"/>
                      <w:divBdr>
                        <w:top w:val="none" w:sz="0" w:space="0" w:color="auto"/>
                        <w:left w:val="none" w:sz="0" w:space="0" w:color="auto"/>
                        <w:bottom w:val="none" w:sz="0" w:space="0" w:color="auto"/>
                        <w:right w:val="none" w:sz="0" w:space="0" w:color="auto"/>
                      </w:divBdr>
                      <w:divsChild>
                        <w:div w:id="266625295">
                          <w:marLeft w:val="0"/>
                          <w:marRight w:val="0"/>
                          <w:marTop w:val="0"/>
                          <w:marBottom w:val="0"/>
                          <w:divBdr>
                            <w:top w:val="none" w:sz="0" w:space="0" w:color="auto"/>
                            <w:left w:val="none" w:sz="0" w:space="0" w:color="auto"/>
                            <w:bottom w:val="none" w:sz="0" w:space="0" w:color="auto"/>
                            <w:right w:val="none" w:sz="0" w:space="0" w:color="auto"/>
                          </w:divBdr>
                        </w:div>
                        <w:div w:id="884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6948269">
      <w:bodyDiv w:val="1"/>
      <w:marLeft w:val="0"/>
      <w:marRight w:val="0"/>
      <w:marTop w:val="0"/>
      <w:marBottom w:val="0"/>
      <w:divBdr>
        <w:top w:val="none" w:sz="0" w:space="0" w:color="auto"/>
        <w:left w:val="none" w:sz="0" w:space="0" w:color="auto"/>
        <w:bottom w:val="none" w:sz="0" w:space="0" w:color="auto"/>
        <w:right w:val="none" w:sz="0" w:space="0" w:color="auto"/>
      </w:divBdr>
      <w:divsChild>
        <w:div w:id="365722361">
          <w:marLeft w:val="0"/>
          <w:marRight w:val="0"/>
          <w:marTop w:val="0"/>
          <w:marBottom w:val="0"/>
          <w:divBdr>
            <w:top w:val="none" w:sz="0" w:space="0" w:color="auto"/>
            <w:left w:val="none" w:sz="0" w:space="0" w:color="auto"/>
            <w:bottom w:val="none" w:sz="0" w:space="0" w:color="auto"/>
            <w:right w:val="none" w:sz="0" w:space="0" w:color="auto"/>
          </w:divBdr>
          <w:divsChild>
            <w:div w:id="1547178399">
              <w:marLeft w:val="0"/>
              <w:marRight w:val="0"/>
              <w:marTop w:val="0"/>
              <w:marBottom w:val="0"/>
              <w:divBdr>
                <w:top w:val="none" w:sz="0" w:space="0" w:color="auto"/>
                <w:left w:val="none" w:sz="0" w:space="0" w:color="auto"/>
                <w:bottom w:val="none" w:sz="0" w:space="0" w:color="auto"/>
                <w:right w:val="none" w:sz="0" w:space="0" w:color="auto"/>
              </w:divBdr>
              <w:divsChild>
                <w:div w:id="2038774160">
                  <w:marLeft w:val="0"/>
                  <w:marRight w:val="0"/>
                  <w:marTop w:val="0"/>
                  <w:marBottom w:val="0"/>
                  <w:divBdr>
                    <w:top w:val="none" w:sz="0" w:space="0" w:color="auto"/>
                    <w:left w:val="none" w:sz="0" w:space="0" w:color="auto"/>
                    <w:bottom w:val="none" w:sz="0" w:space="0" w:color="auto"/>
                    <w:right w:val="none" w:sz="0" w:space="0" w:color="auto"/>
                  </w:divBdr>
                  <w:divsChild>
                    <w:div w:id="1653755399">
                      <w:marLeft w:val="0"/>
                      <w:marRight w:val="0"/>
                      <w:marTop w:val="0"/>
                      <w:marBottom w:val="0"/>
                      <w:divBdr>
                        <w:top w:val="none" w:sz="0" w:space="0" w:color="auto"/>
                        <w:left w:val="none" w:sz="0" w:space="0" w:color="auto"/>
                        <w:bottom w:val="none" w:sz="0" w:space="0" w:color="auto"/>
                        <w:right w:val="none" w:sz="0" w:space="0" w:color="auto"/>
                      </w:divBdr>
                      <w:divsChild>
                        <w:div w:id="7791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9179596">
      <w:bodyDiv w:val="1"/>
      <w:marLeft w:val="0"/>
      <w:marRight w:val="0"/>
      <w:marTop w:val="0"/>
      <w:marBottom w:val="0"/>
      <w:divBdr>
        <w:top w:val="none" w:sz="0" w:space="0" w:color="auto"/>
        <w:left w:val="none" w:sz="0" w:space="0" w:color="auto"/>
        <w:bottom w:val="none" w:sz="0" w:space="0" w:color="auto"/>
        <w:right w:val="none" w:sz="0" w:space="0" w:color="auto"/>
      </w:divBdr>
    </w:div>
    <w:div w:id="1536574096">
      <w:bodyDiv w:val="1"/>
      <w:marLeft w:val="0"/>
      <w:marRight w:val="0"/>
      <w:marTop w:val="0"/>
      <w:marBottom w:val="0"/>
      <w:divBdr>
        <w:top w:val="none" w:sz="0" w:space="0" w:color="auto"/>
        <w:left w:val="none" w:sz="0" w:space="0" w:color="auto"/>
        <w:bottom w:val="none" w:sz="0" w:space="0" w:color="auto"/>
        <w:right w:val="none" w:sz="0" w:space="0" w:color="auto"/>
      </w:divBdr>
    </w:div>
    <w:div w:id="1684742116">
      <w:bodyDiv w:val="1"/>
      <w:marLeft w:val="0"/>
      <w:marRight w:val="0"/>
      <w:marTop w:val="0"/>
      <w:marBottom w:val="0"/>
      <w:divBdr>
        <w:top w:val="none" w:sz="0" w:space="0" w:color="auto"/>
        <w:left w:val="none" w:sz="0" w:space="0" w:color="auto"/>
        <w:bottom w:val="none" w:sz="0" w:space="0" w:color="auto"/>
        <w:right w:val="none" w:sz="0" w:space="0" w:color="auto"/>
      </w:divBdr>
    </w:div>
    <w:div w:id="1731921200">
      <w:bodyDiv w:val="1"/>
      <w:marLeft w:val="0"/>
      <w:marRight w:val="0"/>
      <w:marTop w:val="0"/>
      <w:marBottom w:val="0"/>
      <w:divBdr>
        <w:top w:val="none" w:sz="0" w:space="0" w:color="auto"/>
        <w:left w:val="none" w:sz="0" w:space="0" w:color="auto"/>
        <w:bottom w:val="none" w:sz="0" w:space="0" w:color="auto"/>
        <w:right w:val="none" w:sz="0" w:space="0" w:color="auto"/>
      </w:divBdr>
      <w:divsChild>
        <w:div w:id="566262698">
          <w:marLeft w:val="0"/>
          <w:marRight w:val="0"/>
          <w:marTop w:val="0"/>
          <w:marBottom w:val="0"/>
          <w:divBdr>
            <w:top w:val="none" w:sz="0" w:space="0" w:color="auto"/>
            <w:left w:val="none" w:sz="0" w:space="0" w:color="auto"/>
            <w:bottom w:val="none" w:sz="0" w:space="0" w:color="auto"/>
            <w:right w:val="none" w:sz="0" w:space="0" w:color="auto"/>
          </w:divBdr>
          <w:divsChild>
            <w:div w:id="1310749508">
              <w:marLeft w:val="0"/>
              <w:marRight w:val="0"/>
              <w:marTop w:val="0"/>
              <w:marBottom w:val="0"/>
              <w:divBdr>
                <w:top w:val="none" w:sz="0" w:space="0" w:color="auto"/>
                <w:left w:val="none" w:sz="0" w:space="0" w:color="auto"/>
                <w:bottom w:val="none" w:sz="0" w:space="0" w:color="auto"/>
                <w:right w:val="none" w:sz="0" w:space="0" w:color="auto"/>
              </w:divBdr>
              <w:divsChild>
                <w:div w:id="2092310559">
                  <w:marLeft w:val="0"/>
                  <w:marRight w:val="0"/>
                  <w:marTop w:val="0"/>
                  <w:marBottom w:val="0"/>
                  <w:divBdr>
                    <w:top w:val="none" w:sz="0" w:space="0" w:color="auto"/>
                    <w:left w:val="none" w:sz="0" w:space="0" w:color="auto"/>
                    <w:bottom w:val="none" w:sz="0" w:space="0" w:color="auto"/>
                    <w:right w:val="none" w:sz="0" w:space="0" w:color="auto"/>
                  </w:divBdr>
                  <w:divsChild>
                    <w:div w:id="976691659">
                      <w:marLeft w:val="0"/>
                      <w:marRight w:val="0"/>
                      <w:marTop w:val="0"/>
                      <w:marBottom w:val="0"/>
                      <w:divBdr>
                        <w:top w:val="none" w:sz="0" w:space="0" w:color="auto"/>
                        <w:left w:val="none" w:sz="0" w:space="0" w:color="auto"/>
                        <w:bottom w:val="none" w:sz="0" w:space="0" w:color="auto"/>
                        <w:right w:val="none" w:sz="0" w:space="0" w:color="auto"/>
                      </w:divBdr>
                      <w:divsChild>
                        <w:div w:id="119072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1430047">
      <w:bodyDiv w:val="1"/>
      <w:marLeft w:val="0"/>
      <w:marRight w:val="0"/>
      <w:marTop w:val="0"/>
      <w:marBottom w:val="0"/>
      <w:divBdr>
        <w:top w:val="none" w:sz="0" w:space="0" w:color="auto"/>
        <w:left w:val="none" w:sz="0" w:space="0" w:color="auto"/>
        <w:bottom w:val="none" w:sz="0" w:space="0" w:color="auto"/>
        <w:right w:val="none" w:sz="0" w:space="0" w:color="auto"/>
      </w:divBdr>
      <w:divsChild>
        <w:div w:id="1976718858">
          <w:marLeft w:val="0"/>
          <w:marRight w:val="0"/>
          <w:marTop w:val="0"/>
          <w:marBottom w:val="0"/>
          <w:divBdr>
            <w:top w:val="none" w:sz="0" w:space="0" w:color="auto"/>
            <w:left w:val="none" w:sz="0" w:space="0" w:color="auto"/>
            <w:bottom w:val="none" w:sz="0" w:space="0" w:color="auto"/>
            <w:right w:val="none" w:sz="0" w:space="0" w:color="auto"/>
          </w:divBdr>
          <w:divsChild>
            <w:div w:id="1942253896">
              <w:marLeft w:val="0"/>
              <w:marRight w:val="0"/>
              <w:marTop w:val="0"/>
              <w:marBottom w:val="0"/>
              <w:divBdr>
                <w:top w:val="none" w:sz="0" w:space="0" w:color="auto"/>
                <w:left w:val="none" w:sz="0" w:space="0" w:color="auto"/>
                <w:bottom w:val="none" w:sz="0" w:space="0" w:color="auto"/>
                <w:right w:val="none" w:sz="0" w:space="0" w:color="auto"/>
              </w:divBdr>
              <w:divsChild>
                <w:div w:id="752239911">
                  <w:marLeft w:val="0"/>
                  <w:marRight w:val="0"/>
                  <w:marTop w:val="0"/>
                  <w:marBottom w:val="0"/>
                  <w:divBdr>
                    <w:top w:val="none" w:sz="0" w:space="0" w:color="auto"/>
                    <w:left w:val="none" w:sz="0" w:space="0" w:color="auto"/>
                    <w:bottom w:val="none" w:sz="0" w:space="0" w:color="auto"/>
                    <w:right w:val="none" w:sz="0" w:space="0" w:color="auto"/>
                  </w:divBdr>
                  <w:divsChild>
                    <w:div w:id="1934240422">
                      <w:marLeft w:val="0"/>
                      <w:marRight w:val="0"/>
                      <w:marTop w:val="0"/>
                      <w:marBottom w:val="0"/>
                      <w:divBdr>
                        <w:top w:val="none" w:sz="0" w:space="0" w:color="auto"/>
                        <w:left w:val="none" w:sz="0" w:space="0" w:color="auto"/>
                        <w:bottom w:val="none" w:sz="0" w:space="0" w:color="auto"/>
                        <w:right w:val="none" w:sz="0" w:space="0" w:color="auto"/>
                      </w:divBdr>
                      <w:divsChild>
                        <w:div w:id="924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8921969">
      <w:bodyDiv w:val="1"/>
      <w:marLeft w:val="0"/>
      <w:marRight w:val="0"/>
      <w:marTop w:val="0"/>
      <w:marBottom w:val="0"/>
      <w:divBdr>
        <w:top w:val="none" w:sz="0" w:space="0" w:color="auto"/>
        <w:left w:val="none" w:sz="0" w:space="0" w:color="auto"/>
        <w:bottom w:val="none" w:sz="0" w:space="0" w:color="auto"/>
        <w:right w:val="none" w:sz="0" w:space="0" w:color="auto"/>
      </w:divBdr>
      <w:divsChild>
        <w:div w:id="1479497694">
          <w:marLeft w:val="0"/>
          <w:marRight w:val="0"/>
          <w:marTop w:val="0"/>
          <w:marBottom w:val="0"/>
          <w:divBdr>
            <w:top w:val="none" w:sz="0" w:space="0" w:color="auto"/>
            <w:left w:val="none" w:sz="0" w:space="0" w:color="auto"/>
            <w:bottom w:val="none" w:sz="0" w:space="0" w:color="auto"/>
            <w:right w:val="none" w:sz="0" w:space="0" w:color="auto"/>
          </w:divBdr>
          <w:divsChild>
            <w:div w:id="1664699650">
              <w:marLeft w:val="0"/>
              <w:marRight w:val="0"/>
              <w:marTop w:val="0"/>
              <w:marBottom w:val="0"/>
              <w:divBdr>
                <w:top w:val="none" w:sz="0" w:space="0" w:color="auto"/>
                <w:left w:val="none" w:sz="0" w:space="0" w:color="auto"/>
                <w:bottom w:val="none" w:sz="0" w:space="0" w:color="auto"/>
                <w:right w:val="none" w:sz="0" w:space="0" w:color="auto"/>
              </w:divBdr>
              <w:divsChild>
                <w:div w:id="1005742964">
                  <w:marLeft w:val="0"/>
                  <w:marRight w:val="0"/>
                  <w:marTop w:val="0"/>
                  <w:marBottom w:val="0"/>
                  <w:divBdr>
                    <w:top w:val="none" w:sz="0" w:space="0" w:color="auto"/>
                    <w:left w:val="none" w:sz="0" w:space="0" w:color="auto"/>
                    <w:bottom w:val="none" w:sz="0" w:space="0" w:color="auto"/>
                    <w:right w:val="none" w:sz="0" w:space="0" w:color="auto"/>
                  </w:divBdr>
                  <w:divsChild>
                    <w:div w:id="1537621505">
                      <w:marLeft w:val="0"/>
                      <w:marRight w:val="0"/>
                      <w:marTop w:val="0"/>
                      <w:marBottom w:val="0"/>
                      <w:divBdr>
                        <w:top w:val="none" w:sz="0" w:space="0" w:color="auto"/>
                        <w:left w:val="none" w:sz="0" w:space="0" w:color="auto"/>
                        <w:bottom w:val="none" w:sz="0" w:space="0" w:color="auto"/>
                        <w:right w:val="none" w:sz="0" w:space="0" w:color="auto"/>
                      </w:divBdr>
                      <w:divsChild>
                        <w:div w:id="7360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408260">
      <w:bodyDiv w:val="1"/>
      <w:marLeft w:val="0"/>
      <w:marRight w:val="0"/>
      <w:marTop w:val="0"/>
      <w:marBottom w:val="0"/>
      <w:divBdr>
        <w:top w:val="none" w:sz="0" w:space="0" w:color="auto"/>
        <w:left w:val="none" w:sz="0" w:space="0" w:color="auto"/>
        <w:bottom w:val="none" w:sz="0" w:space="0" w:color="auto"/>
        <w:right w:val="none" w:sz="0" w:space="0" w:color="auto"/>
      </w:divBdr>
    </w:div>
    <w:div w:id="2022513115">
      <w:bodyDiv w:val="1"/>
      <w:marLeft w:val="0"/>
      <w:marRight w:val="0"/>
      <w:marTop w:val="0"/>
      <w:marBottom w:val="0"/>
      <w:divBdr>
        <w:top w:val="none" w:sz="0" w:space="0" w:color="auto"/>
        <w:left w:val="none" w:sz="0" w:space="0" w:color="auto"/>
        <w:bottom w:val="none" w:sz="0" w:space="0" w:color="auto"/>
        <w:right w:val="none" w:sz="0" w:space="0" w:color="auto"/>
      </w:divBdr>
      <w:divsChild>
        <w:div w:id="354498991">
          <w:marLeft w:val="0"/>
          <w:marRight w:val="0"/>
          <w:marTop w:val="0"/>
          <w:marBottom w:val="0"/>
          <w:divBdr>
            <w:top w:val="none" w:sz="0" w:space="0" w:color="auto"/>
            <w:left w:val="none" w:sz="0" w:space="0" w:color="auto"/>
            <w:bottom w:val="none" w:sz="0" w:space="0" w:color="auto"/>
            <w:right w:val="none" w:sz="0" w:space="0" w:color="auto"/>
          </w:divBdr>
          <w:divsChild>
            <w:div w:id="478107856">
              <w:marLeft w:val="0"/>
              <w:marRight w:val="0"/>
              <w:marTop w:val="0"/>
              <w:marBottom w:val="0"/>
              <w:divBdr>
                <w:top w:val="none" w:sz="0" w:space="0" w:color="auto"/>
                <w:left w:val="none" w:sz="0" w:space="0" w:color="auto"/>
                <w:bottom w:val="none" w:sz="0" w:space="0" w:color="auto"/>
                <w:right w:val="none" w:sz="0" w:space="0" w:color="auto"/>
              </w:divBdr>
              <w:divsChild>
                <w:div w:id="220596706">
                  <w:marLeft w:val="0"/>
                  <w:marRight w:val="0"/>
                  <w:marTop w:val="0"/>
                  <w:marBottom w:val="0"/>
                  <w:divBdr>
                    <w:top w:val="none" w:sz="0" w:space="0" w:color="auto"/>
                    <w:left w:val="none" w:sz="0" w:space="0" w:color="auto"/>
                    <w:bottom w:val="none" w:sz="0" w:space="0" w:color="auto"/>
                    <w:right w:val="none" w:sz="0" w:space="0" w:color="auto"/>
                  </w:divBdr>
                  <w:divsChild>
                    <w:div w:id="867376664">
                      <w:marLeft w:val="0"/>
                      <w:marRight w:val="0"/>
                      <w:marTop w:val="0"/>
                      <w:marBottom w:val="0"/>
                      <w:divBdr>
                        <w:top w:val="none" w:sz="0" w:space="0" w:color="auto"/>
                        <w:left w:val="none" w:sz="0" w:space="0" w:color="auto"/>
                        <w:bottom w:val="none" w:sz="0" w:space="0" w:color="auto"/>
                        <w:right w:val="none" w:sz="0" w:space="0" w:color="auto"/>
                      </w:divBdr>
                    </w:div>
                    <w:div w:id="203799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8880">
              <w:marLeft w:val="0"/>
              <w:marRight w:val="0"/>
              <w:marTop w:val="0"/>
              <w:marBottom w:val="0"/>
              <w:divBdr>
                <w:top w:val="none" w:sz="0" w:space="0" w:color="auto"/>
                <w:left w:val="none" w:sz="0" w:space="0" w:color="auto"/>
                <w:bottom w:val="none" w:sz="0" w:space="0" w:color="auto"/>
                <w:right w:val="none" w:sz="0" w:space="0" w:color="auto"/>
              </w:divBdr>
              <w:divsChild>
                <w:div w:id="1118332584">
                  <w:marLeft w:val="0"/>
                  <w:marRight w:val="0"/>
                  <w:marTop w:val="0"/>
                  <w:marBottom w:val="0"/>
                  <w:divBdr>
                    <w:top w:val="none" w:sz="0" w:space="0" w:color="auto"/>
                    <w:left w:val="none" w:sz="0" w:space="0" w:color="auto"/>
                    <w:bottom w:val="none" w:sz="0" w:space="0" w:color="auto"/>
                    <w:right w:val="none" w:sz="0" w:space="0" w:color="auto"/>
                  </w:divBdr>
                </w:div>
              </w:divsChild>
            </w:div>
            <w:div w:id="1590189268">
              <w:marLeft w:val="0"/>
              <w:marRight w:val="0"/>
              <w:marTop w:val="0"/>
              <w:marBottom w:val="0"/>
              <w:divBdr>
                <w:top w:val="none" w:sz="0" w:space="0" w:color="auto"/>
                <w:left w:val="none" w:sz="0" w:space="0" w:color="auto"/>
                <w:bottom w:val="none" w:sz="0" w:space="0" w:color="auto"/>
                <w:right w:val="none" w:sz="0" w:space="0" w:color="auto"/>
              </w:divBdr>
              <w:divsChild>
                <w:div w:id="309789305">
                  <w:marLeft w:val="0"/>
                  <w:marRight w:val="0"/>
                  <w:marTop w:val="0"/>
                  <w:marBottom w:val="0"/>
                  <w:divBdr>
                    <w:top w:val="none" w:sz="0" w:space="0" w:color="auto"/>
                    <w:left w:val="none" w:sz="0" w:space="0" w:color="auto"/>
                    <w:bottom w:val="none" w:sz="0" w:space="0" w:color="auto"/>
                    <w:right w:val="none" w:sz="0" w:space="0" w:color="auto"/>
                  </w:divBdr>
                </w:div>
                <w:div w:id="1913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017475">
      <w:bodyDiv w:val="1"/>
      <w:marLeft w:val="0"/>
      <w:marRight w:val="0"/>
      <w:marTop w:val="0"/>
      <w:marBottom w:val="0"/>
      <w:divBdr>
        <w:top w:val="none" w:sz="0" w:space="0" w:color="auto"/>
        <w:left w:val="none" w:sz="0" w:space="0" w:color="auto"/>
        <w:bottom w:val="none" w:sz="0" w:space="0" w:color="auto"/>
        <w:right w:val="none" w:sz="0" w:space="0" w:color="auto"/>
      </w:divBdr>
      <w:divsChild>
        <w:div w:id="394545177">
          <w:marLeft w:val="0"/>
          <w:marRight w:val="0"/>
          <w:marTop w:val="0"/>
          <w:marBottom w:val="0"/>
          <w:divBdr>
            <w:top w:val="none" w:sz="0" w:space="0" w:color="auto"/>
            <w:left w:val="none" w:sz="0" w:space="0" w:color="auto"/>
            <w:bottom w:val="none" w:sz="0" w:space="0" w:color="auto"/>
            <w:right w:val="none" w:sz="0" w:space="0" w:color="auto"/>
          </w:divBdr>
          <w:divsChild>
            <w:div w:id="1089350409">
              <w:marLeft w:val="0"/>
              <w:marRight w:val="0"/>
              <w:marTop w:val="0"/>
              <w:marBottom w:val="0"/>
              <w:divBdr>
                <w:top w:val="none" w:sz="0" w:space="0" w:color="auto"/>
                <w:left w:val="none" w:sz="0" w:space="0" w:color="auto"/>
                <w:bottom w:val="none" w:sz="0" w:space="0" w:color="auto"/>
                <w:right w:val="none" w:sz="0" w:space="0" w:color="auto"/>
              </w:divBdr>
              <w:divsChild>
                <w:div w:id="754088810">
                  <w:marLeft w:val="0"/>
                  <w:marRight w:val="0"/>
                  <w:marTop w:val="0"/>
                  <w:marBottom w:val="0"/>
                  <w:divBdr>
                    <w:top w:val="none" w:sz="0" w:space="0" w:color="auto"/>
                    <w:left w:val="none" w:sz="0" w:space="0" w:color="auto"/>
                    <w:bottom w:val="none" w:sz="0" w:space="0" w:color="auto"/>
                    <w:right w:val="none" w:sz="0" w:space="0" w:color="auto"/>
                  </w:divBdr>
                  <w:divsChild>
                    <w:div w:id="2067945863">
                      <w:marLeft w:val="0"/>
                      <w:marRight w:val="0"/>
                      <w:marTop w:val="0"/>
                      <w:marBottom w:val="0"/>
                      <w:divBdr>
                        <w:top w:val="none" w:sz="0" w:space="0" w:color="auto"/>
                        <w:left w:val="none" w:sz="0" w:space="0" w:color="auto"/>
                        <w:bottom w:val="none" w:sz="0" w:space="0" w:color="auto"/>
                        <w:right w:val="none" w:sz="0" w:space="0" w:color="auto"/>
                      </w:divBdr>
                      <w:divsChild>
                        <w:div w:id="128307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946458">
      <w:bodyDiv w:val="1"/>
      <w:marLeft w:val="0"/>
      <w:marRight w:val="0"/>
      <w:marTop w:val="0"/>
      <w:marBottom w:val="0"/>
      <w:divBdr>
        <w:top w:val="none" w:sz="0" w:space="0" w:color="auto"/>
        <w:left w:val="none" w:sz="0" w:space="0" w:color="auto"/>
        <w:bottom w:val="none" w:sz="0" w:space="0" w:color="auto"/>
        <w:right w:val="none" w:sz="0" w:space="0" w:color="auto"/>
      </w:divBdr>
    </w:div>
    <w:div w:id="2122069067">
      <w:bodyDiv w:val="1"/>
      <w:marLeft w:val="0"/>
      <w:marRight w:val="0"/>
      <w:marTop w:val="0"/>
      <w:marBottom w:val="0"/>
      <w:divBdr>
        <w:top w:val="none" w:sz="0" w:space="0" w:color="auto"/>
        <w:left w:val="none" w:sz="0" w:space="0" w:color="auto"/>
        <w:bottom w:val="none" w:sz="0" w:space="0" w:color="auto"/>
        <w:right w:val="none" w:sz="0" w:space="0" w:color="auto"/>
      </w:divBdr>
      <w:divsChild>
        <w:div w:id="837037990">
          <w:marLeft w:val="0"/>
          <w:marRight w:val="0"/>
          <w:marTop w:val="0"/>
          <w:marBottom w:val="0"/>
          <w:divBdr>
            <w:top w:val="none" w:sz="0" w:space="0" w:color="auto"/>
            <w:left w:val="none" w:sz="0" w:space="0" w:color="auto"/>
            <w:bottom w:val="none" w:sz="0" w:space="0" w:color="auto"/>
            <w:right w:val="none" w:sz="0" w:space="0" w:color="auto"/>
          </w:divBdr>
          <w:divsChild>
            <w:div w:id="343291485">
              <w:marLeft w:val="0"/>
              <w:marRight w:val="0"/>
              <w:marTop w:val="0"/>
              <w:marBottom w:val="0"/>
              <w:divBdr>
                <w:top w:val="none" w:sz="0" w:space="0" w:color="auto"/>
                <w:left w:val="none" w:sz="0" w:space="0" w:color="auto"/>
                <w:bottom w:val="none" w:sz="0" w:space="0" w:color="auto"/>
                <w:right w:val="none" w:sz="0" w:space="0" w:color="auto"/>
              </w:divBdr>
              <w:divsChild>
                <w:div w:id="1705014204">
                  <w:marLeft w:val="0"/>
                  <w:marRight w:val="0"/>
                  <w:marTop w:val="0"/>
                  <w:marBottom w:val="0"/>
                  <w:divBdr>
                    <w:top w:val="none" w:sz="0" w:space="0" w:color="auto"/>
                    <w:left w:val="none" w:sz="0" w:space="0" w:color="auto"/>
                    <w:bottom w:val="none" w:sz="0" w:space="0" w:color="auto"/>
                    <w:right w:val="none" w:sz="0" w:space="0" w:color="auto"/>
                  </w:divBdr>
                  <w:divsChild>
                    <w:div w:id="1491940301">
                      <w:marLeft w:val="0"/>
                      <w:marRight w:val="0"/>
                      <w:marTop w:val="0"/>
                      <w:marBottom w:val="0"/>
                      <w:divBdr>
                        <w:top w:val="none" w:sz="0" w:space="0" w:color="auto"/>
                        <w:left w:val="none" w:sz="0" w:space="0" w:color="auto"/>
                        <w:bottom w:val="none" w:sz="0" w:space="0" w:color="auto"/>
                        <w:right w:val="none" w:sz="0" w:space="0" w:color="auto"/>
                      </w:divBdr>
                      <w:divsChild>
                        <w:div w:id="3522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2.png"/><Relationship Id="rId21" Type="http://schemas.openxmlformats.org/officeDocument/2006/relationships/header" Target="header3.xml"/><Relationship Id="rId22" Type="http://schemas.openxmlformats.org/officeDocument/2006/relationships/header" Target="header4.xml"/><Relationship Id="rId23" Type="http://schemas.openxmlformats.org/officeDocument/2006/relationships/footer" Target="footer2.xml"/><Relationship Id="rId24" Type="http://schemas.openxmlformats.org/officeDocument/2006/relationships/header" Target="header5.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3.jpeg"/></Relationships>
</file>

<file path=word/_rels/header5.xml.rels><?xml version="1.0" encoding="UTF-8" standalone="yes"?>
<Relationships xmlns="http://schemas.openxmlformats.org/package/2006/relationships"><Relationship Id="rId1"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file:///Y:\Qualit&#228;tsmanagement\7_QM%20Review%202012\QM%202012%20TESTLINK\Review%202012\deutsch\5_Dokumente\Studienbetrieb\Wissenschaftliches%20Arbeiten\Vorlagen\Seminararbeit_Vorlage_2011.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\Qualitätsmanagement\7_QM Review 2012\QM 2012 TESTLINK\Review 2012\deutsch\5_Dokumente\Studienbetrieb\Wissenschaftliches Arbeiten\Vorlagen\Seminararbeit_Vorlage_2011.dot</Template>
  <TotalTime>0</TotalTime>
  <Pages>19</Pages>
  <Words>3493</Words>
  <Characters>19911</Characters>
  <Application>Microsoft Macintosh Word</Application>
  <DocSecurity>0</DocSecurity>
  <Lines>165</Lines>
  <Paragraphs>46</Paragraphs>
  <ScaleCrop>false</ScaleCrop>
  <HeadingPairs>
    <vt:vector size="2" baseType="variant">
      <vt:variant>
        <vt:lpstr>Titel</vt:lpstr>
      </vt:variant>
      <vt:variant>
        <vt:i4>1</vt:i4>
      </vt:variant>
    </vt:vector>
  </HeadingPairs>
  <TitlesOfParts>
    <vt:vector size="1" baseType="lpstr">
      <vt:lpstr>Einleitung</vt:lpstr>
    </vt:vector>
  </TitlesOfParts>
  <Company>Technikum Wien</Company>
  <LinksUpToDate>false</LinksUpToDate>
  <CharactersWithSpaces>23358</CharactersWithSpaces>
  <SharedDoc>false</SharedDoc>
  <HLinks>
    <vt:vector size="78" baseType="variant">
      <vt:variant>
        <vt:i4>1245232</vt:i4>
      </vt:variant>
      <vt:variant>
        <vt:i4>74</vt:i4>
      </vt:variant>
      <vt:variant>
        <vt:i4>0</vt:i4>
      </vt:variant>
      <vt:variant>
        <vt:i4>5</vt:i4>
      </vt:variant>
      <vt:variant>
        <vt:lpwstr/>
      </vt:variant>
      <vt:variant>
        <vt:lpwstr>_Toc296009443</vt:lpwstr>
      </vt:variant>
      <vt:variant>
        <vt:i4>1245232</vt:i4>
      </vt:variant>
      <vt:variant>
        <vt:i4>68</vt:i4>
      </vt:variant>
      <vt:variant>
        <vt:i4>0</vt:i4>
      </vt:variant>
      <vt:variant>
        <vt:i4>5</vt:i4>
      </vt:variant>
      <vt:variant>
        <vt:lpwstr/>
      </vt:variant>
      <vt:variant>
        <vt:lpwstr>_Toc296009442</vt:lpwstr>
      </vt:variant>
      <vt:variant>
        <vt:i4>1245232</vt:i4>
      </vt:variant>
      <vt:variant>
        <vt:i4>62</vt:i4>
      </vt:variant>
      <vt:variant>
        <vt:i4>0</vt:i4>
      </vt:variant>
      <vt:variant>
        <vt:i4>5</vt:i4>
      </vt:variant>
      <vt:variant>
        <vt:lpwstr/>
      </vt:variant>
      <vt:variant>
        <vt:lpwstr>_Toc296009441</vt:lpwstr>
      </vt:variant>
      <vt:variant>
        <vt:i4>1245232</vt:i4>
      </vt:variant>
      <vt:variant>
        <vt:i4>56</vt:i4>
      </vt:variant>
      <vt:variant>
        <vt:i4>0</vt:i4>
      </vt:variant>
      <vt:variant>
        <vt:i4>5</vt:i4>
      </vt:variant>
      <vt:variant>
        <vt:lpwstr/>
      </vt:variant>
      <vt:variant>
        <vt:lpwstr>_Toc296009440</vt:lpwstr>
      </vt:variant>
      <vt:variant>
        <vt:i4>1310768</vt:i4>
      </vt:variant>
      <vt:variant>
        <vt:i4>50</vt:i4>
      </vt:variant>
      <vt:variant>
        <vt:i4>0</vt:i4>
      </vt:variant>
      <vt:variant>
        <vt:i4>5</vt:i4>
      </vt:variant>
      <vt:variant>
        <vt:lpwstr/>
      </vt:variant>
      <vt:variant>
        <vt:lpwstr>_Toc296009439</vt:lpwstr>
      </vt:variant>
      <vt:variant>
        <vt:i4>1310768</vt:i4>
      </vt:variant>
      <vt:variant>
        <vt:i4>44</vt:i4>
      </vt:variant>
      <vt:variant>
        <vt:i4>0</vt:i4>
      </vt:variant>
      <vt:variant>
        <vt:i4>5</vt:i4>
      </vt:variant>
      <vt:variant>
        <vt:lpwstr/>
      </vt:variant>
      <vt:variant>
        <vt:lpwstr>_Toc296009438</vt:lpwstr>
      </vt:variant>
      <vt:variant>
        <vt:i4>1310768</vt:i4>
      </vt:variant>
      <vt:variant>
        <vt:i4>38</vt:i4>
      </vt:variant>
      <vt:variant>
        <vt:i4>0</vt:i4>
      </vt:variant>
      <vt:variant>
        <vt:i4>5</vt:i4>
      </vt:variant>
      <vt:variant>
        <vt:lpwstr/>
      </vt:variant>
      <vt:variant>
        <vt:lpwstr>_Toc296009437</vt:lpwstr>
      </vt:variant>
      <vt:variant>
        <vt:i4>1310768</vt:i4>
      </vt:variant>
      <vt:variant>
        <vt:i4>32</vt:i4>
      </vt:variant>
      <vt:variant>
        <vt:i4>0</vt:i4>
      </vt:variant>
      <vt:variant>
        <vt:i4>5</vt:i4>
      </vt:variant>
      <vt:variant>
        <vt:lpwstr/>
      </vt:variant>
      <vt:variant>
        <vt:lpwstr>_Toc296009436</vt:lpwstr>
      </vt:variant>
      <vt:variant>
        <vt:i4>1310768</vt:i4>
      </vt:variant>
      <vt:variant>
        <vt:i4>26</vt:i4>
      </vt:variant>
      <vt:variant>
        <vt:i4>0</vt:i4>
      </vt:variant>
      <vt:variant>
        <vt:i4>5</vt:i4>
      </vt:variant>
      <vt:variant>
        <vt:lpwstr/>
      </vt:variant>
      <vt:variant>
        <vt:lpwstr>_Toc296009435</vt:lpwstr>
      </vt:variant>
      <vt:variant>
        <vt:i4>1310768</vt:i4>
      </vt:variant>
      <vt:variant>
        <vt:i4>20</vt:i4>
      </vt:variant>
      <vt:variant>
        <vt:i4>0</vt:i4>
      </vt:variant>
      <vt:variant>
        <vt:i4>5</vt:i4>
      </vt:variant>
      <vt:variant>
        <vt:lpwstr/>
      </vt:variant>
      <vt:variant>
        <vt:lpwstr>_Toc296009434</vt:lpwstr>
      </vt:variant>
      <vt:variant>
        <vt:i4>1310768</vt:i4>
      </vt:variant>
      <vt:variant>
        <vt:i4>14</vt:i4>
      </vt:variant>
      <vt:variant>
        <vt:i4>0</vt:i4>
      </vt:variant>
      <vt:variant>
        <vt:i4>5</vt:i4>
      </vt:variant>
      <vt:variant>
        <vt:lpwstr/>
      </vt:variant>
      <vt:variant>
        <vt:lpwstr>_Toc296009433</vt:lpwstr>
      </vt:variant>
      <vt:variant>
        <vt:i4>1310768</vt:i4>
      </vt:variant>
      <vt:variant>
        <vt:i4>8</vt:i4>
      </vt:variant>
      <vt:variant>
        <vt:i4>0</vt:i4>
      </vt:variant>
      <vt:variant>
        <vt:i4>5</vt:i4>
      </vt:variant>
      <vt:variant>
        <vt:lpwstr/>
      </vt:variant>
      <vt:variant>
        <vt:lpwstr>_Toc296009432</vt:lpwstr>
      </vt:variant>
      <vt:variant>
        <vt:i4>1310768</vt:i4>
      </vt:variant>
      <vt:variant>
        <vt:i4>2</vt:i4>
      </vt:variant>
      <vt:variant>
        <vt:i4>0</vt:i4>
      </vt:variant>
      <vt:variant>
        <vt:i4>5</vt:i4>
      </vt:variant>
      <vt:variant>
        <vt:lpwstr/>
      </vt:variant>
      <vt:variant>
        <vt:lpwstr>_Toc296009431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Einleitung</dc:title>
  <dc:creator>Natalie Koenig</dc:creator>
  <cp:lastModifiedBy>Christian Pipp</cp:lastModifiedBy>
  <cp:revision>9</cp:revision>
  <cp:lastPrinted>2018-02-17T17:23:00Z</cp:lastPrinted>
  <dcterms:created xsi:type="dcterms:W3CDTF">2018-02-17T17:23:00Z</dcterms:created>
  <dcterms:modified xsi:type="dcterms:W3CDTF">2018-02-21T06:04:00Z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zotero-version="5.0.35.1"&gt;&lt;session id="QuBf630O"/&gt;&lt;style id="http://www.zotero.org/styles/ieee" locale="de-DE" hasBibliography="1" bibliographyStyleHasBeenSet="1"/&gt;&lt;prefs&gt;&lt;pref name="fieldType" value="Field"/&gt;&lt;pref name="automaticJo</vt:lpwstr>
  </property>
  <property fmtid="{D5CDD505-2E9C-101B-9397-08002B2CF9AE}" pid="3" name="ZOTERO_PREF_2">
    <vt:lpwstr>urnalAbbreviations" value="true"/&gt;&lt;pref name="noteType" value="0"/&gt;&lt;/prefs&gt;&lt;/data&gt;</vt:lpwstr>
  </property>
</Properties>
</file>