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5DFC70E" w:rsidR="00191661" w:rsidRPr="00DD291B" w:rsidRDefault="00C7790D" w:rsidP="00894018">
      <w:pPr>
        <w:pStyle w:val="DeckblattArbeitstitel"/>
        <w:rPr>
          <w:lang w:val="de-AT"/>
        </w:rPr>
      </w:pPr>
      <w:r>
        <w:rPr>
          <w:lang w:val="de-AT"/>
        </w:rPr>
        <w:t>Xamarin Framework und Microsoft Azure – Photo Sharing 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2B2C63CD" w14:textId="77777777" w:rsidR="00FD4DD9" w:rsidRDefault="009C4F64" w:rsidP="00FD4DD9">
      <w:pPr>
        <w:pStyle w:val="TOC1"/>
        <w:rPr>
          <w:rFonts w:asciiTheme="minorHAnsi" w:eastAsiaTheme="minorEastAsia" w:hAnsiTheme="minorHAnsi" w:cstheme="minorBidi"/>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FD4DD9">
        <w:rPr>
          <w:noProof/>
        </w:rPr>
        <w:t>Einführung</w:t>
      </w:r>
      <w:r w:rsidR="00FD4DD9">
        <w:rPr>
          <w:noProof/>
        </w:rPr>
        <w:tab/>
      </w:r>
      <w:r w:rsidR="00FD4DD9">
        <w:rPr>
          <w:noProof/>
        </w:rPr>
        <w:fldChar w:fldCharType="begin"/>
      </w:r>
      <w:r w:rsidR="00FD4DD9">
        <w:rPr>
          <w:noProof/>
        </w:rPr>
        <w:instrText xml:space="preserve"> PAGEREF _Toc380511717 \h </w:instrText>
      </w:r>
      <w:r w:rsidR="00FD4DD9">
        <w:rPr>
          <w:noProof/>
        </w:rPr>
      </w:r>
      <w:r w:rsidR="00FD4DD9">
        <w:rPr>
          <w:noProof/>
        </w:rPr>
        <w:fldChar w:fldCharType="separate"/>
      </w:r>
      <w:r w:rsidR="00FD4DD9">
        <w:rPr>
          <w:noProof/>
        </w:rPr>
        <w:t>3</w:t>
      </w:r>
      <w:r w:rsidR="00FD4DD9">
        <w:rPr>
          <w:noProof/>
        </w:rPr>
        <w:fldChar w:fldCharType="end"/>
      </w:r>
    </w:p>
    <w:p w14:paraId="60FD778D" w14:textId="77777777" w:rsidR="00FD4DD9" w:rsidRDefault="00FD4DD9" w:rsidP="00FD4DD9">
      <w:pPr>
        <w:pStyle w:val="TOC1"/>
        <w:rPr>
          <w:rFonts w:asciiTheme="minorHAnsi" w:eastAsiaTheme="minorEastAsia" w:hAnsiTheme="minorHAnsi" w:cstheme="minorBidi"/>
          <w:noProof/>
          <w:sz w:val="24"/>
          <w:szCs w:val="24"/>
          <w:lang w:val="de-AT" w:eastAsia="ja-JP"/>
        </w:rPr>
      </w:pPr>
      <w:r>
        <w:rPr>
          <w:noProof/>
        </w:rPr>
        <w:t>1</w:t>
      </w:r>
      <w:r>
        <w:rPr>
          <w:rFonts w:asciiTheme="minorHAnsi" w:eastAsiaTheme="minorEastAsia" w:hAnsiTheme="minorHAnsi" w:cstheme="minorBidi"/>
          <w:noProof/>
          <w:sz w:val="24"/>
          <w:szCs w:val="24"/>
          <w:lang w:val="de-AT" w:eastAsia="ja-JP"/>
        </w:rPr>
        <w:tab/>
      </w:r>
      <w:r>
        <w:rPr>
          <w:noProof/>
        </w:rPr>
        <w:t>Xamarin.Forms</w:t>
      </w:r>
      <w:r>
        <w:rPr>
          <w:noProof/>
        </w:rPr>
        <w:tab/>
      </w:r>
      <w:r>
        <w:rPr>
          <w:noProof/>
        </w:rPr>
        <w:fldChar w:fldCharType="begin"/>
      </w:r>
      <w:r>
        <w:rPr>
          <w:noProof/>
        </w:rPr>
        <w:instrText xml:space="preserve"> PAGEREF _Toc380511718 \h </w:instrText>
      </w:r>
      <w:r>
        <w:rPr>
          <w:noProof/>
        </w:rPr>
      </w:r>
      <w:r>
        <w:rPr>
          <w:noProof/>
        </w:rPr>
        <w:fldChar w:fldCharType="separate"/>
      </w:r>
      <w:r>
        <w:rPr>
          <w:noProof/>
        </w:rPr>
        <w:t>3</w:t>
      </w:r>
      <w:r>
        <w:rPr>
          <w:noProof/>
        </w:rPr>
        <w:fldChar w:fldCharType="end"/>
      </w:r>
    </w:p>
    <w:p w14:paraId="76E05262" w14:textId="77777777" w:rsidR="00FD4DD9" w:rsidRDefault="00FD4DD9">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206F20">
        <w:rPr>
          <w:noProof/>
          <w:lang w:val="de-AT"/>
        </w:rPr>
        <w:t>1.1</w:t>
      </w:r>
      <w:r>
        <w:rPr>
          <w:rFonts w:asciiTheme="minorHAnsi" w:eastAsiaTheme="minorEastAsia" w:hAnsiTheme="minorHAnsi" w:cstheme="minorBidi"/>
          <w:bCs w:val="0"/>
          <w:noProof/>
          <w:sz w:val="24"/>
          <w:szCs w:val="24"/>
          <w:lang w:val="de-AT" w:eastAsia="ja-JP"/>
        </w:rPr>
        <w:tab/>
      </w:r>
      <w:r w:rsidRPr="00206F20">
        <w:rPr>
          <w:noProof/>
          <w:lang w:val="de-AT"/>
        </w:rPr>
        <w:t>Architektur von Xamarin</w:t>
      </w:r>
      <w:r>
        <w:rPr>
          <w:noProof/>
        </w:rPr>
        <w:tab/>
      </w:r>
      <w:r>
        <w:rPr>
          <w:noProof/>
        </w:rPr>
        <w:fldChar w:fldCharType="begin"/>
      </w:r>
      <w:r>
        <w:rPr>
          <w:noProof/>
        </w:rPr>
        <w:instrText xml:space="preserve"> PAGEREF _Toc380511719 \h </w:instrText>
      </w:r>
      <w:r>
        <w:rPr>
          <w:noProof/>
        </w:rPr>
      </w:r>
      <w:r>
        <w:rPr>
          <w:noProof/>
        </w:rPr>
        <w:fldChar w:fldCharType="separate"/>
      </w:r>
      <w:r>
        <w:rPr>
          <w:noProof/>
        </w:rPr>
        <w:t>4</w:t>
      </w:r>
      <w:r>
        <w:rPr>
          <w:noProof/>
        </w:rPr>
        <w:fldChar w:fldCharType="end"/>
      </w:r>
    </w:p>
    <w:p w14:paraId="16C5649A" w14:textId="77777777" w:rsidR="00FD4DD9" w:rsidRDefault="00FD4DD9">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206F20">
        <w:rPr>
          <w:noProof/>
          <w:lang w:val="de-AT"/>
        </w:rPr>
        <w:t>1.2</w:t>
      </w:r>
      <w:r>
        <w:rPr>
          <w:rFonts w:asciiTheme="minorHAnsi" w:eastAsiaTheme="minorEastAsia" w:hAnsiTheme="minorHAnsi" w:cstheme="minorBidi"/>
          <w:bCs w:val="0"/>
          <w:noProof/>
          <w:sz w:val="24"/>
          <w:szCs w:val="24"/>
          <w:lang w:val="de-AT" w:eastAsia="ja-JP"/>
        </w:rPr>
        <w:tab/>
      </w:r>
      <w:r w:rsidRPr="00206F20">
        <w:rPr>
          <w:noProof/>
          <w:lang w:val="de-AT"/>
        </w:rPr>
        <w:t>Aufbau eines Xamarin.Forms Projekts</w:t>
      </w:r>
      <w:r>
        <w:rPr>
          <w:noProof/>
        </w:rPr>
        <w:tab/>
      </w:r>
      <w:r>
        <w:rPr>
          <w:noProof/>
        </w:rPr>
        <w:fldChar w:fldCharType="begin"/>
      </w:r>
      <w:r>
        <w:rPr>
          <w:noProof/>
        </w:rPr>
        <w:instrText xml:space="preserve"> PAGEREF _Toc380511720 \h </w:instrText>
      </w:r>
      <w:r>
        <w:rPr>
          <w:noProof/>
        </w:rPr>
      </w:r>
      <w:r>
        <w:rPr>
          <w:noProof/>
        </w:rPr>
        <w:fldChar w:fldCharType="separate"/>
      </w:r>
      <w:r>
        <w:rPr>
          <w:noProof/>
        </w:rPr>
        <w:t>5</w:t>
      </w:r>
      <w:r>
        <w:rPr>
          <w:noProof/>
        </w:rPr>
        <w:fldChar w:fldCharType="end"/>
      </w:r>
    </w:p>
    <w:p w14:paraId="2DB12A1C" w14:textId="77777777" w:rsidR="00FD4DD9" w:rsidRDefault="00FD4DD9">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206F20">
        <w:rPr>
          <w:noProof/>
          <w:lang w:val="de-AT"/>
        </w:rPr>
        <w:t>1.3</w:t>
      </w:r>
      <w:r>
        <w:rPr>
          <w:rFonts w:asciiTheme="minorHAnsi" w:eastAsiaTheme="minorEastAsia" w:hAnsiTheme="minorHAnsi" w:cstheme="minorBidi"/>
          <w:bCs w:val="0"/>
          <w:noProof/>
          <w:sz w:val="24"/>
          <w:szCs w:val="24"/>
          <w:lang w:val="de-AT" w:eastAsia="ja-JP"/>
        </w:rPr>
        <w:tab/>
      </w:r>
      <w:r w:rsidRPr="00206F20">
        <w:rPr>
          <w:noProof/>
          <w:lang w:val="de-AT"/>
        </w:rPr>
        <w:t>Designelementegruppen</w:t>
      </w:r>
      <w:r>
        <w:rPr>
          <w:noProof/>
        </w:rPr>
        <w:tab/>
      </w:r>
      <w:r>
        <w:rPr>
          <w:noProof/>
        </w:rPr>
        <w:fldChar w:fldCharType="begin"/>
      </w:r>
      <w:r>
        <w:rPr>
          <w:noProof/>
        </w:rPr>
        <w:instrText xml:space="preserve"> PAGEREF _Toc380511721 \h </w:instrText>
      </w:r>
      <w:r>
        <w:rPr>
          <w:noProof/>
        </w:rPr>
      </w:r>
      <w:r>
        <w:rPr>
          <w:noProof/>
        </w:rPr>
        <w:fldChar w:fldCharType="separate"/>
      </w:r>
      <w:r>
        <w:rPr>
          <w:noProof/>
        </w:rPr>
        <w:t>7</w:t>
      </w:r>
      <w:r>
        <w:rPr>
          <w:noProof/>
        </w:rPr>
        <w:fldChar w:fldCharType="end"/>
      </w:r>
    </w:p>
    <w:p w14:paraId="00A93690" w14:textId="77777777" w:rsidR="00FD4DD9" w:rsidRDefault="00FD4DD9" w:rsidP="00FD4DD9">
      <w:pPr>
        <w:pStyle w:val="TOC1"/>
        <w:rPr>
          <w:rFonts w:asciiTheme="minorHAnsi" w:eastAsiaTheme="minorEastAsia" w:hAnsiTheme="minorHAnsi" w:cstheme="minorBidi"/>
          <w:noProof/>
          <w:sz w:val="24"/>
          <w:szCs w:val="24"/>
          <w:lang w:val="de-AT" w:eastAsia="ja-JP"/>
        </w:rPr>
      </w:pPr>
      <w:r>
        <w:rPr>
          <w:noProof/>
        </w:rPr>
        <w:t>2</w:t>
      </w:r>
      <w:r>
        <w:rPr>
          <w:rFonts w:asciiTheme="minorHAnsi" w:eastAsiaTheme="minorEastAsia" w:hAnsiTheme="minorHAnsi" w:cstheme="minorBidi"/>
          <w:noProof/>
          <w:sz w:val="24"/>
          <w:szCs w:val="24"/>
          <w:lang w:val="de-AT" w:eastAsia="ja-JP"/>
        </w:rPr>
        <w:tab/>
      </w:r>
      <w:r>
        <w:rPr>
          <w:noProof/>
        </w:rPr>
        <w:t>Aufbau der der Photos Applikation</w:t>
      </w:r>
      <w:r>
        <w:rPr>
          <w:noProof/>
        </w:rPr>
        <w:tab/>
      </w:r>
      <w:r>
        <w:rPr>
          <w:noProof/>
        </w:rPr>
        <w:fldChar w:fldCharType="begin"/>
      </w:r>
      <w:r>
        <w:rPr>
          <w:noProof/>
        </w:rPr>
        <w:instrText xml:space="preserve"> PAGEREF _Toc380511722 \h </w:instrText>
      </w:r>
      <w:r>
        <w:rPr>
          <w:noProof/>
        </w:rPr>
      </w:r>
      <w:r>
        <w:rPr>
          <w:noProof/>
        </w:rPr>
        <w:fldChar w:fldCharType="separate"/>
      </w:r>
      <w:r>
        <w:rPr>
          <w:noProof/>
        </w:rPr>
        <w:t>8</w:t>
      </w:r>
      <w:r>
        <w:rPr>
          <w:noProof/>
        </w:rPr>
        <w:fldChar w:fldCharType="end"/>
      </w:r>
    </w:p>
    <w:p w14:paraId="769EE33D" w14:textId="77777777" w:rsidR="00FD4DD9" w:rsidRDefault="00FD4DD9" w:rsidP="00FD4DD9">
      <w:pPr>
        <w:pStyle w:val="TOC1"/>
        <w:rPr>
          <w:rFonts w:asciiTheme="minorHAnsi" w:eastAsiaTheme="minorEastAsia" w:hAnsiTheme="minorHAnsi" w:cstheme="minorBidi"/>
          <w:noProof/>
          <w:sz w:val="24"/>
          <w:szCs w:val="24"/>
          <w:lang w:val="de-AT" w:eastAsia="ja-JP"/>
        </w:rPr>
      </w:pPr>
      <w:r>
        <w:rPr>
          <w:noProof/>
        </w:rPr>
        <w:t>3</w:t>
      </w:r>
      <w:r>
        <w:rPr>
          <w:rFonts w:asciiTheme="minorHAnsi" w:eastAsiaTheme="minorEastAsia" w:hAnsiTheme="minorHAnsi" w:cstheme="minorBidi"/>
          <w:noProof/>
          <w:sz w:val="24"/>
          <w:szCs w:val="24"/>
          <w:lang w:val="de-AT" w:eastAsia="ja-JP"/>
        </w:rPr>
        <w:tab/>
      </w:r>
      <w:r>
        <w:rPr>
          <w:noProof/>
        </w:rPr>
        <w:t>Azure</w:t>
      </w:r>
      <w:r>
        <w:rPr>
          <w:noProof/>
        </w:rPr>
        <w:tab/>
      </w:r>
      <w:r>
        <w:rPr>
          <w:noProof/>
        </w:rPr>
        <w:fldChar w:fldCharType="begin"/>
      </w:r>
      <w:r>
        <w:rPr>
          <w:noProof/>
        </w:rPr>
        <w:instrText xml:space="preserve"> PAGEREF _Toc380511723 \h </w:instrText>
      </w:r>
      <w:r>
        <w:rPr>
          <w:noProof/>
        </w:rPr>
      </w:r>
      <w:r>
        <w:rPr>
          <w:noProof/>
        </w:rPr>
        <w:fldChar w:fldCharType="separate"/>
      </w:r>
      <w:r>
        <w:rPr>
          <w:noProof/>
        </w:rPr>
        <w:t>8</w:t>
      </w:r>
      <w:r>
        <w:rPr>
          <w:noProof/>
        </w:rPr>
        <w:fldChar w:fldCharType="end"/>
      </w:r>
    </w:p>
    <w:p w14:paraId="48808C74" w14:textId="77777777" w:rsidR="00FD4DD9" w:rsidRDefault="00FD4DD9">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206F20">
        <w:rPr>
          <w:noProof/>
          <w:lang w:val="de-AT"/>
        </w:rPr>
        <w:t>3.1</w:t>
      </w:r>
      <w:r>
        <w:rPr>
          <w:rFonts w:asciiTheme="minorHAnsi" w:eastAsiaTheme="minorEastAsia" w:hAnsiTheme="minorHAnsi" w:cstheme="minorBidi"/>
          <w:bCs w:val="0"/>
          <w:noProof/>
          <w:sz w:val="24"/>
          <w:szCs w:val="24"/>
          <w:lang w:val="de-AT" w:eastAsia="ja-JP"/>
        </w:rPr>
        <w:tab/>
      </w:r>
      <w:r w:rsidRPr="00206F20">
        <w:rPr>
          <w:noProof/>
          <w:lang w:val="de-AT"/>
        </w:rPr>
        <w:t>App Services anlegen</w:t>
      </w:r>
      <w:r>
        <w:rPr>
          <w:noProof/>
        </w:rPr>
        <w:tab/>
      </w:r>
      <w:r>
        <w:rPr>
          <w:noProof/>
        </w:rPr>
        <w:fldChar w:fldCharType="begin"/>
      </w:r>
      <w:r>
        <w:rPr>
          <w:noProof/>
        </w:rPr>
        <w:instrText xml:space="preserve"> PAGEREF _Toc380511724 \h </w:instrText>
      </w:r>
      <w:r>
        <w:rPr>
          <w:noProof/>
        </w:rPr>
      </w:r>
      <w:r>
        <w:rPr>
          <w:noProof/>
        </w:rPr>
        <w:fldChar w:fldCharType="separate"/>
      </w:r>
      <w:r>
        <w:rPr>
          <w:noProof/>
        </w:rPr>
        <w:t>8</w:t>
      </w:r>
      <w:r>
        <w:rPr>
          <w:noProof/>
        </w:rPr>
        <w:fldChar w:fldCharType="end"/>
      </w:r>
    </w:p>
    <w:p w14:paraId="069915BC" w14:textId="77777777" w:rsidR="00FD4DD9" w:rsidRDefault="00FD4DD9">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3.2</w:t>
      </w:r>
      <w:r>
        <w:rPr>
          <w:rFonts w:asciiTheme="minorHAnsi" w:eastAsiaTheme="minorEastAsia" w:hAnsiTheme="minorHAnsi" w:cstheme="minorBidi"/>
          <w:bCs w:val="0"/>
          <w:noProof/>
          <w:sz w:val="24"/>
          <w:szCs w:val="24"/>
          <w:lang w:val="de-AT" w:eastAsia="ja-JP"/>
        </w:rPr>
        <w:tab/>
      </w:r>
      <w:r>
        <w:rPr>
          <w:noProof/>
        </w:rPr>
        <w:t>Erstellen von Datenbanktabellen</w:t>
      </w:r>
      <w:r>
        <w:rPr>
          <w:noProof/>
        </w:rPr>
        <w:tab/>
      </w:r>
      <w:r>
        <w:rPr>
          <w:noProof/>
        </w:rPr>
        <w:fldChar w:fldCharType="begin"/>
      </w:r>
      <w:r>
        <w:rPr>
          <w:noProof/>
        </w:rPr>
        <w:instrText xml:space="preserve"> PAGEREF _Toc380511725 \h </w:instrText>
      </w:r>
      <w:r>
        <w:rPr>
          <w:noProof/>
        </w:rPr>
      </w:r>
      <w:r>
        <w:rPr>
          <w:noProof/>
        </w:rPr>
        <w:fldChar w:fldCharType="separate"/>
      </w:r>
      <w:r>
        <w:rPr>
          <w:noProof/>
        </w:rPr>
        <w:t>12</w:t>
      </w:r>
      <w:r>
        <w:rPr>
          <w:noProof/>
        </w:rPr>
        <w:fldChar w:fldCharType="end"/>
      </w:r>
    </w:p>
    <w:p w14:paraId="39E38DBC" w14:textId="77777777" w:rsidR="00FD4DD9" w:rsidRDefault="00FD4DD9" w:rsidP="00FD4DD9">
      <w:pPr>
        <w:pStyle w:val="TOC1"/>
        <w:rPr>
          <w:rFonts w:asciiTheme="minorHAnsi" w:eastAsiaTheme="minorEastAsia" w:hAnsiTheme="minorHAnsi" w:cstheme="minorBidi"/>
          <w:noProof/>
          <w:sz w:val="24"/>
          <w:szCs w:val="24"/>
          <w:lang w:val="de-AT" w:eastAsia="ja-JP"/>
        </w:rPr>
      </w:pPr>
      <w:r>
        <w:rPr>
          <w:noProof/>
        </w:rPr>
        <w:t>Literaturverzeichnis</w:t>
      </w:r>
      <w:r>
        <w:rPr>
          <w:noProof/>
        </w:rPr>
        <w:tab/>
      </w:r>
      <w:r>
        <w:rPr>
          <w:noProof/>
        </w:rPr>
        <w:fldChar w:fldCharType="begin"/>
      </w:r>
      <w:r>
        <w:rPr>
          <w:noProof/>
        </w:rPr>
        <w:instrText xml:space="preserve"> PAGEREF _Toc380511726 \h </w:instrText>
      </w:r>
      <w:r>
        <w:rPr>
          <w:noProof/>
        </w:rPr>
      </w:r>
      <w:r>
        <w:rPr>
          <w:noProof/>
        </w:rPr>
        <w:fldChar w:fldCharType="separate"/>
      </w:r>
      <w:r>
        <w:rPr>
          <w:noProof/>
        </w:rPr>
        <w:t>13</w:t>
      </w:r>
      <w:r>
        <w:rPr>
          <w:noProof/>
        </w:rPr>
        <w:fldChar w:fldCharType="end"/>
      </w:r>
    </w:p>
    <w:p w14:paraId="69C1473A" w14:textId="77777777" w:rsidR="00FD4DD9" w:rsidRDefault="00FD4DD9" w:rsidP="00FD4DD9">
      <w:pPr>
        <w:pStyle w:val="TOC1"/>
        <w:rPr>
          <w:rFonts w:asciiTheme="minorHAnsi" w:eastAsiaTheme="minorEastAsia" w:hAnsiTheme="minorHAnsi" w:cstheme="minorBidi"/>
          <w:noProof/>
          <w:sz w:val="24"/>
          <w:szCs w:val="24"/>
          <w:lang w:val="de-AT" w:eastAsia="ja-JP"/>
        </w:rPr>
      </w:pPr>
      <w:r>
        <w:rPr>
          <w:noProof/>
        </w:rPr>
        <w:t>Abbildungsverzeichnis</w:t>
      </w:r>
      <w:r>
        <w:rPr>
          <w:noProof/>
        </w:rPr>
        <w:tab/>
      </w:r>
      <w:r>
        <w:rPr>
          <w:noProof/>
        </w:rPr>
        <w:fldChar w:fldCharType="begin"/>
      </w:r>
      <w:r>
        <w:rPr>
          <w:noProof/>
        </w:rPr>
        <w:instrText xml:space="preserve"> PAGEREF _Toc380511727 \h </w:instrText>
      </w:r>
      <w:r>
        <w:rPr>
          <w:noProof/>
        </w:rPr>
      </w:r>
      <w:r>
        <w:rPr>
          <w:noProof/>
        </w:rPr>
        <w:fldChar w:fldCharType="separate"/>
      </w:r>
      <w:r>
        <w:rPr>
          <w:noProof/>
        </w:rPr>
        <w:t>14</w:t>
      </w:r>
      <w:r>
        <w:rPr>
          <w:noProof/>
        </w:rPr>
        <w:fldChar w:fldCharType="end"/>
      </w:r>
    </w:p>
    <w:p w14:paraId="36D6656C" w14:textId="77777777" w:rsidR="00FD4DD9" w:rsidRDefault="00FD4DD9" w:rsidP="00FD4DD9">
      <w:pPr>
        <w:pStyle w:val="TOC1"/>
        <w:rPr>
          <w:rFonts w:asciiTheme="minorHAnsi" w:eastAsiaTheme="minorEastAsia" w:hAnsiTheme="minorHAnsi" w:cstheme="minorBidi"/>
          <w:noProof/>
          <w:sz w:val="24"/>
          <w:szCs w:val="24"/>
          <w:lang w:val="de-AT" w:eastAsia="ja-JP"/>
        </w:rPr>
      </w:pPr>
      <w:r>
        <w:rPr>
          <w:noProof/>
        </w:rPr>
        <w:t>Tabellenverzeichnis</w:t>
      </w:r>
      <w:r>
        <w:rPr>
          <w:noProof/>
        </w:rPr>
        <w:tab/>
      </w:r>
      <w:r>
        <w:rPr>
          <w:noProof/>
        </w:rPr>
        <w:fldChar w:fldCharType="begin"/>
      </w:r>
      <w:r>
        <w:rPr>
          <w:noProof/>
        </w:rPr>
        <w:instrText xml:space="preserve"> PAGEREF _Toc380511728 \h </w:instrText>
      </w:r>
      <w:r>
        <w:rPr>
          <w:noProof/>
        </w:rPr>
      </w:r>
      <w:r>
        <w:rPr>
          <w:noProof/>
        </w:rPr>
        <w:fldChar w:fldCharType="separate"/>
      </w:r>
      <w:r>
        <w:rPr>
          <w:noProof/>
        </w:rPr>
        <w:t>15</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fldChar w:fldCharType="end"/>
      </w:r>
    </w:p>
    <w:p w14:paraId="7AD74479" w14:textId="77777777" w:rsidR="00566D5C" w:rsidRDefault="00566D5C" w:rsidP="004A1E22">
      <w:pPr>
        <w:spacing w:after="100"/>
        <w:rPr>
          <w:rFonts w:cs="Arial"/>
          <w:caps/>
          <w:szCs w:val="22"/>
          <w:lang w:val="de-AT"/>
        </w:rPr>
      </w:pPr>
    </w:p>
    <w:p w14:paraId="2F6AC826" w14:textId="77777777" w:rsidR="00566D5C" w:rsidRDefault="00566D5C" w:rsidP="004A1E22">
      <w:pPr>
        <w:spacing w:after="100"/>
        <w:rPr>
          <w:rFonts w:cs="Arial"/>
          <w:caps/>
          <w:szCs w:val="22"/>
          <w:lang w:val="de-AT"/>
        </w:rPr>
      </w:pPr>
    </w:p>
    <w:p w14:paraId="2E8D2CC0" w14:textId="77777777" w:rsidR="00566D5C" w:rsidRDefault="00566D5C" w:rsidP="004A1E22">
      <w:pPr>
        <w:spacing w:after="100"/>
        <w:rPr>
          <w:rFonts w:cs="Arial"/>
          <w:caps/>
          <w:szCs w:val="22"/>
          <w:lang w:val="de-AT"/>
        </w:rPr>
      </w:pPr>
    </w:p>
    <w:p w14:paraId="78FA9E82" w14:textId="7A7B12E4" w:rsidR="00C7790D" w:rsidRDefault="00C7790D">
      <w:pPr>
        <w:spacing w:line="240" w:lineRule="auto"/>
        <w:rPr>
          <w:rFonts w:cs="Arial"/>
          <w:caps/>
          <w:szCs w:val="22"/>
          <w:lang w:val="de-AT"/>
        </w:rPr>
      </w:pPr>
      <w:r>
        <w:rPr>
          <w:rFonts w:cs="Arial"/>
          <w:caps/>
          <w:szCs w:val="22"/>
          <w:lang w:val="de-AT"/>
        </w:rPr>
        <w:br w:type="page"/>
      </w:r>
    </w:p>
    <w:p w14:paraId="5E90BB9F" w14:textId="77777777" w:rsidR="00566D5C" w:rsidRPr="00DD291B" w:rsidRDefault="00566D5C" w:rsidP="004A1E22">
      <w:pPr>
        <w:spacing w:after="100"/>
        <w:rPr>
          <w:rFonts w:cs="Arial"/>
          <w:caps/>
          <w:szCs w:val="22"/>
          <w:lang w:val="de-AT"/>
        </w:rPr>
      </w:pPr>
    </w:p>
    <w:p w14:paraId="0D3F11F1" w14:textId="5D471E36" w:rsidR="00D416AA" w:rsidRPr="00DD291B" w:rsidRDefault="00C9086C" w:rsidP="00322AF6">
      <w:pPr>
        <w:pStyle w:val="Heading1"/>
        <w:numPr>
          <w:ilvl w:val="0"/>
          <w:numId w:val="0"/>
        </w:numPr>
      </w:pPr>
      <w:bookmarkStart w:id="4" w:name="_Toc380511717"/>
      <w:r w:rsidRPr="00DD291B">
        <w:t>Einführung</w:t>
      </w:r>
      <w:bookmarkEnd w:id="4"/>
    </w:p>
    <w:p w14:paraId="59EFA87C" w14:textId="301AF806" w:rsidR="00C7790D" w:rsidRDefault="00C7790D" w:rsidP="00C7790D">
      <w:pPr>
        <w:jc w:val="both"/>
        <w:rPr>
          <w:szCs w:val="22"/>
          <w:lang w:val="de-AT"/>
        </w:rPr>
      </w:pPr>
      <w:r>
        <w:rPr>
          <w:szCs w:val="22"/>
          <w:lang w:val="de-AT"/>
        </w:rPr>
        <w:t>Xamarin bietet die Möglichkeit mit Xamarin.Forms Plattformübergreifend zu entwickeln. Dabei werden die bekanntesten Plattformen wie Android, iOS oder WindowsPhone unterstützt. Dieses Framework wird von Microsoft unterstützt und es gibt dazu zahlreiche Dokumentation welche frei von Microsoft zur Verfügung gestellt wird. Zu Xamarin gehören auch die zahlreichen Möglichkeiten der verfügbaren Schnittstellen, die man benutzen kann. Eine davon ist die Unterstützung von Azure. Damit wird es ermöglicht Daten</w:t>
      </w:r>
      <w:r w:rsidR="004938AB">
        <w:rPr>
          <w:szCs w:val="22"/>
          <w:lang w:val="de-AT"/>
        </w:rPr>
        <w:t xml:space="preserve"> der App persistent in Azure </w:t>
      </w:r>
      <w:r>
        <w:rPr>
          <w:szCs w:val="22"/>
          <w:lang w:val="de-AT"/>
        </w:rPr>
        <w:t>zu speichern.</w:t>
      </w:r>
    </w:p>
    <w:p w14:paraId="5A1F8F89" w14:textId="77777777" w:rsidR="00C7790D" w:rsidRDefault="00C7790D" w:rsidP="00C7790D">
      <w:pPr>
        <w:jc w:val="both"/>
        <w:rPr>
          <w:szCs w:val="22"/>
          <w:lang w:val="de-AT"/>
        </w:rPr>
      </w:pPr>
    </w:p>
    <w:p w14:paraId="6D3DFB39" w14:textId="15A9D852" w:rsidR="00E07E68" w:rsidRDefault="00C7790D" w:rsidP="00C7790D">
      <w:pPr>
        <w:rPr>
          <w:szCs w:val="22"/>
          <w:lang w:val="de-AT"/>
        </w:rPr>
      </w:pPr>
      <w:r>
        <w:rPr>
          <w:szCs w:val="22"/>
          <w:lang w:val="de-AT"/>
        </w:rPr>
        <w:t>In diesem Projekt war es Ziel einen Photosharing App zu entwickeln die es ermöglicht über verschiedene Accounts eigene Fotos zu verwalten bzw. diese auch für andere User freizuschalten. Eine zusätzliche Kommentarfunktion solle eine soziale Komponente in das Projekt einführen. Zusätzlich war es wichtig, dass diese App zumindest  über Android und iOS laufen sollte.</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5" w:name="_Toc379793199"/>
      <w:bookmarkStart w:id="6" w:name="_Toc380511718"/>
      <w:r>
        <w:t>Xamarin.Forms</w:t>
      </w:r>
      <w:bookmarkEnd w:id="5"/>
      <w:bookmarkEnd w:id="6"/>
    </w:p>
    <w:p w14:paraId="57F38C17" w14:textId="00E531D9" w:rsidR="00C7790D" w:rsidRDefault="00C7790D" w:rsidP="00C7790D">
      <w:pPr>
        <w:jc w:val="both"/>
        <w:rPr>
          <w:szCs w:val="22"/>
          <w:lang w:val="de-AT"/>
        </w:rPr>
      </w:pPr>
      <w:r>
        <w:rPr>
          <w:szCs w:val="22"/>
          <w:lang w:val="de-AT"/>
        </w:rPr>
        <w:t>Für unsere Applikation wollen wir Xamarin.Forms verwenden um mit einer Codebasis die App auf allen Plattformen laufen zu lassen. Für das Projekt wurde „</w:t>
      </w:r>
      <w:r w:rsidRPr="008B1A6C">
        <w:rPr>
          <w:i/>
          <w:szCs w:val="22"/>
          <w:lang w:val="de-AT"/>
        </w:rPr>
        <w:t>Visual Studio for Mac</w:t>
      </w:r>
      <w:r>
        <w:rPr>
          <w:szCs w:val="22"/>
          <w:lang w:val="de-AT"/>
        </w:rPr>
        <w:t>“ verwendet damit wird es ermöglicht Apps für</w:t>
      </w:r>
      <w:r w:rsidR="004938AB">
        <w:rPr>
          <w:szCs w:val="22"/>
          <w:lang w:val="de-AT"/>
        </w:rPr>
        <w:t xml:space="preserve"> iOS und Android zu entwickeln. D</w:t>
      </w:r>
      <w:r>
        <w:rPr>
          <w:szCs w:val="22"/>
          <w:lang w:val="de-AT"/>
        </w:rPr>
        <w:t xml:space="preserve">a für die Entwicklung der unterschiedlichen OS das darunterliegende betriebssystemspezifische Framework </w:t>
      </w:r>
      <w:r w:rsidR="004938AB">
        <w:rPr>
          <w:szCs w:val="22"/>
          <w:lang w:val="de-AT"/>
        </w:rPr>
        <w:t>vorhanden sein muss, gibt es keine Windows Version dieser App.</w:t>
      </w:r>
      <w:r>
        <w:rPr>
          <w:szCs w:val="22"/>
          <w:lang w:val="de-AT"/>
        </w:rPr>
        <w:t xml:space="preserve"> So muss zur Entwicklung von iOS zum Beispiel XCode installiert werden um dieses in Xamarin.Forms zu verwenden.</w:t>
      </w:r>
      <w:r w:rsidR="004938AB">
        <w:rPr>
          <w:szCs w:val="22"/>
          <w:lang w:val="de-AT"/>
        </w:rPr>
        <w:t xml:space="preserve"> Um wirklich für alle drei Plattformen entwickeln zu können braucht man daher zwei Rechner (bzw. eine VM). </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73B60E25" w14:textId="77777777" w:rsidR="004938AB" w:rsidRDefault="004938AB" w:rsidP="00C7790D">
      <w:pPr>
        <w:jc w:val="both"/>
        <w:rPr>
          <w:szCs w:val="22"/>
          <w:lang w:val="de-AT"/>
        </w:rPr>
      </w:pPr>
    </w:p>
    <w:p w14:paraId="26C5D53B" w14:textId="3258208D" w:rsidR="00C7790D" w:rsidRDefault="004938AB" w:rsidP="00C7790D">
      <w:pPr>
        <w:jc w:val="both"/>
        <w:rPr>
          <w:szCs w:val="22"/>
          <w:lang w:val="de-AT"/>
        </w:rPr>
      </w:pPr>
      <w:r>
        <w:rPr>
          <w:szCs w:val="22"/>
          <w:lang w:val="de-AT"/>
        </w:rPr>
        <w:t xml:space="preserve">Zusätzlich kann nativer Code implementiert werden um damit spezifische Funktionalität der Zielplattform implementiert werden. Das wird zum Beispiel benötigt um die jeweiligen Fotobibliotheken aufzurufen. Zusätzlich dazu besteht ein Kommunikationskanal zurück zum Core Xamarin.Forms </w:t>
      </w:r>
      <w:r w:rsidR="0021000F">
        <w:rPr>
          <w:szCs w:val="22"/>
          <w:lang w:val="de-AT"/>
        </w:rPr>
        <w:t xml:space="preserve">um Werte von den nativen Plattformen weiterverwenden zu können. Im Fall der Fotobibliothek wäre das ein binärer Stream mit dem man auf Xamarin.Forms Seite einen ImageSource </w:t>
      </w:r>
      <w:r w:rsidR="00195ACD">
        <w:rPr>
          <w:szCs w:val="22"/>
          <w:lang w:val="de-AT"/>
        </w:rPr>
        <w:t>initialisieren</w:t>
      </w:r>
      <w:r w:rsidR="0021000F">
        <w:rPr>
          <w:szCs w:val="22"/>
          <w:lang w:val="de-AT"/>
        </w:rPr>
        <w:t xml:space="preserve"> kann.</w:t>
      </w:r>
    </w:p>
    <w:p w14:paraId="13F68310" w14:textId="77777777" w:rsidR="00C7790D" w:rsidRDefault="00C7790D" w:rsidP="00C7790D">
      <w:pPr>
        <w:rPr>
          <w:szCs w:val="22"/>
          <w:lang w:val="de-AT"/>
        </w:rPr>
      </w:pPr>
    </w:p>
    <w:p w14:paraId="730EBA40" w14:textId="4D285A19" w:rsidR="00C7790D" w:rsidRDefault="00C7790D" w:rsidP="00C7790D">
      <w:pPr>
        <w:pStyle w:val="Heading2"/>
        <w:rPr>
          <w:lang w:val="de-AT"/>
        </w:rPr>
      </w:pPr>
      <w:bookmarkStart w:id="7" w:name="_Toc379793200"/>
      <w:bookmarkStart w:id="8" w:name="_Toc380511719"/>
      <w:r>
        <w:rPr>
          <w:lang w:val="de-AT"/>
        </w:rPr>
        <w:t>Architektur von Xamarin</w:t>
      </w:r>
      <w:bookmarkEnd w:id="7"/>
      <w:bookmarkEnd w:id="8"/>
    </w:p>
    <w:p w14:paraId="170C275B" w14:textId="5D0DBBEA" w:rsidR="00C7790D" w:rsidRDefault="00C7790D" w:rsidP="00C7790D">
      <w:pPr>
        <w:jc w:val="both"/>
        <w:rPr>
          <w:szCs w:val="22"/>
          <w:lang w:val="de-AT"/>
        </w:rPr>
      </w:pPr>
      <w:r>
        <w:rPr>
          <w:szCs w:val="22"/>
          <w:lang w:val="de-AT"/>
        </w:rPr>
        <w:t xml:space="preserve">Die prinzipielle Architektur von Xamarin.Forms baut darauf auf das sich Xamarin.Forms on top </w:t>
      </w:r>
      <w:r w:rsidR="00470689">
        <w:rPr>
          <w:szCs w:val="22"/>
          <w:lang w:val="de-AT"/>
        </w:rPr>
        <w:t>der Applikation</w:t>
      </w:r>
      <w:r>
        <w:rPr>
          <w:szCs w:val="22"/>
          <w:lang w:val="de-AT"/>
        </w:rPr>
        <w:t xml:space="preserve"> setzt und als Compiler für diese Betriebssysteme fungiert. Das heißt es wird tatsächlicher ausführbarer Code für die jeweilige Applikation generiert und Xamarin.Forms agiert nicht als Interpreter. Am besten veranschaulicht untenstehende Abbildung den Aufbau.</w:t>
      </w:r>
      <w:r w:rsidR="00470689">
        <w:rPr>
          <w:szCs w:val="22"/>
          <w:lang w:val="de-AT"/>
        </w:rPr>
        <w:t xml:space="preserve"> Xamarin.Forms wird immer dann verwendet wenn man möglichst wenig nativen Code zu programmieren, da hier deutlich die GUI Entwicklung vereinfacht.</w:t>
      </w:r>
    </w:p>
    <w:p w14:paraId="5A287497" w14:textId="77777777" w:rsidR="00470689" w:rsidRDefault="00470689" w:rsidP="00C7790D">
      <w:pPr>
        <w:jc w:val="both"/>
        <w:rPr>
          <w:szCs w:val="22"/>
          <w:lang w:val="de-AT"/>
        </w:rPr>
      </w:pPr>
    </w:p>
    <w:p w14:paraId="484E9C82" w14:textId="77777777" w:rsidR="00C7790D" w:rsidRDefault="00C7790D" w:rsidP="00C7790D">
      <w:pPr>
        <w:jc w:val="both"/>
        <w:rPr>
          <w:szCs w:val="22"/>
          <w:lang w:val="de-AT"/>
        </w:rPr>
      </w:pPr>
    </w:p>
    <w:p w14:paraId="0AD707E3" w14:textId="793D6211" w:rsidR="00C7790D" w:rsidRDefault="00146A38" w:rsidP="00C7790D">
      <w:pPr>
        <w:keepNext/>
        <w:jc w:val="center"/>
      </w:pPr>
      <w:r>
        <w:rPr>
          <w:noProof/>
          <w:lang w:val="en-US" w:eastAsia="en-US"/>
        </w:rPr>
        <w:drawing>
          <wp:inline distT="0" distB="0" distL="0" distR="0" wp14:anchorId="42E81E10" wp14:editId="3C30023E">
            <wp:extent cx="4689263" cy="4155194"/>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_xamarin_forms.png"/>
                    <pic:cNvPicPr/>
                  </pic:nvPicPr>
                  <pic:blipFill>
                    <a:blip r:embed="rId11">
                      <a:extLst>
                        <a:ext uri="{28A0092B-C50C-407E-A947-70E740481C1C}">
                          <a14:useLocalDpi xmlns:a14="http://schemas.microsoft.com/office/drawing/2010/main" val="0"/>
                        </a:ext>
                      </a:extLst>
                    </a:blip>
                    <a:stretch>
                      <a:fillRect/>
                    </a:stretch>
                  </pic:blipFill>
                  <pic:spPr>
                    <a:xfrm>
                      <a:off x="0" y="0"/>
                      <a:ext cx="4689263" cy="4155194"/>
                    </a:xfrm>
                    <a:prstGeom prst="rect">
                      <a:avLst/>
                    </a:prstGeom>
                  </pic:spPr>
                </pic:pic>
              </a:graphicData>
            </a:graphic>
          </wp:inline>
        </w:drawing>
      </w:r>
    </w:p>
    <w:p w14:paraId="76564F13" w14:textId="741D3C04" w:rsidR="00C7790D" w:rsidRDefault="00C7790D" w:rsidP="00C7790D">
      <w:pPr>
        <w:pStyle w:val="Caption"/>
        <w:jc w:val="center"/>
        <w:rPr>
          <w:szCs w:val="22"/>
        </w:rPr>
      </w:pPr>
      <w:bookmarkStart w:id="9" w:name="_Toc379793750"/>
      <w:r>
        <w:t xml:space="preserve">Abbildung </w:t>
      </w:r>
      <w:fldSimple w:instr=" SEQ Abbildung \* ARABIC ">
        <w:r w:rsidR="00DD1C14">
          <w:rPr>
            <w:noProof/>
          </w:rPr>
          <w:t>1</w:t>
        </w:r>
      </w:fldSimple>
      <w:r>
        <w:t>: Architektur Xamarin.Forms</w:t>
      </w:r>
      <w:bookmarkEnd w:id="9"/>
    </w:p>
    <w:p w14:paraId="68249445" w14:textId="77777777" w:rsidR="00C7790D" w:rsidRDefault="00C7790D" w:rsidP="00C7790D">
      <w:pPr>
        <w:rPr>
          <w:szCs w:val="22"/>
          <w:lang w:val="de-AT"/>
        </w:rPr>
      </w:pPr>
    </w:p>
    <w:p w14:paraId="136C031D" w14:textId="138F3F25" w:rsidR="00015690" w:rsidRDefault="00146A38" w:rsidP="00FD4DD9">
      <w:pPr>
        <w:jc w:val="both"/>
        <w:rPr>
          <w:szCs w:val="22"/>
          <w:lang w:val="de-AT"/>
        </w:rPr>
      </w:pPr>
      <w:r>
        <w:rPr>
          <w:szCs w:val="22"/>
          <w:lang w:val="de-AT"/>
        </w:rPr>
        <w:t xml:space="preserve">In früheren Versionen von Xamarin war es noch nicht möglich einen Shared Code für die UI zu nutzen, mittlerweile ist das über Xamarin.Forms kein Problem. Nach wie vor kann man natürlich für jede Plattform seinen eigenen UI Code entwickeln. Die Xamarin.Forms Anwendung ist wie jede plattformübergreifende Anwendung aufgebaut, dabei wir der Code in eine portable Klassenbibliothek (Portable Class Libraries) platziert und die jeweiligen nativen Anwendungen nutzen diese dann. </w:t>
      </w:r>
      <w:r w:rsidR="00B8448A">
        <w:rPr>
          <w:szCs w:val="22"/>
          <w:lang w:val="de-AT"/>
        </w:rPr>
        <w:t>Untenstehende Abbildung sollte diese</w:t>
      </w:r>
      <w:r w:rsidR="003C3473">
        <w:rPr>
          <w:szCs w:val="22"/>
          <w:lang w:val="de-AT"/>
        </w:rPr>
        <w:t>s</w:t>
      </w:r>
      <w:r w:rsidR="00612460">
        <w:rPr>
          <w:szCs w:val="22"/>
          <w:lang w:val="de-AT"/>
        </w:rPr>
        <w:t xml:space="preserve"> Prinzip verdeutlichen </w:t>
      </w:r>
      <w:r w:rsidR="00612460">
        <w:rPr>
          <w:szCs w:val="22"/>
          <w:lang w:val="de-AT"/>
        </w:rPr>
        <w:fldChar w:fldCharType="begin"/>
      </w:r>
      <w:r w:rsidR="00612460">
        <w:rPr>
          <w:szCs w:val="22"/>
          <w:lang w:val="de-AT"/>
        </w:rPr>
        <w:instrText xml:space="preserve"> ADDIN ZOTERO_ITEM CSL_CITATION {"citationID":"a22rkjt8fiu","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rsidR="00612460">
        <w:rPr>
          <w:szCs w:val="22"/>
          <w:lang w:val="de-AT"/>
        </w:rPr>
        <w:fldChar w:fldCharType="separate"/>
      </w:r>
      <w:r w:rsidR="00612460">
        <w:rPr>
          <w:noProof/>
          <w:szCs w:val="22"/>
          <w:lang w:val="de-AT"/>
        </w:rPr>
        <w:t>[1]</w:t>
      </w:r>
      <w:r w:rsidR="00612460">
        <w:rPr>
          <w:szCs w:val="22"/>
          <w:lang w:val="de-AT"/>
        </w:rPr>
        <w:fldChar w:fldCharType="end"/>
      </w:r>
      <w:r w:rsidR="00612460">
        <w:rPr>
          <w:szCs w:val="22"/>
          <w:lang w:val="de-AT"/>
        </w:rPr>
        <w:t>.</w:t>
      </w:r>
    </w:p>
    <w:p w14:paraId="57317550" w14:textId="77777777" w:rsidR="003C3473" w:rsidRDefault="003C3473" w:rsidP="00C7790D">
      <w:pPr>
        <w:rPr>
          <w:szCs w:val="22"/>
          <w:lang w:val="de-AT"/>
        </w:rPr>
      </w:pPr>
    </w:p>
    <w:p w14:paraId="15AB5C59" w14:textId="77777777" w:rsidR="003C3473" w:rsidRDefault="003C3473" w:rsidP="003C3473">
      <w:pPr>
        <w:keepNext/>
        <w:jc w:val="center"/>
      </w:pPr>
      <w:r>
        <w:rPr>
          <w:noProof/>
          <w:szCs w:val="22"/>
          <w:lang w:val="en-US" w:eastAsia="en-US"/>
        </w:rPr>
        <w:drawing>
          <wp:inline distT="0" distB="0" distL="0" distR="0" wp14:anchorId="78AB23CF" wp14:editId="15648108">
            <wp:extent cx="4803563" cy="31665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png"/>
                    <pic:cNvPicPr/>
                  </pic:nvPicPr>
                  <pic:blipFill>
                    <a:blip r:embed="rId12">
                      <a:extLst>
                        <a:ext uri="{28A0092B-C50C-407E-A947-70E740481C1C}">
                          <a14:useLocalDpi xmlns:a14="http://schemas.microsoft.com/office/drawing/2010/main" val="0"/>
                        </a:ext>
                      </a:extLst>
                    </a:blip>
                    <a:stretch>
                      <a:fillRect/>
                    </a:stretch>
                  </pic:blipFill>
                  <pic:spPr>
                    <a:xfrm>
                      <a:off x="0" y="0"/>
                      <a:ext cx="4803563" cy="3166538"/>
                    </a:xfrm>
                    <a:prstGeom prst="rect">
                      <a:avLst/>
                    </a:prstGeom>
                  </pic:spPr>
                </pic:pic>
              </a:graphicData>
            </a:graphic>
          </wp:inline>
        </w:drawing>
      </w:r>
    </w:p>
    <w:p w14:paraId="1F6E5535" w14:textId="5A2AE801" w:rsidR="003C3473" w:rsidRDefault="003C3473" w:rsidP="003C3473">
      <w:pPr>
        <w:pStyle w:val="Caption"/>
        <w:jc w:val="center"/>
        <w:rPr>
          <w:szCs w:val="22"/>
        </w:rPr>
      </w:pPr>
      <w:r>
        <w:t xml:space="preserve">Abbildung </w:t>
      </w:r>
      <w:fldSimple w:instr=" SEQ Abbildung \* ARABIC ">
        <w:r w:rsidR="00DD1C14">
          <w:rPr>
            <w:noProof/>
          </w:rPr>
          <w:t>2</w:t>
        </w:r>
      </w:fldSimple>
      <w:r>
        <w:t>: Beziehung der Portable Class Libraries</w:t>
      </w:r>
    </w:p>
    <w:p w14:paraId="2503E95F" w14:textId="218A769B" w:rsidR="00B8448A" w:rsidRDefault="003C3473" w:rsidP="00FD4DD9">
      <w:pPr>
        <w:jc w:val="both"/>
        <w:rPr>
          <w:szCs w:val="22"/>
          <w:lang w:val="de-AT"/>
        </w:rPr>
      </w:pPr>
      <w:r>
        <w:rPr>
          <w:szCs w:val="22"/>
          <w:lang w:val="de-AT"/>
        </w:rPr>
        <w:t>Um das Umzusetzen gibt es in einem Xamarin.Forms drei verschiedene Hauptbereiche die  relevant für die Entwicklung sind.</w:t>
      </w:r>
    </w:p>
    <w:p w14:paraId="4BB6D01F" w14:textId="77777777" w:rsidR="003C3473" w:rsidRDefault="003C3473" w:rsidP="00C7790D">
      <w:pPr>
        <w:rPr>
          <w:szCs w:val="22"/>
          <w:lang w:val="de-AT"/>
        </w:rPr>
      </w:pPr>
    </w:p>
    <w:p w14:paraId="2173A03C" w14:textId="652036F1" w:rsidR="003C3473" w:rsidRDefault="003C3473" w:rsidP="00CF29B0">
      <w:pPr>
        <w:pStyle w:val="Heading2"/>
        <w:rPr>
          <w:lang w:val="de-AT"/>
        </w:rPr>
      </w:pPr>
      <w:bookmarkStart w:id="10" w:name="_Toc380511720"/>
      <w:r>
        <w:rPr>
          <w:lang w:val="de-AT"/>
        </w:rPr>
        <w:t>Aufbau eines Xamarin.Forms Projekts</w:t>
      </w:r>
      <w:bookmarkEnd w:id="10"/>
    </w:p>
    <w:p w14:paraId="41AA8BB7" w14:textId="07DBFF16" w:rsidR="003C3473" w:rsidRDefault="003C3473" w:rsidP="00FD4DD9">
      <w:pPr>
        <w:jc w:val="both"/>
        <w:rPr>
          <w:szCs w:val="22"/>
          <w:lang w:val="de-AT"/>
        </w:rPr>
      </w:pPr>
      <w:r>
        <w:rPr>
          <w:szCs w:val="22"/>
          <w:lang w:val="de-AT"/>
        </w:rPr>
        <w:t>Wenn man sich die Photos Applikatio</w:t>
      </w:r>
      <w:r w:rsidR="00CF29B0">
        <w:rPr>
          <w:szCs w:val="22"/>
          <w:lang w:val="de-AT"/>
        </w:rPr>
        <w:t>n ansieht gibt es drei Bereiche. Diese Bereiche sind immer zwingend in einem Xamarin.Forms Projekt enthalten.</w:t>
      </w:r>
    </w:p>
    <w:p w14:paraId="57F4EBC7" w14:textId="77777777" w:rsidR="003C3473" w:rsidRDefault="003C3473" w:rsidP="00C7790D">
      <w:pPr>
        <w:rPr>
          <w:szCs w:val="22"/>
          <w:lang w:val="de-AT"/>
        </w:rPr>
      </w:pPr>
    </w:p>
    <w:p w14:paraId="06E59202" w14:textId="00F1551A" w:rsidR="003C3473"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w:t>
      </w:r>
      <w:r w:rsidRPr="00CF29B0">
        <w:rPr>
          <w:noProof/>
          <w:szCs w:val="22"/>
          <w:lang w:val="en-US" w:eastAsia="en-US"/>
        </w:rPr>
        <w:t>: Dieser Teil enthält den Code der für die PCL benötigt wird</w:t>
      </w:r>
    </w:p>
    <w:p w14:paraId="01B69FBF" w14:textId="455A83D0"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Photos.Droid</w:t>
      </w:r>
      <w:r w:rsidRPr="00CF29B0">
        <w:rPr>
          <w:noProof/>
          <w:szCs w:val="22"/>
          <w:lang w:val="en-US" w:eastAsia="en-US"/>
        </w:rPr>
        <w:t>: Hier befindet sich spezifischer Android Code und bildet auch den Einstiegscode für Android Anwendungen</w:t>
      </w:r>
    </w:p>
    <w:p w14:paraId="4CC42259" w14:textId="7929E6CA"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Photos.iOS</w:t>
      </w:r>
      <w:r w:rsidRPr="00CF29B0">
        <w:rPr>
          <w:noProof/>
          <w:szCs w:val="22"/>
          <w:lang w:val="en-US" w:eastAsia="en-US"/>
        </w:rPr>
        <w:t>: Hier befindet sich spezifischer iOs Code und bildet auch den Einstiegscode für iOS Anwendungen</w:t>
      </w:r>
    </w:p>
    <w:p w14:paraId="5787C4E6" w14:textId="77777777" w:rsidR="00CF29B0" w:rsidRDefault="00CF29B0" w:rsidP="00CF29B0">
      <w:pPr>
        <w:rPr>
          <w:noProof/>
          <w:szCs w:val="22"/>
          <w:lang w:val="en-US" w:eastAsia="en-US"/>
        </w:rPr>
      </w:pPr>
    </w:p>
    <w:p w14:paraId="0E998C97" w14:textId="43A6EA0D" w:rsidR="00CF29B0" w:rsidRDefault="00CF29B0" w:rsidP="00FD4DD9">
      <w:pPr>
        <w:jc w:val="both"/>
        <w:rPr>
          <w:noProof/>
          <w:szCs w:val="22"/>
          <w:lang w:val="en-US" w:eastAsia="en-US"/>
        </w:rPr>
      </w:pPr>
      <w:r>
        <w:rPr>
          <w:noProof/>
          <w:szCs w:val="22"/>
          <w:lang w:val="en-US" w:eastAsia="en-US"/>
        </w:rPr>
        <w:t>Unter diesen einzelnen Teilen befindet sich Unterverzeichnisse die unter anderen Referenzen die zum Ausführen der Anwendung erforderlich sind aber auch Pakete, sogenannten NuGet Pakete, die es ermöglichen Bibliotheken von Drittanbiete</w:t>
      </w:r>
      <w:r w:rsidR="00612460">
        <w:rPr>
          <w:noProof/>
          <w:szCs w:val="22"/>
          <w:lang w:val="en-US" w:eastAsia="en-US"/>
        </w:rPr>
        <w:t xml:space="preserve">rn in das Projekt einzubinden. </w:t>
      </w:r>
    </w:p>
    <w:p w14:paraId="756DDAD9" w14:textId="77777777" w:rsidR="00612460" w:rsidRDefault="00612460" w:rsidP="00FD4DD9">
      <w:pPr>
        <w:jc w:val="both"/>
        <w:rPr>
          <w:noProof/>
          <w:szCs w:val="22"/>
          <w:lang w:val="en-US" w:eastAsia="en-US"/>
        </w:rPr>
      </w:pPr>
    </w:p>
    <w:p w14:paraId="6D13088A" w14:textId="77777777" w:rsidR="00612460" w:rsidRDefault="00612460" w:rsidP="00FD4DD9">
      <w:pPr>
        <w:jc w:val="both"/>
        <w:rPr>
          <w:noProof/>
          <w:szCs w:val="22"/>
          <w:lang w:val="en-US" w:eastAsia="en-US"/>
        </w:rPr>
      </w:pPr>
      <w:r>
        <w:rPr>
          <w:noProof/>
          <w:szCs w:val="22"/>
          <w:lang w:val="en-US" w:eastAsia="en-US"/>
        </w:rPr>
        <w:t xml:space="preserve">Beim Exekutieren einer Applikation wird zum Beispiel bei iOS die </w:t>
      </w:r>
      <w:r>
        <w:rPr>
          <w:i/>
          <w:noProof/>
          <w:szCs w:val="22"/>
          <w:lang w:val="en-US" w:eastAsia="en-US"/>
        </w:rPr>
        <w:t>Main.cs</w:t>
      </w:r>
      <w:r>
        <w:rPr>
          <w:noProof/>
          <w:szCs w:val="22"/>
          <w:lang w:val="en-US" w:eastAsia="en-US"/>
        </w:rPr>
        <w:t xml:space="preserve"> Datei aufgerufen, diese wiederum ruft nur die </w:t>
      </w:r>
      <w:r>
        <w:rPr>
          <w:i/>
          <w:noProof/>
          <w:szCs w:val="22"/>
          <w:lang w:val="en-US" w:eastAsia="en-US"/>
        </w:rPr>
        <w:t>AppDelegate.cs</w:t>
      </w:r>
      <w:r>
        <w:rPr>
          <w:noProof/>
          <w:szCs w:val="22"/>
          <w:lang w:val="en-US" w:eastAsia="en-US"/>
        </w:rPr>
        <w:t xml:space="preserve"> Datei auf, die den Code auf dem iOS generiert. </w:t>
      </w:r>
      <w:r>
        <w:rPr>
          <w:i/>
          <w:noProof/>
          <w:szCs w:val="22"/>
          <w:lang w:val="en-US" w:eastAsia="en-US"/>
        </w:rPr>
        <w:t xml:space="preserve">AppDelegate </w:t>
      </w:r>
      <w:r w:rsidRPr="00612460">
        <w:rPr>
          <w:noProof/>
          <w:szCs w:val="22"/>
          <w:lang w:val="en-US" w:eastAsia="en-US"/>
        </w:rPr>
        <w:t>Klasse wird jeder nativer iOS Entwickler kennen, bei Android</w:t>
      </w:r>
      <w:r>
        <w:rPr>
          <w:noProof/>
          <w:szCs w:val="22"/>
          <w:lang w:val="en-US" w:eastAsia="en-US"/>
        </w:rPr>
        <w:t xml:space="preserve"> heisst die </w:t>
      </w:r>
      <w:r w:rsidRPr="00612460">
        <w:rPr>
          <w:i/>
          <w:noProof/>
          <w:szCs w:val="22"/>
          <w:lang w:val="en-US" w:eastAsia="en-US"/>
        </w:rPr>
        <w:t xml:space="preserve">Main.cs </w:t>
      </w:r>
      <w:r>
        <w:rPr>
          <w:noProof/>
          <w:szCs w:val="22"/>
          <w:lang w:val="en-US" w:eastAsia="en-US"/>
        </w:rPr>
        <w:lastRenderedPageBreak/>
        <w:t xml:space="preserve">dann </w:t>
      </w:r>
      <w:r w:rsidRPr="00612460">
        <w:rPr>
          <w:i/>
          <w:noProof/>
          <w:szCs w:val="22"/>
          <w:lang w:val="en-US" w:eastAsia="en-US"/>
        </w:rPr>
        <w:t>MainActivity.cs</w:t>
      </w:r>
      <w:r>
        <w:rPr>
          <w:i/>
          <w:noProof/>
          <w:szCs w:val="22"/>
          <w:lang w:val="en-US" w:eastAsia="en-US"/>
        </w:rPr>
        <w:t xml:space="preserve">, </w:t>
      </w:r>
      <w:r>
        <w:rPr>
          <w:noProof/>
          <w:szCs w:val="22"/>
          <w:lang w:val="en-US" w:eastAsia="en-US"/>
        </w:rPr>
        <w:t>die den nativen Android Code enthält. Untenstehen Abbildung verdeutlicht diese Beziehungen untereinander.</w:t>
      </w:r>
    </w:p>
    <w:p w14:paraId="1C87EFA6" w14:textId="77777777" w:rsidR="00612460" w:rsidRDefault="00612460" w:rsidP="00CF29B0">
      <w:pPr>
        <w:rPr>
          <w:noProof/>
          <w:szCs w:val="22"/>
          <w:lang w:val="en-US" w:eastAsia="en-US"/>
        </w:rPr>
      </w:pPr>
    </w:p>
    <w:p w14:paraId="10806DCC" w14:textId="77777777" w:rsidR="00612460" w:rsidRDefault="00612460" w:rsidP="00612460">
      <w:pPr>
        <w:keepNext/>
      </w:pPr>
      <w:r>
        <w:rPr>
          <w:noProof/>
          <w:szCs w:val="22"/>
          <w:lang w:val="en-US" w:eastAsia="en-US"/>
        </w:rPr>
        <w:t xml:space="preserve"> </w:t>
      </w:r>
      <w:r>
        <w:rPr>
          <w:noProof/>
          <w:szCs w:val="22"/>
          <w:lang w:val="en-US" w:eastAsia="en-US"/>
        </w:rPr>
        <w:drawing>
          <wp:inline distT="0" distB="0" distL="0" distR="0" wp14:anchorId="0BF558C5" wp14:editId="5F23BB84">
            <wp:extent cx="5759450" cy="2760752"/>
            <wp:effectExtent l="0" t="0" r="635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0752"/>
                    </a:xfrm>
                    <a:prstGeom prst="rect">
                      <a:avLst/>
                    </a:prstGeom>
                    <a:noFill/>
                    <a:ln>
                      <a:noFill/>
                    </a:ln>
                  </pic:spPr>
                </pic:pic>
              </a:graphicData>
            </a:graphic>
          </wp:inline>
        </w:drawing>
      </w:r>
    </w:p>
    <w:p w14:paraId="1271A6C7" w14:textId="2B064C60" w:rsidR="00612460" w:rsidRPr="00612460" w:rsidRDefault="00612460" w:rsidP="00612460">
      <w:pPr>
        <w:pStyle w:val="Caption"/>
        <w:jc w:val="center"/>
        <w:rPr>
          <w:noProof/>
          <w:szCs w:val="22"/>
          <w:lang w:val="en-US"/>
        </w:rPr>
      </w:pPr>
      <w:r>
        <w:t xml:space="preserve">Abbildung </w:t>
      </w:r>
      <w:fldSimple w:instr=" SEQ Abbildung \* ARABIC ">
        <w:r w:rsidR="00DD1C14">
          <w:rPr>
            <w:noProof/>
          </w:rPr>
          <w:t>3</w:t>
        </w:r>
      </w:fldSimple>
      <w:r>
        <w:t xml:space="preserve">: Beziehung Main.cs und AppDelegate.cs (Quelle: </w:t>
      </w:r>
      <w:r>
        <w:fldChar w:fldCharType="begin"/>
      </w:r>
      <w:r>
        <w:instrText xml:space="preserve"> ADDIN ZOTERO_ITEM CSL_CITATION {"citationID":"a12tb9t8ot4","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fldChar w:fldCharType="separate"/>
      </w:r>
      <w:r>
        <w:rPr>
          <w:noProof/>
        </w:rPr>
        <w:t>[1]</w:t>
      </w:r>
      <w:r>
        <w:fldChar w:fldCharType="end"/>
      </w:r>
      <w:r>
        <w:t>)</w:t>
      </w:r>
    </w:p>
    <w:p w14:paraId="2BACBC78" w14:textId="2B25B2FE" w:rsidR="00612460" w:rsidRDefault="00612460" w:rsidP="00FD4DD9">
      <w:pPr>
        <w:jc w:val="both"/>
        <w:rPr>
          <w:szCs w:val="22"/>
          <w:lang w:val="de-AT"/>
        </w:rPr>
      </w:pPr>
      <w:r>
        <w:rPr>
          <w:szCs w:val="22"/>
          <w:lang w:val="de-AT"/>
        </w:rPr>
        <w:t xml:space="preserve">Bei der oberen Abbildung gibt es auch den Schritt 3 der eine Kommunikation von iOS zu Xamarin ermöglicht. Diese wird im konkreten Fall auch benötigt, da wir die Fotos die in der iOS Photo Library ausgewählt werden </w:t>
      </w:r>
      <w:r w:rsidR="0060114F">
        <w:rPr>
          <w:szCs w:val="22"/>
          <w:lang w:val="de-AT"/>
        </w:rPr>
        <w:t>im Shared Code Teil der Applikation verwenden wollen.</w:t>
      </w:r>
    </w:p>
    <w:p w14:paraId="094CE7E4" w14:textId="77777777" w:rsidR="0060114F" w:rsidRDefault="0060114F" w:rsidP="00C7790D">
      <w:pPr>
        <w:rPr>
          <w:szCs w:val="22"/>
          <w:lang w:val="de-AT"/>
        </w:rPr>
      </w:pPr>
    </w:p>
    <w:p w14:paraId="6668C568" w14:textId="0C720316" w:rsidR="0060114F" w:rsidRDefault="0060114F" w:rsidP="00C7790D">
      <w:pPr>
        <w:rPr>
          <w:szCs w:val="22"/>
          <w:lang w:val="de-AT"/>
        </w:rPr>
      </w:pPr>
      <w:r>
        <w:rPr>
          <w:szCs w:val="22"/>
          <w:lang w:val="de-AT"/>
        </w:rPr>
        <w:t xml:space="preserve">Die simple </w:t>
      </w:r>
      <w:r w:rsidRPr="0060114F">
        <w:rPr>
          <w:i/>
          <w:szCs w:val="22"/>
          <w:lang w:val="de-AT"/>
        </w:rPr>
        <w:t>Main.cs</w:t>
      </w:r>
      <w:r>
        <w:rPr>
          <w:szCs w:val="22"/>
          <w:lang w:val="de-AT"/>
        </w:rPr>
        <w:t xml:space="preserve"> schaut folgendermaßen aus:</w:t>
      </w:r>
    </w:p>
    <w:p w14:paraId="5C6A0DBB" w14:textId="77777777" w:rsidR="0060114F" w:rsidRDefault="0060114F" w:rsidP="00C7790D">
      <w:pPr>
        <w:rPr>
          <w:szCs w:val="22"/>
          <w:lang w:val="de-AT"/>
        </w:rPr>
      </w:pPr>
    </w:p>
    <w:p w14:paraId="1B47CF95" w14:textId="58FF5D38" w:rsidR="0060114F" w:rsidRDefault="00195ACD" w:rsidP="00C7790D">
      <w:pPr>
        <w:rPr>
          <w:szCs w:val="22"/>
          <w:lang w:val="de-AT"/>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Application</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This</w:t>
      </w:r>
      <w:r>
        <w:rPr>
          <w:rFonts w:ascii="Menlo" w:eastAsia="Menlo"/>
          <w:color w:val="586C75"/>
        </w:rPr>
        <w:t> </w:t>
      </w:r>
      <w:r>
        <w:rPr>
          <w:rFonts w:ascii="Menlo" w:eastAsia="Menlo"/>
          <w:color w:val="586C75"/>
        </w:rPr>
        <w:t>is</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main</w:t>
      </w:r>
      <w:r>
        <w:rPr>
          <w:rFonts w:ascii="Menlo" w:eastAsia="Menlo"/>
          <w:color w:val="586C75"/>
        </w:rPr>
        <w:t> </w:t>
      </w:r>
      <w:r>
        <w:rPr>
          <w:rFonts w:ascii="Menlo" w:eastAsia="Menlo"/>
          <w:color w:val="586C75"/>
        </w:rPr>
        <w:t>entry</w:t>
      </w:r>
      <w:r>
        <w:rPr>
          <w:rFonts w:ascii="Menlo" w:eastAsia="Menlo"/>
          <w:color w:val="586C75"/>
        </w:rPr>
        <w:t> </w:t>
      </w:r>
      <w:r>
        <w:rPr>
          <w:rFonts w:ascii="Menlo" w:eastAsia="Menlo"/>
          <w:color w:val="586C75"/>
        </w:rPr>
        <w:t>point</w:t>
      </w:r>
      <w:r>
        <w:rPr>
          <w:rFonts w:ascii="Menlo" w:eastAsia="Menlo"/>
          <w:color w:val="586C75"/>
        </w:rPr>
        <w:t> </w:t>
      </w:r>
      <w:r>
        <w:rPr>
          <w:rFonts w:ascii="Menlo" w:eastAsia="Menlo"/>
          <w:color w:val="586C75"/>
        </w:rPr>
        <w:t>of</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application.</w:t>
      </w:r>
      <w:r>
        <w:rPr>
          <w:rFonts w:ascii="Menlo" w:eastAsia="Menlo"/>
        </w:rPr>
        <w:br/>
      </w:r>
      <w:r>
        <w:rPr>
          <w:rFonts w:ascii="Menlo" w:eastAsia="Menlo"/>
          <w:color w:val="637983"/>
        </w:rPr>
        <w:t>        </w:t>
      </w:r>
      <w:r>
        <w:rPr>
          <w:rFonts w:ascii="Menlo" w:eastAsia="Menlo"/>
          <w:color w:val="849900"/>
        </w:rPr>
        <w:t>static</w:t>
      </w:r>
      <w:r>
        <w:rPr>
          <w:rFonts w:ascii="Menlo" w:eastAsia="Menlo"/>
          <w:color w:val="637983"/>
        </w:rPr>
        <w:t> </w:t>
      </w:r>
      <w:r>
        <w:rPr>
          <w:rFonts w:ascii="Menlo" w:eastAsia="Menlo"/>
          <w:color w:val="B58700"/>
        </w:rPr>
        <w:t>void</w:t>
      </w:r>
      <w:r>
        <w:rPr>
          <w:rFonts w:ascii="Menlo" w:eastAsia="Menlo"/>
          <w:color w:val="637983"/>
        </w:rPr>
        <w:t> </w:t>
      </w:r>
      <w:r>
        <w:rPr>
          <w:rFonts w:ascii="Menlo" w:eastAsia="Menlo"/>
          <w:color w:val="2689D1"/>
        </w:rPr>
        <w:t>Main</w:t>
      </w:r>
      <w:r>
        <w:rPr>
          <w:rFonts w:ascii="Menlo" w:eastAsia="Menlo"/>
          <w:color w:val="637983"/>
        </w:rPr>
        <w:t>(</w:t>
      </w:r>
      <w:r>
        <w:rPr>
          <w:rFonts w:ascii="Menlo" w:eastAsia="Menlo"/>
          <w:color w:val="849900"/>
        </w:rPr>
        <w:t>string</w:t>
      </w:r>
      <w:r>
        <w:rPr>
          <w:rFonts w:ascii="Menlo" w:eastAsia="Menlo"/>
          <w:color w:val="637983"/>
        </w:rPr>
        <w:t>[]</w:t>
      </w:r>
      <w:r>
        <w:rPr>
          <w:rFonts w:ascii="Menlo" w:eastAsia="Menlo"/>
          <w:color w:val="637983"/>
        </w:rPr>
        <w:t> </w:t>
      </w:r>
      <w:r>
        <w:rPr>
          <w:rFonts w:ascii="Menlo" w:eastAsia="Menlo"/>
          <w:color w:val="637983"/>
        </w:rPr>
        <w:t>args)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if</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want</w:t>
      </w:r>
      <w:r>
        <w:rPr>
          <w:rFonts w:ascii="Menlo" w:eastAsia="Menlo"/>
          <w:color w:val="586C75"/>
        </w:rPr>
        <w:t> </w:t>
      </w:r>
      <w:r>
        <w:rPr>
          <w:rFonts w:ascii="Menlo" w:eastAsia="Menlo"/>
          <w:color w:val="586C75"/>
        </w:rPr>
        <w:t>to</w:t>
      </w:r>
      <w:r>
        <w:rPr>
          <w:rFonts w:ascii="Menlo" w:eastAsia="Menlo"/>
          <w:color w:val="586C75"/>
        </w:rPr>
        <w:t> </w:t>
      </w:r>
      <w:r>
        <w:rPr>
          <w:rFonts w:ascii="Menlo" w:eastAsia="Menlo"/>
          <w:color w:val="586C75"/>
        </w:rPr>
        <w:t>use</w:t>
      </w:r>
      <w:r>
        <w:rPr>
          <w:rFonts w:ascii="Menlo" w:eastAsia="Menlo"/>
          <w:color w:val="586C75"/>
        </w:rPr>
        <w:t> </w:t>
      </w:r>
      <w:r>
        <w:rPr>
          <w:rFonts w:ascii="Menlo" w:eastAsia="Menlo"/>
          <w:color w:val="586C75"/>
        </w:rPr>
        <w:t>a</w:t>
      </w:r>
      <w:r>
        <w:rPr>
          <w:rFonts w:ascii="Menlo" w:eastAsia="Menlo"/>
          <w:color w:val="586C75"/>
        </w:rPr>
        <w:t> </w:t>
      </w:r>
      <w:r>
        <w:rPr>
          <w:rFonts w:ascii="Menlo" w:eastAsia="Menlo"/>
          <w:color w:val="586C75"/>
        </w:rPr>
        <w:t>different</w:t>
      </w:r>
      <w:r>
        <w:rPr>
          <w:rFonts w:ascii="Menlo" w:eastAsia="Menlo"/>
          <w:color w:val="586C75"/>
        </w:rPr>
        <w:t> </w:t>
      </w:r>
      <w:r>
        <w:rPr>
          <w:rFonts w:ascii="Menlo" w:eastAsia="Menlo"/>
          <w:color w:val="586C75"/>
        </w:rPr>
        <w:t>Application</w:t>
      </w:r>
      <w:r>
        <w:rPr>
          <w:rFonts w:ascii="Menlo" w:eastAsia="Menlo"/>
          <w:color w:val="586C75"/>
        </w:rPr>
        <w:t> </w:t>
      </w:r>
      <w:r>
        <w:rPr>
          <w:rFonts w:ascii="Menlo" w:eastAsia="Menlo"/>
          <w:color w:val="586C75"/>
        </w:rPr>
        <w:t>Delegate</w:t>
      </w:r>
      <w:r>
        <w:rPr>
          <w:rFonts w:ascii="Menlo" w:eastAsia="Menlo"/>
          <w:color w:val="586C75"/>
        </w:rPr>
        <w:t> </w:t>
      </w:r>
      <w:r>
        <w:rPr>
          <w:rFonts w:ascii="Menlo" w:eastAsia="Menlo"/>
          <w:color w:val="586C75"/>
        </w:rPr>
        <w:t>class</w:t>
      </w:r>
      <w:r>
        <w:rPr>
          <w:rFonts w:ascii="Menlo" w:eastAsia="Menlo"/>
          <w:color w:val="586C75"/>
        </w:rPr>
        <w:t> </w:t>
      </w:r>
      <w:r>
        <w:rPr>
          <w:rFonts w:ascii="Menlo" w:eastAsia="Menlo"/>
          <w:color w:val="586C75"/>
        </w:rPr>
        <w:t>from</w:t>
      </w:r>
      <w:r>
        <w:rPr>
          <w:rFonts w:ascii="Menlo" w:eastAsia="Menlo"/>
          <w:color w:val="586C75"/>
        </w:rPr>
        <w:t> </w:t>
      </w:r>
      <w:r>
        <w:rPr>
          <w:rFonts w:ascii="Menlo" w:eastAsia="Menlo"/>
          <w:color w:val="586C75"/>
        </w:rPr>
        <w:t>"AppDelegate"</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can</w:t>
      </w:r>
      <w:r>
        <w:rPr>
          <w:rFonts w:ascii="Menlo" w:eastAsia="Menlo"/>
          <w:color w:val="586C75"/>
        </w:rPr>
        <w:t> </w:t>
      </w:r>
      <w:r>
        <w:rPr>
          <w:rFonts w:ascii="Menlo" w:eastAsia="Menlo"/>
          <w:color w:val="586C75"/>
        </w:rPr>
        <w:t>specify</w:t>
      </w:r>
      <w:r>
        <w:rPr>
          <w:rFonts w:ascii="Menlo" w:eastAsia="Menlo"/>
          <w:color w:val="586C75"/>
        </w:rPr>
        <w:t> </w:t>
      </w:r>
      <w:r>
        <w:rPr>
          <w:rFonts w:ascii="Menlo" w:eastAsia="Menlo"/>
          <w:color w:val="586C75"/>
        </w:rPr>
        <w:t>it</w:t>
      </w:r>
      <w:r>
        <w:rPr>
          <w:rFonts w:ascii="Menlo" w:eastAsia="Menlo"/>
          <w:color w:val="586C75"/>
        </w:rPr>
        <w:t> </w:t>
      </w:r>
      <w:r>
        <w:rPr>
          <w:rFonts w:ascii="Menlo" w:eastAsia="Menlo"/>
          <w:color w:val="586C75"/>
        </w:rPr>
        <w:t>here.</w:t>
      </w:r>
      <w:r>
        <w:rPr>
          <w:rFonts w:ascii="Menlo" w:eastAsia="Menlo"/>
        </w:rPr>
        <w:br/>
      </w:r>
      <w:r>
        <w:rPr>
          <w:rFonts w:ascii="Menlo" w:eastAsia="Menlo"/>
          <w:color w:val="637983"/>
        </w:rPr>
        <w:t>            </w:t>
      </w:r>
      <w:r>
        <w:rPr>
          <w:rFonts w:ascii="Menlo" w:eastAsia="Menlo"/>
          <w:color w:val="B58700"/>
        </w:rPr>
        <w:t>UIApplication</w:t>
      </w:r>
      <w:r>
        <w:rPr>
          <w:rFonts w:ascii="Menlo" w:eastAsia="Menlo"/>
          <w:color w:val="637983"/>
        </w:rPr>
        <w:t>.</w:t>
      </w:r>
      <w:r>
        <w:rPr>
          <w:rFonts w:ascii="Menlo" w:eastAsia="Menlo"/>
          <w:color w:val="2689D1"/>
        </w:rPr>
        <w:t>Main</w:t>
      </w:r>
      <w:r>
        <w:rPr>
          <w:rFonts w:ascii="Menlo" w:eastAsia="Menlo"/>
          <w:color w:val="637983"/>
        </w:rPr>
        <w:t>(args,</w:t>
      </w:r>
      <w:r>
        <w:rPr>
          <w:rFonts w:ascii="Menlo" w:eastAsia="Menlo"/>
          <w:color w:val="637983"/>
        </w:rPr>
        <w:t> </w:t>
      </w:r>
      <w:r>
        <w:rPr>
          <w:rFonts w:ascii="Menlo" w:eastAsia="Menlo"/>
          <w:color w:val="849900"/>
        </w:rPr>
        <w:t>null</w:t>
      </w:r>
      <w:r>
        <w:rPr>
          <w:rFonts w:ascii="Menlo" w:eastAsia="Menlo"/>
          <w:color w:val="637983"/>
        </w:rPr>
        <w:t>,</w:t>
      </w:r>
      <w:r>
        <w:rPr>
          <w:rFonts w:ascii="Menlo" w:eastAsia="Menlo"/>
          <w:color w:val="637983"/>
        </w:rPr>
        <w:t> </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r w:rsidR="0060114F">
        <w:rPr>
          <w:rFonts w:ascii="Menlo" w:eastAsia="Menlo" w:hAnsi="Times New Roman" w:cs="Menlo"/>
          <w:color w:val="637983"/>
          <w:sz w:val="24"/>
          <w:lang w:val="en-US" w:eastAsia="de-AT"/>
        </w:rPr>
        <w:br/>
      </w:r>
    </w:p>
    <w:p w14:paraId="1676EAB7" w14:textId="7566D8AB" w:rsidR="0060114F" w:rsidRDefault="0060114F" w:rsidP="00C7790D">
      <w:pPr>
        <w:rPr>
          <w:szCs w:val="22"/>
          <w:lang w:val="de-AT"/>
        </w:rPr>
      </w:pPr>
      <w:r>
        <w:rPr>
          <w:szCs w:val="22"/>
          <w:lang w:val="de-AT"/>
        </w:rPr>
        <w:lastRenderedPageBreak/>
        <w:t>Diese Klasse macht nun wiederum nichts anderes und ruft die AppDelegate Klasse auf:</w:t>
      </w:r>
    </w:p>
    <w:p w14:paraId="6B173C07" w14:textId="77777777" w:rsidR="0060114F" w:rsidRDefault="0060114F" w:rsidP="00C7790D">
      <w:pPr>
        <w:rPr>
          <w:szCs w:val="22"/>
          <w:lang w:val="de-AT"/>
        </w:rPr>
      </w:pPr>
    </w:p>
    <w:p w14:paraId="3510B2EF" w14:textId="77777777" w:rsidR="00195ACD" w:rsidRDefault="00195ACD" w:rsidP="00C7790D">
      <w:pPr>
        <w:rPr>
          <w:rFonts w:ascii="Menlo" w:eastAsia="Menlo"/>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color w:val="B58700"/>
        </w:rPr>
        <w:t>Register</w:t>
      </w:r>
      <w:r>
        <w:rPr>
          <w:rFonts w:ascii="Menlo" w:eastAsia="Menlo"/>
          <w:color w:val="637983"/>
        </w:rPr>
        <w:t>(</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partial</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AppDelegate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global::Xamarin.Forms.Platform.iOS.</w:t>
      </w:r>
      <w:r>
        <w:rPr>
          <w:rFonts w:ascii="Menlo" w:eastAsia="Menlo"/>
          <w:color w:val="B58700"/>
        </w:rPr>
        <w:t>FormsApplicationDelegate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override</w:t>
      </w:r>
      <w:r>
        <w:rPr>
          <w:rFonts w:ascii="Menlo" w:eastAsia="Menlo"/>
          <w:color w:val="637983"/>
        </w:rPr>
        <w:t> </w:t>
      </w:r>
      <w:r>
        <w:rPr>
          <w:rFonts w:ascii="Menlo" w:eastAsia="Menlo"/>
          <w:color w:val="849900"/>
        </w:rPr>
        <w:t>bool</w:t>
      </w:r>
      <w:r>
        <w:rPr>
          <w:rFonts w:ascii="Menlo" w:eastAsia="Menlo"/>
          <w:color w:val="637983"/>
        </w:rPr>
        <w:t> </w:t>
      </w:r>
      <w:r>
        <w:rPr>
          <w:rFonts w:ascii="Menlo" w:eastAsia="Menlo"/>
          <w:color w:val="2689D1"/>
        </w:rPr>
        <w:t>FinishedLaunching</w:t>
      </w:r>
      <w:r>
        <w:rPr>
          <w:rFonts w:ascii="Menlo" w:eastAsia="Menlo"/>
          <w:color w:val="637983"/>
        </w:rPr>
        <w:t>(</w:t>
      </w:r>
      <w:r>
        <w:rPr>
          <w:rFonts w:ascii="Menlo" w:eastAsia="Menlo"/>
          <w:color w:val="B58700"/>
        </w:rPr>
        <w:t>UIApplication</w:t>
      </w:r>
      <w:r>
        <w:rPr>
          <w:rFonts w:ascii="Menlo" w:eastAsia="Menlo"/>
          <w:color w:val="637983"/>
        </w:rPr>
        <w:t> </w:t>
      </w:r>
      <w:r>
        <w:rPr>
          <w:rFonts w:ascii="Menlo" w:eastAsia="Menlo"/>
          <w:color w:val="637983"/>
        </w:rPr>
        <w:t>app,</w:t>
      </w:r>
      <w:r>
        <w:rPr>
          <w:rFonts w:ascii="Menlo" w:eastAsia="Menlo"/>
          <w:color w:val="637983"/>
        </w:rPr>
        <w:t> </w:t>
      </w:r>
      <w:r>
        <w:rPr>
          <w:rFonts w:ascii="Menlo" w:eastAsia="Menlo"/>
          <w:color w:val="B58700"/>
        </w:rPr>
        <w:t>NSDictionary</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global::Xamarin.Forms.</w:t>
      </w:r>
      <w:r>
        <w:rPr>
          <w:rFonts w:ascii="Menlo" w:eastAsia="Menlo"/>
          <w:color w:val="B58700"/>
        </w:rPr>
        <w:t>Forms</w:t>
      </w:r>
      <w:r>
        <w:rPr>
          <w:rFonts w:ascii="Menlo" w:eastAsia="Menlo"/>
          <w:color w:val="637983"/>
        </w:rPr>
        <w:t>.</w:t>
      </w:r>
      <w:r>
        <w:rPr>
          <w:rFonts w:ascii="Menlo" w:eastAsia="Menlo"/>
          <w:color w:val="2689D1"/>
        </w:rPr>
        <w:t>Init</w:t>
      </w:r>
      <w:r>
        <w:rPr>
          <w:rFonts w:ascii="Menlo" w:eastAsia="Menlo"/>
          <w:color w:val="637983"/>
        </w:rPr>
        <w:t>();</w:t>
      </w:r>
      <w:r>
        <w:rPr>
          <w:rFonts w:ascii="Menlo" w:eastAsia="Menlo"/>
        </w:rPr>
        <w:br/>
      </w:r>
      <w:r>
        <w:rPr>
          <w:rFonts w:ascii="Menlo" w:eastAsia="Menlo"/>
          <w:color w:val="637983"/>
        </w:rPr>
        <w:t>            </w:t>
      </w:r>
      <w:r w:rsidRPr="00195ACD">
        <w:rPr>
          <w:rFonts w:ascii="Menlo" w:eastAsia="Menlo"/>
          <w:color w:val="FF0000"/>
        </w:rPr>
        <w:t>Microsoft.WindowsAzure.MobileServices.CurrentPlatform.Init();</w:t>
      </w:r>
      <w:r>
        <w:rPr>
          <w:rFonts w:ascii="Menlo" w:eastAsia="Menlo"/>
        </w:rPr>
        <w:br/>
      </w:r>
      <w:r>
        <w:rPr>
          <w:rFonts w:ascii="Menlo" w:eastAsia="Menlo"/>
          <w:color w:val="637983"/>
        </w:rPr>
        <w:t>            </w:t>
      </w:r>
      <w:r>
        <w:rPr>
          <w:rFonts w:ascii="Menlo" w:eastAsia="Menlo"/>
          <w:color w:val="2689D1"/>
        </w:rPr>
        <w:t>LoadApplication</w:t>
      </w:r>
      <w:r>
        <w:rPr>
          <w:rFonts w:ascii="Menlo" w:eastAsia="Menlo"/>
          <w:color w:val="637983"/>
        </w:rPr>
        <w:t>(</w:t>
      </w:r>
      <w:r>
        <w:rPr>
          <w:rFonts w:ascii="Menlo" w:eastAsia="Menlo"/>
          <w:color w:val="849900"/>
        </w:rPr>
        <w:t>new</w:t>
      </w:r>
      <w:r>
        <w:rPr>
          <w:rFonts w:ascii="Menlo" w:eastAsia="Menlo"/>
          <w:color w:val="637983"/>
        </w:rPr>
        <w:t> </w:t>
      </w:r>
      <w:r>
        <w:rPr>
          <w:rFonts w:ascii="Menlo" w:eastAsia="Menlo"/>
          <w:color w:val="B58700"/>
        </w:rPr>
        <w:t>App</w:t>
      </w:r>
      <w:r>
        <w:rPr>
          <w:rFonts w:ascii="Menlo" w:eastAsia="Menlo"/>
          <w:color w:val="637983"/>
        </w:rPr>
        <w:t>());</w:t>
      </w:r>
    </w:p>
    <w:p w14:paraId="2D11FA84" w14:textId="5CAD532A" w:rsidR="00195ACD" w:rsidRDefault="00195ACD" w:rsidP="00C7790D">
      <w:pPr>
        <w:rPr>
          <w:szCs w:val="22"/>
          <w:lang w:val="de-AT"/>
        </w:rPr>
      </w:pPr>
      <w:r>
        <w:rPr>
          <w:rFonts w:ascii="Menlo" w:eastAsia="Menlo"/>
          <w:color w:val="637983"/>
        </w:rPr>
        <w:t>        </w:t>
      </w:r>
      <w:r>
        <w:rPr>
          <w:rFonts w:ascii="Menlo" w:eastAsia="Menlo"/>
          <w:color w:val="637983"/>
        </w:rPr>
        <w:t xml:space="preserve">  </w:t>
      </w:r>
      <w:r>
        <w:rPr>
          <w:rFonts w:ascii="Menlo" w:eastAsia="Menlo"/>
          <w:color w:val="637983"/>
        </w:rPr>
        <w:t> </w:t>
      </w:r>
      <w:r>
        <w:rPr>
          <w:rFonts w:ascii="Menlo" w:eastAsia="Menlo"/>
          <w:color w:val="849900"/>
        </w:rPr>
        <w:t>return</w:t>
      </w:r>
      <w:r>
        <w:rPr>
          <w:rFonts w:ascii="Menlo" w:eastAsia="Menlo"/>
          <w:color w:val="637983"/>
        </w:rPr>
        <w:t> </w:t>
      </w:r>
      <w:r>
        <w:rPr>
          <w:rFonts w:ascii="Menlo" w:eastAsia="Menlo"/>
          <w:color w:val="6B6FC3"/>
        </w:rPr>
        <w:t>base</w:t>
      </w:r>
      <w:r>
        <w:rPr>
          <w:rFonts w:ascii="Menlo" w:eastAsia="Menlo"/>
          <w:color w:val="637983"/>
        </w:rPr>
        <w:t>.</w:t>
      </w:r>
      <w:r>
        <w:rPr>
          <w:rFonts w:ascii="Menlo" w:eastAsia="Menlo"/>
          <w:color w:val="2689D1"/>
        </w:rPr>
        <w:t>FinishedLaunching</w:t>
      </w:r>
      <w:r>
        <w:rPr>
          <w:rFonts w:ascii="Menlo" w:eastAsia="Menlo"/>
          <w:color w:val="637983"/>
        </w:rPr>
        <w:t>(app,</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p>
    <w:p w14:paraId="05930957" w14:textId="7011A89B" w:rsidR="0060114F" w:rsidRDefault="0060114F" w:rsidP="00C7790D">
      <w:pPr>
        <w:rPr>
          <w:szCs w:val="22"/>
          <w:lang w:val="de-AT"/>
        </w:rPr>
      </w:pPr>
    </w:p>
    <w:p w14:paraId="40C85A56" w14:textId="49545B6D" w:rsidR="00B8448A" w:rsidRDefault="0060114F" w:rsidP="00FD4DD9">
      <w:pPr>
        <w:jc w:val="both"/>
        <w:rPr>
          <w:szCs w:val="22"/>
          <w:lang w:val="de-AT"/>
        </w:rPr>
      </w:pPr>
      <w:r>
        <w:rPr>
          <w:szCs w:val="22"/>
          <w:lang w:val="de-AT"/>
        </w:rPr>
        <w:t>Damit werden alle notwendigen Schritte unternommen um die Anwendung auf der iOS Plattform zu starten. Ein spezifischer Aufruf wurde bei diesen Projekt hinzugefügt und ist oben im Code Abschnitt rot markiert. Dieser ist notwendig um die Dienste für Azure zu initialisieren. Allerdings ist das nur im iOS Code notwendig und Android läuft ohne Anpassungen mit Azure.</w:t>
      </w:r>
    </w:p>
    <w:p w14:paraId="77BE87CC" w14:textId="77777777" w:rsidR="00D03EE4" w:rsidRDefault="00D03EE4" w:rsidP="00FD4DD9">
      <w:pPr>
        <w:jc w:val="both"/>
        <w:rPr>
          <w:szCs w:val="22"/>
          <w:lang w:val="de-AT"/>
        </w:rPr>
      </w:pPr>
    </w:p>
    <w:p w14:paraId="636C9EF5" w14:textId="31BD25A7" w:rsidR="00D03EE4" w:rsidRDefault="00D03EE4" w:rsidP="00FD4DD9">
      <w:pPr>
        <w:jc w:val="both"/>
        <w:rPr>
          <w:szCs w:val="22"/>
          <w:lang w:val="de-AT"/>
        </w:rPr>
      </w:pPr>
      <w:r>
        <w:rPr>
          <w:szCs w:val="22"/>
          <w:lang w:val="de-AT"/>
        </w:rPr>
        <w:t>Es gibt eine Klasse die sich im Shared Code des Projekts befindet die das Ganze auslöst und zwar die App.xaml.cs. Diese definiert auch welche Page beim Applikation Start aufgerufen wird. Wie bei vielen Klassen in Xamarin.Forms sind die meisten (außer die reinen Model oder Service Klassen) eine Kombination aus einen C# und XAML File. Dabei definiert das XAML File das Design der jeweiligen Page, diese Elemente könnten dann über das C# File angesprochen werden, bzw. es werden Events der einzelnen GUI Elemente behandelt. Prinzipiell ist es auch möglich die gesamte GUI über das C# festzulegen. Dieser Aspekt führt uns auch zu den verschieden Designelementen von Xamarin.Forms.</w:t>
      </w:r>
    </w:p>
    <w:p w14:paraId="40CB8F62" w14:textId="77777777" w:rsidR="00D03EE4" w:rsidRDefault="00D03EE4" w:rsidP="00C7790D">
      <w:pPr>
        <w:rPr>
          <w:szCs w:val="22"/>
          <w:lang w:val="de-AT"/>
        </w:rPr>
      </w:pPr>
    </w:p>
    <w:p w14:paraId="629E9AF2" w14:textId="61A5948A" w:rsidR="00D03EE4" w:rsidRDefault="00D03EE4" w:rsidP="00DD1C14">
      <w:pPr>
        <w:pStyle w:val="Heading2"/>
        <w:rPr>
          <w:lang w:val="de-AT"/>
        </w:rPr>
      </w:pPr>
      <w:bookmarkStart w:id="11" w:name="_Toc380511721"/>
      <w:r>
        <w:rPr>
          <w:lang w:val="de-AT"/>
        </w:rPr>
        <w:t>Designelementegruppen</w:t>
      </w:r>
      <w:bookmarkEnd w:id="11"/>
    </w:p>
    <w:p w14:paraId="405A4212" w14:textId="77777777" w:rsidR="00D03EE4" w:rsidRDefault="00D03EE4" w:rsidP="00C7790D">
      <w:pPr>
        <w:rPr>
          <w:szCs w:val="22"/>
          <w:lang w:val="de-AT"/>
        </w:rPr>
      </w:pPr>
    </w:p>
    <w:p w14:paraId="28405078" w14:textId="4CAED9D1" w:rsidR="00D03EE4" w:rsidRDefault="00D03EE4" w:rsidP="00C7790D">
      <w:pPr>
        <w:rPr>
          <w:szCs w:val="22"/>
          <w:lang w:val="de-AT"/>
        </w:rPr>
      </w:pPr>
      <w:r>
        <w:rPr>
          <w:szCs w:val="22"/>
          <w:lang w:val="de-AT"/>
        </w:rPr>
        <w:t>In Xamarin.Forms gibt es prinzipiell folgende Arten von Designgruppen.</w:t>
      </w:r>
    </w:p>
    <w:p w14:paraId="465BD95F" w14:textId="77777777" w:rsidR="00D03EE4" w:rsidRDefault="00D03EE4" w:rsidP="00C7790D">
      <w:pPr>
        <w:rPr>
          <w:szCs w:val="22"/>
          <w:lang w:val="de-AT"/>
        </w:rPr>
      </w:pPr>
    </w:p>
    <w:p w14:paraId="6AE70BA1" w14:textId="6358924F" w:rsidR="00D03EE4" w:rsidRPr="00DD1C14" w:rsidRDefault="00D03EE4" w:rsidP="00DD1C14">
      <w:pPr>
        <w:pStyle w:val="ListParagraph"/>
        <w:numPr>
          <w:ilvl w:val="0"/>
          <w:numId w:val="38"/>
        </w:numPr>
        <w:rPr>
          <w:szCs w:val="22"/>
          <w:lang w:val="de-AT"/>
        </w:rPr>
      </w:pPr>
      <w:r w:rsidRPr="00DD1C14">
        <w:rPr>
          <w:b/>
          <w:szCs w:val="22"/>
          <w:lang w:val="de-AT"/>
        </w:rPr>
        <w:t>Pages</w:t>
      </w:r>
      <w:r w:rsidRPr="00DD1C14">
        <w:rPr>
          <w:szCs w:val="22"/>
          <w:lang w:val="de-AT"/>
        </w:rPr>
        <w:t>:</w:t>
      </w:r>
      <w:r w:rsidR="006559CD" w:rsidRPr="00DD1C14">
        <w:rPr>
          <w:szCs w:val="22"/>
          <w:lang w:val="de-AT"/>
        </w:rPr>
        <w:t xml:space="preserve"> Damit werden verschiedenen</w:t>
      </w:r>
    </w:p>
    <w:p w14:paraId="3CB5FE20" w14:textId="3E401F42" w:rsidR="00D03EE4" w:rsidRPr="00DD1C14" w:rsidRDefault="00D03EE4" w:rsidP="00DD1C14">
      <w:pPr>
        <w:pStyle w:val="ListParagraph"/>
        <w:numPr>
          <w:ilvl w:val="0"/>
          <w:numId w:val="38"/>
        </w:numPr>
        <w:rPr>
          <w:szCs w:val="22"/>
          <w:lang w:val="de-AT"/>
        </w:rPr>
      </w:pPr>
      <w:r w:rsidRPr="00DD1C14">
        <w:rPr>
          <w:b/>
          <w:szCs w:val="22"/>
          <w:lang w:val="de-AT"/>
        </w:rPr>
        <w:t>Layout</w:t>
      </w:r>
      <w:r w:rsidR="00DD1C14" w:rsidRPr="00DD1C14">
        <w:rPr>
          <w:szCs w:val="22"/>
          <w:lang w:val="de-AT"/>
        </w:rPr>
        <w:t xml:space="preserve">: Damit wird die Positionierung der einzelnen Elemente festgelegt und es gibt verschiedene Typen dazu  wie StackLayout, GridLayout usw. </w:t>
      </w:r>
    </w:p>
    <w:p w14:paraId="1511ACB4" w14:textId="67AC0864" w:rsidR="00D03EE4" w:rsidRPr="00DD1C14" w:rsidRDefault="00D03EE4" w:rsidP="00DD1C14">
      <w:pPr>
        <w:pStyle w:val="ListParagraph"/>
        <w:numPr>
          <w:ilvl w:val="0"/>
          <w:numId w:val="38"/>
        </w:numPr>
        <w:rPr>
          <w:b/>
          <w:szCs w:val="22"/>
          <w:lang w:val="de-AT"/>
        </w:rPr>
      </w:pPr>
      <w:r w:rsidRPr="00DD1C14">
        <w:rPr>
          <w:b/>
          <w:szCs w:val="22"/>
          <w:lang w:val="de-AT"/>
        </w:rPr>
        <w:t>Views</w:t>
      </w:r>
      <w:r w:rsidR="00DD1C14">
        <w:rPr>
          <w:szCs w:val="22"/>
          <w:lang w:val="de-AT"/>
        </w:rPr>
        <w:t>:</w:t>
      </w:r>
    </w:p>
    <w:p w14:paraId="32F775A7" w14:textId="77777777" w:rsidR="00DD1C14" w:rsidRDefault="00DD1C14" w:rsidP="00C7790D">
      <w:pPr>
        <w:rPr>
          <w:szCs w:val="22"/>
          <w:lang w:val="de-AT"/>
        </w:rPr>
      </w:pPr>
    </w:p>
    <w:p w14:paraId="5A69609B" w14:textId="3891299D" w:rsidR="00DD1C14" w:rsidRDefault="00DD1C14" w:rsidP="00C7790D">
      <w:pPr>
        <w:rPr>
          <w:szCs w:val="22"/>
          <w:lang w:val="de-AT"/>
        </w:rPr>
      </w:pPr>
      <w:r>
        <w:rPr>
          <w:szCs w:val="22"/>
          <w:lang w:val="de-AT"/>
        </w:rPr>
        <w:t>Zusätzlich gibt es jede Menge Elemente, die man standardmässig von iOS oder Android kennt, wie ListView, Buttons, Labels, TextViews, ....</w:t>
      </w:r>
    </w:p>
    <w:p w14:paraId="4661B5EE" w14:textId="77777777" w:rsidR="00470689" w:rsidRDefault="00470689" w:rsidP="00C7790D">
      <w:pPr>
        <w:rPr>
          <w:szCs w:val="22"/>
          <w:lang w:val="de-AT"/>
        </w:rPr>
      </w:pPr>
    </w:p>
    <w:p w14:paraId="2D8D4407" w14:textId="3FB195C4" w:rsidR="00470689" w:rsidRDefault="00470689" w:rsidP="00C7790D">
      <w:pPr>
        <w:rPr>
          <w:szCs w:val="22"/>
          <w:lang w:val="de-AT"/>
        </w:rPr>
      </w:pPr>
      <w:r>
        <w:rPr>
          <w:szCs w:val="22"/>
          <w:lang w:val="de-AT"/>
        </w:rPr>
        <w:t>@TODO: tbc....(noch genauer beschreiben)</w:t>
      </w:r>
    </w:p>
    <w:p w14:paraId="57F1D6C9" w14:textId="77777777" w:rsidR="006559CD" w:rsidRDefault="006559CD" w:rsidP="00C7790D">
      <w:pPr>
        <w:rPr>
          <w:szCs w:val="22"/>
          <w:lang w:val="de-AT"/>
        </w:rPr>
      </w:pPr>
    </w:p>
    <w:p w14:paraId="73C9C10C" w14:textId="1C4945F9" w:rsidR="006559CD" w:rsidRDefault="00DD1C14" w:rsidP="00DD1C14">
      <w:pPr>
        <w:pStyle w:val="Heading1"/>
      </w:pPr>
      <w:bookmarkStart w:id="12" w:name="_Toc380511722"/>
      <w:r>
        <w:t>Aufbau der der Photos Applikation</w:t>
      </w:r>
      <w:bookmarkEnd w:id="12"/>
    </w:p>
    <w:p w14:paraId="613E7107" w14:textId="00521839" w:rsidR="00B8448A" w:rsidRDefault="00DD1C14" w:rsidP="00FD4DD9">
      <w:pPr>
        <w:jc w:val="both"/>
        <w:rPr>
          <w:szCs w:val="22"/>
          <w:lang w:val="de-AT"/>
        </w:rPr>
      </w:pPr>
      <w:r>
        <w:rPr>
          <w:szCs w:val="22"/>
          <w:lang w:val="de-AT"/>
        </w:rPr>
        <w:t xml:space="preserve">Nach der kurzen Einführung in Xamarin.Forms und deren wichtigsten Komponenten werden hier </w:t>
      </w:r>
      <w:r w:rsidR="00470689">
        <w:rPr>
          <w:szCs w:val="22"/>
          <w:lang w:val="de-AT"/>
        </w:rPr>
        <w:t>die</w:t>
      </w:r>
      <w:r>
        <w:rPr>
          <w:szCs w:val="22"/>
          <w:lang w:val="de-AT"/>
        </w:rPr>
        <w:t xml:space="preserve"> Elemente </w:t>
      </w:r>
      <w:r w:rsidR="00470689">
        <w:rPr>
          <w:szCs w:val="22"/>
          <w:lang w:val="de-AT"/>
        </w:rPr>
        <w:t xml:space="preserve">des Projekts </w:t>
      </w:r>
      <w:r>
        <w:rPr>
          <w:szCs w:val="22"/>
          <w:lang w:val="de-AT"/>
        </w:rPr>
        <w:t>beschrieben</w:t>
      </w:r>
      <w:r w:rsidR="00470689">
        <w:rPr>
          <w:szCs w:val="22"/>
          <w:lang w:val="de-AT"/>
        </w:rPr>
        <w:t xml:space="preserve">. </w:t>
      </w:r>
      <w:r w:rsidR="00FD4DD9">
        <w:rPr>
          <w:szCs w:val="22"/>
          <w:lang w:val="de-AT"/>
        </w:rPr>
        <w:t>Dabei wurde bewusst der Azure Teil rausgenommen um nur die Xamarin.Forms relevanten Teile zu beschreiben, da Azure in einem extra Kapitel beschrieben wird.</w:t>
      </w:r>
    </w:p>
    <w:p w14:paraId="6EA985DC" w14:textId="77777777" w:rsidR="00FD4DD9" w:rsidRDefault="00FD4DD9" w:rsidP="00FD4DD9">
      <w:pPr>
        <w:jc w:val="both"/>
        <w:rPr>
          <w:szCs w:val="22"/>
          <w:lang w:val="de-AT"/>
        </w:rPr>
      </w:pPr>
    </w:p>
    <w:p w14:paraId="788143CD" w14:textId="7FAC38D5" w:rsidR="00FD4DD9" w:rsidRDefault="00FD4DD9" w:rsidP="00FD4DD9">
      <w:pPr>
        <w:pStyle w:val="Heading2"/>
        <w:rPr>
          <w:lang w:val="de-AT"/>
        </w:rPr>
      </w:pPr>
      <w:r>
        <w:rPr>
          <w:lang w:val="de-AT"/>
        </w:rPr>
        <w:t>Modelklassen</w:t>
      </w:r>
    </w:p>
    <w:p w14:paraId="12130B7B" w14:textId="5FBF74CB" w:rsidR="00FD4DD9" w:rsidRDefault="00FD4DD9" w:rsidP="00FD4DD9">
      <w:pPr>
        <w:jc w:val="both"/>
        <w:rPr>
          <w:szCs w:val="22"/>
          <w:lang w:val="de-AT"/>
        </w:rPr>
      </w:pPr>
      <w:r>
        <w:rPr>
          <w:szCs w:val="22"/>
          <w:lang w:val="de-AT"/>
        </w:rPr>
        <w:t>Um die Daten in der Applikation abzubilden wurde verschieden Klassen angelegt und diese mit entsprechenden Getter- und Setter Methoden ausgestattet. Vorrauschauend auf die Verwendung von Azure wurde auch immer eine eigene ID mit aufgenommen, damit die Datenbankeinträge einzigartig (unique) sind.</w:t>
      </w:r>
    </w:p>
    <w:p w14:paraId="4EF08648" w14:textId="77777777" w:rsidR="00FD4DD9" w:rsidRDefault="00FD4DD9" w:rsidP="00FD4DD9">
      <w:pPr>
        <w:jc w:val="both"/>
        <w:rPr>
          <w:szCs w:val="22"/>
          <w:lang w:val="de-AT"/>
        </w:rPr>
      </w:pPr>
    </w:p>
    <w:p w14:paraId="7C5C5FA1" w14:textId="49DB26BA" w:rsidR="00FD4DD9" w:rsidRPr="00FD4DD9" w:rsidRDefault="00FD4DD9" w:rsidP="00FD4DD9">
      <w:pPr>
        <w:pStyle w:val="ListParagraph"/>
        <w:numPr>
          <w:ilvl w:val="0"/>
          <w:numId w:val="39"/>
        </w:numPr>
        <w:jc w:val="both"/>
        <w:rPr>
          <w:szCs w:val="22"/>
          <w:lang w:val="de-AT"/>
        </w:rPr>
      </w:pPr>
      <w:r w:rsidRPr="00FD4DD9">
        <w:rPr>
          <w:szCs w:val="22"/>
          <w:lang w:val="de-AT"/>
        </w:rPr>
        <w:t xml:space="preserve">UserPicture </w:t>
      </w:r>
      <w:r w:rsidR="00DF617F">
        <w:rPr>
          <w:szCs w:val="22"/>
          <w:lang w:val="de-AT"/>
        </w:rPr>
        <w:t>: enthält alle Bilder des Users</w:t>
      </w:r>
    </w:p>
    <w:p w14:paraId="312A7931" w14:textId="3FFB4458" w:rsidR="00FD4DD9" w:rsidRPr="00FD4DD9" w:rsidRDefault="00FD4DD9" w:rsidP="00FD4DD9">
      <w:pPr>
        <w:pStyle w:val="ListParagraph"/>
        <w:numPr>
          <w:ilvl w:val="0"/>
          <w:numId w:val="39"/>
        </w:numPr>
        <w:jc w:val="both"/>
        <w:rPr>
          <w:szCs w:val="22"/>
          <w:lang w:val="de-AT"/>
        </w:rPr>
      </w:pPr>
      <w:r w:rsidRPr="00FD4DD9">
        <w:rPr>
          <w:szCs w:val="22"/>
          <w:lang w:val="de-AT"/>
        </w:rPr>
        <w:t>PictureComment</w:t>
      </w:r>
      <w:r w:rsidR="00DF617F">
        <w:rPr>
          <w:szCs w:val="22"/>
          <w:lang w:val="de-AT"/>
        </w:rPr>
        <w:t>: enthält alle Kommentare zum jeweiligen Bild</w:t>
      </w:r>
    </w:p>
    <w:p w14:paraId="24A80DE6" w14:textId="77777777" w:rsidR="00DF617F" w:rsidRDefault="00DF617F" w:rsidP="00C7790D">
      <w:pPr>
        <w:rPr>
          <w:szCs w:val="22"/>
          <w:lang w:val="de-AT"/>
        </w:rPr>
      </w:pPr>
    </w:p>
    <w:p w14:paraId="5E29F736" w14:textId="0AFC9514" w:rsidR="00DF617F" w:rsidRDefault="00DF617F" w:rsidP="00C7790D">
      <w:pPr>
        <w:rPr>
          <w:szCs w:val="22"/>
          <w:lang w:val="de-AT"/>
        </w:rPr>
      </w:pPr>
      <w:r>
        <w:rPr>
          <w:szCs w:val="22"/>
          <w:lang w:val="de-AT"/>
        </w:rPr>
        <w:t xml:space="preserve">Diese beiden </w:t>
      </w:r>
      <w:r w:rsidR="00470689">
        <w:rPr>
          <w:szCs w:val="22"/>
          <w:lang w:val="de-AT"/>
        </w:rPr>
        <w:t>Klassen</w:t>
      </w:r>
      <w:r>
        <w:rPr>
          <w:szCs w:val="22"/>
          <w:lang w:val="de-AT"/>
        </w:rPr>
        <w:t xml:space="preserve"> </w:t>
      </w:r>
      <w:r w:rsidR="00470689">
        <w:rPr>
          <w:szCs w:val="22"/>
          <w:lang w:val="de-AT"/>
        </w:rPr>
        <w:t>werden</w:t>
      </w:r>
      <w:r>
        <w:rPr>
          <w:szCs w:val="22"/>
          <w:lang w:val="de-AT"/>
        </w:rPr>
        <w:t xml:space="preserve"> dazu verwendet um die entsprechenden </w:t>
      </w:r>
      <w:r w:rsidRPr="00470689">
        <w:rPr>
          <w:i/>
          <w:szCs w:val="22"/>
          <w:lang w:val="de-AT"/>
        </w:rPr>
        <w:t>ListView</w:t>
      </w:r>
      <w:r>
        <w:rPr>
          <w:szCs w:val="22"/>
          <w:lang w:val="de-AT"/>
        </w:rPr>
        <w:t xml:space="preserve"> in d</w:t>
      </w:r>
      <w:r w:rsidR="00470689">
        <w:rPr>
          <w:szCs w:val="22"/>
          <w:lang w:val="de-AT"/>
        </w:rPr>
        <w:t>er Applikation durch sogenanntes</w:t>
      </w:r>
      <w:r>
        <w:rPr>
          <w:szCs w:val="22"/>
          <w:lang w:val="de-AT"/>
        </w:rPr>
        <w:t xml:space="preserve"> Data Binding mit entsprechenden Daten zu versorgen.</w:t>
      </w:r>
      <w:r w:rsidR="00470689">
        <w:rPr>
          <w:szCs w:val="22"/>
          <w:lang w:val="de-AT"/>
        </w:rPr>
        <w:t xml:space="preserve"> </w:t>
      </w:r>
    </w:p>
    <w:p w14:paraId="16EFCA4E" w14:textId="77777777" w:rsidR="00470689" w:rsidRDefault="00470689" w:rsidP="00C7790D">
      <w:pPr>
        <w:rPr>
          <w:szCs w:val="22"/>
          <w:lang w:val="de-AT"/>
        </w:rPr>
      </w:pPr>
    </w:p>
    <w:p w14:paraId="0830C1FE" w14:textId="518EF4D4" w:rsidR="00470689" w:rsidRDefault="00470689" w:rsidP="00C7790D">
      <w:pPr>
        <w:rPr>
          <w:szCs w:val="22"/>
          <w:lang w:val="de-AT"/>
        </w:rPr>
      </w:pPr>
      <w:r>
        <w:rPr>
          <w:szCs w:val="22"/>
          <w:lang w:val="de-AT"/>
        </w:rPr>
        <w:t>@TODO: tbc</w:t>
      </w:r>
    </w:p>
    <w:p w14:paraId="72835F95" w14:textId="77777777" w:rsidR="00C7790D" w:rsidRDefault="00C7790D" w:rsidP="00C7790D">
      <w:pPr>
        <w:rPr>
          <w:szCs w:val="22"/>
          <w:lang w:val="de-AT"/>
        </w:rPr>
      </w:pPr>
    </w:p>
    <w:p w14:paraId="34F6BC22" w14:textId="77777777" w:rsidR="00C7790D" w:rsidRPr="00C90F2B" w:rsidRDefault="00C7790D" w:rsidP="00C90F2B">
      <w:pPr>
        <w:pStyle w:val="Heading1"/>
      </w:pPr>
      <w:bookmarkStart w:id="13" w:name="_Toc379793202"/>
      <w:bookmarkStart w:id="14" w:name="_Toc380511723"/>
      <w:r w:rsidRPr="00C90F2B">
        <w:t>Azure</w:t>
      </w:r>
      <w:bookmarkEnd w:id="13"/>
      <w:bookmarkEnd w:id="14"/>
    </w:p>
    <w:p w14:paraId="789C387E" w14:textId="77777777" w:rsidR="00C7790D" w:rsidRDefault="00C7790D" w:rsidP="00C7790D">
      <w:pPr>
        <w:jc w:val="both"/>
        <w:rPr>
          <w:szCs w:val="22"/>
          <w:lang w:val="de-AT"/>
        </w:rPr>
      </w:pPr>
      <w:r>
        <w:rPr>
          <w:szCs w:val="22"/>
          <w:lang w:val="de-AT"/>
        </w:rPr>
        <w:t>Zum persistenten Speichern der Daten wurde Azure gewählt und dazu ein Studenten Account über Imagine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vorzunehmen wichtig dabei war das sich alle Applikationen in der selben Ressourcengruppe befinden müssen. Folgender Abschnitt soll nun die notwendigen Schritte zeigen die notwendig waren um Azure in Xamarin.Forms einzubinden.</w:t>
      </w:r>
    </w:p>
    <w:p w14:paraId="1C30394E" w14:textId="77777777" w:rsidR="00C7790D" w:rsidRDefault="00C7790D" w:rsidP="00C7790D">
      <w:pPr>
        <w:jc w:val="both"/>
        <w:rPr>
          <w:szCs w:val="22"/>
          <w:lang w:val="de-AT"/>
        </w:rPr>
      </w:pPr>
    </w:p>
    <w:p w14:paraId="01131ECF" w14:textId="77777777" w:rsidR="00C7790D" w:rsidRDefault="00C7790D" w:rsidP="00C7790D">
      <w:pPr>
        <w:pStyle w:val="Heading2"/>
        <w:rPr>
          <w:lang w:val="de-AT"/>
        </w:rPr>
      </w:pPr>
      <w:bookmarkStart w:id="15" w:name="_Toc379793203"/>
      <w:bookmarkStart w:id="16" w:name="_Toc380511724"/>
      <w:r>
        <w:rPr>
          <w:lang w:val="de-AT"/>
        </w:rPr>
        <w:lastRenderedPageBreak/>
        <w:t>App Services anlegen</w:t>
      </w:r>
      <w:bookmarkEnd w:id="15"/>
      <w:bookmarkEnd w:id="16"/>
    </w:p>
    <w:p w14:paraId="5591AAE3" w14:textId="77777777" w:rsidR="00C7790D" w:rsidRDefault="00C7790D" w:rsidP="00C7790D">
      <w:pPr>
        <w:jc w:val="both"/>
        <w:rPr>
          <w:szCs w:val="22"/>
          <w:lang w:val="de-AT"/>
        </w:rPr>
      </w:pPr>
      <w:r>
        <w:rPr>
          <w:szCs w:val="22"/>
          <w:lang w:val="de-AT"/>
        </w:rPr>
        <w:t xml:space="preserve">Im ersten Schritt wird ein App Service angelegt um damit die Verbindung von der Clientsoftware – die Xamarin.Forms App – zum Server abzubilden. Dies funktioniert relativ einfach und man muss sich dazu mit einem gültigen Microsoft Account in das Azure Portal einloggen. Dort wählt man den im linken Menü den Punkt </w:t>
      </w:r>
      <w:r w:rsidRPr="00260250">
        <w:rPr>
          <w:i/>
          <w:szCs w:val="22"/>
          <w:lang w:val="de-AT"/>
        </w:rPr>
        <w:t>App Services</w:t>
      </w:r>
      <w:r>
        <w:rPr>
          <w:szCs w:val="22"/>
          <w:lang w:val="de-AT"/>
        </w:rPr>
        <w:t xml:space="preserve"> aus wie in der unteren Abbildung gezeigt.</w:t>
      </w:r>
    </w:p>
    <w:p w14:paraId="5055AF71" w14:textId="77777777" w:rsidR="00C7790D" w:rsidRDefault="00C7790D" w:rsidP="00C7790D">
      <w:pPr>
        <w:jc w:val="both"/>
        <w:rPr>
          <w:szCs w:val="22"/>
          <w:lang w:val="de-AT"/>
        </w:rPr>
      </w:pPr>
    </w:p>
    <w:p w14:paraId="0238535A" w14:textId="77777777" w:rsidR="00C7790D" w:rsidRDefault="00C7790D" w:rsidP="00C7790D">
      <w:pPr>
        <w:keepNext/>
        <w:jc w:val="center"/>
      </w:pPr>
      <w:r>
        <w:rPr>
          <w:noProof/>
          <w:szCs w:val="22"/>
          <w:lang w:val="en-US" w:eastAsia="en-US"/>
        </w:rPr>
        <w:drawing>
          <wp:inline distT="0" distB="0" distL="0" distR="0" wp14:anchorId="157D62D0" wp14:editId="0644761F">
            <wp:extent cx="4346363" cy="426106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ervice_create.png"/>
                    <pic:cNvPicPr/>
                  </pic:nvPicPr>
                  <pic:blipFill>
                    <a:blip r:embed="rId14">
                      <a:extLst>
                        <a:ext uri="{28A0092B-C50C-407E-A947-70E740481C1C}">
                          <a14:useLocalDpi xmlns:a14="http://schemas.microsoft.com/office/drawing/2010/main" val="0"/>
                        </a:ext>
                      </a:extLst>
                    </a:blip>
                    <a:stretch>
                      <a:fillRect/>
                    </a:stretch>
                  </pic:blipFill>
                  <pic:spPr>
                    <a:xfrm>
                      <a:off x="0" y="0"/>
                      <a:ext cx="4346363" cy="4261065"/>
                    </a:xfrm>
                    <a:prstGeom prst="rect">
                      <a:avLst/>
                    </a:prstGeom>
                  </pic:spPr>
                </pic:pic>
              </a:graphicData>
            </a:graphic>
          </wp:inline>
        </w:drawing>
      </w:r>
    </w:p>
    <w:p w14:paraId="45E25A3E" w14:textId="77777777" w:rsidR="00C7790D" w:rsidRDefault="00C7790D" w:rsidP="00C7790D">
      <w:pPr>
        <w:pStyle w:val="Caption"/>
        <w:jc w:val="center"/>
      </w:pPr>
      <w:bookmarkStart w:id="17" w:name="_Toc379793751"/>
      <w:r>
        <w:t xml:space="preserve">Abbildung </w:t>
      </w:r>
      <w:fldSimple w:instr=" SEQ Abbildung \* ARABIC ">
        <w:r w:rsidR="00DD1C14">
          <w:rPr>
            <w:noProof/>
          </w:rPr>
          <w:t>4</w:t>
        </w:r>
      </w:fldSimple>
      <w:r>
        <w:t>: Einrichten eines App Services</w:t>
      </w:r>
      <w:bookmarkEnd w:id="17"/>
    </w:p>
    <w:p w14:paraId="17ACDF5C" w14:textId="77777777" w:rsidR="00C7790D" w:rsidRPr="002E72D9" w:rsidRDefault="00C7790D" w:rsidP="00C7790D">
      <w:pPr>
        <w:pStyle w:val="Caption"/>
        <w:rPr>
          <w:sz w:val="22"/>
          <w:szCs w:val="22"/>
        </w:rPr>
      </w:pPr>
      <w:r w:rsidRPr="002E72D9">
        <w:rPr>
          <w:sz w:val="22"/>
          <w:szCs w:val="22"/>
        </w:rPr>
        <w:t>Im nächsten Schritt wird man gefragt nach dem Namen des App Services gefragt und in welcher Ressourcengruppe das Service angelegt werden soll. Dabei ist es wichtig dass diese Ressourcengruppe gleich mit der Gruppe des Windowsservers sein muss sonst kommt es später zu Problemen, da sich Elemente unterschiedlicher Gruppen nicht austauschen können.</w:t>
      </w:r>
    </w:p>
    <w:p w14:paraId="5E0186F0" w14:textId="77777777" w:rsidR="00C7790D" w:rsidRDefault="00C7790D" w:rsidP="00C7790D"/>
    <w:p w14:paraId="7BA2A011" w14:textId="77777777" w:rsidR="00C7790D" w:rsidRDefault="00C7790D" w:rsidP="00C7790D">
      <w:pPr>
        <w:keepNext/>
        <w:jc w:val="center"/>
      </w:pPr>
      <w:r>
        <w:rPr>
          <w:noProof/>
          <w:lang w:val="en-US" w:eastAsia="en-US"/>
        </w:rPr>
        <w:lastRenderedPageBreak/>
        <w:drawing>
          <wp:inline distT="0" distB="0" distL="0" distR="0" wp14:anchorId="0B742B5A" wp14:editId="02AFD5FE">
            <wp:extent cx="3792855" cy="4521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855" cy="4521200"/>
                    </a:xfrm>
                    <a:prstGeom prst="rect">
                      <a:avLst/>
                    </a:prstGeom>
                    <a:noFill/>
                    <a:ln>
                      <a:noFill/>
                    </a:ln>
                  </pic:spPr>
                </pic:pic>
              </a:graphicData>
            </a:graphic>
          </wp:inline>
        </w:drawing>
      </w:r>
    </w:p>
    <w:p w14:paraId="28E3A82F" w14:textId="77777777" w:rsidR="00C7790D" w:rsidRPr="005C7442" w:rsidRDefault="00C7790D" w:rsidP="00C7790D">
      <w:pPr>
        <w:pStyle w:val="Caption"/>
        <w:jc w:val="center"/>
      </w:pPr>
      <w:bookmarkStart w:id="18" w:name="_Toc379793752"/>
      <w:r>
        <w:t xml:space="preserve">Abbildung </w:t>
      </w:r>
      <w:fldSimple w:instr=" SEQ Abbildung \* ARABIC ">
        <w:r w:rsidR="00DD1C14">
          <w:rPr>
            <w:noProof/>
          </w:rPr>
          <w:t>5</w:t>
        </w:r>
      </w:fldSimple>
      <w:r>
        <w:t>: Benennen des App Services</w:t>
      </w:r>
      <w:bookmarkEnd w:id="18"/>
    </w:p>
    <w:p w14:paraId="40B7DE3A" w14:textId="77777777" w:rsidR="00C7790D" w:rsidRDefault="00C7790D" w:rsidP="00C7790D">
      <w:pPr>
        <w:pStyle w:val="Caption"/>
      </w:pPr>
    </w:p>
    <w:p w14:paraId="68D53806" w14:textId="77777777" w:rsidR="00C7790D" w:rsidRDefault="00C7790D" w:rsidP="00C7790D">
      <w:r>
        <w:t>Gleich anschließend wird das gewünschte Service erstellt, dies kann auch einige Minuten dauern. Nach Abschluss sollte man das Service in der Übersicht wieder finden:</w:t>
      </w:r>
    </w:p>
    <w:p w14:paraId="56D34008" w14:textId="77777777" w:rsidR="00C7790D" w:rsidRDefault="00C7790D" w:rsidP="00C7790D"/>
    <w:p w14:paraId="03AEE71C" w14:textId="77777777" w:rsidR="00317149" w:rsidRDefault="00C7790D" w:rsidP="00317149">
      <w:pPr>
        <w:keepNext/>
      </w:pPr>
      <w:r>
        <w:rPr>
          <w:noProof/>
          <w:lang w:val="en-US" w:eastAsia="en-US"/>
        </w:rPr>
        <w:drawing>
          <wp:inline distT="0" distB="0" distL="0" distR="0" wp14:anchorId="2EB130E4" wp14:editId="5EAD5679">
            <wp:extent cx="5759450" cy="1415856"/>
            <wp:effectExtent l="0" t="0" r="635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415856"/>
                    </a:xfrm>
                    <a:prstGeom prst="rect">
                      <a:avLst/>
                    </a:prstGeom>
                    <a:noFill/>
                    <a:ln>
                      <a:noFill/>
                    </a:ln>
                  </pic:spPr>
                </pic:pic>
              </a:graphicData>
            </a:graphic>
          </wp:inline>
        </w:drawing>
      </w:r>
    </w:p>
    <w:p w14:paraId="014C446F" w14:textId="059FE7CA" w:rsidR="00C7790D" w:rsidRPr="005C7442" w:rsidRDefault="00317149" w:rsidP="00317149">
      <w:pPr>
        <w:pStyle w:val="Caption"/>
        <w:jc w:val="center"/>
      </w:pPr>
      <w:r>
        <w:t xml:space="preserve">Abbildung </w:t>
      </w:r>
      <w:fldSimple w:instr=" SEQ Abbildung \* ARABIC ">
        <w:r w:rsidR="00DD1C14">
          <w:rPr>
            <w:noProof/>
          </w:rPr>
          <w:t>6</w:t>
        </w:r>
      </w:fldSimple>
      <w:r>
        <w:t>: Übersicht App Services</w:t>
      </w:r>
    </w:p>
    <w:p w14:paraId="7EF668B8" w14:textId="77777777" w:rsidR="00317149" w:rsidRDefault="00317149" w:rsidP="00C7790D">
      <w:pPr>
        <w:pStyle w:val="Caption"/>
      </w:pPr>
    </w:p>
    <w:p w14:paraId="5C5EE7FA" w14:textId="628BED5F" w:rsidR="00C7790D" w:rsidRPr="002E72D9" w:rsidRDefault="00C7790D" w:rsidP="00C7790D">
      <w:pPr>
        <w:pStyle w:val="Caption"/>
        <w:rPr>
          <w:sz w:val="22"/>
          <w:szCs w:val="22"/>
        </w:rPr>
      </w:pPr>
      <w:r w:rsidRPr="002E72D9">
        <w:rPr>
          <w:sz w:val="22"/>
          <w:szCs w:val="22"/>
        </w:rPr>
        <w:lastRenderedPageBreak/>
        <w:t xml:space="preserve">Danach geht es weiter mit der Anlage einer MSSQL Datenbank. Dazu muss ein Microsoft Server zur Verfügung stehen auf welchen die Datenbank laufen soll. Zur Anlage dieser Datenbank verwendet man am besten den Punkt Schnellstart im App Service Menü, der unter dem Punkt Bereitstellung zu finden ist. Da wir unser Applikation für iOS und Android lauffähig machen wollen wählen wir auch dementsprechend Xamarin.Forms aus </w:t>
      </w:r>
    </w:p>
    <w:p w14:paraId="2D1E502C" w14:textId="77777777" w:rsidR="00317149" w:rsidRPr="00317149" w:rsidRDefault="00317149" w:rsidP="00317149"/>
    <w:p w14:paraId="237CC63D" w14:textId="77777777" w:rsidR="00317149" w:rsidRDefault="00C7790D" w:rsidP="00317149">
      <w:pPr>
        <w:pStyle w:val="Caption"/>
        <w:keepNext/>
      </w:pPr>
      <w:r>
        <w:rPr>
          <w:noProof/>
          <w:lang w:val="en-US" w:bidi="ar-SA"/>
        </w:rPr>
        <w:drawing>
          <wp:inline distT="0" distB="0" distL="0" distR="0" wp14:anchorId="3ADB40EA" wp14:editId="08562C80">
            <wp:extent cx="5759450" cy="3339023"/>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339023"/>
                    </a:xfrm>
                    <a:prstGeom prst="rect">
                      <a:avLst/>
                    </a:prstGeom>
                    <a:noFill/>
                    <a:ln>
                      <a:noFill/>
                    </a:ln>
                  </pic:spPr>
                </pic:pic>
              </a:graphicData>
            </a:graphic>
          </wp:inline>
        </w:drawing>
      </w:r>
    </w:p>
    <w:p w14:paraId="0B8DFBF1" w14:textId="6106F78F" w:rsidR="00317149" w:rsidRPr="00317149" w:rsidRDefault="00317149" w:rsidP="00317149">
      <w:pPr>
        <w:pStyle w:val="Caption"/>
        <w:jc w:val="center"/>
      </w:pPr>
      <w:r>
        <w:t xml:space="preserve">Abbildung </w:t>
      </w:r>
      <w:fldSimple w:instr=" SEQ Abbildung \* ARABIC ">
        <w:r w:rsidR="00DD1C14">
          <w:rPr>
            <w:noProof/>
          </w:rPr>
          <w:t>7</w:t>
        </w:r>
      </w:fldSimple>
      <w:r>
        <w:t>: Einrichten Datenbank Azure</w:t>
      </w:r>
    </w:p>
    <w:p w14:paraId="45EB8C7C" w14:textId="77777777" w:rsidR="00C7790D" w:rsidRPr="002E72D9" w:rsidRDefault="00C7790D" w:rsidP="00C7790D">
      <w:pPr>
        <w:pStyle w:val="Caption"/>
        <w:jc w:val="both"/>
        <w:rPr>
          <w:sz w:val="22"/>
          <w:szCs w:val="22"/>
        </w:rPr>
      </w:pPr>
      <w:r w:rsidRPr="002E72D9">
        <w:rPr>
          <w:sz w:val="22"/>
          <w:szCs w:val="22"/>
        </w:rPr>
        <w:t xml:space="preserve">Anschließend kann man die Datenbank festlegen, welche Backendsprache man verwenden will und sich damit ein Beispielprojekt generieren lassen (an Hand einer einfachen Todo Liste). Man kann dann allerdings auch noch später die gewünschten Datenbanktabellen anlegen. Dies macht man zu Beginn am besten über das Azure Portal, da auch gleichzeitig alle notwendigen serverseiteigen Skripts angelegt werden. Dies ist notwendig da in der Applikation nicht direkt mit dem MSSQL Server kommuniziert wird sondern das Backend des Server aufgerufen wird und alle Abfragen handelt. Als Backend Sprache wird </w:t>
      </w:r>
      <w:r w:rsidRPr="002E72D9">
        <w:rPr>
          <w:i/>
          <w:sz w:val="22"/>
          <w:szCs w:val="22"/>
        </w:rPr>
        <w:t>Node.js</w:t>
      </w:r>
      <w:r w:rsidRPr="002E72D9">
        <w:rPr>
          <w:sz w:val="22"/>
          <w:szCs w:val="22"/>
        </w:rPr>
        <w:t xml:space="preserve"> benutzt.</w:t>
      </w:r>
    </w:p>
    <w:p w14:paraId="787954C6" w14:textId="77777777" w:rsidR="00C7790D" w:rsidRDefault="00C7790D" w:rsidP="00C7790D"/>
    <w:p w14:paraId="676F14B7" w14:textId="77777777" w:rsidR="00317149" w:rsidRDefault="00C7790D" w:rsidP="00317149">
      <w:pPr>
        <w:keepNext/>
        <w:jc w:val="center"/>
      </w:pPr>
      <w:r>
        <w:rPr>
          <w:noProof/>
          <w:lang w:val="en-US" w:eastAsia="en-US"/>
        </w:rPr>
        <w:lastRenderedPageBreak/>
        <w:drawing>
          <wp:inline distT="0" distB="0" distL="0" distR="0" wp14:anchorId="6CF5D5A8" wp14:editId="2E127FD9">
            <wp:extent cx="3063663" cy="4791794"/>
            <wp:effectExtent l="0" t="0" r="1016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993" cy="4792310"/>
                    </a:xfrm>
                    <a:prstGeom prst="rect">
                      <a:avLst/>
                    </a:prstGeom>
                    <a:noFill/>
                    <a:ln>
                      <a:noFill/>
                    </a:ln>
                  </pic:spPr>
                </pic:pic>
              </a:graphicData>
            </a:graphic>
          </wp:inline>
        </w:drawing>
      </w:r>
    </w:p>
    <w:p w14:paraId="61B62710" w14:textId="481E783D" w:rsidR="00C7790D" w:rsidRDefault="00317149" w:rsidP="00317149">
      <w:pPr>
        <w:pStyle w:val="Caption"/>
        <w:jc w:val="center"/>
      </w:pPr>
      <w:r>
        <w:t xml:space="preserve">Abbildung </w:t>
      </w:r>
      <w:fldSimple w:instr=" SEQ Abbildung \* ARABIC ">
        <w:r w:rsidR="00DD1C14">
          <w:rPr>
            <w:noProof/>
          </w:rPr>
          <w:t>8</w:t>
        </w:r>
      </w:fldSimple>
      <w:r>
        <w:t>: Grundkonfiguration App Services</w:t>
      </w:r>
    </w:p>
    <w:p w14:paraId="240589D3" w14:textId="77777777" w:rsidR="00C7790D" w:rsidRPr="001062B2" w:rsidRDefault="00C7790D" w:rsidP="00C7790D">
      <w:pPr>
        <w:rPr>
          <w:sz w:val="20"/>
          <w:szCs w:val="20"/>
        </w:rPr>
      </w:pPr>
    </w:p>
    <w:p w14:paraId="0385248B" w14:textId="77777777" w:rsidR="00C7790D" w:rsidRPr="002E72D9" w:rsidRDefault="00C7790D" w:rsidP="00C7790D">
      <w:pPr>
        <w:pStyle w:val="Caption"/>
        <w:jc w:val="both"/>
        <w:rPr>
          <w:sz w:val="22"/>
          <w:szCs w:val="22"/>
        </w:rPr>
      </w:pPr>
      <w:r w:rsidRPr="002E72D9">
        <w:rPr>
          <w:sz w:val="22"/>
          <w:szCs w:val="22"/>
        </w:rPr>
        <w:t>Nachdem die Datenbank verknüpft ist, ist am Server (bis auf die Datenbank Tabellen) einmal alles soweit eingerichtet. Man könnte sich testweise auch eine TodoItem Tabelle erstellen und dann damit eine Testprojekt generieren. Als nächsten Schritt werden nun Datenbanktabellen, die für die Applikation benötigt wird angelegt.</w:t>
      </w:r>
    </w:p>
    <w:p w14:paraId="25D7A783" w14:textId="77777777" w:rsidR="00C7790D" w:rsidRDefault="00C7790D" w:rsidP="00C7790D">
      <w:pPr>
        <w:pStyle w:val="Heading2"/>
      </w:pPr>
      <w:bookmarkStart w:id="19" w:name="_Toc379793204"/>
      <w:bookmarkStart w:id="20" w:name="_Toc380511725"/>
      <w:r>
        <w:t>Erstellen von Datenbanktabellen</w:t>
      </w:r>
      <w:bookmarkEnd w:id="19"/>
      <w:bookmarkEnd w:id="20"/>
    </w:p>
    <w:p w14:paraId="4969ACC2" w14:textId="0FDB643C" w:rsidR="0083656C" w:rsidRPr="002E72D9" w:rsidRDefault="00C7790D" w:rsidP="00C7790D">
      <w:pPr>
        <w:rPr>
          <w:szCs w:val="22"/>
        </w:rPr>
      </w:pPr>
      <w:r w:rsidRPr="002E72D9">
        <w:rPr>
          <w:szCs w:val="22"/>
        </w:rPr>
        <w:t xml:space="preserve">Wir wollen das Anlegen der Datenbanktabellen im Azure Portal machen, da damit auch alle notwendigen Backendskripts generiert werden. Diese kann man im Punkt </w:t>
      </w:r>
      <w:r w:rsidRPr="002E72D9">
        <w:rPr>
          <w:i/>
          <w:szCs w:val="22"/>
        </w:rPr>
        <w:t>Mobil -&gt; Einfache Tabellen</w:t>
      </w:r>
      <w:r w:rsidRPr="002E72D9">
        <w:rPr>
          <w:szCs w:val="22"/>
        </w:rPr>
        <w:t xml:space="preserve"> anlege</w:t>
      </w:r>
      <w:r w:rsidR="000A0654" w:rsidRPr="002E72D9">
        <w:rPr>
          <w:szCs w:val="22"/>
        </w:rPr>
        <w:t xml:space="preserve">n </w:t>
      </w:r>
      <w:r w:rsidR="000A0654" w:rsidRPr="002E72D9">
        <w:rPr>
          <w:szCs w:val="22"/>
        </w:rPr>
        <w:fldChar w:fldCharType="begin"/>
      </w:r>
      <w:r w:rsidR="000A0654" w:rsidRPr="002E72D9">
        <w:rPr>
          <w:szCs w:val="22"/>
        </w:rPr>
        <w:instrText xml:space="preserve"> ADDIN ZOTERO_ITEM CSL_CITATION {"citationID":"ab2v5g3amp","properties":{"formattedCitation":"[2]","plainCitation":"[2]"},"citationItems":[{"id":120,"uris":["http://zotero.org/users/753152/items/H6XJJWTE"],"uri":["http://zotero.org/users/753152/items/H6XJJWTE"],"itemData":{"id":120,"type":"post-weblog","title":"Getting Started with Azure Mobile Apps' Easy Tables |","container-title":"Xamarin Blog","abstract":"Every front end needs a great backend. This is true now more than ever in today’s connected world, where it’s extremely important to have your data with you at all times, even if you are disconnected from the internet. There are tons of great solutions available for Xamarin developers including Couchbase, Parse, Amazon, Oracle, and, …","URL":"https://blog.xamarin.com/getting-started-azure-mobile-apps-easy-tables/","language":"en-US","issued":{"date-parts":[["2016",1,28]]},"accessed":{"date-parts":[["2018",2,9]]}}}],"schema":"https://github.com/citation-style-language/schema/raw/master/csl-citation.json"} </w:instrText>
      </w:r>
      <w:r w:rsidR="000A0654" w:rsidRPr="002E72D9">
        <w:rPr>
          <w:szCs w:val="22"/>
        </w:rPr>
        <w:fldChar w:fldCharType="separate"/>
      </w:r>
      <w:r w:rsidR="000A0654" w:rsidRPr="002E72D9">
        <w:rPr>
          <w:noProof/>
          <w:szCs w:val="22"/>
        </w:rPr>
        <w:t>[2]</w:t>
      </w:r>
      <w:r w:rsidR="000A0654" w:rsidRPr="002E72D9">
        <w:rPr>
          <w:szCs w:val="22"/>
        </w:rPr>
        <w:fldChar w:fldCharType="end"/>
      </w:r>
      <w:r w:rsidRPr="002E72D9">
        <w:rPr>
          <w:szCs w:val="22"/>
        </w:rPr>
        <w:t>. Je nachdem ob man die TodoItem Tabellen generieren hat lassen oder nicht gibt es dort schon Einträge.</w:t>
      </w:r>
      <w:r w:rsidR="00F277E8" w:rsidRPr="002E72D9">
        <w:rPr>
          <w:szCs w:val="22"/>
        </w:rPr>
        <w:t xml:space="preserve"> </w:t>
      </w:r>
    </w:p>
    <w:p w14:paraId="195C9561" w14:textId="77777777" w:rsidR="00F277E8" w:rsidRDefault="00F277E8" w:rsidP="00C7790D">
      <w:pPr>
        <w:rPr>
          <w:sz w:val="20"/>
          <w:szCs w:val="20"/>
        </w:rPr>
      </w:pPr>
    </w:p>
    <w:p w14:paraId="1FD3CD59" w14:textId="33444990" w:rsidR="0083656C" w:rsidRPr="00DC528A" w:rsidRDefault="00C74F4E" w:rsidP="0083656C">
      <w:r>
        <w:rPr>
          <w:rFonts w:ascii="Menlo" w:hAnsi="Menlo" w:cs="Menlo"/>
          <w:color w:val="222222"/>
          <w:sz w:val="24"/>
          <w:lang w:val="en-US" w:eastAsia="de-AT"/>
        </w:rPr>
        <w:br/>
      </w:r>
    </w:p>
    <w:p w14:paraId="1E691E75" w14:textId="77777777" w:rsidR="00DC528A" w:rsidRDefault="00DC528A" w:rsidP="00DC528A">
      <w:pPr>
        <w:pStyle w:val="Literatur"/>
        <w:jc w:val="center"/>
      </w:pPr>
    </w:p>
    <w:p w14:paraId="2BE9ACEE" w14:textId="77699702" w:rsidR="00D416AA" w:rsidRPr="00DD291B" w:rsidRDefault="00264EC2" w:rsidP="00DC528A">
      <w:pPr>
        <w:pStyle w:val="Literatur"/>
        <w:jc w:val="center"/>
        <w:rPr>
          <w:b/>
        </w:rPr>
      </w:pPr>
      <w:r w:rsidRPr="00DD291B">
        <w:br w:type="page"/>
      </w:r>
      <w:bookmarkStart w:id="21" w:name="_Toc114210888"/>
      <w:bookmarkStart w:id="22" w:name="_Toc264537166"/>
      <w:bookmarkStart w:id="23" w:name="_Toc264537894"/>
      <w:bookmarkStart w:id="24" w:name="_Toc380511726"/>
      <w:r w:rsidR="00D416AA" w:rsidRPr="00DD291B">
        <w:lastRenderedPageBreak/>
        <w:t>Literaturverzeichnis</w:t>
      </w:r>
      <w:bookmarkEnd w:id="21"/>
      <w:bookmarkEnd w:id="22"/>
      <w:bookmarkEnd w:id="23"/>
      <w:bookmarkEnd w:id="24"/>
    </w:p>
    <w:p w14:paraId="4F476E03" w14:textId="77777777" w:rsidR="00612460" w:rsidRPr="00612460" w:rsidRDefault="00442228" w:rsidP="00612460">
      <w:pPr>
        <w:pStyle w:val="Bibliography"/>
        <w:rPr>
          <w:rFonts w:cs="Arial"/>
        </w:rPr>
      </w:pPr>
      <w:r>
        <w:rPr>
          <w:noProof/>
        </w:rPr>
        <w:fldChar w:fldCharType="begin"/>
      </w:r>
      <w:r w:rsidR="00612460">
        <w:rPr>
          <w:noProof/>
        </w:rPr>
        <w:instrText xml:space="preserve"> ADDIN ZOTERO_BIBL {"uncited":[["http://zotero.org/users/753152/items/NT5UUAKD"]],"custom":[]} CSL_BIBLIOGRAPHY </w:instrText>
      </w:r>
      <w:r>
        <w:rPr>
          <w:noProof/>
        </w:rPr>
        <w:fldChar w:fldCharType="separate"/>
      </w:r>
      <w:r w:rsidR="00612460" w:rsidRPr="00612460">
        <w:rPr>
          <w:rFonts w:cs="Arial"/>
        </w:rPr>
        <w:t>[1]</w:t>
      </w:r>
      <w:r w:rsidR="00612460" w:rsidRPr="00612460">
        <w:rPr>
          <w:rFonts w:cs="Arial"/>
        </w:rPr>
        <w:tab/>
        <w:t>„Ausführliche Erläuterungen zu Xamarin.Forms - Xamarin“. [Online]. Verfügbar unter: https://developer.xamarin.com/de-de/guides/xamarin-forms/getting-started/hello-xamarin-forms/deepdive/. [</w:t>
      </w:r>
      <w:bookmarkStart w:id="25" w:name="_GoBack"/>
      <w:bookmarkEnd w:id="25"/>
      <w:r w:rsidR="00612460" w:rsidRPr="00612460">
        <w:rPr>
          <w:rFonts w:cs="Arial"/>
        </w:rPr>
        <w:t>Zugegriffen: 17-Feb-2018].</w:t>
      </w:r>
    </w:p>
    <w:p w14:paraId="025450DF" w14:textId="77777777" w:rsidR="00612460" w:rsidRPr="00612460" w:rsidRDefault="00612460" w:rsidP="00612460">
      <w:pPr>
        <w:pStyle w:val="Bibliography"/>
        <w:rPr>
          <w:rFonts w:cs="Arial"/>
        </w:rPr>
      </w:pPr>
      <w:r w:rsidRPr="00612460">
        <w:rPr>
          <w:rFonts w:cs="Arial"/>
        </w:rPr>
        <w:t>[2]</w:t>
      </w:r>
      <w:r w:rsidRPr="00612460">
        <w:rPr>
          <w:rFonts w:cs="Arial"/>
        </w:rPr>
        <w:tab/>
        <w:t xml:space="preserve">„Getting Started with Azure Mobile Apps’ Easy Tables |“, </w:t>
      </w:r>
      <w:r w:rsidRPr="00612460">
        <w:rPr>
          <w:rFonts w:cs="Arial"/>
          <w:i/>
          <w:iCs/>
        </w:rPr>
        <w:t>Xamarin Blog</w:t>
      </w:r>
      <w:r w:rsidRPr="00612460">
        <w:rPr>
          <w:rFonts w:cs="Arial"/>
        </w:rPr>
        <w:t>, 28-Jan-2016. .</w:t>
      </w:r>
    </w:p>
    <w:p w14:paraId="77AF1E13" w14:textId="77777777" w:rsidR="00612460" w:rsidRPr="00612460" w:rsidRDefault="00612460" w:rsidP="00612460">
      <w:pPr>
        <w:pStyle w:val="Bibliography"/>
        <w:rPr>
          <w:rFonts w:cs="Arial"/>
        </w:rPr>
      </w:pPr>
      <w:r w:rsidRPr="00612460">
        <w:rPr>
          <w:rFonts w:cs="Arial"/>
        </w:rPr>
        <w:t>[3]</w:t>
      </w:r>
      <w:r w:rsidRPr="00612460">
        <w:rPr>
          <w:rFonts w:cs="Arial"/>
        </w:rPr>
        <w:tab/>
        <w:t xml:space="preserve">Martin Sauer, </w:t>
      </w:r>
      <w:r w:rsidRPr="00612460">
        <w:rPr>
          <w:rFonts w:cs="Arial"/>
          <w:i/>
          <w:iCs/>
        </w:rPr>
        <w:t>Grundkurs Mobile Kommunikationssysteme</w:t>
      </w:r>
      <w:r w:rsidRPr="00612460">
        <w:rPr>
          <w:rFonts w:cs="Arial"/>
        </w:rPr>
        <w:t>, 5. Aufl. Wiesbaden: Springer Vieweg, 2013.</w:t>
      </w:r>
    </w:p>
    <w:p w14:paraId="264D6BAF" w14:textId="0B1FCCD7"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26" w:name="_Toc114210889"/>
      <w:bookmarkStart w:id="27" w:name="_Toc264537167"/>
      <w:bookmarkStart w:id="28" w:name="_Toc264537895"/>
      <w:bookmarkStart w:id="29" w:name="_Toc380511727"/>
      <w:r w:rsidRPr="00DD291B">
        <w:lastRenderedPageBreak/>
        <w:t>Abbildungsverzeichnis</w:t>
      </w:r>
      <w:bookmarkEnd w:id="26"/>
      <w:bookmarkEnd w:id="27"/>
      <w:bookmarkEnd w:id="28"/>
      <w:bookmarkEnd w:id="29"/>
    </w:p>
    <w:p w14:paraId="54BAA03F" w14:textId="77777777" w:rsidR="008B6A18" w:rsidRPr="00DD291B" w:rsidRDefault="008B6A18" w:rsidP="00046F37">
      <w:pPr>
        <w:pStyle w:val="TableofFigures"/>
        <w:tabs>
          <w:tab w:val="right" w:leader="dot" w:pos="9061"/>
        </w:tabs>
        <w:rPr>
          <w:rFonts w:cs="Arial"/>
        </w:rPr>
      </w:pPr>
    </w:p>
    <w:p w14:paraId="73F7DC2F" w14:textId="77777777" w:rsidR="00317149"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317149">
        <w:rPr>
          <w:noProof/>
        </w:rPr>
        <w:t>Abbildung 1: Architektur Xamarin.Forms (Quelle: [1])</w:t>
      </w:r>
      <w:r w:rsidR="00317149">
        <w:rPr>
          <w:noProof/>
        </w:rPr>
        <w:tab/>
      </w:r>
      <w:r w:rsidR="00317149">
        <w:rPr>
          <w:noProof/>
        </w:rPr>
        <w:fldChar w:fldCharType="begin"/>
      </w:r>
      <w:r w:rsidR="00317149">
        <w:rPr>
          <w:noProof/>
        </w:rPr>
        <w:instrText xml:space="preserve"> PAGEREF _Toc379793750 \h </w:instrText>
      </w:r>
      <w:r w:rsidR="00317149">
        <w:rPr>
          <w:noProof/>
        </w:rPr>
      </w:r>
      <w:r w:rsidR="00317149">
        <w:rPr>
          <w:noProof/>
        </w:rPr>
        <w:fldChar w:fldCharType="separate"/>
      </w:r>
      <w:r w:rsidR="00DD1C14">
        <w:rPr>
          <w:noProof/>
        </w:rPr>
        <w:t>4</w:t>
      </w:r>
      <w:r w:rsidR="00317149">
        <w:rPr>
          <w:noProof/>
        </w:rPr>
        <w:fldChar w:fldCharType="end"/>
      </w:r>
    </w:p>
    <w:p w14:paraId="06C6FE66" w14:textId="77777777" w:rsidR="00317149" w:rsidRDefault="0031714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Einrichten eines App Services</w:t>
      </w:r>
      <w:r>
        <w:rPr>
          <w:noProof/>
        </w:rPr>
        <w:tab/>
      </w:r>
      <w:r>
        <w:rPr>
          <w:noProof/>
        </w:rPr>
        <w:fldChar w:fldCharType="begin"/>
      </w:r>
      <w:r>
        <w:rPr>
          <w:noProof/>
        </w:rPr>
        <w:instrText xml:space="preserve"> PAGEREF _Toc379793751 \h </w:instrText>
      </w:r>
      <w:r>
        <w:rPr>
          <w:noProof/>
        </w:rPr>
      </w:r>
      <w:r>
        <w:rPr>
          <w:noProof/>
        </w:rPr>
        <w:fldChar w:fldCharType="separate"/>
      </w:r>
      <w:r w:rsidR="00DD1C14">
        <w:rPr>
          <w:noProof/>
        </w:rPr>
        <w:t>9</w:t>
      </w:r>
      <w:r>
        <w:rPr>
          <w:noProof/>
        </w:rPr>
        <w:fldChar w:fldCharType="end"/>
      </w:r>
    </w:p>
    <w:p w14:paraId="1B1A4455" w14:textId="77777777" w:rsidR="00317149" w:rsidRDefault="0031714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Benennen des App Services</w:t>
      </w:r>
      <w:r>
        <w:rPr>
          <w:noProof/>
        </w:rPr>
        <w:tab/>
      </w:r>
      <w:r>
        <w:rPr>
          <w:noProof/>
        </w:rPr>
        <w:fldChar w:fldCharType="begin"/>
      </w:r>
      <w:r>
        <w:rPr>
          <w:noProof/>
        </w:rPr>
        <w:instrText xml:space="preserve"> PAGEREF _Toc379793752 \h </w:instrText>
      </w:r>
      <w:r>
        <w:rPr>
          <w:noProof/>
        </w:rPr>
      </w:r>
      <w:r>
        <w:rPr>
          <w:noProof/>
        </w:rPr>
        <w:fldChar w:fldCharType="separate"/>
      </w:r>
      <w:r w:rsidR="00DD1C14">
        <w:rPr>
          <w:noProof/>
        </w:rPr>
        <w:t>10</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679B2914" w14:textId="77777777" w:rsidR="00D416AA" w:rsidRPr="00DD291B" w:rsidRDefault="00D416AA" w:rsidP="002E523E">
      <w:pPr>
        <w:pStyle w:val="Literatur"/>
      </w:pPr>
      <w:r w:rsidRPr="00DD291B">
        <w:br w:type="page"/>
      </w:r>
      <w:bookmarkStart w:id="30" w:name="_Toc114210890"/>
      <w:bookmarkStart w:id="31" w:name="_Toc264537168"/>
      <w:bookmarkStart w:id="32" w:name="_Toc264537896"/>
      <w:bookmarkStart w:id="33" w:name="_Toc380511728"/>
      <w:r w:rsidRPr="00DD291B">
        <w:lastRenderedPageBreak/>
        <w:t>Tabellenverzeichnis</w:t>
      </w:r>
      <w:bookmarkEnd w:id="30"/>
      <w:bookmarkEnd w:id="31"/>
      <w:bookmarkEnd w:id="32"/>
      <w:bookmarkEnd w:id="33"/>
    </w:p>
    <w:p w14:paraId="4683D8DB" w14:textId="77777777" w:rsidR="008B6A18" w:rsidRPr="00DD291B" w:rsidRDefault="008B6A18" w:rsidP="00134F78">
      <w:pPr>
        <w:pStyle w:val="TableofFigures"/>
        <w:tabs>
          <w:tab w:val="right" w:leader="dot" w:pos="9061"/>
        </w:tabs>
        <w:rPr>
          <w:rFonts w:cs="Arial"/>
        </w:rPr>
      </w:pPr>
    </w:p>
    <w:p w14:paraId="1BF56A0B" w14:textId="77777777" w:rsidR="00D416AA" w:rsidRPr="00DD291B" w:rsidRDefault="00D416AA" w:rsidP="00134F78">
      <w:pPr>
        <w:pStyle w:val="TableofFigures"/>
        <w:tabs>
          <w:tab w:val="right" w:leader="dot" w:pos="9061"/>
        </w:tabs>
        <w:rPr>
          <w:rFonts w:cs="Arial"/>
        </w:rPr>
      </w:pPr>
      <w:r w:rsidRPr="00DD291B">
        <w:rPr>
          <w:rFonts w:cs="Arial"/>
        </w:rPr>
        <w:fldChar w:fldCharType="begin"/>
      </w:r>
      <w:r w:rsidRPr="00DD291B">
        <w:rPr>
          <w:rFonts w:cs="Arial"/>
        </w:rPr>
        <w:instrText xml:space="preserve"> TOC \h \z \c "Tabelle" </w:instrText>
      </w:r>
      <w:r w:rsidRPr="00DD291B">
        <w:rPr>
          <w:rFonts w:cs="Arial"/>
        </w:rPr>
        <w:fldChar w:fldCharType="separate"/>
      </w:r>
      <w:r w:rsidR="00317149">
        <w:rPr>
          <w:rFonts w:cs="Arial"/>
          <w:b/>
          <w:noProof/>
        </w:rPr>
        <w:t>No table of figures entries found.</w:t>
      </w:r>
      <w:r w:rsidR="00317149">
        <w:rPr>
          <w:rFonts w:cs="Arial"/>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DD291B">
        <w:rPr>
          <w:rFonts w:cs="Arial"/>
        </w:rPr>
        <w:fldChar w:fldCharType="end"/>
      </w:r>
    </w:p>
    <w:p w14:paraId="30F1E284" w14:textId="77777777" w:rsidR="00C61376" w:rsidRPr="00DD291B" w:rsidRDefault="00C61376" w:rsidP="00DF0AF7">
      <w:pPr>
        <w:rPr>
          <w:color w:val="626B71"/>
          <w:szCs w:val="22"/>
          <w:lang w:val="de-AT"/>
        </w:rPr>
      </w:pPr>
    </w:p>
    <w:p w14:paraId="4A8BB679" w14:textId="77777777" w:rsidR="00C61376" w:rsidRPr="00DD291B" w:rsidRDefault="00C61376" w:rsidP="00DF0AF7">
      <w:pPr>
        <w:rPr>
          <w:color w:val="626B71"/>
          <w:szCs w:val="22"/>
          <w:lang w:val="de-AT"/>
        </w:rPr>
      </w:pPr>
    </w:p>
    <w:p w14:paraId="6CE41599" w14:textId="77777777" w:rsidR="00C61376" w:rsidRPr="00DD291B" w:rsidRDefault="00C61376" w:rsidP="00DF0AF7">
      <w:pPr>
        <w:rPr>
          <w:color w:val="626B71"/>
          <w:szCs w:val="22"/>
          <w:lang w:val="de-AT"/>
        </w:rPr>
      </w:pPr>
    </w:p>
    <w:p w14:paraId="57C54051" w14:textId="77777777" w:rsidR="00DF0AF7" w:rsidRPr="00DD291B" w:rsidRDefault="00DF0AF7" w:rsidP="00DF0AF7">
      <w:pPr>
        <w:rPr>
          <w:lang w:val="de-AT" w:eastAsia="en-US" w:bidi="en-US"/>
        </w:rPr>
      </w:pPr>
    </w:p>
    <w:p w14:paraId="2B50726E" w14:textId="71A71991" w:rsidR="00134F78" w:rsidRPr="00DD291B" w:rsidRDefault="00134F78" w:rsidP="001D7A0A">
      <w:pPr>
        <w:pStyle w:val="Literatur"/>
      </w:pPr>
    </w:p>
    <w:sectPr w:rsidR="00134F78" w:rsidRPr="00DD291B" w:rsidSect="00C16315">
      <w:headerReference w:type="even" r:id="rId19"/>
      <w:headerReference w:type="default" r:id="rId20"/>
      <w:footerReference w:type="default" r:id="rId21"/>
      <w:headerReference w:type="first" r:id="rId22"/>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A6B91" w14:textId="77777777" w:rsidR="00DF617F" w:rsidRDefault="00DF617F">
      <w:r>
        <w:separator/>
      </w:r>
    </w:p>
  </w:endnote>
  <w:endnote w:type="continuationSeparator" w:id="0">
    <w:p w14:paraId="3DDCAA4F" w14:textId="77777777" w:rsidR="00DF617F" w:rsidRDefault="00DF6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enlo">
    <w:altName w:val="Times New Roman"/>
    <w:panose1 w:val="00000000000000000000"/>
    <w:charset w:val="00"/>
    <w:family w:val="roman"/>
    <w:notTrueType/>
    <w:pitch w:val="default"/>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DF617F" w:rsidRDefault="00DF617F"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DF617F" w:rsidRDefault="00DF617F"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DF617F" w:rsidRDefault="00DF617F"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72D9">
      <w:rPr>
        <w:rStyle w:val="PageNumber"/>
        <w:noProof/>
      </w:rPr>
      <w:t>6</w:t>
    </w:r>
    <w:r>
      <w:rPr>
        <w:rStyle w:val="PageNumber"/>
      </w:rPr>
      <w:fldChar w:fldCharType="end"/>
    </w:r>
  </w:p>
  <w:p w14:paraId="4F10278A" w14:textId="77777777" w:rsidR="00DF617F" w:rsidRPr="00E813F6" w:rsidRDefault="00DF617F"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A2FEE" w14:textId="77777777" w:rsidR="00DF617F" w:rsidRDefault="00DF617F">
      <w:r>
        <w:separator/>
      </w:r>
    </w:p>
  </w:footnote>
  <w:footnote w:type="continuationSeparator" w:id="0">
    <w:p w14:paraId="6AA62A3A" w14:textId="77777777" w:rsidR="00DF617F" w:rsidRDefault="00DF617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DF617F" w:rsidRDefault="002E72D9">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DF617F" w:rsidRDefault="00DF617F">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DF617F" w:rsidRDefault="002E72D9">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DF617F" w:rsidRPr="00E813F6" w:rsidRDefault="00DF617F"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DF617F" w:rsidRDefault="002E72D9">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7D6D"/>
    <w:multiLevelType w:val="hybridMultilevel"/>
    <w:tmpl w:val="44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6766058"/>
    <w:multiLevelType w:val="hybridMultilevel"/>
    <w:tmpl w:val="CCC6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8161AE7"/>
    <w:multiLevelType w:val="hybridMultilevel"/>
    <w:tmpl w:val="AFD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7"/>
  </w:num>
  <w:num w:numId="3">
    <w:abstractNumId w:val="29"/>
  </w:num>
  <w:num w:numId="4">
    <w:abstractNumId w:val="9"/>
  </w:num>
  <w:num w:numId="5">
    <w:abstractNumId w:val="13"/>
  </w:num>
  <w:num w:numId="6">
    <w:abstractNumId w:val="29"/>
  </w:num>
  <w:num w:numId="7">
    <w:abstractNumId w:val="8"/>
  </w:num>
  <w:num w:numId="8">
    <w:abstractNumId w:val="12"/>
  </w:num>
  <w:num w:numId="9">
    <w:abstractNumId w:val="14"/>
  </w:num>
  <w:num w:numId="10">
    <w:abstractNumId w:val="17"/>
  </w:num>
  <w:num w:numId="11">
    <w:abstractNumId w:val="28"/>
  </w:num>
  <w:num w:numId="12">
    <w:abstractNumId w:val="10"/>
  </w:num>
  <w:num w:numId="13">
    <w:abstractNumId w:val="6"/>
  </w:num>
  <w:num w:numId="14">
    <w:abstractNumId w:val="3"/>
  </w:num>
  <w:num w:numId="15">
    <w:abstractNumId w:val="17"/>
  </w:num>
  <w:num w:numId="16">
    <w:abstractNumId w:val="17"/>
  </w:num>
  <w:num w:numId="17">
    <w:abstractNumId w:val="17"/>
  </w:num>
  <w:num w:numId="18">
    <w:abstractNumId w:val="17"/>
  </w:num>
  <w:num w:numId="19">
    <w:abstractNumId w:val="17"/>
  </w:num>
  <w:num w:numId="20">
    <w:abstractNumId w:val="4"/>
  </w:num>
  <w:num w:numId="21">
    <w:abstractNumId w:val="1"/>
  </w:num>
  <w:num w:numId="22">
    <w:abstractNumId w:val="20"/>
  </w:num>
  <w:num w:numId="23">
    <w:abstractNumId w:val="11"/>
  </w:num>
  <w:num w:numId="24">
    <w:abstractNumId w:val="2"/>
  </w:num>
  <w:num w:numId="25">
    <w:abstractNumId w:val="26"/>
  </w:num>
  <w:num w:numId="26">
    <w:abstractNumId w:val="15"/>
  </w:num>
  <w:num w:numId="27">
    <w:abstractNumId w:val="32"/>
  </w:num>
  <w:num w:numId="28">
    <w:abstractNumId w:val="24"/>
  </w:num>
  <w:num w:numId="29">
    <w:abstractNumId w:val="21"/>
  </w:num>
  <w:num w:numId="30">
    <w:abstractNumId w:val="22"/>
  </w:num>
  <w:num w:numId="31">
    <w:abstractNumId w:val="16"/>
  </w:num>
  <w:num w:numId="32">
    <w:abstractNumId w:val="5"/>
  </w:num>
  <w:num w:numId="33">
    <w:abstractNumId w:val="19"/>
  </w:num>
  <w:num w:numId="34">
    <w:abstractNumId w:val="30"/>
  </w:num>
  <w:num w:numId="35">
    <w:abstractNumId w:val="31"/>
  </w:num>
  <w:num w:numId="36">
    <w:abstractNumId w:val="25"/>
  </w:num>
  <w:num w:numId="37">
    <w:abstractNumId w:val="18"/>
  </w:num>
  <w:num w:numId="38">
    <w:abstractNumId w:val="23"/>
  </w:num>
  <w:num w:numId="3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5690"/>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69A8"/>
    <w:rsid w:val="00077A58"/>
    <w:rsid w:val="00077A5B"/>
    <w:rsid w:val="00083224"/>
    <w:rsid w:val="00083560"/>
    <w:rsid w:val="00083C3D"/>
    <w:rsid w:val="00096F2B"/>
    <w:rsid w:val="000972A2"/>
    <w:rsid w:val="000A0654"/>
    <w:rsid w:val="000A0939"/>
    <w:rsid w:val="000A2768"/>
    <w:rsid w:val="000A52D4"/>
    <w:rsid w:val="000B2ECA"/>
    <w:rsid w:val="000B561C"/>
    <w:rsid w:val="000C1CE2"/>
    <w:rsid w:val="000C35CB"/>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57CA"/>
    <w:rsid w:val="00117B6F"/>
    <w:rsid w:val="00122EEC"/>
    <w:rsid w:val="00131E67"/>
    <w:rsid w:val="00134F78"/>
    <w:rsid w:val="0013564E"/>
    <w:rsid w:val="0013661C"/>
    <w:rsid w:val="0014042E"/>
    <w:rsid w:val="0014613B"/>
    <w:rsid w:val="00146A38"/>
    <w:rsid w:val="00146F06"/>
    <w:rsid w:val="0015268E"/>
    <w:rsid w:val="001568B4"/>
    <w:rsid w:val="0015774D"/>
    <w:rsid w:val="0016093E"/>
    <w:rsid w:val="00164221"/>
    <w:rsid w:val="00165897"/>
    <w:rsid w:val="00166C89"/>
    <w:rsid w:val="00174805"/>
    <w:rsid w:val="001756B5"/>
    <w:rsid w:val="00181160"/>
    <w:rsid w:val="00182ABB"/>
    <w:rsid w:val="00184185"/>
    <w:rsid w:val="00191661"/>
    <w:rsid w:val="00195ACD"/>
    <w:rsid w:val="00195CE9"/>
    <w:rsid w:val="00196DAC"/>
    <w:rsid w:val="00197D57"/>
    <w:rsid w:val="001A1408"/>
    <w:rsid w:val="001A20F1"/>
    <w:rsid w:val="001A2DFE"/>
    <w:rsid w:val="001A4255"/>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21BD"/>
    <w:rsid w:val="0021000F"/>
    <w:rsid w:val="00217801"/>
    <w:rsid w:val="002179DC"/>
    <w:rsid w:val="00222756"/>
    <w:rsid w:val="0022470E"/>
    <w:rsid w:val="0022511E"/>
    <w:rsid w:val="0022701B"/>
    <w:rsid w:val="0023311A"/>
    <w:rsid w:val="00235860"/>
    <w:rsid w:val="00237DDC"/>
    <w:rsid w:val="00246185"/>
    <w:rsid w:val="0025017F"/>
    <w:rsid w:val="0025055B"/>
    <w:rsid w:val="002513EA"/>
    <w:rsid w:val="00252F2E"/>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4132"/>
    <w:rsid w:val="002C697F"/>
    <w:rsid w:val="002D196D"/>
    <w:rsid w:val="002D5A45"/>
    <w:rsid w:val="002D6E4E"/>
    <w:rsid w:val="002D6FC2"/>
    <w:rsid w:val="002E27DE"/>
    <w:rsid w:val="002E523E"/>
    <w:rsid w:val="002E72D9"/>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6EC5"/>
    <w:rsid w:val="00357C46"/>
    <w:rsid w:val="00361261"/>
    <w:rsid w:val="00361E8A"/>
    <w:rsid w:val="00365CD3"/>
    <w:rsid w:val="00366AF3"/>
    <w:rsid w:val="0038601E"/>
    <w:rsid w:val="00386736"/>
    <w:rsid w:val="003907F6"/>
    <w:rsid w:val="00393D81"/>
    <w:rsid w:val="0039559C"/>
    <w:rsid w:val="003A258A"/>
    <w:rsid w:val="003A4276"/>
    <w:rsid w:val="003B3BA2"/>
    <w:rsid w:val="003B4E8A"/>
    <w:rsid w:val="003B75E9"/>
    <w:rsid w:val="003B7C55"/>
    <w:rsid w:val="003C3473"/>
    <w:rsid w:val="003C7408"/>
    <w:rsid w:val="003D478C"/>
    <w:rsid w:val="003D51F5"/>
    <w:rsid w:val="003E033A"/>
    <w:rsid w:val="003E550E"/>
    <w:rsid w:val="003E5A55"/>
    <w:rsid w:val="003E65DC"/>
    <w:rsid w:val="003E729E"/>
    <w:rsid w:val="003F37DE"/>
    <w:rsid w:val="003F491E"/>
    <w:rsid w:val="003F4D33"/>
    <w:rsid w:val="003F7B87"/>
    <w:rsid w:val="00400856"/>
    <w:rsid w:val="00400E31"/>
    <w:rsid w:val="004012DD"/>
    <w:rsid w:val="00407AFA"/>
    <w:rsid w:val="004102D3"/>
    <w:rsid w:val="00410F35"/>
    <w:rsid w:val="0041140B"/>
    <w:rsid w:val="00413433"/>
    <w:rsid w:val="00415E8D"/>
    <w:rsid w:val="004172D0"/>
    <w:rsid w:val="00421A2B"/>
    <w:rsid w:val="00426944"/>
    <w:rsid w:val="00430415"/>
    <w:rsid w:val="00433AD5"/>
    <w:rsid w:val="00441A26"/>
    <w:rsid w:val="00442228"/>
    <w:rsid w:val="004438BD"/>
    <w:rsid w:val="00452CE5"/>
    <w:rsid w:val="004651FE"/>
    <w:rsid w:val="004653C3"/>
    <w:rsid w:val="00465422"/>
    <w:rsid w:val="00466132"/>
    <w:rsid w:val="004670C6"/>
    <w:rsid w:val="00470689"/>
    <w:rsid w:val="004719B2"/>
    <w:rsid w:val="00482DA7"/>
    <w:rsid w:val="0048500B"/>
    <w:rsid w:val="0048708F"/>
    <w:rsid w:val="00487801"/>
    <w:rsid w:val="004923F0"/>
    <w:rsid w:val="004938AB"/>
    <w:rsid w:val="0049471D"/>
    <w:rsid w:val="004A1E22"/>
    <w:rsid w:val="004A25C0"/>
    <w:rsid w:val="004B121A"/>
    <w:rsid w:val="004B1880"/>
    <w:rsid w:val="004C61B4"/>
    <w:rsid w:val="004D5E69"/>
    <w:rsid w:val="004E05A3"/>
    <w:rsid w:val="004E0C42"/>
    <w:rsid w:val="004E1E6F"/>
    <w:rsid w:val="004E5ACB"/>
    <w:rsid w:val="004E6196"/>
    <w:rsid w:val="004E6AAB"/>
    <w:rsid w:val="004F2D8C"/>
    <w:rsid w:val="004F4B72"/>
    <w:rsid w:val="004F62A5"/>
    <w:rsid w:val="00501AD8"/>
    <w:rsid w:val="00502EF2"/>
    <w:rsid w:val="00503919"/>
    <w:rsid w:val="00507DA6"/>
    <w:rsid w:val="00512945"/>
    <w:rsid w:val="00513A6B"/>
    <w:rsid w:val="005159B6"/>
    <w:rsid w:val="00517823"/>
    <w:rsid w:val="00523B91"/>
    <w:rsid w:val="0052524E"/>
    <w:rsid w:val="0052615B"/>
    <w:rsid w:val="005327CD"/>
    <w:rsid w:val="005330F0"/>
    <w:rsid w:val="00534217"/>
    <w:rsid w:val="00535181"/>
    <w:rsid w:val="00536BDE"/>
    <w:rsid w:val="0055272E"/>
    <w:rsid w:val="00553F4B"/>
    <w:rsid w:val="00555353"/>
    <w:rsid w:val="00556F8F"/>
    <w:rsid w:val="005572F3"/>
    <w:rsid w:val="00557D7A"/>
    <w:rsid w:val="00566D5C"/>
    <w:rsid w:val="005733AA"/>
    <w:rsid w:val="005755C2"/>
    <w:rsid w:val="00575D81"/>
    <w:rsid w:val="00586E9B"/>
    <w:rsid w:val="00592FC2"/>
    <w:rsid w:val="005A0562"/>
    <w:rsid w:val="005A38FD"/>
    <w:rsid w:val="005B0211"/>
    <w:rsid w:val="005B2B84"/>
    <w:rsid w:val="005B6EC8"/>
    <w:rsid w:val="005C3538"/>
    <w:rsid w:val="005C71EA"/>
    <w:rsid w:val="005C7382"/>
    <w:rsid w:val="005E2631"/>
    <w:rsid w:val="005F6A0D"/>
    <w:rsid w:val="00600F11"/>
    <w:rsid w:val="0060114F"/>
    <w:rsid w:val="00603024"/>
    <w:rsid w:val="00603FE6"/>
    <w:rsid w:val="006106D4"/>
    <w:rsid w:val="00612451"/>
    <w:rsid w:val="00612460"/>
    <w:rsid w:val="0061327B"/>
    <w:rsid w:val="00613359"/>
    <w:rsid w:val="0061376E"/>
    <w:rsid w:val="0062089B"/>
    <w:rsid w:val="00625854"/>
    <w:rsid w:val="00637C58"/>
    <w:rsid w:val="006472FE"/>
    <w:rsid w:val="006505B5"/>
    <w:rsid w:val="00655971"/>
    <w:rsid w:val="006559CD"/>
    <w:rsid w:val="00662B2B"/>
    <w:rsid w:val="00662E5E"/>
    <w:rsid w:val="00664BEE"/>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3060D"/>
    <w:rsid w:val="00733DE2"/>
    <w:rsid w:val="00737F25"/>
    <w:rsid w:val="00751F0C"/>
    <w:rsid w:val="00752260"/>
    <w:rsid w:val="00752900"/>
    <w:rsid w:val="00754619"/>
    <w:rsid w:val="007554F4"/>
    <w:rsid w:val="00755558"/>
    <w:rsid w:val="00756673"/>
    <w:rsid w:val="0076111C"/>
    <w:rsid w:val="007620D6"/>
    <w:rsid w:val="007627ED"/>
    <w:rsid w:val="00764EEA"/>
    <w:rsid w:val="0077772F"/>
    <w:rsid w:val="00782680"/>
    <w:rsid w:val="00786FD4"/>
    <w:rsid w:val="00787969"/>
    <w:rsid w:val="007943EA"/>
    <w:rsid w:val="00797794"/>
    <w:rsid w:val="00797BBC"/>
    <w:rsid w:val="007A0DA5"/>
    <w:rsid w:val="007A63EE"/>
    <w:rsid w:val="007A79B1"/>
    <w:rsid w:val="007B53A8"/>
    <w:rsid w:val="007C0955"/>
    <w:rsid w:val="007C331E"/>
    <w:rsid w:val="007D5214"/>
    <w:rsid w:val="007E370E"/>
    <w:rsid w:val="007E4587"/>
    <w:rsid w:val="007E56AA"/>
    <w:rsid w:val="007E79BD"/>
    <w:rsid w:val="007F3C77"/>
    <w:rsid w:val="007F4250"/>
    <w:rsid w:val="007F4488"/>
    <w:rsid w:val="00802F6F"/>
    <w:rsid w:val="00807094"/>
    <w:rsid w:val="00807498"/>
    <w:rsid w:val="008147E5"/>
    <w:rsid w:val="0082763E"/>
    <w:rsid w:val="0083399D"/>
    <w:rsid w:val="00833DB5"/>
    <w:rsid w:val="008356B3"/>
    <w:rsid w:val="0083656C"/>
    <w:rsid w:val="00844484"/>
    <w:rsid w:val="008467AE"/>
    <w:rsid w:val="00851280"/>
    <w:rsid w:val="00854FEF"/>
    <w:rsid w:val="00860E03"/>
    <w:rsid w:val="00861111"/>
    <w:rsid w:val="008613A2"/>
    <w:rsid w:val="00866DC8"/>
    <w:rsid w:val="00870EA2"/>
    <w:rsid w:val="0087159A"/>
    <w:rsid w:val="00871F70"/>
    <w:rsid w:val="0087569B"/>
    <w:rsid w:val="00876055"/>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4E0B"/>
    <w:rsid w:val="008E7318"/>
    <w:rsid w:val="008F4A42"/>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3897"/>
    <w:rsid w:val="009A553D"/>
    <w:rsid w:val="009A6D4B"/>
    <w:rsid w:val="009B050E"/>
    <w:rsid w:val="009B2F58"/>
    <w:rsid w:val="009B3542"/>
    <w:rsid w:val="009B3CE5"/>
    <w:rsid w:val="009B751D"/>
    <w:rsid w:val="009B7F0B"/>
    <w:rsid w:val="009C4F64"/>
    <w:rsid w:val="009C730A"/>
    <w:rsid w:val="009D006A"/>
    <w:rsid w:val="009E50D6"/>
    <w:rsid w:val="009E6769"/>
    <w:rsid w:val="009E6CB8"/>
    <w:rsid w:val="009E6E8C"/>
    <w:rsid w:val="009E70AE"/>
    <w:rsid w:val="009E7D19"/>
    <w:rsid w:val="009F0065"/>
    <w:rsid w:val="009F1A36"/>
    <w:rsid w:val="009F35DD"/>
    <w:rsid w:val="009F4522"/>
    <w:rsid w:val="009F510E"/>
    <w:rsid w:val="00A01538"/>
    <w:rsid w:val="00A04B7B"/>
    <w:rsid w:val="00A0522A"/>
    <w:rsid w:val="00A12893"/>
    <w:rsid w:val="00A12E05"/>
    <w:rsid w:val="00A145A2"/>
    <w:rsid w:val="00A15988"/>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3958"/>
    <w:rsid w:val="00A75997"/>
    <w:rsid w:val="00A77330"/>
    <w:rsid w:val="00A8055C"/>
    <w:rsid w:val="00A8270D"/>
    <w:rsid w:val="00A84A85"/>
    <w:rsid w:val="00A871C2"/>
    <w:rsid w:val="00A92E6D"/>
    <w:rsid w:val="00AA094B"/>
    <w:rsid w:val="00AA396B"/>
    <w:rsid w:val="00AB7C8D"/>
    <w:rsid w:val="00AC00C9"/>
    <w:rsid w:val="00AC25A6"/>
    <w:rsid w:val="00AC25FD"/>
    <w:rsid w:val="00AC4F51"/>
    <w:rsid w:val="00AD7F2F"/>
    <w:rsid w:val="00AE0819"/>
    <w:rsid w:val="00AE5D12"/>
    <w:rsid w:val="00AF000F"/>
    <w:rsid w:val="00AF5AC9"/>
    <w:rsid w:val="00B00A07"/>
    <w:rsid w:val="00B0150B"/>
    <w:rsid w:val="00B12E97"/>
    <w:rsid w:val="00B1715D"/>
    <w:rsid w:val="00B24601"/>
    <w:rsid w:val="00B25D01"/>
    <w:rsid w:val="00B27450"/>
    <w:rsid w:val="00B30BC3"/>
    <w:rsid w:val="00B35145"/>
    <w:rsid w:val="00B35D4E"/>
    <w:rsid w:val="00B40219"/>
    <w:rsid w:val="00B4525F"/>
    <w:rsid w:val="00B4665E"/>
    <w:rsid w:val="00B4711A"/>
    <w:rsid w:val="00B575C8"/>
    <w:rsid w:val="00B62949"/>
    <w:rsid w:val="00B63BDD"/>
    <w:rsid w:val="00B6619B"/>
    <w:rsid w:val="00B726A4"/>
    <w:rsid w:val="00B7694B"/>
    <w:rsid w:val="00B8448A"/>
    <w:rsid w:val="00B87940"/>
    <w:rsid w:val="00BA4765"/>
    <w:rsid w:val="00BA4BDB"/>
    <w:rsid w:val="00BB10BE"/>
    <w:rsid w:val="00BB1ACF"/>
    <w:rsid w:val="00BB2953"/>
    <w:rsid w:val="00BC44CE"/>
    <w:rsid w:val="00BC6886"/>
    <w:rsid w:val="00BC74BF"/>
    <w:rsid w:val="00BD26C7"/>
    <w:rsid w:val="00BE176B"/>
    <w:rsid w:val="00BE3854"/>
    <w:rsid w:val="00BE3BC7"/>
    <w:rsid w:val="00BE75EF"/>
    <w:rsid w:val="00BF0D26"/>
    <w:rsid w:val="00BF1944"/>
    <w:rsid w:val="00BF65F5"/>
    <w:rsid w:val="00BF73CB"/>
    <w:rsid w:val="00C03852"/>
    <w:rsid w:val="00C0397D"/>
    <w:rsid w:val="00C04675"/>
    <w:rsid w:val="00C121CA"/>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341A"/>
    <w:rsid w:val="00C644D7"/>
    <w:rsid w:val="00C64ECA"/>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3D28"/>
    <w:rsid w:val="00CE524F"/>
    <w:rsid w:val="00CE61C4"/>
    <w:rsid w:val="00CF0BD9"/>
    <w:rsid w:val="00CF29B0"/>
    <w:rsid w:val="00CF58B4"/>
    <w:rsid w:val="00CF7360"/>
    <w:rsid w:val="00D016A7"/>
    <w:rsid w:val="00D03EE4"/>
    <w:rsid w:val="00D10A59"/>
    <w:rsid w:val="00D12587"/>
    <w:rsid w:val="00D1384B"/>
    <w:rsid w:val="00D21EBA"/>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C0BA4"/>
    <w:rsid w:val="00DC528A"/>
    <w:rsid w:val="00DC5E71"/>
    <w:rsid w:val="00DD1C14"/>
    <w:rsid w:val="00DD291B"/>
    <w:rsid w:val="00DD3008"/>
    <w:rsid w:val="00DD7E7A"/>
    <w:rsid w:val="00DE06AE"/>
    <w:rsid w:val="00DE2176"/>
    <w:rsid w:val="00DE5DCE"/>
    <w:rsid w:val="00DF0AF7"/>
    <w:rsid w:val="00DF158E"/>
    <w:rsid w:val="00DF26C2"/>
    <w:rsid w:val="00DF617F"/>
    <w:rsid w:val="00DF7AB0"/>
    <w:rsid w:val="00E03B73"/>
    <w:rsid w:val="00E04368"/>
    <w:rsid w:val="00E07E68"/>
    <w:rsid w:val="00E118AE"/>
    <w:rsid w:val="00E14C46"/>
    <w:rsid w:val="00E1558C"/>
    <w:rsid w:val="00E15B63"/>
    <w:rsid w:val="00E221F0"/>
    <w:rsid w:val="00E24F5F"/>
    <w:rsid w:val="00E3598B"/>
    <w:rsid w:val="00E43FBE"/>
    <w:rsid w:val="00E4442E"/>
    <w:rsid w:val="00E45CD4"/>
    <w:rsid w:val="00E504AE"/>
    <w:rsid w:val="00E53558"/>
    <w:rsid w:val="00E55E07"/>
    <w:rsid w:val="00E56B31"/>
    <w:rsid w:val="00E6476F"/>
    <w:rsid w:val="00E67576"/>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48DD"/>
    <w:rsid w:val="00F15A3F"/>
    <w:rsid w:val="00F20A58"/>
    <w:rsid w:val="00F22A5C"/>
    <w:rsid w:val="00F232C9"/>
    <w:rsid w:val="00F2402F"/>
    <w:rsid w:val="00F277E8"/>
    <w:rsid w:val="00F30744"/>
    <w:rsid w:val="00F32068"/>
    <w:rsid w:val="00F321BE"/>
    <w:rsid w:val="00F340B1"/>
    <w:rsid w:val="00F34460"/>
    <w:rsid w:val="00F34A0B"/>
    <w:rsid w:val="00F367E7"/>
    <w:rsid w:val="00F40ECF"/>
    <w:rsid w:val="00F44474"/>
    <w:rsid w:val="00F45FFD"/>
    <w:rsid w:val="00F51932"/>
    <w:rsid w:val="00F52169"/>
    <w:rsid w:val="00F52725"/>
    <w:rsid w:val="00F532B8"/>
    <w:rsid w:val="00F536EE"/>
    <w:rsid w:val="00F572F5"/>
    <w:rsid w:val="00F57A61"/>
    <w:rsid w:val="00F705BB"/>
    <w:rsid w:val="00F744BA"/>
    <w:rsid w:val="00F75F25"/>
    <w:rsid w:val="00F84A93"/>
    <w:rsid w:val="00F874E4"/>
    <w:rsid w:val="00FA649D"/>
    <w:rsid w:val="00FB09FB"/>
    <w:rsid w:val="00FB1BCE"/>
    <w:rsid w:val="00FB22C3"/>
    <w:rsid w:val="00FB6FC6"/>
    <w:rsid w:val="00FC1146"/>
    <w:rsid w:val="00FC51D9"/>
    <w:rsid w:val="00FC61C5"/>
    <w:rsid w:val="00FD3B18"/>
    <w:rsid w:val="00FD4DD9"/>
    <w:rsid w:val="00FD6DC1"/>
    <w:rsid w:val="00FE13E1"/>
    <w:rsid w:val="00FE3355"/>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4.xml"/><Relationship Id="rId21" Type="http://schemas.openxmlformats.org/officeDocument/2006/relationships/footer" Target="footer2.xml"/><Relationship Id="rId22" Type="http://schemas.openxmlformats.org/officeDocument/2006/relationships/header" Target="header5.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header5.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\Qualitätsmanagement\7_QM Review 2012\QM 2012 TESTLINK\Review 2012\deutsch\5_Dokumente\Studienbetrieb\Wissenschaftliches Arbeiten\Vorlagen\Seminararbeit_Vorlage_2011.dot</Template>
  <TotalTime>0</TotalTime>
  <Pages>16</Pages>
  <Words>2545</Words>
  <Characters>14507</Characters>
  <Application>Microsoft Macintosh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17018</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5</cp:revision>
  <cp:lastPrinted>2018-02-17T17:23:00Z</cp:lastPrinted>
  <dcterms:created xsi:type="dcterms:W3CDTF">2018-02-17T17:23:00Z</dcterms:created>
  <dcterms:modified xsi:type="dcterms:W3CDTF">2018-02-18T19:21:00Z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id="QuBf630O"/&gt;&lt;style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