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5DFC70E" w:rsidR="00191661" w:rsidRPr="00DD291B" w:rsidRDefault="00C7790D" w:rsidP="00894018">
      <w:pPr>
        <w:pStyle w:val="DeckblattArbeitstitel"/>
        <w:rPr>
          <w:lang w:val="de-AT"/>
        </w:rPr>
      </w:pPr>
      <w:r>
        <w:rPr>
          <w:lang w:val="de-AT"/>
        </w:rPr>
        <w:t xml:space="preserve">Xamarin Framework und Microsoft Azure – </w:t>
      </w:r>
      <w:proofErr w:type="spellStart"/>
      <w:r>
        <w:rPr>
          <w:lang w:val="de-AT"/>
        </w:rPr>
        <w:t>Photo</w:t>
      </w:r>
      <w:proofErr w:type="spellEnd"/>
      <w:r>
        <w:rPr>
          <w:lang w:val="de-AT"/>
        </w:rPr>
        <w:t xml:space="preserve"> Sharing 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79B8DC27" w14:textId="77777777" w:rsidR="00C90F2B"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C90F2B">
        <w:rPr>
          <w:noProof/>
        </w:rPr>
        <w:t>Einführung</w:t>
      </w:r>
      <w:r w:rsidR="00C90F2B">
        <w:rPr>
          <w:noProof/>
        </w:rPr>
        <w:tab/>
      </w:r>
      <w:r w:rsidR="00C90F2B">
        <w:rPr>
          <w:noProof/>
        </w:rPr>
        <w:fldChar w:fldCharType="begin"/>
      </w:r>
      <w:r w:rsidR="00C90F2B">
        <w:rPr>
          <w:noProof/>
        </w:rPr>
        <w:instrText xml:space="preserve"> PAGEREF _Toc379793962 \h </w:instrText>
      </w:r>
      <w:r w:rsidR="00C90F2B">
        <w:rPr>
          <w:noProof/>
        </w:rPr>
      </w:r>
      <w:r w:rsidR="00C90F2B">
        <w:rPr>
          <w:noProof/>
        </w:rPr>
        <w:fldChar w:fldCharType="separate"/>
      </w:r>
      <w:r w:rsidR="00C90F2B">
        <w:rPr>
          <w:noProof/>
        </w:rPr>
        <w:t>3</w:t>
      </w:r>
      <w:r w:rsidR="00C90F2B">
        <w:rPr>
          <w:noProof/>
        </w:rPr>
        <w:fldChar w:fldCharType="end"/>
      </w:r>
    </w:p>
    <w:p w14:paraId="43E2C3B2" w14:textId="77777777" w:rsidR="00C90F2B" w:rsidRDefault="00C90F2B">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_Toc379793963 \h </w:instrText>
      </w:r>
      <w:r>
        <w:rPr>
          <w:noProof/>
        </w:rPr>
      </w:r>
      <w:r>
        <w:rPr>
          <w:noProof/>
        </w:rPr>
        <w:fldChar w:fldCharType="separate"/>
      </w:r>
      <w:r>
        <w:rPr>
          <w:noProof/>
        </w:rPr>
        <w:t>3</w:t>
      </w:r>
      <w:r>
        <w:rPr>
          <w:noProof/>
        </w:rPr>
        <w:fldChar w:fldCharType="end"/>
      </w:r>
    </w:p>
    <w:p w14:paraId="6D7A637F" w14:textId="77777777" w:rsidR="00C90F2B" w:rsidRDefault="00C90F2B">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A21E9B">
        <w:rPr>
          <w:noProof/>
          <w:lang w:val="de-AT"/>
        </w:rPr>
        <w:t>1.1</w:t>
      </w:r>
      <w:r>
        <w:rPr>
          <w:rFonts w:asciiTheme="minorHAnsi" w:eastAsiaTheme="minorEastAsia" w:hAnsiTheme="minorHAnsi" w:cstheme="minorBidi"/>
          <w:bCs w:val="0"/>
          <w:noProof/>
          <w:sz w:val="24"/>
          <w:szCs w:val="24"/>
          <w:lang w:val="de-AT" w:eastAsia="ja-JP"/>
        </w:rPr>
        <w:tab/>
      </w:r>
      <w:r w:rsidRPr="00A21E9B">
        <w:rPr>
          <w:noProof/>
          <w:lang w:val="de-AT"/>
        </w:rPr>
        <w:t>Architektur von Xamarin.Forms</w:t>
      </w:r>
      <w:r>
        <w:rPr>
          <w:noProof/>
        </w:rPr>
        <w:tab/>
      </w:r>
      <w:r>
        <w:rPr>
          <w:noProof/>
        </w:rPr>
        <w:fldChar w:fldCharType="begin"/>
      </w:r>
      <w:r>
        <w:rPr>
          <w:noProof/>
        </w:rPr>
        <w:instrText xml:space="preserve"> PAGEREF _Toc379793964 \h </w:instrText>
      </w:r>
      <w:r>
        <w:rPr>
          <w:noProof/>
        </w:rPr>
      </w:r>
      <w:r>
        <w:rPr>
          <w:noProof/>
        </w:rPr>
        <w:fldChar w:fldCharType="separate"/>
      </w:r>
      <w:r>
        <w:rPr>
          <w:noProof/>
        </w:rPr>
        <w:t>3</w:t>
      </w:r>
      <w:r>
        <w:rPr>
          <w:noProof/>
        </w:rPr>
        <w:fldChar w:fldCharType="end"/>
      </w:r>
    </w:p>
    <w:p w14:paraId="0B47E531" w14:textId="77777777" w:rsidR="00C90F2B" w:rsidRDefault="00C90F2B">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A21E9B">
        <w:rPr>
          <w:noProof/>
          <w:lang w:val="de-AT"/>
        </w:rPr>
        <w:t>1.2</w:t>
      </w:r>
      <w:r>
        <w:rPr>
          <w:rFonts w:asciiTheme="minorHAnsi" w:eastAsiaTheme="minorEastAsia" w:hAnsiTheme="minorHAnsi" w:cstheme="minorBidi"/>
          <w:bCs w:val="0"/>
          <w:noProof/>
          <w:sz w:val="24"/>
          <w:szCs w:val="24"/>
          <w:lang w:val="de-AT" w:eastAsia="ja-JP"/>
        </w:rPr>
        <w:tab/>
      </w:r>
      <w:r w:rsidRPr="00A21E9B">
        <w:rPr>
          <w:noProof/>
          <w:lang w:val="de-AT"/>
        </w:rPr>
        <w:t>Funktionen der Applikation</w:t>
      </w:r>
      <w:r>
        <w:rPr>
          <w:noProof/>
        </w:rPr>
        <w:tab/>
      </w:r>
      <w:r>
        <w:rPr>
          <w:noProof/>
        </w:rPr>
        <w:fldChar w:fldCharType="begin"/>
      </w:r>
      <w:r>
        <w:rPr>
          <w:noProof/>
        </w:rPr>
        <w:instrText xml:space="preserve"> PAGEREF _Toc379793965 \h </w:instrText>
      </w:r>
      <w:r>
        <w:rPr>
          <w:noProof/>
        </w:rPr>
      </w:r>
      <w:r>
        <w:rPr>
          <w:noProof/>
        </w:rPr>
        <w:fldChar w:fldCharType="separate"/>
      </w:r>
      <w:r>
        <w:rPr>
          <w:noProof/>
        </w:rPr>
        <w:t>4</w:t>
      </w:r>
      <w:r>
        <w:rPr>
          <w:noProof/>
        </w:rPr>
        <w:fldChar w:fldCharType="end"/>
      </w:r>
    </w:p>
    <w:p w14:paraId="60304B8F" w14:textId="77777777" w:rsidR="00C90F2B" w:rsidRDefault="00C90F2B">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Azure</w:t>
      </w:r>
      <w:r>
        <w:rPr>
          <w:noProof/>
        </w:rPr>
        <w:tab/>
      </w:r>
      <w:r>
        <w:rPr>
          <w:noProof/>
        </w:rPr>
        <w:fldChar w:fldCharType="begin"/>
      </w:r>
      <w:r>
        <w:rPr>
          <w:noProof/>
        </w:rPr>
        <w:instrText xml:space="preserve"> PAGEREF _Toc379793966 \h </w:instrText>
      </w:r>
      <w:r>
        <w:rPr>
          <w:noProof/>
        </w:rPr>
      </w:r>
      <w:r>
        <w:rPr>
          <w:noProof/>
        </w:rPr>
        <w:fldChar w:fldCharType="separate"/>
      </w:r>
      <w:r>
        <w:rPr>
          <w:noProof/>
        </w:rPr>
        <w:t>5</w:t>
      </w:r>
      <w:r>
        <w:rPr>
          <w:noProof/>
        </w:rPr>
        <w:fldChar w:fldCharType="end"/>
      </w:r>
    </w:p>
    <w:p w14:paraId="37CFA715" w14:textId="77777777" w:rsidR="00C90F2B" w:rsidRDefault="00C90F2B">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A21E9B">
        <w:rPr>
          <w:noProof/>
          <w:lang w:val="de-AT"/>
        </w:rPr>
        <w:t>2.1</w:t>
      </w:r>
      <w:r>
        <w:rPr>
          <w:rFonts w:asciiTheme="minorHAnsi" w:eastAsiaTheme="minorEastAsia" w:hAnsiTheme="minorHAnsi" w:cstheme="minorBidi"/>
          <w:bCs w:val="0"/>
          <w:noProof/>
          <w:sz w:val="24"/>
          <w:szCs w:val="24"/>
          <w:lang w:val="de-AT" w:eastAsia="ja-JP"/>
        </w:rPr>
        <w:tab/>
      </w:r>
      <w:r w:rsidRPr="00A21E9B">
        <w:rPr>
          <w:noProof/>
          <w:lang w:val="de-AT"/>
        </w:rPr>
        <w:t>App Services anlegen</w:t>
      </w:r>
      <w:r>
        <w:rPr>
          <w:noProof/>
        </w:rPr>
        <w:tab/>
      </w:r>
      <w:r>
        <w:rPr>
          <w:noProof/>
        </w:rPr>
        <w:fldChar w:fldCharType="begin"/>
      </w:r>
      <w:r>
        <w:rPr>
          <w:noProof/>
        </w:rPr>
        <w:instrText xml:space="preserve"> PAGEREF _Toc379793967 \h </w:instrText>
      </w:r>
      <w:r>
        <w:rPr>
          <w:noProof/>
        </w:rPr>
      </w:r>
      <w:r>
        <w:rPr>
          <w:noProof/>
        </w:rPr>
        <w:fldChar w:fldCharType="separate"/>
      </w:r>
      <w:r>
        <w:rPr>
          <w:noProof/>
        </w:rPr>
        <w:t>5</w:t>
      </w:r>
      <w:r>
        <w:rPr>
          <w:noProof/>
        </w:rPr>
        <w:fldChar w:fldCharType="end"/>
      </w:r>
    </w:p>
    <w:p w14:paraId="3449AD51" w14:textId="77777777" w:rsidR="00C90F2B" w:rsidRDefault="00C90F2B">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2.2</w:t>
      </w:r>
      <w:r>
        <w:rPr>
          <w:rFonts w:asciiTheme="minorHAnsi" w:eastAsiaTheme="minorEastAsia" w:hAnsiTheme="minorHAnsi" w:cstheme="minorBidi"/>
          <w:bCs w:val="0"/>
          <w:noProof/>
          <w:sz w:val="24"/>
          <w:szCs w:val="24"/>
          <w:lang w:val="de-AT" w:eastAsia="ja-JP"/>
        </w:rPr>
        <w:tab/>
      </w:r>
      <w:r>
        <w:rPr>
          <w:noProof/>
        </w:rPr>
        <w:t>Erstellen von Datenbanktabellen</w:t>
      </w:r>
      <w:r>
        <w:rPr>
          <w:noProof/>
        </w:rPr>
        <w:tab/>
      </w:r>
      <w:r>
        <w:rPr>
          <w:noProof/>
        </w:rPr>
        <w:fldChar w:fldCharType="begin"/>
      </w:r>
      <w:r>
        <w:rPr>
          <w:noProof/>
        </w:rPr>
        <w:instrText xml:space="preserve"> PAGEREF _Toc379793968 \h </w:instrText>
      </w:r>
      <w:r>
        <w:rPr>
          <w:noProof/>
        </w:rPr>
      </w:r>
      <w:r>
        <w:rPr>
          <w:noProof/>
        </w:rPr>
        <w:fldChar w:fldCharType="separate"/>
      </w:r>
      <w:r>
        <w:rPr>
          <w:noProof/>
        </w:rPr>
        <w:t>8</w:t>
      </w:r>
      <w:r>
        <w:rPr>
          <w:noProof/>
        </w:rPr>
        <w:fldChar w:fldCharType="end"/>
      </w:r>
    </w:p>
    <w:p w14:paraId="098ACA5B" w14:textId="77777777" w:rsidR="00C90F2B" w:rsidRDefault="00C90F2B">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_Toc379793969 \h </w:instrText>
      </w:r>
      <w:r>
        <w:rPr>
          <w:noProof/>
        </w:rPr>
      </w:r>
      <w:r>
        <w:rPr>
          <w:noProof/>
        </w:rPr>
        <w:fldChar w:fldCharType="separate"/>
      </w:r>
      <w:r>
        <w:rPr>
          <w:noProof/>
        </w:rPr>
        <w:t>10</w:t>
      </w:r>
      <w:r>
        <w:rPr>
          <w:noProof/>
        </w:rPr>
        <w:fldChar w:fldCharType="end"/>
      </w:r>
    </w:p>
    <w:p w14:paraId="2C81B4F0" w14:textId="77777777" w:rsidR="00C90F2B" w:rsidRDefault="00C90F2B">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_Toc379793970 \h </w:instrText>
      </w:r>
      <w:r>
        <w:rPr>
          <w:noProof/>
        </w:rPr>
      </w:r>
      <w:r>
        <w:rPr>
          <w:noProof/>
        </w:rPr>
        <w:fldChar w:fldCharType="separate"/>
      </w:r>
      <w:r>
        <w:rPr>
          <w:noProof/>
        </w:rPr>
        <w:t>11</w:t>
      </w:r>
      <w:r>
        <w:rPr>
          <w:noProof/>
        </w:rPr>
        <w:fldChar w:fldCharType="end"/>
      </w:r>
    </w:p>
    <w:p w14:paraId="070737A7" w14:textId="77777777" w:rsidR="00C90F2B" w:rsidRDefault="00C90F2B">
      <w:pPr>
        <w:pStyle w:val="TOC1"/>
        <w:rPr>
          <w:rFonts w:asciiTheme="minorHAnsi" w:eastAsiaTheme="minorEastAsia" w:hAnsiTheme="minorHAnsi" w:cstheme="minorBidi"/>
          <w:bCs w:val="0"/>
          <w:noProof/>
          <w:sz w:val="24"/>
          <w:szCs w:val="24"/>
          <w:lang w:val="de-AT" w:eastAsia="ja-JP"/>
        </w:rPr>
      </w:pPr>
      <w:r>
        <w:rPr>
          <w:noProof/>
        </w:rPr>
        <w:t>Tabellenverzeichnis</w:t>
      </w:r>
      <w:r>
        <w:rPr>
          <w:noProof/>
        </w:rPr>
        <w:tab/>
      </w:r>
      <w:r>
        <w:rPr>
          <w:noProof/>
        </w:rPr>
        <w:fldChar w:fldCharType="begin"/>
      </w:r>
      <w:r>
        <w:rPr>
          <w:noProof/>
        </w:rPr>
        <w:instrText xml:space="preserve"> PAGEREF _Toc379793971 \h </w:instrText>
      </w:r>
      <w:r>
        <w:rPr>
          <w:noProof/>
        </w:rPr>
      </w:r>
      <w:r>
        <w:rPr>
          <w:noProof/>
        </w:rPr>
        <w:fldChar w:fldCharType="separate"/>
      </w:r>
      <w:r>
        <w:rPr>
          <w:noProof/>
        </w:rPr>
        <w:t>12</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fldChar w:fldCharType="end"/>
      </w:r>
    </w:p>
    <w:p w14:paraId="7AD74479" w14:textId="77777777" w:rsidR="00566D5C" w:rsidRDefault="00566D5C" w:rsidP="004A1E22">
      <w:pPr>
        <w:spacing w:after="100"/>
        <w:rPr>
          <w:rFonts w:cs="Arial"/>
          <w:caps/>
          <w:szCs w:val="22"/>
          <w:lang w:val="de-AT"/>
        </w:rPr>
      </w:pPr>
    </w:p>
    <w:p w14:paraId="2F6AC826" w14:textId="77777777" w:rsidR="00566D5C" w:rsidRDefault="00566D5C" w:rsidP="004A1E22">
      <w:pPr>
        <w:spacing w:after="100"/>
        <w:rPr>
          <w:rFonts w:cs="Arial"/>
          <w:caps/>
          <w:szCs w:val="22"/>
          <w:lang w:val="de-AT"/>
        </w:rPr>
      </w:pPr>
    </w:p>
    <w:p w14:paraId="2E8D2CC0" w14:textId="77777777" w:rsidR="00566D5C" w:rsidRDefault="00566D5C" w:rsidP="004A1E22">
      <w:pPr>
        <w:spacing w:after="100"/>
        <w:rPr>
          <w:rFonts w:cs="Arial"/>
          <w:caps/>
          <w:szCs w:val="22"/>
          <w:lang w:val="de-AT"/>
        </w:rPr>
      </w:pPr>
    </w:p>
    <w:p w14:paraId="78FA9E82" w14:textId="7A7B12E4" w:rsidR="00C7790D" w:rsidRDefault="00C7790D">
      <w:pPr>
        <w:spacing w:line="240" w:lineRule="auto"/>
        <w:rPr>
          <w:rFonts w:cs="Arial"/>
          <w:caps/>
          <w:szCs w:val="22"/>
          <w:lang w:val="de-AT"/>
        </w:rPr>
      </w:pPr>
      <w:r>
        <w:rPr>
          <w:rFonts w:cs="Arial"/>
          <w:caps/>
          <w:szCs w:val="22"/>
          <w:lang w:val="de-AT"/>
        </w:rPr>
        <w:br w:type="page"/>
      </w:r>
    </w:p>
    <w:p w14:paraId="5E90BB9F" w14:textId="77777777" w:rsidR="00566D5C" w:rsidRPr="00DD291B" w:rsidRDefault="00566D5C" w:rsidP="004A1E22">
      <w:pPr>
        <w:spacing w:after="100"/>
        <w:rPr>
          <w:rFonts w:cs="Arial"/>
          <w:caps/>
          <w:szCs w:val="22"/>
          <w:lang w:val="de-AT"/>
        </w:rPr>
      </w:pPr>
    </w:p>
    <w:p w14:paraId="0D3F11F1" w14:textId="5D471E36" w:rsidR="00D416AA" w:rsidRPr="00DD291B" w:rsidRDefault="00C9086C" w:rsidP="00322AF6">
      <w:pPr>
        <w:pStyle w:val="Heading1"/>
        <w:numPr>
          <w:ilvl w:val="0"/>
          <w:numId w:val="0"/>
        </w:numPr>
      </w:pPr>
      <w:bookmarkStart w:id="4" w:name="_Toc379793962"/>
      <w:r w:rsidRPr="00DD291B">
        <w:t>Einführung</w:t>
      </w:r>
      <w:bookmarkEnd w:id="4"/>
    </w:p>
    <w:p w14:paraId="59EFA87C" w14:textId="77777777" w:rsidR="00C7790D" w:rsidRDefault="00C7790D" w:rsidP="00C7790D">
      <w:pPr>
        <w:jc w:val="both"/>
        <w:rPr>
          <w:szCs w:val="22"/>
          <w:lang w:val="de-AT"/>
        </w:rPr>
      </w:pPr>
      <w:r>
        <w:rPr>
          <w:szCs w:val="22"/>
          <w:lang w:val="de-AT"/>
        </w:rPr>
        <w:t>Xamarin bietet die Möglichkeit mit Xamarin.Forms Plattformübergreifend zu entwickeln. Dabei werden die bekanntesten Plattformen wie Android, iOS oder WindowsPhone unterstützt. Dieses Framework wird von Microsoft unterstützt und es gibt dazu zahlreiche Dokumentation welche frei von Microsoft zur Verfügung gestellt wird. Zu Xamarin gehören auch die zahlreichen Möglichkeiten der verfügbaren Schnittstellen, die man benutzen kann. Eine davon ist die Unterstützung von Azure. Damit wird es ermöglicht Smartphone Daten persistent in der Cloud zu speichern.</w:t>
      </w:r>
    </w:p>
    <w:p w14:paraId="5A1F8F89" w14:textId="77777777" w:rsidR="00C7790D" w:rsidRDefault="00C7790D" w:rsidP="00C7790D">
      <w:pPr>
        <w:jc w:val="both"/>
        <w:rPr>
          <w:szCs w:val="22"/>
          <w:lang w:val="de-AT"/>
        </w:rPr>
      </w:pPr>
    </w:p>
    <w:p w14:paraId="6D3DFB39" w14:textId="07D26998" w:rsidR="00E07E68" w:rsidRDefault="00C7790D" w:rsidP="00C7790D">
      <w:pPr>
        <w:rPr>
          <w:szCs w:val="22"/>
          <w:lang w:val="de-AT"/>
        </w:rPr>
      </w:pPr>
      <w:r>
        <w:rPr>
          <w:szCs w:val="22"/>
          <w:lang w:val="de-AT"/>
        </w:rPr>
        <w:t xml:space="preserve">In diesem Projekt war es Ziel einen </w:t>
      </w:r>
      <w:proofErr w:type="spellStart"/>
      <w:r>
        <w:rPr>
          <w:szCs w:val="22"/>
          <w:lang w:val="de-AT"/>
        </w:rPr>
        <w:t>Photosharing</w:t>
      </w:r>
      <w:proofErr w:type="spellEnd"/>
      <w:r>
        <w:rPr>
          <w:szCs w:val="22"/>
          <w:lang w:val="de-AT"/>
        </w:rPr>
        <w:t xml:space="preserve"> App zu entwickeln die es ermöglicht über verschiedene Accounts eigene Fotos zu verwalten bzw. diese auch für andere User freizuschalten. Eine zusätzliche Kommentarfunktion solle eine soziale Komponente in das Projekt einführen. Zusätzlich war es wichtig, dass diese App über zumindest  über Android und iOS laufen sollte.</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5" w:name="_Toc379793199"/>
      <w:bookmarkStart w:id="6" w:name="_Toc379793963"/>
      <w:r>
        <w:t>Xamarin.Forms</w:t>
      </w:r>
      <w:bookmarkEnd w:id="5"/>
      <w:bookmarkEnd w:id="6"/>
    </w:p>
    <w:p w14:paraId="57F38C17" w14:textId="77777777" w:rsidR="00C7790D" w:rsidRDefault="00C7790D" w:rsidP="00C7790D">
      <w:pPr>
        <w:jc w:val="both"/>
        <w:rPr>
          <w:szCs w:val="22"/>
          <w:lang w:val="de-AT"/>
        </w:rPr>
      </w:pPr>
      <w:r>
        <w:rPr>
          <w:szCs w:val="22"/>
          <w:lang w:val="de-AT"/>
        </w:rPr>
        <w:t>Für unsere Applikation wollen wir Xamarin.Forms verwenden um mit einer Codebasis die App auf allen Plattformen laufen zu lassen. Für das Projekt wurde „</w:t>
      </w:r>
      <w:r w:rsidRPr="008B1A6C">
        <w:rPr>
          <w:i/>
          <w:szCs w:val="22"/>
          <w:lang w:val="de-AT"/>
        </w:rPr>
        <w:t xml:space="preserve">Visual Studio </w:t>
      </w:r>
      <w:proofErr w:type="spellStart"/>
      <w:r w:rsidRPr="008B1A6C">
        <w:rPr>
          <w:i/>
          <w:szCs w:val="22"/>
          <w:lang w:val="de-AT"/>
        </w:rPr>
        <w:t>for</w:t>
      </w:r>
      <w:proofErr w:type="spellEnd"/>
      <w:r w:rsidRPr="008B1A6C">
        <w:rPr>
          <w:i/>
          <w:szCs w:val="22"/>
          <w:lang w:val="de-AT"/>
        </w:rPr>
        <w:t xml:space="preserve"> Mac</w:t>
      </w:r>
      <w:r>
        <w:rPr>
          <w:szCs w:val="22"/>
          <w:lang w:val="de-AT"/>
        </w:rPr>
        <w:t>“ verwendet damit wird es ermöglicht Apps für iOS und Android zu entwickeln, aber nicht für das WindowsPhone, da für die Entwicklung der unterschiedlichen OS das darunterliegende betriebssystemspezifische Framework vorhanden sein muss. So muss zur Entwicklung von iOS zum Beispiel XCode installiert werden um dieses in Xamarin.Forms zu verwenden.</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26C5D53B" w14:textId="77777777" w:rsidR="00C7790D" w:rsidRDefault="00C7790D" w:rsidP="00C7790D">
      <w:pPr>
        <w:jc w:val="both"/>
        <w:rPr>
          <w:szCs w:val="22"/>
          <w:lang w:val="de-AT"/>
        </w:rPr>
      </w:pPr>
    </w:p>
    <w:p w14:paraId="0E920C82" w14:textId="77777777" w:rsidR="00C7790D" w:rsidRDefault="00C7790D" w:rsidP="00C7790D">
      <w:pPr>
        <w:jc w:val="both"/>
        <w:rPr>
          <w:szCs w:val="22"/>
          <w:lang w:val="de-AT"/>
        </w:rPr>
      </w:pPr>
      <w:r>
        <w:rPr>
          <w:szCs w:val="22"/>
          <w:lang w:val="de-AT"/>
        </w:rPr>
        <w:t>Es gibt auch Unterschieden zwischen der Visual Studio für Mac oder Windows.  Es gibt zum Beispiel nicht die volle Azure Funktionalität unter der Mac Version.</w:t>
      </w:r>
    </w:p>
    <w:p w14:paraId="13F68310" w14:textId="77777777" w:rsidR="00C7790D" w:rsidRDefault="00C7790D" w:rsidP="00C7790D">
      <w:pPr>
        <w:rPr>
          <w:szCs w:val="22"/>
          <w:lang w:val="de-AT"/>
        </w:rPr>
      </w:pPr>
    </w:p>
    <w:p w14:paraId="730EBA40" w14:textId="77777777" w:rsidR="00C7790D" w:rsidRDefault="00C7790D" w:rsidP="00C7790D">
      <w:pPr>
        <w:pStyle w:val="Heading2"/>
        <w:rPr>
          <w:lang w:val="de-AT"/>
        </w:rPr>
      </w:pPr>
      <w:bookmarkStart w:id="7" w:name="_Toc379793200"/>
      <w:bookmarkStart w:id="8" w:name="_Toc379793964"/>
      <w:r>
        <w:rPr>
          <w:lang w:val="de-AT"/>
        </w:rPr>
        <w:t>Architektur von Xamarin.Forms</w:t>
      </w:r>
      <w:bookmarkEnd w:id="7"/>
      <w:bookmarkEnd w:id="8"/>
    </w:p>
    <w:p w14:paraId="170C275B" w14:textId="77777777" w:rsidR="00C7790D" w:rsidRDefault="00C7790D" w:rsidP="00C7790D">
      <w:pPr>
        <w:jc w:val="both"/>
        <w:rPr>
          <w:szCs w:val="22"/>
          <w:lang w:val="de-AT"/>
        </w:rPr>
      </w:pPr>
      <w:r>
        <w:rPr>
          <w:szCs w:val="22"/>
          <w:lang w:val="de-AT"/>
        </w:rPr>
        <w:t xml:space="preserve">Die prinzipielle Architektur von Xamarin.Forms baut darauf auf das sich Xamarin.Forms on top des jeweiligen Betriebssystems setzt und als Compiler für diese Betriebssysteme fungiert. Das heißt es wird tatsächlicher ausführbarer Code für die jeweilige Applikation </w:t>
      </w:r>
      <w:r>
        <w:rPr>
          <w:szCs w:val="22"/>
          <w:lang w:val="de-AT"/>
        </w:rPr>
        <w:lastRenderedPageBreak/>
        <w:t>generiert und Xamarin.Forms agiert nicht als Interpreter. Am besten veranschaulicht untenstehende Abbildung den Aufbau.</w:t>
      </w:r>
    </w:p>
    <w:p w14:paraId="484E9C82" w14:textId="77777777" w:rsidR="00C7790D" w:rsidRDefault="00C7790D" w:rsidP="00C7790D">
      <w:pPr>
        <w:jc w:val="both"/>
        <w:rPr>
          <w:szCs w:val="22"/>
          <w:lang w:val="de-AT"/>
        </w:rPr>
      </w:pPr>
    </w:p>
    <w:p w14:paraId="0AD707E3" w14:textId="77777777" w:rsidR="00C7790D" w:rsidRDefault="00C7790D" w:rsidP="00C7790D">
      <w:pPr>
        <w:keepNext/>
        <w:jc w:val="center"/>
      </w:pPr>
      <w:r>
        <w:rPr>
          <w:noProof/>
          <w:szCs w:val="22"/>
          <w:lang w:val="en-US" w:eastAsia="en-US"/>
        </w:rPr>
        <w:drawing>
          <wp:inline distT="0" distB="0" distL="0" distR="0" wp14:anchorId="4C678B8A" wp14:editId="3B610EB1">
            <wp:extent cx="4818938" cy="440351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484" cy="4404012"/>
                    </a:xfrm>
                    <a:prstGeom prst="rect">
                      <a:avLst/>
                    </a:prstGeom>
                    <a:noFill/>
                    <a:ln>
                      <a:noFill/>
                    </a:ln>
                  </pic:spPr>
                </pic:pic>
              </a:graphicData>
            </a:graphic>
          </wp:inline>
        </w:drawing>
      </w:r>
    </w:p>
    <w:p w14:paraId="76564F13" w14:textId="77777777" w:rsidR="00C7790D" w:rsidRDefault="00C7790D" w:rsidP="00C7790D">
      <w:pPr>
        <w:pStyle w:val="Caption"/>
        <w:jc w:val="center"/>
        <w:rPr>
          <w:szCs w:val="22"/>
        </w:rPr>
      </w:pPr>
      <w:bookmarkStart w:id="9" w:name="_Toc379793750"/>
      <w:r>
        <w:t xml:space="preserve">Abbildung </w:t>
      </w:r>
      <w:fldSimple w:instr=" SEQ Abbildung \* ARABIC ">
        <w:r w:rsidR="00317149">
          <w:rPr>
            <w:noProof/>
          </w:rPr>
          <w:t>1</w:t>
        </w:r>
      </w:fldSimple>
      <w:r>
        <w:t xml:space="preserve">: Architektur Xamarin.Forms (Quelle: </w:t>
      </w:r>
      <w:r>
        <w:fldChar w:fldCharType="begin"/>
      </w:r>
      <w:r>
        <w:instrText xml:space="preserve"> ADDIN ZOTERO_ITEM CSL_CITATION {"citationID":"aptsfkc074","properties":{"formattedCitation":"[1]","plainCitation":"[1]"},"citationItems":[{"id":113,"uris":["http://zotero.org/users/753152/items/GVZW9E5R"],"uri":["http://zotero.org/users/753152/items/GVZW9E5R"],"itemData":{"id":113,"type":"book","title":"Creating Mobile Apps with Xamarin.Forms","publisher":"Microsoftpress","edition":"1. Auflage","author":[{"literal":"Charels Petzold"}]}}],"schema":"https://github.com/citation-style-language/schema/raw/master/csl-citation.json"} </w:instrText>
      </w:r>
      <w:r>
        <w:fldChar w:fldCharType="separate"/>
      </w:r>
      <w:r>
        <w:rPr>
          <w:noProof/>
        </w:rPr>
        <w:t>[1]</w:t>
      </w:r>
      <w:r>
        <w:fldChar w:fldCharType="end"/>
      </w:r>
      <w:r>
        <w:t>)</w:t>
      </w:r>
      <w:bookmarkEnd w:id="9"/>
    </w:p>
    <w:p w14:paraId="68249445" w14:textId="77777777" w:rsidR="00C7790D" w:rsidRDefault="00C7790D" w:rsidP="00C7790D">
      <w:pPr>
        <w:rPr>
          <w:szCs w:val="22"/>
          <w:lang w:val="de-AT"/>
        </w:rPr>
      </w:pPr>
    </w:p>
    <w:p w14:paraId="5E590B62" w14:textId="77777777" w:rsidR="00C7790D" w:rsidRDefault="00C7790D" w:rsidP="00C7790D">
      <w:pPr>
        <w:rPr>
          <w:szCs w:val="22"/>
          <w:lang w:val="de-AT"/>
        </w:rPr>
      </w:pPr>
      <w:r>
        <w:rPr>
          <w:szCs w:val="22"/>
          <w:lang w:val="de-AT"/>
        </w:rPr>
        <w:t>Dabei erkennt man auch dass es in Xamarin.Forms zwei Möglichkeiten für ein Xamarin.Forms Projekt gibt;</w:t>
      </w:r>
    </w:p>
    <w:p w14:paraId="19169328" w14:textId="77777777" w:rsidR="00C7790D" w:rsidRDefault="00C7790D" w:rsidP="00C7790D">
      <w:pPr>
        <w:rPr>
          <w:szCs w:val="22"/>
          <w:lang w:val="de-AT"/>
        </w:rPr>
      </w:pPr>
    </w:p>
    <w:p w14:paraId="1218363B" w14:textId="77777777" w:rsidR="00C7790D" w:rsidRPr="005E1E36" w:rsidRDefault="00C7790D" w:rsidP="00C7790D">
      <w:pPr>
        <w:pStyle w:val="ListParagraph"/>
        <w:numPr>
          <w:ilvl w:val="0"/>
          <w:numId w:val="36"/>
        </w:numPr>
        <w:rPr>
          <w:szCs w:val="22"/>
          <w:lang w:val="de-AT"/>
        </w:rPr>
      </w:pPr>
      <w:r w:rsidRPr="005E1E36">
        <w:rPr>
          <w:szCs w:val="22"/>
          <w:lang w:val="de-AT"/>
        </w:rPr>
        <w:t>Portable Class Lib</w:t>
      </w:r>
      <w:r>
        <w:rPr>
          <w:szCs w:val="22"/>
          <w:lang w:val="de-AT"/>
        </w:rPr>
        <w:t>r</w:t>
      </w:r>
      <w:r w:rsidRPr="005E1E36">
        <w:rPr>
          <w:szCs w:val="22"/>
          <w:lang w:val="de-AT"/>
        </w:rPr>
        <w:t>ary</w:t>
      </w:r>
    </w:p>
    <w:p w14:paraId="45E540F6" w14:textId="77777777" w:rsidR="00C7790D" w:rsidRPr="005E1E36" w:rsidRDefault="00C7790D" w:rsidP="00C7790D">
      <w:pPr>
        <w:pStyle w:val="ListParagraph"/>
        <w:numPr>
          <w:ilvl w:val="0"/>
          <w:numId w:val="36"/>
        </w:numPr>
        <w:rPr>
          <w:szCs w:val="22"/>
          <w:lang w:val="de-AT"/>
        </w:rPr>
      </w:pPr>
      <w:r>
        <w:rPr>
          <w:szCs w:val="22"/>
          <w:lang w:val="de-AT"/>
        </w:rPr>
        <w:t xml:space="preserve">Shared Asset </w:t>
      </w:r>
      <w:r w:rsidRPr="005E1E36">
        <w:rPr>
          <w:szCs w:val="22"/>
          <w:lang w:val="de-AT"/>
        </w:rPr>
        <w:t>Project</w:t>
      </w:r>
    </w:p>
    <w:p w14:paraId="06F9FACE" w14:textId="77777777" w:rsidR="00C7790D" w:rsidRDefault="00C7790D" w:rsidP="00C7790D">
      <w:pPr>
        <w:rPr>
          <w:szCs w:val="22"/>
          <w:lang w:val="de-AT"/>
        </w:rPr>
      </w:pPr>
    </w:p>
    <w:p w14:paraId="3F1777B8" w14:textId="77777777" w:rsidR="00C7790D" w:rsidRDefault="00C7790D" w:rsidP="00C7790D">
      <w:pPr>
        <w:rPr>
          <w:szCs w:val="22"/>
          <w:lang w:val="de-AT"/>
        </w:rPr>
      </w:pPr>
      <w:r>
        <w:rPr>
          <w:szCs w:val="22"/>
          <w:lang w:val="de-AT"/>
        </w:rPr>
        <w:t>Diese unterscheiden sich in einigen wenigen Details, wobei die Portable Class Library die ältere Version davon ist und nach wie vor verwendet wird.</w:t>
      </w:r>
    </w:p>
    <w:p w14:paraId="0258A13E" w14:textId="77777777" w:rsidR="00C7790D" w:rsidRDefault="00C7790D" w:rsidP="00C7790D">
      <w:pPr>
        <w:rPr>
          <w:szCs w:val="22"/>
          <w:lang w:val="de-AT"/>
        </w:rPr>
      </w:pPr>
    </w:p>
    <w:p w14:paraId="1D2E815F" w14:textId="77777777" w:rsidR="00C7790D" w:rsidRDefault="00C7790D" w:rsidP="00C7790D">
      <w:pPr>
        <w:pStyle w:val="Heading2"/>
        <w:rPr>
          <w:lang w:val="de-AT"/>
        </w:rPr>
      </w:pPr>
      <w:bookmarkStart w:id="10" w:name="_Toc379793201"/>
      <w:bookmarkStart w:id="11" w:name="_Toc379793965"/>
      <w:r>
        <w:rPr>
          <w:lang w:val="de-AT"/>
        </w:rPr>
        <w:t>Funktionen der Applikation</w:t>
      </w:r>
      <w:bookmarkEnd w:id="10"/>
      <w:bookmarkEnd w:id="11"/>
    </w:p>
    <w:p w14:paraId="1C25D5AF" w14:textId="77777777" w:rsidR="00C7790D" w:rsidRDefault="00C7790D" w:rsidP="00C7790D">
      <w:pPr>
        <w:rPr>
          <w:szCs w:val="22"/>
          <w:lang w:val="de-AT"/>
        </w:rPr>
      </w:pPr>
      <w:r>
        <w:rPr>
          <w:szCs w:val="22"/>
          <w:lang w:val="de-AT"/>
        </w:rPr>
        <w:t>Die Photos Applikation sollte dabei einige rudimentäre Funktionen beinhalten.</w:t>
      </w:r>
    </w:p>
    <w:p w14:paraId="72835F95" w14:textId="77777777" w:rsidR="00C7790D" w:rsidRDefault="00C7790D" w:rsidP="00C7790D">
      <w:pPr>
        <w:rPr>
          <w:szCs w:val="22"/>
          <w:lang w:val="de-AT"/>
        </w:rPr>
      </w:pPr>
    </w:p>
    <w:p w14:paraId="34F6BC22" w14:textId="77777777" w:rsidR="00C7790D" w:rsidRPr="00C90F2B" w:rsidRDefault="00C7790D" w:rsidP="00C90F2B">
      <w:pPr>
        <w:pStyle w:val="Heading1"/>
      </w:pPr>
      <w:bookmarkStart w:id="12" w:name="_Toc379793202"/>
      <w:bookmarkStart w:id="13" w:name="_Toc379793966"/>
      <w:r w:rsidRPr="00C90F2B">
        <w:lastRenderedPageBreak/>
        <w:t>Azure</w:t>
      </w:r>
      <w:bookmarkEnd w:id="12"/>
      <w:bookmarkEnd w:id="13"/>
    </w:p>
    <w:p w14:paraId="789C387E" w14:textId="77777777" w:rsidR="00C7790D" w:rsidRDefault="00C7790D" w:rsidP="00C7790D">
      <w:pPr>
        <w:jc w:val="both"/>
        <w:rPr>
          <w:szCs w:val="22"/>
          <w:lang w:val="de-AT"/>
        </w:rPr>
      </w:pPr>
      <w:r>
        <w:rPr>
          <w:szCs w:val="22"/>
          <w:lang w:val="de-AT"/>
        </w:rPr>
        <w:t xml:space="preserve">Zum persistenten Speichern der Daten wurde Azure gewählt und dazu ein Studenten Account über </w:t>
      </w:r>
      <w:proofErr w:type="spellStart"/>
      <w:r>
        <w:rPr>
          <w:szCs w:val="22"/>
          <w:lang w:val="de-AT"/>
        </w:rPr>
        <w:t>Imagine</w:t>
      </w:r>
      <w:proofErr w:type="spellEnd"/>
      <w:r>
        <w:rPr>
          <w:szCs w:val="22"/>
          <w:lang w:val="de-AT"/>
        </w:rPr>
        <w:t xml:space="preserv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befinden müssen. Folgender Abschnitt soll nun die notwendigen Schritte zeigen die notwendig waren um Azure in Xamarin.Forms einzubinden.</w:t>
      </w:r>
    </w:p>
    <w:p w14:paraId="1C30394E" w14:textId="77777777" w:rsidR="00C7790D" w:rsidRDefault="00C7790D" w:rsidP="00C7790D">
      <w:pPr>
        <w:jc w:val="both"/>
        <w:rPr>
          <w:szCs w:val="22"/>
          <w:lang w:val="de-AT"/>
        </w:rPr>
      </w:pPr>
    </w:p>
    <w:p w14:paraId="01131ECF" w14:textId="77777777" w:rsidR="00C7790D" w:rsidRDefault="00C7790D" w:rsidP="00C7790D">
      <w:pPr>
        <w:pStyle w:val="Heading2"/>
        <w:rPr>
          <w:lang w:val="de-AT"/>
        </w:rPr>
      </w:pPr>
      <w:bookmarkStart w:id="14" w:name="_Toc379793203"/>
      <w:bookmarkStart w:id="15" w:name="_Toc379793967"/>
      <w:r>
        <w:rPr>
          <w:lang w:val="de-AT"/>
        </w:rPr>
        <w:t>App Services anlegen</w:t>
      </w:r>
      <w:bookmarkEnd w:id="14"/>
      <w:bookmarkEnd w:id="15"/>
    </w:p>
    <w:p w14:paraId="5591AAE3" w14:textId="77777777" w:rsidR="00C7790D" w:rsidRDefault="00C7790D" w:rsidP="00C7790D">
      <w:pPr>
        <w:jc w:val="both"/>
        <w:rPr>
          <w:szCs w:val="22"/>
          <w:lang w:val="de-AT"/>
        </w:rPr>
      </w:pPr>
      <w:r>
        <w:rPr>
          <w:szCs w:val="22"/>
          <w:lang w:val="de-AT"/>
        </w:rPr>
        <w:t xml:space="preserve">Im ersten Schritt wird ein App Service angelegt um damit die Verbindung von der Clientsoftware – die Xamarin.Forms App – zum Server abzubilden. Dies funktioniert relativ einfach und man muss sich dazu mit einem gültigen Microsoft Account in das Azure Portal einloggen. Dort wählt man den im linken Menü den Punkt </w:t>
      </w:r>
      <w:r w:rsidRPr="00260250">
        <w:rPr>
          <w:i/>
          <w:szCs w:val="22"/>
          <w:lang w:val="de-AT"/>
        </w:rPr>
        <w:t>App Services</w:t>
      </w:r>
      <w:r>
        <w:rPr>
          <w:szCs w:val="22"/>
          <w:lang w:val="de-AT"/>
        </w:rPr>
        <w:t xml:space="preserve"> aus wie in der unteren Abbildung gezeigt.</w:t>
      </w:r>
    </w:p>
    <w:p w14:paraId="5055AF71" w14:textId="77777777" w:rsidR="00C7790D" w:rsidRDefault="00C7790D" w:rsidP="00C7790D">
      <w:pPr>
        <w:jc w:val="both"/>
        <w:rPr>
          <w:szCs w:val="22"/>
          <w:lang w:val="de-AT"/>
        </w:rPr>
      </w:pPr>
    </w:p>
    <w:p w14:paraId="0238535A" w14:textId="77777777" w:rsidR="00C7790D" w:rsidRDefault="00C7790D" w:rsidP="00C7790D">
      <w:pPr>
        <w:keepNext/>
        <w:jc w:val="center"/>
      </w:pPr>
      <w:r>
        <w:rPr>
          <w:noProof/>
          <w:szCs w:val="22"/>
          <w:lang w:val="en-US" w:eastAsia="en-US"/>
        </w:rPr>
        <w:drawing>
          <wp:inline distT="0" distB="0" distL="0" distR="0" wp14:anchorId="157D62D0" wp14:editId="0644761F">
            <wp:extent cx="4346363" cy="42610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ervice_create.png"/>
                    <pic:cNvPicPr/>
                  </pic:nvPicPr>
                  <pic:blipFill>
                    <a:blip r:embed="rId12">
                      <a:extLst>
                        <a:ext uri="{28A0092B-C50C-407E-A947-70E740481C1C}">
                          <a14:useLocalDpi xmlns:a14="http://schemas.microsoft.com/office/drawing/2010/main" val="0"/>
                        </a:ext>
                      </a:extLst>
                    </a:blip>
                    <a:stretch>
                      <a:fillRect/>
                    </a:stretch>
                  </pic:blipFill>
                  <pic:spPr>
                    <a:xfrm>
                      <a:off x="0" y="0"/>
                      <a:ext cx="4346363" cy="4261065"/>
                    </a:xfrm>
                    <a:prstGeom prst="rect">
                      <a:avLst/>
                    </a:prstGeom>
                  </pic:spPr>
                </pic:pic>
              </a:graphicData>
            </a:graphic>
          </wp:inline>
        </w:drawing>
      </w:r>
    </w:p>
    <w:p w14:paraId="45E25A3E" w14:textId="77777777" w:rsidR="00C7790D" w:rsidRDefault="00C7790D" w:rsidP="00C7790D">
      <w:pPr>
        <w:pStyle w:val="Caption"/>
        <w:jc w:val="center"/>
      </w:pPr>
      <w:bookmarkStart w:id="16" w:name="_Toc379793751"/>
      <w:r>
        <w:t xml:space="preserve">Abbildung </w:t>
      </w:r>
      <w:fldSimple w:instr=" SEQ Abbildung \* ARABIC ">
        <w:r w:rsidR="00317149">
          <w:rPr>
            <w:noProof/>
          </w:rPr>
          <w:t>2</w:t>
        </w:r>
      </w:fldSimple>
      <w:r>
        <w:t>: Einrichten eines App Services</w:t>
      </w:r>
      <w:bookmarkEnd w:id="16"/>
    </w:p>
    <w:p w14:paraId="17ACDF5C" w14:textId="77777777" w:rsidR="00C7790D" w:rsidRDefault="00C7790D" w:rsidP="00C7790D">
      <w:pPr>
        <w:pStyle w:val="Caption"/>
      </w:pPr>
      <w:r>
        <w:lastRenderedPageBreak/>
        <w:t>Im nächsten Schritt wird man gefragt nach dem Namen des App Services gefragt und in welcher Ressourcengruppe das Service angelegt werden soll. Dabei ist es wichtig dass diese Ressourcengruppe gleich mit der Gruppe des Windowsservers sein muss sonst kommt es später zu Problemen, da sich Elemente unterschiedlicher Gruppen nicht austauschen können.</w:t>
      </w:r>
    </w:p>
    <w:p w14:paraId="5E0186F0" w14:textId="77777777" w:rsidR="00C7790D" w:rsidRDefault="00C7790D" w:rsidP="00C7790D"/>
    <w:p w14:paraId="7BA2A011" w14:textId="77777777" w:rsidR="00C7790D" w:rsidRDefault="00C7790D" w:rsidP="00C7790D">
      <w:pPr>
        <w:keepNext/>
        <w:jc w:val="center"/>
      </w:pPr>
      <w:r>
        <w:rPr>
          <w:noProof/>
          <w:lang w:val="en-US" w:eastAsia="en-US"/>
        </w:rPr>
        <w:drawing>
          <wp:inline distT="0" distB="0" distL="0" distR="0" wp14:anchorId="0B742B5A" wp14:editId="02AFD5FE">
            <wp:extent cx="3792855" cy="4521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2855" cy="4521200"/>
                    </a:xfrm>
                    <a:prstGeom prst="rect">
                      <a:avLst/>
                    </a:prstGeom>
                    <a:noFill/>
                    <a:ln>
                      <a:noFill/>
                    </a:ln>
                  </pic:spPr>
                </pic:pic>
              </a:graphicData>
            </a:graphic>
          </wp:inline>
        </w:drawing>
      </w:r>
    </w:p>
    <w:p w14:paraId="28E3A82F" w14:textId="77777777" w:rsidR="00C7790D" w:rsidRPr="005C7442" w:rsidRDefault="00C7790D" w:rsidP="00C7790D">
      <w:pPr>
        <w:pStyle w:val="Caption"/>
        <w:jc w:val="center"/>
      </w:pPr>
      <w:bookmarkStart w:id="17" w:name="_Toc379793752"/>
      <w:r>
        <w:t xml:space="preserve">Abbildung </w:t>
      </w:r>
      <w:fldSimple w:instr=" SEQ Abbildung \* ARABIC ">
        <w:r w:rsidR="00317149">
          <w:rPr>
            <w:noProof/>
          </w:rPr>
          <w:t>3</w:t>
        </w:r>
      </w:fldSimple>
      <w:r>
        <w:t>: Benennen des App Services</w:t>
      </w:r>
      <w:bookmarkEnd w:id="17"/>
    </w:p>
    <w:p w14:paraId="40B7DE3A" w14:textId="77777777" w:rsidR="00C7790D" w:rsidRDefault="00C7790D" w:rsidP="00C7790D">
      <w:pPr>
        <w:pStyle w:val="Caption"/>
      </w:pPr>
    </w:p>
    <w:p w14:paraId="68D53806" w14:textId="77777777" w:rsidR="00C7790D" w:rsidRDefault="00C7790D" w:rsidP="00C7790D">
      <w:r>
        <w:t>Gleich anschließend wird das gewünschte Service erstellt, dies kann auch einige Minuten dauern. Nach Abschluss sollte man das Service in der Übersicht wieder finden:</w:t>
      </w:r>
    </w:p>
    <w:p w14:paraId="56D34008" w14:textId="77777777" w:rsidR="00C7790D" w:rsidRDefault="00C7790D" w:rsidP="00C7790D"/>
    <w:p w14:paraId="03AEE71C" w14:textId="77777777" w:rsidR="00317149" w:rsidRDefault="00C7790D" w:rsidP="00317149">
      <w:pPr>
        <w:keepNext/>
      </w:pPr>
      <w:r>
        <w:rPr>
          <w:noProof/>
          <w:lang w:val="en-US" w:eastAsia="en-US"/>
        </w:rPr>
        <w:lastRenderedPageBreak/>
        <w:drawing>
          <wp:inline distT="0" distB="0" distL="0" distR="0" wp14:anchorId="2EB130E4" wp14:editId="5EAD5679">
            <wp:extent cx="5759450" cy="1415856"/>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415856"/>
                    </a:xfrm>
                    <a:prstGeom prst="rect">
                      <a:avLst/>
                    </a:prstGeom>
                    <a:noFill/>
                    <a:ln>
                      <a:noFill/>
                    </a:ln>
                  </pic:spPr>
                </pic:pic>
              </a:graphicData>
            </a:graphic>
          </wp:inline>
        </w:drawing>
      </w:r>
    </w:p>
    <w:p w14:paraId="014C446F" w14:textId="059FE7CA" w:rsidR="00C7790D" w:rsidRPr="005C7442" w:rsidRDefault="00317149" w:rsidP="00317149">
      <w:pPr>
        <w:pStyle w:val="Caption"/>
        <w:jc w:val="center"/>
      </w:pPr>
      <w:r>
        <w:t xml:space="preserve">Abbildung </w:t>
      </w:r>
      <w:fldSimple w:instr=" SEQ Abbildung \* ARABIC ">
        <w:r>
          <w:rPr>
            <w:noProof/>
          </w:rPr>
          <w:t>4</w:t>
        </w:r>
      </w:fldSimple>
      <w:r>
        <w:t>: Übersicht App Services</w:t>
      </w:r>
    </w:p>
    <w:p w14:paraId="7EF668B8" w14:textId="77777777" w:rsidR="00317149" w:rsidRDefault="00317149" w:rsidP="00C7790D">
      <w:pPr>
        <w:pStyle w:val="Caption"/>
      </w:pPr>
    </w:p>
    <w:p w14:paraId="5C5EE7FA" w14:textId="628BED5F" w:rsidR="00C7790D" w:rsidRDefault="00C7790D" w:rsidP="00C7790D">
      <w:pPr>
        <w:pStyle w:val="Caption"/>
      </w:pPr>
      <w:r>
        <w:t xml:space="preserve">Danach geht es weiter mit der Anlage einer MSSQL Datenbank. Dazu muss ein Microsoft Server zur Verfügung stehen auf welchen die Datenbank laufen soll. Zur Anlage dieser Datenbank verwendet man am besten den Punkt Schnellstart im App Service Menü, der unter dem Punkt Bereitstellung zu finden ist. Da wir unser Applikation für iOS und Android lauffähig machen wollen wählen wir auch dementsprechend Xamarin.Forms aus </w:t>
      </w:r>
    </w:p>
    <w:p w14:paraId="2D1E502C" w14:textId="77777777" w:rsidR="00317149" w:rsidRPr="00317149" w:rsidRDefault="00317149" w:rsidP="00317149"/>
    <w:p w14:paraId="237CC63D" w14:textId="77777777" w:rsidR="00317149" w:rsidRDefault="00C7790D" w:rsidP="00317149">
      <w:pPr>
        <w:pStyle w:val="Caption"/>
        <w:keepNext/>
      </w:pPr>
      <w:r>
        <w:rPr>
          <w:noProof/>
          <w:lang w:val="en-US" w:bidi="ar-SA"/>
        </w:rPr>
        <w:drawing>
          <wp:inline distT="0" distB="0" distL="0" distR="0" wp14:anchorId="3ADB40EA" wp14:editId="08562C80">
            <wp:extent cx="5759450" cy="3339023"/>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339023"/>
                    </a:xfrm>
                    <a:prstGeom prst="rect">
                      <a:avLst/>
                    </a:prstGeom>
                    <a:noFill/>
                    <a:ln>
                      <a:noFill/>
                    </a:ln>
                  </pic:spPr>
                </pic:pic>
              </a:graphicData>
            </a:graphic>
          </wp:inline>
        </w:drawing>
      </w:r>
    </w:p>
    <w:p w14:paraId="0B8DFBF1" w14:textId="6106F78F" w:rsidR="00317149" w:rsidRPr="00317149" w:rsidRDefault="00317149" w:rsidP="00317149">
      <w:pPr>
        <w:pStyle w:val="Caption"/>
        <w:jc w:val="center"/>
      </w:pPr>
      <w:r>
        <w:t xml:space="preserve">Abbildung </w:t>
      </w:r>
      <w:fldSimple w:instr=" SEQ Abbildung \* ARABIC ">
        <w:r>
          <w:rPr>
            <w:noProof/>
          </w:rPr>
          <w:t>5</w:t>
        </w:r>
      </w:fldSimple>
      <w:r>
        <w:t>: Einrichten Datenbank Azure</w:t>
      </w:r>
    </w:p>
    <w:p w14:paraId="45EB8C7C" w14:textId="77777777" w:rsidR="00C7790D" w:rsidRPr="00B1581E" w:rsidRDefault="00C7790D" w:rsidP="00C7790D">
      <w:pPr>
        <w:pStyle w:val="Caption"/>
        <w:jc w:val="both"/>
      </w:pPr>
      <w:r>
        <w:t xml:space="preserve">Anschließend kann man die Datenbank festlegen, welche Backendsprache man verwenden will und sich damit ein Beispielprojekt generieren lassen (an Hand einer einfachen </w:t>
      </w:r>
      <w:proofErr w:type="spellStart"/>
      <w:r>
        <w:t>Todo</w:t>
      </w:r>
      <w:proofErr w:type="spellEnd"/>
      <w:r>
        <w:t xml:space="preserve"> Liste). Man kann dann allerdings auch noch später die gewünschten Datenbanktabellen anlegen. Dies macht man zu Beginn am besten über das Azure Portal, da auch gleichzeitig alle notwendigen serverseiteigen Skripts angelegt werden. Dies ist notwendig da in der Applikation nicht direkt mit dem MSSQL Server </w:t>
      </w:r>
      <w:r>
        <w:lastRenderedPageBreak/>
        <w:t xml:space="preserve">kommuniziert wird sondern das Backend des Server aufgerufen wird und alle Abfragen handelt. </w:t>
      </w:r>
      <w:r>
        <w:rPr>
          <w:szCs w:val="20"/>
        </w:rPr>
        <w:t xml:space="preserve">Als Backend Sprache wird </w:t>
      </w:r>
      <w:r w:rsidRPr="001062B2">
        <w:rPr>
          <w:i/>
          <w:szCs w:val="20"/>
        </w:rPr>
        <w:t>Node.js</w:t>
      </w:r>
      <w:r>
        <w:rPr>
          <w:szCs w:val="20"/>
        </w:rPr>
        <w:t xml:space="preserve"> benutzt.</w:t>
      </w:r>
    </w:p>
    <w:p w14:paraId="787954C6" w14:textId="77777777" w:rsidR="00C7790D" w:rsidRDefault="00C7790D" w:rsidP="00C7790D"/>
    <w:p w14:paraId="676F14B7" w14:textId="77777777" w:rsidR="00317149" w:rsidRDefault="00C7790D" w:rsidP="00317149">
      <w:pPr>
        <w:keepNext/>
        <w:jc w:val="center"/>
      </w:pPr>
      <w:r>
        <w:rPr>
          <w:noProof/>
          <w:lang w:val="en-US" w:eastAsia="en-US"/>
        </w:rPr>
        <w:drawing>
          <wp:inline distT="0" distB="0" distL="0" distR="0" wp14:anchorId="6CF5D5A8" wp14:editId="2E127FD9">
            <wp:extent cx="3063663" cy="4791794"/>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993" cy="4792310"/>
                    </a:xfrm>
                    <a:prstGeom prst="rect">
                      <a:avLst/>
                    </a:prstGeom>
                    <a:noFill/>
                    <a:ln>
                      <a:noFill/>
                    </a:ln>
                  </pic:spPr>
                </pic:pic>
              </a:graphicData>
            </a:graphic>
          </wp:inline>
        </w:drawing>
      </w:r>
    </w:p>
    <w:p w14:paraId="61B62710" w14:textId="481E783D" w:rsidR="00C7790D" w:rsidRDefault="00317149" w:rsidP="00317149">
      <w:pPr>
        <w:pStyle w:val="Caption"/>
        <w:jc w:val="center"/>
      </w:pPr>
      <w:r>
        <w:t xml:space="preserve">Abbildung </w:t>
      </w:r>
      <w:fldSimple w:instr=" SEQ Abbildung \* ARABIC ">
        <w:r>
          <w:rPr>
            <w:noProof/>
          </w:rPr>
          <w:t>6</w:t>
        </w:r>
      </w:fldSimple>
      <w:r>
        <w:t>: Grundkonfiguration App Services</w:t>
      </w:r>
    </w:p>
    <w:p w14:paraId="240589D3" w14:textId="77777777" w:rsidR="00C7790D" w:rsidRPr="001062B2" w:rsidRDefault="00C7790D" w:rsidP="00C7790D">
      <w:pPr>
        <w:rPr>
          <w:sz w:val="20"/>
          <w:szCs w:val="20"/>
        </w:rPr>
      </w:pPr>
    </w:p>
    <w:p w14:paraId="0385248B" w14:textId="77777777" w:rsidR="00C7790D" w:rsidRDefault="00C7790D" w:rsidP="00C7790D">
      <w:pPr>
        <w:pStyle w:val="Caption"/>
        <w:jc w:val="both"/>
      </w:pPr>
      <w:r>
        <w:t>Nachdem die Datenbank verknüpft ist, ist am Server (bis auf die Datenbank Tabellen) einmal alles soweit eingerichtet. Man könnte sich testweise auch eine TodoItem Tabelle erstellen und dann damit eine Testprojekt generieren. Als nächsten Schritt werden nun Datenbanktabellen, die für die Applikation benötigt wird angelegt.</w:t>
      </w:r>
    </w:p>
    <w:p w14:paraId="25D7A783" w14:textId="77777777" w:rsidR="00C7790D" w:rsidRDefault="00C7790D" w:rsidP="00C7790D">
      <w:pPr>
        <w:pStyle w:val="Heading2"/>
      </w:pPr>
      <w:bookmarkStart w:id="18" w:name="_Toc379793204"/>
      <w:bookmarkStart w:id="19" w:name="_Toc379793968"/>
      <w:r>
        <w:t>Erstellen von Datenbanktabellen</w:t>
      </w:r>
      <w:bookmarkEnd w:id="18"/>
      <w:bookmarkEnd w:id="19"/>
    </w:p>
    <w:p w14:paraId="4969ACC2" w14:textId="0FDB643C" w:rsidR="0083656C" w:rsidRDefault="00C7790D" w:rsidP="00C7790D">
      <w:pPr>
        <w:rPr>
          <w:sz w:val="20"/>
          <w:szCs w:val="20"/>
        </w:rPr>
      </w:pPr>
      <w:r w:rsidRPr="00777286">
        <w:rPr>
          <w:sz w:val="20"/>
          <w:szCs w:val="20"/>
        </w:rPr>
        <w:t xml:space="preserve">Wir wollen das Anlegen der Datenbanktabellen im Azure Portal machen, da damit auch alle notwendigen Backendskripts generiert werden. Diese kann man im Punkt </w:t>
      </w:r>
      <w:r w:rsidRPr="00777286">
        <w:rPr>
          <w:i/>
          <w:sz w:val="20"/>
          <w:szCs w:val="20"/>
        </w:rPr>
        <w:t>Mobil -&gt; Einfache Tabellen</w:t>
      </w:r>
      <w:r w:rsidRPr="00777286">
        <w:rPr>
          <w:sz w:val="20"/>
          <w:szCs w:val="20"/>
        </w:rPr>
        <w:t xml:space="preserve"> anlege</w:t>
      </w:r>
      <w:r w:rsidR="000A0654">
        <w:rPr>
          <w:sz w:val="20"/>
          <w:szCs w:val="20"/>
        </w:rPr>
        <w:t xml:space="preserve">n </w:t>
      </w:r>
      <w:r w:rsidR="000A0654">
        <w:rPr>
          <w:sz w:val="20"/>
          <w:szCs w:val="20"/>
        </w:rPr>
        <w:fldChar w:fldCharType="begin"/>
      </w:r>
      <w:r w:rsidR="000A0654">
        <w:rPr>
          <w:sz w:val="20"/>
          <w:szCs w:val="20"/>
        </w:rPr>
        <w:instrText xml:space="preserve"> ADDIN ZOTERO_ITEM CSL_CITATION {"citationID":"ab2v5g3amp","properties":{"formattedCitation":"[2]","plainCitation":"[2]"},"citationItems":[{"id":120,"uris":["http://zotero.org/users/753152/items/H6XJJWTE"],"uri":["http://zotero.org/users/753152/items/H6XJJWTE"],"itemData":{"id":120,"type":"post-weblog","title":"Getting Started with Azure Mobile Apps' Easy Tables |","container-title":"Xamarin Blog","abstract":"Every front end needs a great backend. This is true now more than ever in today’s connected world, where it’s extremely important to have your data with you at all times, even if you are disconnected from the internet. There are tons of great solutions available for Xamarin developers including Couchbase, Parse, Amazon, Oracle, and, …","URL":"https://blog.xamarin.com/getting-started-azure-mobile-apps-easy-tables/","language":"en-US","issued":{"date-parts":[["2016",1,28]]},"accessed":{"date-parts":[["2018",2,9]]}}}],"schema":"https://github.com/citation-style-language/schema/raw/master/csl-citation.json"} </w:instrText>
      </w:r>
      <w:r w:rsidR="000A0654">
        <w:rPr>
          <w:sz w:val="20"/>
          <w:szCs w:val="20"/>
        </w:rPr>
        <w:fldChar w:fldCharType="separate"/>
      </w:r>
      <w:r w:rsidR="000A0654">
        <w:rPr>
          <w:noProof/>
          <w:sz w:val="20"/>
          <w:szCs w:val="20"/>
        </w:rPr>
        <w:t>[2]</w:t>
      </w:r>
      <w:r w:rsidR="000A0654">
        <w:rPr>
          <w:sz w:val="20"/>
          <w:szCs w:val="20"/>
        </w:rPr>
        <w:fldChar w:fldCharType="end"/>
      </w:r>
      <w:r w:rsidRPr="00777286">
        <w:rPr>
          <w:sz w:val="20"/>
          <w:szCs w:val="20"/>
        </w:rPr>
        <w:t>. Je nachdem ob man die TodoItem Tabellen generieren hat lassen oder nicht gibt es dort schon Einträge.</w:t>
      </w:r>
      <w:r w:rsidR="00F277E8">
        <w:rPr>
          <w:sz w:val="20"/>
          <w:szCs w:val="20"/>
        </w:rPr>
        <w:t xml:space="preserve"> </w:t>
      </w:r>
    </w:p>
    <w:p w14:paraId="195C9561" w14:textId="77777777" w:rsidR="00F277E8" w:rsidRDefault="00F277E8" w:rsidP="00C7790D">
      <w:pPr>
        <w:rPr>
          <w:sz w:val="20"/>
          <w:szCs w:val="20"/>
        </w:rPr>
      </w:pPr>
    </w:p>
    <w:p w14:paraId="1FD3CD59" w14:textId="33444990" w:rsidR="0083656C" w:rsidRPr="00DC528A" w:rsidRDefault="00C74F4E" w:rsidP="0083656C">
      <w:bookmarkStart w:id="20" w:name="_GoBack"/>
      <w:bookmarkEnd w:id="20"/>
      <w:r>
        <w:rPr>
          <w:rFonts w:ascii="Menlo" w:hAnsi="Menlo" w:cs="Menlo"/>
          <w:color w:val="222222"/>
          <w:sz w:val="24"/>
          <w:lang w:val="en-US" w:eastAsia="de-AT"/>
        </w:rPr>
        <w:lastRenderedPageBreak/>
        <w:br/>
      </w:r>
    </w:p>
    <w:p w14:paraId="1E691E75" w14:textId="77777777" w:rsidR="00DC528A" w:rsidRDefault="00DC528A" w:rsidP="00DC528A">
      <w:pPr>
        <w:pStyle w:val="Literatur"/>
        <w:jc w:val="center"/>
      </w:pPr>
    </w:p>
    <w:p w14:paraId="2BE9ACEE" w14:textId="77699702" w:rsidR="00D416AA" w:rsidRPr="00DD291B" w:rsidRDefault="00264EC2" w:rsidP="00DC528A">
      <w:pPr>
        <w:pStyle w:val="Literatur"/>
        <w:jc w:val="center"/>
        <w:rPr>
          <w:b/>
        </w:rPr>
      </w:pPr>
      <w:r w:rsidRPr="00DD291B">
        <w:br w:type="page"/>
      </w:r>
      <w:bookmarkStart w:id="21" w:name="_Toc114210888"/>
      <w:bookmarkStart w:id="22" w:name="_Toc264537166"/>
      <w:bookmarkStart w:id="23" w:name="_Toc264537894"/>
      <w:bookmarkStart w:id="24" w:name="_Toc379793969"/>
      <w:r w:rsidR="00D416AA" w:rsidRPr="00DD291B">
        <w:lastRenderedPageBreak/>
        <w:t>Literaturverzeichnis</w:t>
      </w:r>
      <w:bookmarkEnd w:id="21"/>
      <w:bookmarkEnd w:id="22"/>
      <w:bookmarkEnd w:id="23"/>
      <w:bookmarkEnd w:id="24"/>
    </w:p>
    <w:p w14:paraId="252F9D2F" w14:textId="77777777" w:rsidR="000A0654" w:rsidRPr="000A0654" w:rsidRDefault="00442228" w:rsidP="000A0654">
      <w:pPr>
        <w:pStyle w:val="Bibliography"/>
        <w:rPr>
          <w:szCs w:val="24"/>
          <w:lang w:val="en-US"/>
        </w:rPr>
      </w:pPr>
      <w:r>
        <w:rPr>
          <w:noProof/>
        </w:rPr>
        <w:fldChar w:fldCharType="begin"/>
      </w:r>
      <w:r w:rsidR="000A0654">
        <w:rPr>
          <w:noProof/>
        </w:rPr>
        <w:instrText xml:space="preserve"> ADDIN ZOTERO_BIBL {"uncited":[["http://zotero.org/users/753152/items/NT5UUAKD"]],"custom":[]} CSL_BIBLIOGRAPHY </w:instrText>
      </w:r>
      <w:r>
        <w:rPr>
          <w:noProof/>
        </w:rPr>
        <w:fldChar w:fldCharType="separate"/>
      </w:r>
      <w:r w:rsidR="000A0654" w:rsidRPr="000A0654">
        <w:rPr>
          <w:szCs w:val="24"/>
          <w:lang w:val="en-US"/>
        </w:rPr>
        <w:t>[1]</w:t>
      </w:r>
      <w:r w:rsidR="000A0654" w:rsidRPr="000A0654">
        <w:rPr>
          <w:szCs w:val="24"/>
          <w:lang w:val="en-US"/>
        </w:rPr>
        <w:tab/>
        <w:t xml:space="preserve">Charels Petzold, </w:t>
      </w:r>
      <w:r w:rsidR="000A0654" w:rsidRPr="000A0654">
        <w:rPr>
          <w:i/>
          <w:iCs/>
          <w:szCs w:val="24"/>
          <w:lang w:val="en-US"/>
        </w:rPr>
        <w:t>Creating Mobile Apps with Xamarin.Forms</w:t>
      </w:r>
      <w:r w:rsidR="000A0654" w:rsidRPr="000A0654">
        <w:rPr>
          <w:szCs w:val="24"/>
          <w:lang w:val="en-US"/>
        </w:rPr>
        <w:t>, 1. Auflage. Microsoftpress.</w:t>
      </w:r>
    </w:p>
    <w:p w14:paraId="2EADD75C" w14:textId="77777777" w:rsidR="000A0654" w:rsidRPr="000A0654" w:rsidRDefault="000A0654" w:rsidP="000A0654">
      <w:pPr>
        <w:pStyle w:val="Bibliography"/>
        <w:rPr>
          <w:szCs w:val="24"/>
          <w:lang w:val="en-US"/>
        </w:rPr>
      </w:pPr>
      <w:r w:rsidRPr="000A0654">
        <w:rPr>
          <w:szCs w:val="24"/>
          <w:lang w:val="en-US"/>
        </w:rPr>
        <w:t>[2]</w:t>
      </w:r>
      <w:r w:rsidRPr="000A0654">
        <w:rPr>
          <w:szCs w:val="24"/>
          <w:lang w:val="en-US"/>
        </w:rPr>
        <w:tab/>
        <w:t xml:space="preserve">„Getting Started with Azure Mobile Apps’ Easy Tables |“, </w:t>
      </w:r>
      <w:r w:rsidRPr="000A0654">
        <w:rPr>
          <w:i/>
          <w:iCs/>
          <w:szCs w:val="24"/>
          <w:lang w:val="en-US"/>
        </w:rPr>
        <w:t>Xamarin Blog</w:t>
      </w:r>
      <w:r w:rsidRPr="000A0654">
        <w:rPr>
          <w:szCs w:val="24"/>
          <w:lang w:val="en-US"/>
        </w:rPr>
        <w:t>, 28-Jan-2016. .</w:t>
      </w:r>
    </w:p>
    <w:p w14:paraId="5E2BC29B" w14:textId="77777777" w:rsidR="000A0654" w:rsidRPr="000A0654" w:rsidRDefault="000A0654" w:rsidP="000A0654">
      <w:pPr>
        <w:pStyle w:val="Bibliography"/>
        <w:rPr>
          <w:szCs w:val="24"/>
          <w:lang w:val="en-US"/>
        </w:rPr>
      </w:pPr>
      <w:r w:rsidRPr="000A0654">
        <w:rPr>
          <w:szCs w:val="24"/>
          <w:lang w:val="en-US"/>
        </w:rPr>
        <w:t>[3]</w:t>
      </w:r>
      <w:r w:rsidRPr="000A0654">
        <w:rPr>
          <w:szCs w:val="24"/>
          <w:lang w:val="en-US"/>
        </w:rPr>
        <w:tab/>
        <w:t xml:space="preserve">Martin Sauer, </w:t>
      </w:r>
      <w:r w:rsidRPr="000A0654">
        <w:rPr>
          <w:i/>
          <w:iCs/>
          <w:szCs w:val="24"/>
          <w:lang w:val="en-US"/>
        </w:rPr>
        <w:t>Grundkurs Mobile Kommunikationssysteme</w:t>
      </w:r>
      <w:r w:rsidRPr="000A0654">
        <w:rPr>
          <w:szCs w:val="24"/>
          <w:lang w:val="en-US"/>
        </w:rPr>
        <w:t>, 5. Aufl. Wiesbaden: Springer Vieweg, 2013.</w:t>
      </w:r>
    </w:p>
    <w:p w14:paraId="264D6BAF" w14:textId="5456B461"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25" w:name="_Toc114210889"/>
      <w:bookmarkStart w:id="26" w:name="_Toc264537167"/>
      <w:bookmarkStart w:id="27" w:name="_Toc264537895"/>
      <w:bookmarkStart w:id="28" w:name="_Toc379793970"/>
      <w:r w:rsidRPr="00DD291B">
        <w:lastRenderedPageBreak/>
        <w:t>Abbildungsverzeichnis</w:t>
      </w:r>
      <w:bookmarkEnd w:id="25"/>
      <w:bookmarkEnd w:id="26"/>
      <w:bookmarkEnd w:id="27"/>
      <w:bookmarkEnd w:id="28"/>
    </w:p>
    <w:p w14:paraId="54BAA03F" w14:textId="77777777" w:rsidR="008B6A18" w:rsidRPr="00DD291B" w:rsidRDefault="008B6A18" w:rsidP="00046F37">
      <w:pPr>
        <w:pStyle w:val="TableofFigures"/>
        <w:tabs>
          <w:tab w:val="right" w:leader="dot" w:pos="9061"/>
        </w:tabs>
        <w:rPr>
          <w:rFonts w:cs="Arial"/>
        </w:rPr>
      </w:pPr>
    </w:p>
    <w:p w14:paraId="73F7DC2F" w14:textId="77777777" w:rsidR="00317149"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317149">
        <w:rPr>
          <w:noProof/>
        </w:rPr>
        <w:t>Abbildung 1: Architektur Xamarin.Forms (Quelle: [1])</w:t>
      </w:r>
      <w:r w:rsidR="00317149">
        <w:rPr>
          <w:noProof/>
        </w:rPr>
        <w:tab/>
      </w:r>
      <w:r w:rsidR="00317149">
        <w:rPr>
          <w:noProof/>
        </w:rPr>
        <w:fldChar w:fldCharType="begin"/>
      </w:r>
      <w:r w:rsidR="00317149">
        <w:rPr>
          <w:noProof/>
        </w:rPr>
        <w:instrText xml:space="preserve"> PAGEREF _Toc379793750 \h </w:instrText>
      </w:r>
      <w:r w:rsidR="00317149">
        <w:rPr>
          <w:noProof/>
        </w:rPr>
      </w:r>
      <w:r w:rsidR="00317149">
        <w:rPr>
          <w:noProof/>
        </w:rPr>
        <w:fldChar w:fldCharType="separate"/>
      </w:r>
      <w:r w:rsidR="00317149">
        <w:rPr>
          <w:noProof/>
        </w:rPr>
        <w:t>4</w:t>
      </w:r>
      <w:r w:rsidR="00317149">
        <w:rPr>
          <w:noProof/>
        </w:rPr>
        <w:fldChar w:fldCharType="end"/>
      </w:r>
    </w:p>
    <w:p w14:paraId="06C6FE66" w14:textId="77777777" w:rsidR="00317149" w:rsidRDefault="0031714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Einrichten eines App Services</w:t>
      </w:r>
      <w:r>
        <w:rPr>
          <w:noProof/>
        </w:rPr>
        <w:tab/>
      </w:r>
      <w:r>
        <w:rPr>
          <w:noProof/>
        </w:rPr>
        <w:fldChar w:fldCharType="begin"/>
      </w:r>
      <w:r>
        <w:rPr>
          <w:noProof/>
        </w:rPr>
        <w:instrText xml:space="preserve"> PAGEREF _Toc379793751 \h </w:instrText>
      </w:r>
      <w:r>
        <w:rPr>
          <w:noProof/>
        </w:rPr>
      </w:r>
      <w:r>
        <w:rPr>
          <w:noProof/>
        </w:rPr>
        <w:fldChar w:fldCharType="separate"/>
      </w:r>
      <w:r>
        <w:rPr>
          <w:noProof/>
        </w:rPr>
        <w:t>5</w:t>
      </w:r>
      <w:r>
        <w:rPr>
          <w:noProof/>
        </w:rPr>
        <w:fldChar w:fldCharType="end"/>
      </w:r>
    </w:p>
    <w:p w14:paraId="1B1A4455" w14:textId="77777777" w:rsidR="00317149" w:rsidRDefault="00317149">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Benennen des App Services</w:t>
      </w:r>
      <w:r>
        <w:rPr>
          <w:noProof/>
        </w:rPr>
        <w:tab/>
      </w:r>
      <w:r>
        <w:rPr>
          <w:noProof/>
        </w:rPr>
        <w:fldChar w:fldCharType="begin"/>
      </w:r>
      <w:r>
        <w:rPr>
          <w:noProof/>
        </w:rPr>
        <w:instrText xml:space="preserve"> PAGEREF _Toc379793752 \h </w:instrText>
      </w:r>
      <w:r>
        <w:rPr>
          <w:noProof/>
        </w:rPr>
      </w:r>
      <w:r>
        <w:rPr>
          <w:noProof/>
        </w:rPr>
        <w:fldChar w:fldCharType="separate"/>
      </w:r>
      <w:r>
        <w:rPr>
          <w:noProof/>
        </w:rPr>
        <w:t>6</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DD291B" w:rsidRDefault="00D416AA" w:rsidP="002E523E">
      <w:pPr>
        <w:pStyle w:val="Literatur"/>
      </w:pPr>
      <w:r w:rsidRPr="00DD291B">
        <w:br w:type="page"/>
      </w:r>
      <w:bookmarkStart w:id="29" w:name="_Toc114210890"/>
      <w:bookmarkStart w:id="30" w:name="_Toc264537168"/>
      <w:bookmarkStart w:id="31" w:name="_Toc264537896"/>
      <w:bookmarkStart w:id="32" w:name="_Toc379793971"/>
      <w:r w:rsidRPr="00DD291B">
        <w:lastRenderedPageBreak/>
        <w:t>Tabellenverzeichnis</w:t>
      </w:r>
      <w:bookmarkEnd w:id="29"/>
      <w:bookmarkEnd w:id="30"/>
      <w:bookmarkEnd w:id="31"/>
      <w:bookmarkEnd w:id="32"/>
    </w:p>
    <w:p w14:paraId="4683D8DB" w14:textId="77777777" w:rsidR="008B6A18" w:rsidRPr="00DD291B" w:rsidRDefault="008B6A18" w:rsidP="00134F78">
      <w:pPr>
        <w:pStyle w:val="TableofFigures"/>
        <w:tabs>
          <w:tab w:val="right" w:leader="dot" w:pos="9061"/>
        </w:tabs>
        <w:rPr>
          <w:rFonts w:cs="Arial"/>
        </w:rPr>
      </w:pPr>
    </w:p>
    <w:p w14:paraId="1BF56A0B" w14:textId="77777777" w:rsidR="00D416AA" w:rsidRPr="00DD291B" w:rsidRDefault="00D416AA" w:rsidP="00134F78">
      <w:pPr>
        <w:pStyle w:val="TableofFigures"/>
        <w:tabs>
          <w:tab w:val="right" w:leader="dot" w:pos="9061"/>
        </w:tabs>
        <w:rPr>
          <w:rFonts w:cs="Arial"/>
        </w:rPr>
      </w:pPr>
      <w:r w:rsidRPr="00DD291B">
        <w:rPr>
          <w:rFonts w:cs="Arial"/>
        </w:rPr>
        <w:fldChar w:fldCharType="begin"/>
      </w:r>
      <w:r w:rsidRPr="00DD291B">
        <w:rPr>
          <w:rFonts w:cs="Arial"/>
        </w:rPr>
        <w:instrText xml:space="preserve"> TOC \h \z \c "Tabelle" </w:instrText>
      </w:r>
      <w:r w:rsidRPr="00DD291B">
        <w:rPr>
          <w:rFonts w:cs="Arial"/>
        </w:rPr>
        <w:fldChar w:fldCharType="separate"/>
      </w:r>
      <w:r w:rsidR="00317149">
        <w:rPr>
          <w:rFonts w:cs="Arial"/>
          <w:b/>
          <w:noProof/>
        </w:rPr>
        <w:t>No table of figures entries found.</w:t>
      </w:r>
      <w:r w:rsidR="00317149">
        <w:rPr>
          <w:rFonts w:cs="Arial"/>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DD291B" w:rsidRDefault="00C61376" w:rsidP="00DF0AF7">
      <w:pPr>
        <w:rPr>
          <w:color w:val="626B71"/>
          <w:szCs w:val="22"/>
          <w:lang w:val="de-AT"/>
        </w:rPr>
      </w:pPr>
    </w:p>
    <w:p w14:paraId="4A8BB679" w14:textId="77777777" w:rsidR="00C61376" w:rsidRPr="00DD291B" w:rsidRDefault="00C61376" w:rsidP="00DF0AF7">
      <w:pPr>
        <w:rPr>
          <w:color w:val="626B71"/>
          <w:szCs w:val="22"/>
          <w:lang w:val="de-AT"/>
        </w:rPr>
      </w:pPr>
    </w:p>
    <w:p w14:paraId="6CE41599" w14:textId="77777777" w:rsidR="00C61376" w:rsidRPr="00DD291B" w:rsidRDefault="00C61376" w:rsidP="00DF0AF7">
      <w:pPr>
        <w:rPr>
          <w:color w:val="626B71"/>
          <w:szCs w:val="22"/>
          <w:lang w:val="de-AT"/>
        </w:rPr>
      </w:pPr>
    </w:p>
    <w:p w14:paraId="57C54051" w14:textId="77777777" w:rsidR="00DF0AF7" w:rsidRPr="00DD291B" w:rsidRDefault="00DF0AF7" w:rsidP="00DF0AF7">
      <w:pPr>
        <w:rPr>
          <w:lang w:val="de-AT" w:eastAsia="en-US" w:bidi="en-US"/>
        </w:rPr>
      </w:pPr>
    </w:p>
    <w:p w14:paraId="2B50726E" w14:textId="71A71991" w:rsidR="00134F78" w:rsidRPr="00DD291B" w:rsidRDefault="00134F78" w:rsidP="001D7A0A">
      <w:pPr>
        <w:pStyle w:val="Literatur"/>
      </w:pPr>
    </w:p>
    <w:sectPr w:rsidR="00134F78" w:rsidRPr="00DD291B" w:rsidSect="00C16315">
      <w:headerReference w:type="even" r:id="rId17"/>
      <w:headerReference w:type="default" r:id="rId18"/>
      <w:footerReference w:type="default" r:id="rId19"/>
      <w:headerReference w:type="first" r:id="rId20"/>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6B91" w14:textId="77777777" w:rsidR="00C74F4E" w:rsidRDefault="00C74F4E">
      <w:r>
        <w:separator/>
      </w:r>
    </w:p>
  </w:endnote>
  <w:endnote w:type="continuationSeparator" w:id="0">
    <w:p w14:paraId="3DDCAA4F" w14:textId="77777777" w:rsidR="00C74F4E" w:rsidRDefault="00C74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enlo">
    <w:altName w:val="Times New Roman"/>
    <w:panose1 w:val="00000000000000000000"/>
    <w:charset w:val="00"/>
    <w:family w:val="roman"/>
    <w:notTrueType/>
    <w:pitch w:val="default"/>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C74F4E" w:rsidRDefault="00C74F4E"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C74F4E" w:rsidRDefault="00C74F4E"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C74F4E" w:rsidRDefault="00C74F4E"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341A">
      <w:rPr>
        <w:rStyle w:val="PageNumber"/>
        <w:noProof/>
      </w:rPr>
      <w:t>9</w:t>
    </w:r>
    <w:r>
      <w:rPr>
        <w:rStyle w:val="PageNumber"/>
      </w:rPr>
      <w:fldChar w:fldCharType="end"/>
    </w:r>
  </w:p>
  <w:p w14:paraId="4F10278A" w14:textId="77777777" w:rsidR="00C74F4E" w:rsidRPr="00E813F6" w:rsidRDefault="00C74F4E"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A2FEE" w14:textId="77777777" w:rsidR="00C74F4E" w:rsidRDefault="00C74F4E">
      <w:r>
        <w:separator/>
      </w:r>
    </w:p>
  </w:footnote>
  <w:footnote w:type="continuationSeparator" w:id="0">
    <w:p w14:paraId="6AA62A3A" w14:textId="77777777" w:rsidR="00C74F4E" w:rsidRDefault="00C74F4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C74F4E" w:rsidRDefault="00C74F4E">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C74F4E" w:rsidRDefault="00C74F4E">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C74F4E" w:rsidRDefault="00C74F4E">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C74F4E" w:rsidRPr="00E813F6" w:rsidRDefault="00C74F4E"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C74F4E" w:rsidRDefault="00C74F4E">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6"/>
  </w:num>
  <w:num w:numId="3">
    <w:abstractNumId w:val="26"/>
  </w:num>
  <w:num w:numId="4">
    <w:abstractNumId w:val="8"/>
  </w:num>
  <w:num w:numId="5">
    <w:abstractNumId w:val="12"/>
  </w:num>
  <w:num w:numId="6">
    <w:abstractNumId w:val="26"/>
  </w:num>
  <w:num w:numId="7">
    <w:abstractNumId w:val="7"/>
  </w:num>
  <w:num w:numId="8">
    <w:abstractNumId w:val="11"/>
  </w:num>
  <w:num w:numId="9">
    <w:abstractNumId w:val="13"/>
  </w:num>
  <w:num w:numId="10">
    <w:abstractNumId w:val="16"/>
  </w:num>
  <w:num w:numId="11">
    <w:abstractNumId w:val="25"/>
  </w:num>
  <w:num w:numId="12">
    <w:abstractNumId w:val="9"/>
  </w:num>
  <w:num w:numId="13">
    <w:abstractNumId w:val="5"/>
  </w:num>
  <w:num w:numId="14">
    <w:abstractNumId w:val="2"/>
  </w:num>
  <w:num w:numId="15">
    <w:abstractNumId w:val="16"/>
  </w:num>
  <w:num w:numId="16">
    <w:abstractNumId w:val="16"/>
  </w:num>
  <w:num w:numId="17">
    <w:abstractNumId w:val="16"/>
  </w:num>
  <w:num w:numId="18">
    <w:abstractNumId w:val="16"/>
  </w:num>
  <w:num w:numId="19">
    <w:abstractNumId w:val="16"/>
  </w:num>
  <w:num w:numId="20">
    <w:abstractNumId w:val="3"/>
  </w:num>
  <w:num w:numId="21">
    <w:abstractNumId w:val="0"/>
  </w:num>
  <w:num w:numId="22">
    <w:abstractNumId w:val="18"/>
  </w:num>
  <w:num w:numId="23">
    <w:abstractNumId w:val="10"/>
  </w:num>
  <w:num w:numId="24">
    <w:abstractNumId w:val="1"/>
  </w:num>
  <w:num w:numId="25">
    <w:abstractNumId w:val="23"/>
  </w:num>
  <w:num w:numId="26">
    <w:abstractNumId w:val="14"/>
  </w:num>
  <w:num w:numId="27">
    <w:abstractNumId w:val="29"/>
  </w:num>
  <w:num w:numId="28">
    <w:abstractNumId w:val="21"/>
  </w:num>
  <w:num w:numId="29">
    <w:abstractNumId w:val="19"/>
  </w:num>
  <w:num w:numId="30">
    <w:abstractNumId w:val="20"/>
  </w:num>
  <w:num w:numId="31">
    <w:abstractNumId w:val="15"/>
  </w:num>
  <w:num w:numId="32">
    <w:abstractNumId w:val="4"/>
  </w:num>
  <w:num w:numId="33">
    <w:abstractNumId w:val="17"/>
  </w:num>
  <w:num w:numId="34">
    <w:abstractNumId w:val="27"/>
  </w:num>
  <w:num w:numId="35">
    <w:abstractNumId w:val="28"/>
  </w:num>
  <w:num w:numId="36">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57CA"/>
    <w:rsid w:val="00117B6F"/>
    <w:rsid w:val="00122EEC"/>
    <w:rsid w:val="00131E67"/>
    <w:rsid w:val="00134F78"/>
    <w:rsid w:val="0013564E"/>
    <w:rsid w:val="0013661C"/>
    <w:rsid w:val="0014042E"/>
    <w:rsid w:val="0014613B"/>
    <w:rsid w:val="00146F06"/>
    <w:rsid w:val="0015268E"/>
    <w:rsid w:val="001568B4"/>
    <w:rsid w:val="0015774D"/>
    <w:rsid w:val="0016093E"/>
    <w:rsid w:val="00164221"/>
    <w:rsid w:val="00165897"/>
    <w:rsid w:val="00166C89"/>
    <w:rsid w:val="00174805"/>
    <w:rsid w:val="001756B5"/>
    <w:rsid w:val="00181160"/>
    <w:rsid w:val="00182ABB"/>
    <w:rsid w:val="00184185"/>
    <w:rsid w:val="00191661"/>
    <w:rsid w:val="00195CE9"/>
    <w:rsid w:val="00196DAC"/>
    <w:rsid w:val="00197D57"/>
    <w:rsid w:val="001A1408"/>
    <w:rsid w:val="001A20F1"/>
    <w:rsid w:val="001A2DFE"/>
    <w:rsid w:val="001A4255"/>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21BD"/>
    <w:rsid w:val="00217801"/>
    <w:rsid w:val="002179DC"/>
    <w:rsid w:val="00222756"/>
    <w:rsid w:val="0022470E"/>
    <w:rsid w:val="0022511E"/>
    <w:rsid w:val="0022701B"/>
    <w:rsid w:val="0023311A"/>
    <w:rsid w:val="00235860"/>
    <w:rsid w:val="00237DDC"/>
    <w:rsid w:val="00246185"/>
    <w:rsid w:val="0025017F"/>
    <w:rsid w:val="0025055B"/>
    <w:rsid w:val="002513EA"/>
    <w:rsid w:val="00252F2E"/>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4132"/>
    <w:rsid w:val="002C697F"/>
    <w:rsid w:val="002D196D"/>
    <w:rsid w:val="002D5A45"/>
    <w:rsid w:val="002D6E4E"/>
    <w:rsid w:val="002D6FC2"/>
    <w:rsid w:val="002E27DE"/>
    <w:rsid w:val="002E523E"/>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1261"/>
    <w:rsid w:val="00361E8A"/>
    <w:rsid w:val="00365CD3"/>
    <w:rsid w:val="00366AF3"/>
    <w:rsid w:val="0038601E"/>
    <w:rsid w:val="00386736"/>
    <w:rsid w:val="003907F6"/>
    <w:rsid w:val="00393D81"/>
    <w:rsid w:val="003A258A"/>
    <w:rsid w:val="003A4276"/>
    <w:rsid w:val="003B3BA2"/>
    <w:rsid w:val="003B4E8A"/>
    <w:rsid w:val="003B75E9"/>
    <w:rsid w:val="003B7C55"/>
    <w:rsid w:val="003C7408"/>
    <w:rsid w:val="003D478C"/>
    <w:rsid w:val="003D51F5"/>
    <w:rsid w:val="003E033A"/>
    <w:rsid w:val="003E550E"/>
    <w:rsid w:val="003E5A55"/>
    <w:rsid w:val="003E65DC"/>
    <w:rsid w:val="003E729E"/>
    <w:rsid w:val="003F37DE"/>
    <w:rsid w:val="003F491E"/>
    <w:rsid w:val="003F4D33"/>
    <w:rsid w:val="003F7B87"/>
    <w:rsid w:val="00400856"/>
    <w:rsid w:val="00400E31"/>
    <w:rsid w:val="004012DD"/>
    <w:rsid w:val="00407AFA"/>
    <w:rsid w:val="004102D3"/>
    <w:rsid w:val="00410F35"/>
    <w:rsid w:val="0041140B"/>
    <w:rsid w:val="00413433"/>
    <w:rsid w:val="00415E8D"/>
    <w:rsid w:val="004172D0"/>
    <w:rsid w:val="00421A2B"/>
    <w:rsid w:val="00426944"/>
    <w:rsid w:val="00430415"/>
    <w:rsid w:val="00433AD5"/>
    <w:rsid w:val="00441A26"/>
    <w:rsid w:val="00442228"/>
    <w:rsid w:val="004438BD"/>
    <w:rsid w:val="00452CE5"/>
    <w:rsid w:val="004651FE"/>
    <w:rsid w:val="004653C3"/>
    <w:rsid w:val="00465422"/>
    <w:rsid w:val="00466132"/>
    <w:rsid w:val="004670C6"/>
    <w:rsid w:val="004719B2"/>
    <w:rsid w:val="00482DA7"/>
    <w:rsid w:val="0048500B"/>
    <w:rsid w:val="0048708F"/>
    <w:rsid w:val="00487801"/>
    <w:rsid w:val="004923F0"/>
    <w:rsid w:val="0049471D"/>
    <w:rsid w:val="004A1E22"/>
    <w:rsid w:val="004A25C0"/>
    <w:rsid w:val="004B121A"/>
    <w:rsid w:val="004B1880"/>
    <w:rsid w:val="004C61B4"/>
    <w:rsid w:val="004D5E69"/>
    <w:rsid w:val="004E05A3"/>
    <w:rsid w:val="004E0C42"/>
    <w:rsid w:val="004E1E6F"/>
    <w:rsid w:val="004E5ACB"/>
    <w:rsid w:val="004E6196"/>
    <w:rsid w:val="004E6AAB"/>
    <w:rsid w:val="004F2D8C"/>
    <w:rsid w:val="004F4B72"/>
    <w:rsid w:val="004F62A5"/>
    <w:rsid w:val="00501AD8"/>
    <w:rsid w:val="00502EF2"/>
    <w:rsid w:val="00503919"/>
    <w:rsid w:val="00507DA6"/>
    <w:rsid w:val="00512945"/>
    <w:rsid w:val="00513A6B"/>
    <w:rsid w:val="005159B6"/>
    <w:rsid w:val="00517823"/>
    <w:rsid w:val="00523B91"/>
    <w:rsid w:val="0052524E"/>
    <w:rsid w:val="0052615B"/>
    <w:rsid w:val="005327CD"/>
    <w:rsid w:val="005330F0"/>
    <w:rsid w:val="00534217"/>
    <w:rsid w:val="00535181"/>
    <w:rsid w:val="00536BDE"/>
    <w:rsid w:val="0055272E"/>
    <w:rsid w:val="00553F4B"/>
    <w:rsid w:val="00555353"/>
    <w:rsid w:val="00556F8F"/>
    <w:rsid w:val="005572F3"/>
    <w:rsid w:val="00557D7A"/>
    <w:rsid w:val="00566D5C"/>
    <w:rsid w:val="005733AA"/>
    <w:rsid w:val="005755C2"/>
    <w:rsid w:val="00575D81"/>
    <w:rsid w:val="00586E9B"/>
    <w:rsid w:val="00592FC2"/>
    <w:rsid w:val="005A0562"/>
    <w:rsid w:val="005A38FD"/>
    <w:rsid w:val="005B0211"/>
    <w:rsid w:val="005B2B84"/>
    <w:rsid w:val="005B6EC8"/>
    <w:rsid w:val="005C3538"/>
    <w:rsid w:val="005C71EA"/>
    <w:rsid w:val="005C7382"/>
    <w:rsid w:val="005E2631"/>
    <w:rsid w:val="005F6A0D"/>
    <w:rsid w:val="00600F11"/>
    <w:rsid w:val="00603024"/>
    <w:rsid w:val="00603FE6"/>
    <w:rsid w:val="006106D4"/>
    <w:rsid w:val="00612451"/>
    <w:rsid w:val="0061327B"/>
    <w:rsid w:val="00613359"/>
    <w:rsid w:val="0061376E"/>
    <w:rsid w:val="0062089B"/>
    <w:rsid w:val="00625854"/>
    <w:rsid w:val="00637C58"/>
    <w:rsid w:val="006472FE"/>
    <w:rsid w:val="006505B5"/>
    <w:rsid w:val="00655971"/>
    <w:rsid w:val="00662B2B"/>
    <w:rsid w:val="00662E5E"/>
    <w:rsid w:val="00664BEE"/>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33DE2"/>
    <w:rsid w:val="00737F25"/>
    <w:rsid w:val="00751F0C"/>
    <w:rsid w:val="00752260"/>
    <w:rsid w:val="00752900"/>
    <w:rsid w:val="00754619"/>
    <w:rsid w:val="007554F4"/>
    <w:rsid w:val="00755558"/>
    <w:rsid w:val="00756673"/>
    <w:rsid w:val="0076111C"/>
    <w:rsid w:val="007620D6"/>
    <w:rsid w:val="007627ED"/>
    <w:rsid w:val="00764EEA"/>
    <w:rsid w:val="0077772F"/>
    <w:rsid w:val="00782680"/>
    <w:rsid w:val="00786FD4"/>
    <w:rsid w:val="00787969"/>
    <w:rsid w:val="007943EA"/>
    <w:rsid w:val="00797794"/>
    <w:rsid w:val="00797BBC"/>
    <w:rsid w:val="007A0DA5"/>
    <w:rsid w:val="007A63EE"/>
    <w:rsid w:val="007A79B1"/>
    <w:rsid w:val="007B53A8"/>
    <w:rsid w:val="007C0955"/>
    <w:rsid w:val="007C331E"/>
    <w:rsid w:val="007D5214"/>
    <w:rsid w:val="007E370E"/>
    <w:rsid w:val="007E4587"/>
    <w:rsid w:val="007E56AA"/>
    <w:rsid w:val="007E79BD"/>
    <w:rsid w:val="007F3C77"/>
    <w:rsid w:val="007F4250"/>
    <w:rsid w:val="007F4488"/>
    <w:rsid w:val="00802F6F"/>
    <w:rsid w:val="00807094"/>
    <w:rsid w:val="00807498"/>
    <w:rsid w:val="008147E5"/>
    <w:rsid w:val="0082763E"/>
    <w:rsid w:val="0083399D"/>
    <w:rsid w:val="00833DB5"/>
    <w:rsid w:val="008356B3"/>
    <w:rsid w:val="0083656C"/>
    <w:rsid w:val="00844484"/>
    <w:rsid w:val="008467AE"/>
    <w:rsid w:val="00851280"/>
    <w:rsid w:val="00854FEF"/>
    <w:rsid w:val="00860E03"/>
    <w:rsid w:val="00861111"/>
    <w:rsid w:val="008613A2"/>
    <w:rsid w:val="00866DC8"/>
    <w:rsid w:val="00870EA2"/>
    <w:rsid w:val="0087159A"/>
    <w:rsid w:val="00871F70"/>
    <w:rsid w:val="0087569B"/>
    <w:rsid w:val="00876055"/>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4E0B"/>
    <w:rsid w:val="008E7318"/>
    <w:rsid w:val="008F4A42"/>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3897"/>
    <w:rsid w:val="009A553D"/>
    <w:rsid w:val="009A6D4B"/>
    <w:rsid w:val="009B050E"/>
    <w:rsid w:val="009B2F58"/>
    <w:rsid w:val="009B3542"/>
    <w:rsid w:val="009B3CE5"/>
    <w:rsid w:val="009B751D"/>
    <w:rsid w:val="009B7F0B"/>
    <w:rsid w:val="009C4F64"/>
    <w:rsid w:val="009C730A"/>
    <w:rsid w:val="009D006A"/>
    <w:rsid w:val="009E50D6"/>
    <w:rsid w:val="009E6769"/>
    <w:rsid w:val="009E6CB8"/>
    <w:rsid w:val="009E6E8C"/>
    <w:rsid w:val="009E70AE"/>
    <w:rsid w:val="009E7D19"/>
    <w:rsid w:val="009F0065"/>
    <w:rsid w:val="009F1A36"/>
    <w:rsid w:val="009F35DD"/>
    <w:rsid w:val="009F4522"/>
    <w:rsid w:val="009F510E"/>
    <w:rsid w:val="00A01538"/>
    <w:rsid w:val="00A04B7B"/>
    <w:rsid w:val="00A0522A"/>
    <w:rsid w:val="00A12893"/>
    <w:rsid w:val="00A12E05"/>
    <w:rsid w:val="00A145A2"/>
    <w:rsid w:val="00A15988"/>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3958"/>
    <w:rsid w:val="00A75997"/>
    <w:rsid w:val="00A77330"/>
    <w:rsid w:val="00A8055C"/>
    <w:rsid w:val="00A8270D"/>
    <w:rsid w:val="00A84A85"/>
    <w:rsid w:val="00A871C2"/>
    <w:rsid w:val="00A92E6D"/>
    <w:rsid w:val="00AA094B"/>
    <w:rsid w:val="00AA396B"/>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5D01"/>
    <w:rsid w:val="00B27450"/>
    <w:rsid w:val="00B30BC3"/>
    <w:rsid w:val="00B35145"/>
    <w:rsid w:val="00B35D4E"/>
    <w:rsid w:val="00B40219"/>
    <w:rsid w:val="00B4525F"/>
    <w:rsid w:val="00B4665E"/>
    <w:rsid w:val="00B4711A"/>
    <w:rsid w:val="00B575C8"/>
    <w:rsid w:val="00B62949"/>
    <w:rsid w:val="00B63BDD"/>
    <w:rsid w:val="00B6619B"/>
    <w:rsid w:val="00B726A4"/>
    <w:rsid w:val="00B7694B"/>
    <w:rsid w:val="00B87940"/>
    <w:rsid w:val="00BA4765"/>
    <w:rsid w:val="00BA4BDB"/>
    <w:rsid w:val="00BB10BE"/>
    <w:rsid w:val="00BB1ACF"/>
    <w:rsid w:val="00BB2953"/>
    <w:rsid w:val="00BC44CE"/>
    <w:rsid w:val="00BC6886"/>
    <w:rsid w:val="00BC74BF"/>
    <w:rsid w:val="00BD26C7"/>
    <w:rsid w:val="00BE176B"/>
    <w:rsid w:val="00BE3854"/>
    <w:rsid w:val="00BE3BC7"/>
    <w:rsid w:val="00BE75EF"/>
    <w:rsid w:val="00BF0D26"/>
    <w:rsid w:val="00BF1944"/>
    <w:rsid w:val="00BF65F5"/>
    <w:rsid w:val="00BF73CB"/>
    <w:rsid w:val="00C03852"/>
    <w:rsid w:val="00C0397D"/>
    <w:rsid w:val="00C04675"/>
    <w:rsid w:val="00C121CA"/>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341A"/>
    <w:rsid w:val="00C644D7"/>
    <w:rsid w:val="00C64ECA"/>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3D28"/>
    <w:rsid w:val="00CE524F"/>
    <w:rsid w:val="00CE61C4"/>
    <w:rsid w:val="00CF0BD9"/>
    <w:rsid w:val="00CF58B4"/>
    <w:rsid w:val="00CF7360"/>
    <w:rsid w:val="00D016A7"/>
    <w:rsid w:val="00D10A59"/>
    <w:rsid w:val="00D12587"/>
    <w:rsid w:val="00D1384B"/>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C0BA4"/>
    <w:rsid w:val="00DC528A"/>
    <w:rsid w:val="00DC5E71"/>
    <w:rsid w:val="00DD291B"/>
    <w:rsid w:val="00DD3008"/>
    <w:rsid w:val="00DD7E7A"/>
    <w:rsid w:val="00DE06AE"/>
    <w:rsid w:val="00DE2176"/>
    <w:rsid w:val="00DE5DCE"/>
    <w:rsid w:val="00DF0AF7"/>
    <w:rsid w:val="00DF158E"/>
    <w:rsid w:val="00DF26C2"/>
    <w:rsid w:val="00DF7AB0"/>
    <w:rsid w:val="00E03B73"/>
    <w:rsid w:val="00E04368"/>
    <w:rsid w:val="00E07E68"/>
    <w:rsid w:val="00E118AE"/>
    <w:rsid w:val="00E14C46"/>
    <w:rsid w:val="00E1558C"/>
    <w:rsid w:val="00E15B63"/>
    <w:rsid w:val="00E221F0"/>
    <w:rsid w:val="00E24F5F"/>
    <w:rsid w:val="00E3598B"/>
    <w:rsid w:val="00E43FBE"/>
    <w:rsid w:val="00E4442E"/>
    <w:rsid w:val="00E45CD4"/>
    <w:rsid w:val="00E504AE"/>
    <w:rsid w:val="00E53558"/>
    <w:rsid w:val="00E55E07"/>
    <w:rsid w:val="00E56B31"/>
    <w:rsid w:val="00E6476F"/>
    <w:rsid w:val="00E67576"/>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48DD"/>
    <w:rsid w:val="00F15A3F"/>
    <w:rsid w:val="00F20A58"/>
    <w:rsid w:val="00F22A5C"/>
    <w:rsid w:val="00F232C9"/>
    <w:rsid w:val="00F2402F"/>
    <w:rsid w:val="00F277E8"/>
    <w:rsid w:val="00F30744"/>
    <w:rsid w:val="00F32068"/>
    <w:rsid w:val="00F321BE"/>
    <w:rsid w:val="00F340B1"/>
    <w:rsid w:val="00F34460"/>
    <w:rsid w:val="00F34A0B"/>
    <w:rsid w:val="00F367E7"/>
    <w:rsid w:val="00F40ECF"/>
    <w:rsid w:val="00F44474"/>
    <w:rsid w:val="00F45FFD"/>
    <w:rsid w:val="00F51932"/>
    <w:rsid w:val="00F52169"/>
    <w:rsid w:val="00F52725"/>
    <w:rsid w:val="00F532B8"/>
    <w:rsid w:val="00F536EE"/>
    <w:rsid w:val="00F572F5"/>
    <w:rsid w:val="00F57A61"/>
    <w:rsid w:val="00F705BB"/>
    <w:rsid w:val="00F744BA"/>
    <w:rsid w:val="00F75F25"/>
    <w:rsid w:val="00F84A93"/>
    <w:rsid w:val="00F874E4"/>
    <w:rsid w:val="00FA649D"/>
    <w:rsid w:val="00FB09FB"/>
    <w:rsid w:val="00FB1BCE"/>
    <w:rsid w:val="00FB22C3"/>
    <w:rsid w:val="00FB6FC6"/>
    <w:rsid w:val="00FC1146"/>
    <w:rsid w:val="00FC51D9"/>
    <w:rsid w:val="00FC61C5"/>
    <w:rsid w:val="00FD3B18"/>
    <w:rsid w:val="00FD6DC1"/>
    <w:rsid w:val="00FE13E1"/>
    <w:rsid w:val="00FE3355"/>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22A5C"/>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22A5C"/>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5.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header5.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\Qualitätsmanagement\7_QM Review 2012\QM 2012 TESTLINK\Review 2012\deutsch\5_Dokumente\Studienbetrieb\Wissenschaftliches Arbeiten\Vorlagen\Seminararbeit_Vorlage_2011.dot</Template>
  <TotalTime>0</TotalTime>
  <Pages>12</Pages>
  <Words>1536</Words>
  <Characters>8759</Characters>
  <Application>Microsoft Macintosh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10275</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7</cp:revision>
  <cp:lastPrinted>2009-02-06T11:08:00Z</cp:lastPrinted>
  <dcterms:created xsi:type="dcterms:W3CDTF">2018-02-09T10:06:00Z</dcterms:created>
  <dcterms:modified xsi:type="dcterms:W3CDTF">2018-02-09T12:22:00Z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zotero-version="5.0.34.4"&gt;&lt;session id="F1jR8PdU"/&gt;&lt;style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