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265" w:type="dxa"/>
        <w:tblLayout w:type="fixed"/>
        <w:tblLook w:val="04A0"/>
      </w:tblPr>
      <w:tblGrid>
        <w:gridCol w:w="378"/>
        <w:gridCol w:w="1159"/>
        <w:gridCol w:w="1091"/>
        <w:gridCol w:w="2340"/>
        <w:gridCol w:w="1260"/>
        <w:gridCol w:w="1394"/>
        <w:gridCol w:w="1396"/>
        <w:gridCol w:w="810"/>
        <w:gridCol w:w="1530"/>
        <w:gridCol w:w="1890"/>
        <w:gridCol w:w="2017"/>
      </w:tblGrid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t>S.NO</w:t>
            </w:r>
          </w:p>
        </w:tc>
        <w:tc>
          <w:tcPr>
            <w:tcW w:w="1159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091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’s</w:t>
            </w:r>
          </w:p>
        </w:tc>
        <w:tc>
          <w:tcPr>
            <w:tcW w:w="234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Contribution</w:t>
            </w:r>
          </w:p>
        </w:tc>
        <w:tc>
          <w:tcPr>
            <w:tcW w:w="126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Drawbacks</w:t>
            </w: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/Future Scope</w:t>
            </w: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Previous technique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Technique used</w:t>
            </w: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 used</w:t>
            </w: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</w:t>
            </w:r>
          </w:p>
        </w:tc>
      </w:tr>
      <w:tr w:rsidR="006B3F33" w:rsidRPr="001744DD" w:rsidTr="007C79BE">
        <w:tc>
          <w:tcPr>
            <w:tcW w:w="378" w:type="dxa"/>
          </w:tcPr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1</w:t>
            </w:r>
          </w:p>
        </w:tc>
        <w:tc>
          <w:tcPr>
            <w:tcW w:w="1159" w:type="dxa"/>
          </w:tcPr>
          <w:p w:rsidR="006B3F33" w:rsidRPr="005C0AC1" w:rsidRDefault="006B3F33" w:rsidP="007F0FA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C0AC1">
              <w:rPr>
                <w:rFonts w:ascii="Times New Roman" w:hAnsi="Times New Roman" w:cs="Times New Roman"/>
              </w:rPr>
              <w:t xml:space="preserve">Improving remote sensing crop classification by argumentation-based conflict resolution in ensemble learning 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91" w:type="dxa"/>
          </w:tcPr>
          <w:p w:rsidR="006B3F33" w:rsidRDefault="000544B2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178BA">
              <w:rPr>
                <w:rFonts w:ascii="Times New Roman" w:hAnsi="Times New Roman" w:cs="Times New Roman"/>
                <w:sz w:val="24"/>
                <w:szCs w:val="24"/>
              </w:rPr>
              <w:t>tefan Con</w:t>
            </w:r>
            <w:r w:rsidR="006B3F33" w:rsidRPr="005C0AC1">
              <w:rPr>
                <w:rFonts w:ascii="Times New Roman" w:hAnsi="Times New Roman" w:cs="Times New Roman"/>
                <w:sz w:val="24"/>
                <w:szCs w:val="24"/>
              </w:rPr>
              <w:t>¸t iu, Adrian Groza</w:t>
            </w:r>
          </w:p>
        </w:tc>
        <w:tc>
          <w:tcPr>
            <w:tcW w:w="2340" w:type="dxa"/>
          </w:tcPr>
          <w:p w:rsidR="006B3F33" w:rsidRPr="005605E6" w:rsidRDefault="005605E6" w:rsidP="005605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B11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05E6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B11211">
              <w:rPr>
                <w:rFonts w:ascii="Times New Roman" w:hAnsi="Times New Roman" w:cs="Times New Roman"/>
                <w:sz w:val="24"/>
                <w:szCs w:val="24"/>
              </w:rPr>
              <w:t xml:space="preserve">pproach that </w:t>
            </w:r>
            <w:r w:rsidR="006B3F33" w:rsidRPr="005605E6">
              <w:rPr>
                <w:rFonts w:ascii="Times New Roman" w:hAnsi="Times New Roman" w:cs="Times New Roman"/>
                <w:sz w:val="24"/>
                <w:szCs w:val="24"/>
              </w:rPr>
              <w:t xml:space="preserve">combines ensemble learning and argumentation in the agricultural domain.  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</w:rPr>
              <w:t>2) Developed a hybrid system that merges machine learning and symbolic argumentation with the scope of improving the classification of four crop classes in remote sensing: corn, soy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C0AC1">
              <w:rPr>
                <w:rFonts w:ascii="Times New Roman" w:hAnsi="Times New Roman" w:cs="Times New Roman"/>
                <w:sz w:val="24"/>
                <w:szCs w:val="24"/>
              </w:rPr>
              <w:t>- bean, rice and cotton.</w:t>
            </w:r>
          </w:p>
        </w:tc>
        <w:tc>
          <w:tcPr>
            <w:tcW w:w="1260" w:type="dxa"/>
          </w:tcPr>
          <w:p w:rsidR="006B3F33" w:rsidRPr="00075928" w:rsidRDefault="00E65988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Authors apply classification only on four categories. Accuracy of classification can be increased if the category of crop will increased.</w:t>
            </w:r>
          </w:p>
        </w:tc>
        <w:tc>
          <w:tcPr>
            <w:tcW w:w="1394" w:type="dxa"/>
          </w:tcPr>
          <w:p w:rsidR="006B3F33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C0AC1">
              <w:rPr>
                <w:rFonts w:ascii="Times New Roman" w:hAnsi="Times New Roman" w:cs="Times New Roman"/>
                <w:sz w:val="24"/>
                <w:szCs w:val="24"/>
              </w:rPr>
              <w:t>oting-based 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used for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</w:t>
            </w:r>
            <w:r w:rsidRPr="005C0AC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96" w:type="dxa"/>
          </w:tcPr>
          <w:p w:rsidR="006B3F33" w:rsidRPr="005C0AC1" w:rsidRDefault="006B3F33" w:rsidP="000544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C0AC1">
              <w:rPr>
                <w:rFonts w:ascii="Times New Roman" w:hAnsi="Times New Roman" w:cs="Times New Roman"/>
                <w:sz w:val="24"/>
                <w:szCs w:val="24"/>
              </w:rPr>
              <w:t xml:space="preserve">lassifiers: </w:t>
            </w:r>
            <w:r w:rsidR="000544B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5C0AC1">
              <w:rPr>
                <w:rFonts w:ascii="Times New Roman" w:hAnsi="Times New Roman" w:cs="Times New Roman"/>
                <w:sz w:val="24"/>
                <w:szCs w:val="24"/>
              </w:rPr>
              <w:t xml:space="preserve">decision tree, </w:t>
            </w:r>
            <w:r w:rsidR="000544B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5C0AC1">
              <w:rPr>
                <w:rFonts w:ascii="Times New Roman" w:hAnsi="Times New Roman" w:cs="Times New Roman"/>
                <w:sz w:val="24"/>
                <w:szCs w:val="24"/>
              </w:rPr>
              <w:t xml:space="preserve">neural network, and </w:t>
            </w:r>
            <w:r w:rsidR="000544B2">
              <w:rPr>
                <w:rFonts w:ascii="Times New Roman" w:hAnsi="Times New Roman" w:cs="Times New Roman"/>
                <w:sz w:val="24"/>
                <w:szCs w:val="24"/>
              </w:rPr>
              <w:t>support vector machine al</w:t>
            </w:r>
            <w:r w:rsidRPr="005C0AC1">
              <w:rPr>
                <w:rFonts w:ascii="Times New Roman" w:hAnsi="Times New Roman" w:cs="Times New Roman"/>
                <w:sz w:val="24"/>
                <w:szCs w:val="24"/>
              </w:rPr>
              <w:t>gorithm.</w:t>
            </w:r>
          </w:p>
        </w:tc>
        <w:tc>
          <w:tcPr>
            <w:tcW w:w="810" w:type="dxa"/>
          </w:tcPr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30" w:type="dxa"/>
          </w:tcPr>
          <w:p w:rsidR="006B3F33" w:rsidRPr="00075928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5928">
              <w:rPr>
                <w:rFonts w:ascii="Times New Roman" w:hAnsi="Times New Roman" w:cs="Times New Roman"/>
                <w:sz w:val="24"/>
                <w:szCs w:val="24"/>
              </w:rPr>
              <w:t>Crop classifica- tion in the agriculture domain.</w:t>
            </w:r>
          </w:p>
        </w:tc>
        <w:tc>
          <w:tcPr>
            <w:tcW w:w="1890" w:type="dxa"/>
          </w:tcPr>
          <w:p w:rsidR="006B3F33" w:rsidRPr="005C0AC1" w:rsidRDefault="0005715A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1.) A</w:t>
            </w:r>
            <w:r w:rsidR="006B3F33" w:rsidRPr="005C0AC1">
              <w:rPr>
                <w:rFonts w:ascii="Times New Roman" w:hAnsi="Times New Roman" w:cs="Times New Roman"/>
                <w:sz w:val="24"/>
                <w:szCs w:val="24"/>
              </w:rPr>
              <w:t>rgument- based conflict resolutor proved to be more effective than voting- based resolutor in ensemble learning.</w:t>
            </w:r>
          </w:p>
          <w:p w:rsidR="006B3F33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05715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085BCB">
              <w:rPr>
                <w:rFonts w:ascii="Times New Roman" w:hAnsi="Times New Roman" w:cs="Times New Roman"/>
                <w:sz w:val="24"/>
                <w:szCs w:val="24"/>
              </w:rPr>
              <w:t>irst approach that combines ensemble learning and argumentation in the agricultural domain.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F33" w:rsidRPr="005C0AC1" w:rsidRDefault="00BD3E84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B3F33" w:rsidRPr="005C0AC1">
              <w:rPr>
                <w:rFonts w:ascii="Times New Roman" w:hAnsi="Times New Roman" w:cs="Times New Roman"/>
                <w:sz w:val="24"/>
                <w:szCs w:val="24"/>
              </w:rPr>
              <w:t xml:space="preserve">)  The proposed solution improved both the accuracy of resolution of conflicting instances and the accuracy of the ensemble learner </w:t>
            </w:r>
            <w:r w:rsidR="006B3F33" w:rsidRPr="005C0A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a whole</w:t>
            </w:r>
          </w:p>
        </w:tc>
        <w:tc>
          <w:tcPr>
            <w:tcW w:w="2017" w:type="dxa"/>
          </w:tcPr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1)Ensemble Voting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Accuracy-95.5%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i) Corn :-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 – 99.5%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Recall- 99.8%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ii) Rice :-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 – 95.1%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Recall- 80.8%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ii) Cotton :-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 – 84.9%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Recall- 93.1%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ii) Soyabean :-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 – 89.1%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Recall- 77.4%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2)Ensemble DeLP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(Defeasible Logic Program)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Accuracy-98.4%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i) Corn :-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 – 99.8%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Recall- 99.9%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ii) Rice :-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 – 100%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Recall- 95.8%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ii) Cotton :-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 – 93.3%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Recall- 98.6%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ii) Soyabean :-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 – 98%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A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Recall- 90%</w:t>
            </w: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B3F33" w:rsidRPr="005C0AC1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</w:p>
        </w:tc>
        <w:tc>
          <w:tcPr>
            <w:tcW w:w="1159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91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t>S.NO</w:t>
            </w:r>
          </w:p>
        </w:tc>
        <w:tc>
          <w:tcPr>
            <w:tcW w:w="1159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091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’s</w:t>
            </w:r>
          </w:p>
        </w:tc>
        <w:tc>
          <w:tcPr>
            <w:tcW w:w="234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Contribution</w:t>
            </w:r>
          </w:p>
        </w:tc>
        <w:tc>
          <w:tcPr>
            <w:tcW w:w="126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Drawbacks</w:t>
            </w: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/Future Scope</w:t>
            </w: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Previous technique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Technique used</w:t>
            </w: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 used</w:t>
            </w: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</w:t>
            </w:r>
          </w:p>
        </w:tc>
      </w:tr>
      <w:tr w:rsidR="006B3F33" w:rsidRPr="00B21611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  <w:lang w:bidi="hi-IN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hi-IN"/>
              </w:rPr>
              <w:t>2</w:t>
            </w:r>
          </w:p>
        </w:tc>
        <w:tc>
          <w:tcPr>
            <w:tcW w:w="1159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Recognising weeds in a maize crop using a random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forest machine-learning algorithm and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near-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infrared snapshot mosaic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hyperspectral imagery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  <w:lang w:val="en-US" w:bidi="hi-IN"/>
              </w:rPr>
            </w:pPr>
          </w:p>
        </w:tc>
        <w:tc>
          <w:tcPr>
            <w:tcW w:w="1091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bidi="hi-IN"/>
              </w:rPr>
              <w:lastRenderedPageBreak/>
              <w:t xml:space="preserve">Junfeng Gao </w:t>
            </w:r>
            <w:r w:rsidRPr="001744DD">
              <w:rPr>
                <w:rFonts w:ascii="Times New Roman" w:hAnsi="Times New Roman" w:cs="Times New Roman"/>
                <w:color w:val="2197D2"/>
                <w:sz w:val="24"/>
                <w:szCs w:val="24"/>
                <w:lang w:val="en-US" w:bidi="hi-IN"/>
              </w:rPr>
              <w:t>a</w:t>
            </w:r>
            <w:r w:rsidRPr="001744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bidi="hi-IN"/>
              </w:rPr>
              <w:t xml:space="preserve">, David Nuyttens </w:t>
            </w:r>
            <w:r w:rsidRPr="001744DD">
              <w:rPr>
                <w:rFonts w:ascii="Times New Roman" w:hAnsi="Times New Roman" w:cs="Times New Roman"/>
                <w:color w:val="2197D2"/>
                <w:sz w:val="24"/>
                <w:szCs w:val="24"/>
                <w:lang w:val="en-US" w:bidi="hi-IN"/>
              </w:rPr>
              <w:t>b</w:t>
            </w:r>
            <w:r w:rsidRPr="001744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bidi="hi-IN"/>
              </w:rPr>
              <w:t xml:space="preserve">, Peter Lootens </w:t>
            </w:r>
            <w:r w:rsidRPr="001744DD">
              <w:rPr>
                <w:rFonts w:ascii="Times New Roman" w:hAnsi="Times New Roman" w:cs="Times New Roman"/>
                <w:color w:val="2197D2"/>
                <w:sz w:val="24"/>
                <w:szCs w:val="24"/>
                <w:lang w:val="en-US" w:bidi="hi-IN"/>
              </w:rPr>
              <w:t>c</w:t>
            </w:r>
            <w:r w:rsidRPr="001744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bidi="hi-IN"/>
              </w:rPr>
              <w:t xml:space="preserve">, Yong He </w:t>
            </w:r>
            <w:r w:rsidRPr="001744DD">
              <w:rPr>
                <w:rFonts w:ascii="Times New Roman" w:hAnsi="Times New Roman" w:cs="Times New Roman"/>
                <w:color w:val="2197D2"/>
                <w:sz w:val="24"/>
                <w:szCs w:val="24"/>
                <w:lang w:val="en-US" w:bidi="hi-IN"/>
              </w:rPr>
              <w:t>d</w:t>
            </w:r>
            <w:r w:rsidRPr="001744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bidi="hi-IN"/>
              </w:rPr>
              <w:t>,</w:t>
            </w:r>
            <w:r w:rsidRPr="001744DD">
              <w:rPr>
                <w:rFonts w:ascii="Times New Roman" w:hAnsi="Times New Roman" w:cs="Times New Roman"/>
                <w:color w:val="2197D2"/>
                <w:sz w:val="24"/>
                <w:szCs w:val="24"/>
                <w:lang w:val="en-US" w:bidi="hi-IN"/>
              </w:rPr>
              <w:t>*</w:t>
            </w:r>
            <w:r w:rsidRPr="001744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bidi="hi-IN"/>
              </w:rPr>
              <w:t>,</w:t>
            </w:r>
          </w:p>
          <w:p w:rsidR="006B3F33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bidi="hi-IN"/>
              </w:rPr>
              <w:t xml:space="preserve">Jan G. Pieters </w:t>
            </w:r>
            <w:r w:rsidRPr="001744DD">
              <w:rPr>
                <w:rFonts w:ascii="Times New Roman" w:hAnsi="Times New Roman" w:cs="Times New Roman"/>
                <w:color w:val="2197D2"/>
                <w:sz w:val="24"/>
                <w:szCs w:val="24"/>
                <w:lang w:val="en-US" w:bidi="hi-IN"/>
              </w:rPr>
              <w:t>a</w:t>
            </w:r>
          </w:p>
        </w:tc>
        <w:tc>
          <w:tcPr>
            <w:tcW w:w="2340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(1) T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o explore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the feasibility of near infrared (NIR) snapshot mosaic hyperspectral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camera in weed and maize classification; 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(2) to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determine the relevant spectral wavelengths and important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features for 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 xml:space="preserve">classification; 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(3) </w:t>
            </w:r>
            <w:r w:rsidR="007F0FA0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T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o provide optimal parameters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for building a Random Forest model.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.</w:t>
            </w:r>
          </w:p>
        </w:tc>
        <w:tc>
          <w:tcPr>
            <w:tcW w:w="1260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The proposed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approach can be further supported through other snapshot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hyperspectral sensor applications like 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scouting early growth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stage field weeds using unmanned aerial vehicles or specialised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designed field </w:t>
            </w: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k-nearest neighbours (KNN) model.</w:t>
            </w:r>
          </w:p>
        </w:tc>
        <w:tc>
          <w:tcPr>
            <w:tcW w:w="1396" w:type="dxa"/>
          </w:tcPr>
          <w:p w:rsidR="006B3F33" w:rsidRPr="001744DD" w:rsidRDefault="0005715A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O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ptimal random forest mode</w:t>
            </w:r>
            <w:r w:rsidR="006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810" w:type="dxa"/>
          </w:tcPr>
          <w:p w:rsidR="006B3F33" w:rsidRPr="001744DD" w:rsidRDefault="0005715A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A 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snapshot mosaic hyperspectral imaging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sensor was applie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d to weed and maize classification.</w:t>
            </w:r>
          </w:p>
        </w:tc>
        <w:tc>
          <w:tcPr>
            <w:tcW w:w="1530" w:type="dxa"/>
          </w:tcPr>
          <w:p w:rsidR="006B3F33" w:rsidRPr="001744DD" w:rsidRDefault="0005715A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F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urther applications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of this camera in the field for implementing SSWM.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Site-Specific Weed Management)</w:t>
            </w: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</w:rPr>
              <w:t xml:space="preserve">Used in 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weed and maize classification</w:t>
            </w:r>
          </w:p>
        </w:tc>
        <w:tc>
          <w:tcPr>
            <w:tcW w:w="2017" w:type="dxa"/>
          </w:tcPr>
          <w:p w:rsidR="006B3F33" w:rsidRDefault="0005715A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C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rop (Z. mays) </w:t>
            </w:r>
            <w:r w:rsidR="006B3F33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-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94%</w:t>
            </w:r>
            <w:r w:rsidR="006B3F33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 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recall </w:t>
            </w:r>
            <w:r w:rsidR="006B3F33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-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100%.</w:t>
            </w:r>
          </w:p>
          <w:p w:rsidR="006B3F33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The precision</w:t>
            </w:r>
          </w:p>
          <w:p w:rsidR="006B3F33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values for the three kinds of weeds,</w:t>
            </w:r>
          </w:p>
          <w:p w:rsidR="006B3F33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 C. arvensis -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95.9% </w:t>
            </w:r>
          </w:p>
          <w:p w:rsidR="006B3F33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Rumex -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70.3%, 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.arvense -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65.9%, </w:t>
            </w: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lastRenderedPageBreak/>
              <w:t>S.NO</w:t>
            </w:r>
          </w:p>
        </w:tc>
        <w:tc>
          <w:tcPr>
            <w:tcW w:w="1159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091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’s</w:t>
            </w:r>
          </w:p>
        </w:tc>
        <w:tc>
          <w:tcPr>
            <w:tcW w:w="234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Contribution</w:t>
            </w:r>
          </w:p>
        </w:tc>
        <w:tc>
          <w:tcPr>
            <w:tcW w:w="126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Drawbacks</w:t>
            </w: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/Future Scope</w:t>
            </w: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Previous technique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Technique used</w:t>
            </w: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 used</w:t>
            </w: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</w:t>
            </w: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159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Automated leaf disease detection in different crop species through image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features analysis and One Class 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Classifiers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91" w:type="dxa"/>
          </w:tcPr>
          <w:p w:rsidR="000F005C" w:rsidRPr="001744DD" w:rsidRDefault="000F005C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X.E. Pantazi</w:t>
            </w:r>
            <w:r w:rsidRPr="001744DD">
              <w:rPr>
                <w:rFonts w:ascii="Times New Roman" w:hAnsi="Segoe UI Symbol" w:cs="Times New Roman"/>
                <w:sz w:val="24"/>
                <w:szCs w:val="24"/>
                <w:lang w:val="en-US" w:bidi="hi-IN"/>
              </w:rPr>
              <w:t>⁎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, D. Moshou, A.A. Tamouridou</w:t>
            </w:r>
          </w:p>
          <w:p w:rsidR="000F005C" w:rsidRPr="001744DD" w:rsidRDefault="000F005C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B3F33" w:rsidRPr="001744DD" w:rsidRDefault="000F005C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Nov- 2018</w:t>
            </w:r>
          </w:p>
        </w:tc>
        <w:tc>
          <w:tcPr>
            <w:tcW w:w="2340" w:type="dxa"/>
          </w:tcPr>
          <w:p w:rsidR="006B3F33" w:rsidRPr="001744DD" w:rsidRDefault="00875E1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1) 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In the presented  research  a novel application of ascertaining the</w:t>
            </w:r>
          </w:p>
          <w:p w:rsidR="006B3F33" w:rsidRPr="00400126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presence of four different health conditions </w:t>
            </w:r>
            <w:r w:rsidRPr="00400126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including healthy, downy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400126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mildew, powdery mildew and black rot by using One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 Class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Classification is demonstrated.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B3F33" w:rsidRPr="001744DD" w:rsidRDefault="00875E1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2) 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The proposed methodology includes a training procedure with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target data regarding each one of the aforementioned diseases. A new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feature vector with unknown class is assessed by a group of one class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classifiers. which produce activations according their training data.</w:t>
            </w:r>
          </w:p>
        </w:tc>
        <w:tc>
          <w:tcPr>
            <w:tcW w:w="1260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Limitations of One Class Classification- </w:t>
            </w:r>
            <w:r w:rsidR="00F4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xtrinsic factors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such as image background and capture conditions and to 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intrinsic factors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including segmentation and different disorders with similar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symptoms.</w:t>
            </w: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</w:t>
            </w:r>
          </w:p>
        </w:tc>
        <w:tc>
          <w:tcPr>
            <w:tcW w:w="1396" w:type="dxa"/>
          </w:tcPr>
          <w:p w:rsidR="006B3F33" w:rsidRPr="001744DD" w:rsidRDefault="00875E1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P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resents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 the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 presence of four different health conditions including healthy,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downy mildew, powdery mildew and black rot in different 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leaf samples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by using One Class Classification.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F33" w:rsidRPr="001744DD" w:rsidRDefault="00F408BE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</w:rPr>
              <w:t>Used Local Binary Patterns for feature extraction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F33" w:rsidRPr="001744DD" w:rsidRDefault="00F408BE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</w:rPr>
              <w:t>Used One Class SVM for multi class problems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F33" w:rsidRPr="001744DD" w:rsidRDefault="00F408BE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</w:rPr>
              <w:t>Nearest support vector strategy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F33" w:rsidRPr="001744DD" w:rsidRDefault="00F408BE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GrabCut algorithm</w:t>
            </w: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</w:t>
            </w:r>
          </w:p>
        </w:tc>
        <w:tc>
          <w:tcPr>
            <w:tcW w:w="1530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The presented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application is capable of identifying the afore mentioned health conditions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in plant species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The presented scheme can further have expanded into detection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of crops condition in order to adapt best crop management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practices in the field of precision agriculture.</w:t>
            </w:r>
          </w:p>
        </w:tc>
        <w:tc>
          <w:tcPr>
            <w:tcW w:w="1890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The novelty of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the current application is high generalization capability which was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proven through testing in various leaf samples belonging to different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plant species.</w:t>
            </w: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</w:rPr>
              <w:t>Success Rate - 95%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</w:rPr>
              <w:t>( for total 46 plant condition combination tested)</w:t>
            </w: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lastRenderedPageBreak/>
              <w:t>S.NO</w:t>
            </w:r>
          </w:p>
        </w:tc>
        <w:tc>
          <w:tcPr>
            <w:tcW w:w="1159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091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’s</w:t>
            </w:r>
          </w:p>
        </w:tc>
        <w:tc>
          <w:tcPr>
            <w:tcW w:w="234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Contribution</w:t>
            </w:r>
          </w:p>
        </w:tc>
        <w:tc>
          <w:tcPr>
            <w:tcW w:w="126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Drawbacks</w:t>
            </w: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/Future Scope</w:t>
            </w: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Previous technique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Technique used</w:t>
            </w: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 used</w:t>
            </w: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</w:t>
            </w: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744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. </w:t>
            </w:r>
          </w:p>
        </w:tc>
        <w:tc>
          <w:tcPr>
            <w:tcW w:w="1159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Automat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ed robust crop-row detection in maize fields based on position</w:t>
            </w:r>
          </w:p>
          <w:p w:rsidR="006B3F33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clustering algorithm and shortest path method,</w:t>
            </w:r>
          </w:p>
          <w:p w:rsidR="006B3F33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91" w:type="dxa"/>
          </w:tcPr>
          <w:p w:rsidR="000F005C" w:rsidRPr="001744DD" w:rsidRDefault="000F005C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 xml:space="preserve">Xiya 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Zhang, Xiaona Li, Baohua Zhang</w:t>
            </w:r>
            <w:r w:rsidRPr="001744DD">
              <w:rPr>
                <w:rFonts w:ascii="Times New Roman" w:hAnsi="Segoe UI Symbol" w:cs="Times New Roman"/>
                <w:sz w:val="24"/>
                <w:szCs w:val="24"/>
                <w:lang w:val="en-US" w:bidi="hi-IN"/>
              </w:rPr>
              <w:t>⁎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, Jun Zhou, Guangzhao Tian, Yingjun Xiong, Baoxing Gu</w:t>
            </w:r>
          </w:p>
          <w:p w:rsidR="000F005C" w:rsidRPr="001744DD" w:rsidRDefault="000F005C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0F005C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 2018</w:t>
            </w:r>
          </w:p>
        </w:tc>
        <w:tc>
          <w:tcPr>
            <w:tcW w:w="2340" w:type="dxa"/>
          </w:tcPr>
          <w:p w:rsidR="006B3F33" w:rsidRPr="001744DD" w:rsidRDefault="00841A7F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 xml:space="preserve">1) 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In this paper, a 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novel automatic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and robust crop row detection method is proposed for maize fields based on images acquired from a vision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system.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841A7F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2) The 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designed automation method comprises three main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modules: image segmentation, feature point extraction, and crop row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detection.</w:t>
            </w:r>
          </w:p>
        </w:tc>
        <w:tc>
          <w:tcPr>
            <w:tcW w:w="1260" w:type="dxa"/>
          </w:tcPr>
          <w:p w:rsidR="006B3F33" w:rsidRPr="001744DD" w:rsidRDefault="007524BE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O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ptimizati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on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of processing time.</w:t>
            </w: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Hough </w:t>
            </w:r>
            <w:r w:rsidRPr="001744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Transform</w:t>
            </w:r>
          </w:p>
        </w:tc>
        <w:tc>
          <w:tcPr>
            <w:tcW w:w="1396" w:type="dxa"/>
          </w:tcPr>
          <w:p w:rsidR="006B3F33" w:rsidRPr="001744DD" w:rsidRDefault="00106D68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1) T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he 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procedure of crop row detection, the position clustering algorithm and shortest path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method were applied successively to confirm the final clustered feature point set.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F33" w:rsidRPr="001744DD" w:rsidRDefault="00106D68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2) V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egetation index and double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thresholding combining the Otsu method</w:t>
            </w:r>
            <w:r w:rsidRPr="001744D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swarm optimization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(PSO) 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method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good segmentation result,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the vertical projection method is applied to divided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horizontal strips in order to extract the feature points that indicate the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crop row centers.</w:t>
            </w: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</w:t>
            </w:r>
          </w:p>
        </w:tc>
        <w:tc>
          <w:tcPr>
            <w:tcW w:w="1530" w:type="dxa"/>
          </w:tcPr>
          <w:p w:rsidR="006B3F33" w:rsidRPr="001744DD" w:rsidRDefault="007C79BE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A</w:t>
            </w:r>
            <w:r w:rsidR="00FD4D34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ccurate </w:t>
            </w:r>
            <w:r w:rsidR="00FD4D34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C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rop-row</w:t>
            </w:r>
          </w:p>
          <w:p w:rsidR="006B3F33" w:rsidRPr="001744DD" w:rsidRDefault="007C79BE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Detection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 in maize fields.</w:t>
            </w: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7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deviation angle of 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the algorithm is less than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0.5°</w:t>
            </w: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</w:pPr>
          </w:p>
        </w:tc>
        <w:tc>
          <w:tcPr>
            <w:tcW w:w="1159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cs/>
                <w:lang w:val="en-US" w:bidi="hi-IN"/>
              </w:rPr>
            </w:pP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t>S.NO</w:t>
            </w:r>
          </w:p>
        </w:tc>
        <w:tc>
          <w:tcPr>
            <w:tcW w:w="1159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091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’s</w:t>
            </w:r>
          </w:p>
        </w:tc>
        <w:tc>
          <w:tcPr>
            <w:tcW w:w="234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Contribution</w:t>
            </w:r>
          </w:p>
        </w:tc>
        <w:tc>
          <w:tcPr>
            <w:tcW w:w="126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Drawbacks</w:t>
            </w: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/Future Scope</w:t>
            </w: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Previous technique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Technique used</w:t>
            </w: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 used</w:t>
            </w: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</w:t>
            </w: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5</w:t>
            </w:r>
          </w:p>
        </w:tc>
        <w:tc>
          <w:tcPr>
            <w:tcW w:w="1159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</w:rPr>
              <w:t xml:space="preserve">Classification and Identification of Primitive Kharif Crops usingSupervised </w:t>
            </w:r>
            <w:r w:rsidRPr="001744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Deep Convolutional Networks</w:t>
            </w:r>
          </w:p>
        </w:tc>
        <w:tc>
          <w:tcPr>
            <w:tcW w:w="1091" w:type="dxa"/>
          </w:tcPr>
          <w:p w:rsidR="006B3F33" w:rsidRPr="001744DD" w:rsidRDefault="000F005C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Aditya Khampariaa, Aman Singha,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Ashish Kr. Luhachb</w:t>
            </w:r>
            <w:r w:rsidRPr="001744DD">
              <w:rPr>
                <w:rFonts w:ascii="Times New Roman" w:eastAsia="MLIKA M+ MTSY" w:hAnsi="Times New Roman" w:cs="Times New Roman"/>
                <w:sz w:val="24"/>
                <w:szCs w:val="24"/>
              </w:rPr>
              <w:t xml:space="preserve">, Babita </w:t>
            </w:r>
            <w:r w:rsidRPr="001744DD">
              <w:rPr>
                <w:rFonts w:ascii="Times New Roman" w:eastAsia="MLIKA M+ MTSY" w:hAnsi="Times New Roman" w:cs="Times New Roman"/>
                <w:sz w:val="24"/>
                <w:szCs w:val="24"/>
              </w:rPr>
              <w:lastRenderedPageBreak/>
              <w:t>Pandeyc,Devendra K. Pandeyd</w:t>
            </w:r>
          </w:p>
        </w:tc>
        <w:tc>
          <w:tcPr>
            <w:tcW w:w="2340" w:type="dxa"/>
          </w:tcPr>
          <w:p w:rsidR="009942C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(i) obtained results shows improvement in the feasibility and performance of CNN over other machine learning models. 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</w:rPr>
              <w:t xml:space="preserve">(ii) Highperformance shows the immediate crop disease </w:t>
            </w:r>
            <w:r w:rsidRPr="001744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identification ability of deep learning techniques overthe different feature extraction models.</w:t>
            </w:r>
          </w:p>
        </w:tc>
        <w:tc>
          <w:tcPr>
            <w:tcW w:w="1260" w:type="dxa"/>
          </w:tcPr>
          <w:p w:rsidR="006B3F33" w:rsidRPr="001744DD" w:rsidRDefault="003D5CF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</w:rPr>
              <w:t>uture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</w:rPr>
              <w:t>work focuses on the involvement of deep stack and belief networks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which uses tensor driven training algorithms in different areas like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</w:rPr>
              <w:t>medical diagnosis, remote sensing, and automobile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exhaust emis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</w:rPr>
              <w:t>sion driven systems.</w:t>
            </w:r>
          </w:p>
        </w:tc>
        <w:tc>
          <w:tcPr>
            <w:tcW w:w="1394" w:type="dxa"/>
          </w:tcPr>
          <w:p w:rsidR="006B3F33" w:rsidRPr="001744DD" w:rsidRDefault="00FD4D34" w:rsidP="00FD4D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</w:rPr>
              <w:t xml:space="preserve">upport vector machine, k-nearest neighbor, genetic algorithm,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</w:rPr>
              <w:t>rtificial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neural networks.</w:t>
            </w:r>
          </w:p>
        </w:tc>
        <w:tc>
          <w:tcPr>
            <w:tcW w:w="1396" w:type="dxa"/>
          </w:tcPr>
          <w:p w:rsidR="006B3F33" w:rsidRPr="001744DD" w:rsidRDefault="003D5CF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i) </w:t>
            </w:r>
            <w:r w:rsidR="000F005C">
              <w:rPr>
                <w:rFonts w:ascii="Times New Roman" w:hAnsi="Times New Roman" w:cs="Times New Roman"/>
                <w:sz w:val="24"/>
                <w:szCs w:val="24"/>
              </w:rPr>
              <w:t>Convolutional Neural N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</w:rPr>
              <w:t>etworks (CNN)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</w:rPr>
              <w:t xml:space="preserve">visual computingand deep learning 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networks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B3F33" w:rsidRPr="001744DD" w:rsidRDefault="003D5CF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ii) 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</w:rPr>
              <w:t>The collected images are processed and analyzed using PythonLibrary called Keras and Adam Optimizer with support of TensorFlow in back end.</w:t>
            </w: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</w:t>
            </w: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</w:rPr>
              <w:t xml:space="preserve">The proposed model achieves betterrecognition accuracy, faster generalization, convergence ability andperformance in the </w:t>
            </w:r>
            <w:r w:rsidRPr="001744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comparison to other machine learning and fea-ture extraction models.</w:t>
            </w:r>
          </w:p>
        </w:tc>
        <w:tc>
          <w:tcPr>
            <w:tcW w:w="2017" w:type="dxa"/>
          </w:tcPr>
          <w:p w:rsidR="006B3F33" w:rsidRPr="001744DD" w:rsidRDefault="000F005C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cs/>
                <w:lang w:val="en-US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</w:rPr>
              <w:t>ccuracy - 93.7%</w:t>
            </w: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</w:pPr>
          </w:p>
        </w:tc>
        <w:tc>
          <w:tcPr>
            <w:tcW w:w="1159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cs/>
                <w:lang w:val="en-US" w:bidi="hi-IN"/>
              </w:rPr>
            </w:pP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t>S.NO</w:t>
            </w:r>
          </w:p>
        </w:tc>
        <w:tc>
          <w:tcPr>
            <w:tcW w:w="1159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091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’s</w:t>
            </w:r>
          </w:p>
        </w:tc>
        <w:tc>
          <w:tcPr>
            <w:tcW w:w="234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Contribution</w:t>
            </w:r>
          </w:p>
        </w:tc>
        <w:tc>
          <w:tcPr>
            <w:tcW w:w="126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Drawbacks</w:t>
            </w: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/Future Scope</w:t>
            </w: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Previous technique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Technique used</w:t>
            </w: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 used</w:t>
            </w: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</w:t>
            </w: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>6</w:t>
            </w:r>
          </w:p>
        </w:tc>
        <w:tc>
          <w:tcPr>
            <w:tcW w:w="1159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Wheat yellow rust monitoring by learning from multispec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tral UAV aerial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imagery</w:t>
            </w:r>
          </w:p>
        </w:tc>
        <w:tc>
          <w:tcPr>
            <w:tcW w:w="1091" w:type="dxa"/>
          </w:tcPr>
          <w:p w:rsidR="00617305" w:rsidRPr="001744DD" w:rsidRDefault="00617305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Jinya Sua,</w:t>
            </w:r>
            <w:r w:rsidRPr="001744DD">
              <w:rPr>
                <w:rFonts w:ascii="Times New Roman" w:hAnsi="Segoe UI Symbol" w:cs="Times New Roman"/>
                <w:sz w:val="24"/>
                <w:szCs w:val="24"/>
                <w:lang w:val="en-US" w:bidi="hi-IN"/>
              </w:rPr>
              <w:t>⁎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, Cunjia Liua, Matthew Coombesa, Xiaopin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g Hub,</w:t>
            </w:r>
            <w:r w:rsidRPr="001744DD">
              <w:rPr>
                <w:rFonts w:ascii="Times New Roman" w:hAnsi="Segoe UI Symbol" w:cs="Times New Roman"/>
                <w:sz w:val="24"/>
                <w:szCs w:val="24"/>
                <w:lang w:val="en-US" w:bidi="hi-IN"/>
              </w:rPr>
              <w:t>⁎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, Conghao Wangb, Xiangming Xuc,</w:t>
            </w:r>
          </w:p>
          <w:p w:rsidR="00617305" w:rsidRPr="001744DD" w:rsidRDefault="00617305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Qingdong Lid, Lei Guod, Wen-Hua Chena</w:t>
            </w:r>
          </w:p>
          <w:p w:rsidR="00617305" w:rsidRPr="001744DD" w:rsidRDefault="00617305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  <w:p w:rsidR="00617305" w:rsidRPr="001744DD" w:rsidRDefault="00617305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  <w:p w:rsidR="00617305" w:rsidRPr="001744DD" w:rsidRDefault="00617305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october</w:t>
            </w:r>
          </w:p>
          <w:p w:rsidR="00617305" w:rsidRPr="001744DD" w:rsidRDefault="00617305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>2018</w:t>
            </w:r>
          </w:p>
          <w:p w:rsidR="00617305" w:rsidRPr="001744DD" w:rsidRDefault="00617305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</w:tc>
        <w:tc>
          <w:tcPr>
            <w:tcW w:w="2340" w:type="dxa"/>
          </w:tcPr>
          <w:p w:rsidR="006B3F33" w:rsidRPr="001744DD" w:rsidRDefault="0081632D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D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etection of plant stress caused by yellow rust disease in winter wheat for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sustainable 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agriculture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81632D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O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bjectives of this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study are: (i) determining whether or not healthy and yellow rust infected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wheat plants can be discriminated by applying machine learning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algorithms to multispectral UAV imagery; (ii) selecting spectral band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and SVI that best differentiate healthy and yellow rust infected wheat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plants from available five bands and widely used SVIs; (iii) developing a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low-cost and easily-deployed UAV remote sensing system for yellow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rust monitoring at farmland scales.</w:t>
            </w:r>
          </w:p>
        </w:tc>
        <w:tc>
          <w:tcPr>
            <w:tcW w:w="1260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(i) Identify the best band and SVI combination to build a better (in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terms of simplicity, accuracy, etc.) classification model by using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advanced dimension reduction approaches (Roffo et al., 2017);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(ii) Design more levels of yellow rust infection or combining the data of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different disease developmental stages so that regression analysis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can be performed 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between SVIs and disease severity in a quantitative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manner (Liu et al., 2018).</w:t>
            </w: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</w:t>
            </w:r>
          </w:p>
        </w:tc>
        <w:tc>
          <w:tcPr>
            <w:tcW w:w="1396" w:type="dxa"/>
          </w:tcPr>
          <w:p w:rsidR="006B3F33" w:rsidRPr="001744DD" w:rsidRDefault="000D0F79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R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ust detection system is learned by random forest classifier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random forest is adopted as the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classifier, where its hyperparameters are fine tuned to guarantee satisfying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performance by using Bayesian optimization</w:t>
            </w:r>
          </w:p>
        </w:tc>
        <w:tc>
          <w:tcPr>
            <w:tcW w:w="810" w:type="dxa"/>
          </w:tcPr>
          <w:p w:rsidR="006B3F33" w:rsidRPr="001744DD" w:rsidRDefault="000D0F79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F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ive-band multispectral camera</w:t>
            </w:r>
          </w:p>
        </w:tc>
        <w:tc>
          <w:tcPr>
            <w:tcW w:w="1530" w:type="dxa"/>
          </w:tcPr>
          <w:p w:rsidR="006B3F33" w:rsidRPr="001744DD" w:rsidRDefault="000D0F79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D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eveloping a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low-cost and easily-deployed UAV remote sensing system for yellow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rust monitoring at farmland scales.</w:t>
            </w:r>
          </w:p>
        </w:tc>
        <w:tc>
          <w:tcPr>
            <w:tcW w:w="1890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An automated yellow rust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monitoring system is developed by learning from labelled UAV aerial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multispectral image, which is user-friendly, low-cost and suitable for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use at farmland scales.</w:t>
            </w:r>
          </w:p>
        </w:tc>
        <w:tc>
          <w:tcPr>
            <w:tcW w:w="2017" w:type="dxa"/>
          </w:tcPr>
          <w:p w:rsidR="006B3F33" w:rsidRPr="001744DD" w:rsidRDefault="0079705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A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verage Precision -89.2%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 Recall – 89.4%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 Accuracy - 89.3%</w:t>
            </w: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</w:pP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t>S.NO</w:t>
            </w:r>
          </w:p>
        </w:tc>
        <w:tc>
          <w:tcPr>
            <w:tcW w:w="1159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091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’s</w:t>
            </w:r>
          </w:p>
        </w:tc>
        <w:tc>
          <w:tcPr>
            <w:tcW w:w="234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Contribution</w:t>
            </w:r>
          </w:p>
        </w:tc>
        <w:tc>
          <w:tcPr>
            <w:tcW w:w="126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Drawbacks</w:t>
            </w: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/Future Scope</w:t>
            </w: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Previous technique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Technique used</w:t>
            </w: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 used</w:t>
            </w: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</w:t>
            </w: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59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Wheat leaf rust detection at canopy scale under different LAI levels using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machine learning techniques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91" w:type="dxa"/>
          </w:tcPr>
          <w:p w:rsidR="002B6321" w:rsidRPr="001744DD" w:rsidRDefault="002B6321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Mohsen Azadbakhta,</w:t>
            </w:r>
            <w:r w:rsidRPr="001744DD">
              <w:rPr>
                <w:rFonts w:ascii="Times New Roman" w:hAnsi="Segoe UI Symbol" w:cs="Times New Roman"/>
                <w:sz w:val="24"/>
                <w:szCs w:val="24"/>
                <w:lang w:val="en-US" w:bidi="hi-IN"/>
              </w:rPr>
              <w:t>⁎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, Davoud Ashourlooa, Hossein Aghighia, Soheil Radiomb,</w:t>
            </w:r>
          </w:p>
          <w:p w:rsidR="002B6321" w:rsidRPr="001744DD" w:rsidRDefault="002B6321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Abbas Alimohammadic</w:t>
            </w:r>
          </w:p>
          <w:p w:rsidR="002B6321" w:rsidRPr="001744DD" w:rsidRDefault="002B6321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F33" w:rsidRPr="001744DD" w:rsidRDefault="002B6321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Nov-2018</w:t>
            </w:r>
          </w:p>
        </w:tc>
        <w:tc>
          <w:tcPr>
            <w:tcW w:w="234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Accurate diagnosis of wheat leaf rust is of high interest for precision farming.</w:t>
            </w:r>
          </w:p>
        </w:tc>
        <w:tc>
          <w:tcPr>
            <w:tcW w:w="1260" w:type="dxa"/>
          </w:tcPr>
          <w:p w:rsidR="006B3F33" w:rsidRPr="001744DD" w:rsidRDefault="002B6321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i) L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eaf area index (LAI)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 be further increase or decrease</w:t>
            </w:r>
            <w:r w:rsidR="005605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ii)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 Further modeling work will also have to be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conducted in order to determine the performan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ce of different SVIs in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estimation of wheat leaf rust severity at different LAI conditions.</w:t>
            </w: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</w:t>
            </w:r>
          </w:p>
        </w:tc>
        <w:tc>
          <w:tcPr>
            <w:tcW w:w="1396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t>Estimate disease severity (DS) :-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i)ν-support vector regression (ν-SVR), 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ii)boosted regression trees (BRT),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iii) random forests 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regression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(RFR) 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iv)Gaussian process regression (GPR) 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feature selection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conducted by Boosted regression trees(BRT)</w:t>
            </w: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ASD Spectrometer</w:t>
            </w: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</w:t>
            </w: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Wheat leaf rust detection at canopy scale</w:t>
            </w: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>LOW LAI(Leaf Area Index)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>a)T-test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>BRT -1.00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>SVR -0.00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>RFR-0.00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 xml:space="preserve">b)Tuckey’s HSD 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>BRT -0.99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>SVR -0.00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>RFR-0.00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>Medium LAI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>a)T-test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lastRenderedPageBreak/>
              <w:t>BRT -0.00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>SVR -0.00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>RFR-0.00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 xml:space="preserve">b)Tuckey’s HSD 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>BRT -0.00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>SVR -0.00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>RFR-0.00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>HIGH LAI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>a)T-test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>BRT -1.00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>SVR -0.00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>RFR-0.00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 xml:space="preserve">b)Tuckey’s HSD 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>BRT -0.99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>SVR -0.00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STIXTwoText-Italic" w:hAnsi="Times New Roman" w:cs="Times New Roman"/>
                <w:i/>
                <w:iCs/>
                <w:sz w:val="24"/>
                <w:szCs w:val="24"/>
                <w:lang w:val="en-US" w:bidi="hi-IN"/>
              </w:rPr>
              <w:t>RFR-0.00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cs/>
                <w:lang w:val="en-US" w:bidi="hi-IN"/>
              </w:rPr>
            </w:pP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</w:pP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t>S.NO</w:t>
            </w:r>
          </w:p>
        </w:tc>
        <w:tc>
          <w:tcPr>
            <w:tcW w:w="1159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091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’s</w:t>
            </w:r>
          </w:p>
        </w:tc>
        <w:tc>
          <w:tcPr>
            <w:tcW w:w="234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Contribution</w:t>
            </w:r>
          </w:p>
        </w:tc>
        <w:tc>
          <w:tcPr>
            <w:tcW w:w="126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Drawbacks</w:t>
            </w: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/Future Scope</w:t>
            </w: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Previous technique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Technique used</w:t>
            </w: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 used</w:t>
            </w: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</w:t>
            </w: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159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 xml:space="preserve">A review on weed detection using </w:t>
            </w: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lastRenderedPageBreak/>
              <w:t>ground-based machine vision and image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>processing techniques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91" w:type="dxa"/>
          </w:tcPr>
          <w:p w:rsidR="006B3F33" w:rsidRPr="001744DD" w:rsidRDefault="00AB0F68" w:rsidP="007F0FA0">
            <w:pPr>
              <w:autoSpaceDE w:val="0"/>
              <w:autoSpaceDN w:val="0"/>
              <w:adjustRightInd w:val="0"/>
              <w:jc w:val="both"/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lastRenderedPageBreak/>
              <w:t>Aichen Wanga,c,</w:t>
            </w:r>
            <w:r w:rsidRPr="001744DD">
              <w:rPr>
                <w:rFonts w:ascii="Times New Roman" w:eastAsia="CharisSIL" w:hAnsi="Segoe UI Symbol" w:cs="Times New Roman"/>
                <w:sz w:val="24"/>
                <w:szCs w:val="24"/>
                <w:lang w:val="en-US" w:bidi="hi-IN"/>
              </w:rPr>
              <w:t>⁎</w:t>
            </w: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 xml:space="preserve">, Wen Zhangb, </w:t>
            </w: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lastRenderedPageBreak/>
              <w:t>Xinhua Weia,c</w:t>
            </w:r>
          </w:p>
        </w:tc>
        <w:tc>
          <w:tcPr>
            <w:tcW w:w="2340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lastRenderedPageBreak/>
              <w:t xml:space="preserve">This review summarized the advances of weed detection using </w:t>
            </w: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lastRenderedPageBreak/>
              <w:t>ground-based machine vision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>and image processing techniques.</w:t>
            </w:r>
          </w:p>
        </w:tc>
        <w:tc>
          <w:tcPr>
            <w:tcW w:w="126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</w:t>
            </w: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>ground-based machine vision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 xml:space="preserve">and </w:t>
            </w: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lastRenderedPageBreak/>
              <w:t>imaging processing techniques</w:t>
            </w:r>
          </w:p>
        </w:tc>
        <w:tc>
          <w:tcPr>
            <w:tcW w:w="1396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lastRenderedPageBreak/>
              <w:t>ground-based machine vision</w:t>
            </w: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890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>challenges and solutions provided by researchers for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lastRenderedPageBreak/>
              <w:t>weed detection in the field, including occlusion and overlap of leaves, varying lighting conditions and different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>growth stages, were discussed.</w:t>
            </w: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lastRenderedPageBreak/>
              <w:t>NA</w:t>
            </w: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</w:pP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t>S.NO</w:t>
            </w:r>
          </w:p>
        </w:tc>
        <w:tc>
          <w:tcPr>
            <w:tcW w:w="1159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091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’s</w:t>
            </w:r>
          </w:p>
        </w:tc>
        <w:tc>
          <w:tcPr>
            <w:tcW w:w="234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Contribution</w:t>
            </w:r>
          </w:p>
        </w:tc>
        <w:tc>
          <w:tcPr>
            <w:tcW w:w="126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Drawbacks</w:t>
            </w: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/Future Scope</w:t>
            </w: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Previous technique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Technique used</w:t>
            </w: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 used</w:t>
            </w: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</w:t>
            </w: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1159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eastAsia="CharisSIL" w:hAnsi="Times New Roman" w:cs="Times New Roman"/>
                <w:color w:val="000000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CharisSIL" w:hAnsi="Times New Roman" w:cs="Times New Roman"/>
                <w:color w:val="000000"/>
                <w:sz w:val="24"/>
                <w:szCs w:val="24"/>
                <w:lang w:val="en-US" w:bidi="hi-IN"/>
              </w:rPr>
              <w:t>Automated spectral feature extraction from hyperspectral images to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eastAsia="CharisSIL" w:hAnsi="Times New Roman" w:cs="Times New Roman"/>
                <w:color w:val="000000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CharisSIL" w:hAnsi="Times New Roman" w:cs="Times New Roman"/>
                <w:color w:val="000000"/>
                <w:sz w:val="24"/>
                <w:szCs w:val="24"/>
                <w:lang w:val="en-US" w:bidi="hi-IN"/>
              </w:rPr>
              <w:t xml:space="preserve">differentiate weedy rice and barnyard grass from a </w:t>
            </w:r>
            <w:r w:rsidRPr="001744DD">
              <w:rPr>
                <w:rFonts w:ascii="Times New Roman" w:eastAsia="CharisSIL" w:hAnsi="Times New Roman" w:cs="Times New Roman"/>
                <w:color w:val="000000"/>
                <w:sz w:val="24"/>
                <w:szCs w:val="24"/>
                <w:lang w:val="en-US" w:bidi="hi-IN"/>
              </w:rPr>
              <w:lastRenderedPageBreak/>
              <w:t>rice crop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:rsidR="00AB0F68" w:rsidRPr="001744DD" w:rsidRDefault="00AB0F68" w:rsidP="007F0FA0">
            <w:pPr>
              <w:autoSpaceDE w:val="0"/>
              <w:autoSpaceDN w:val="0"/>
              <w:adjustRightInd w:val="0"/>
              <w:jc w:val="both"/>
              <w:rPr>
                <w:rFonts w:ascii="Times New Roman" w:eastAsia="CharisSIL" w:hAnsi="Times New Roman" w:cs="Times New Roman"/>
                <w:color w:val="000000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CharisSIL" w:hAnsi="Times New Roman" w:cs="Times New Roman"/>
                <w:color w:val="000000"/>
                <w:sz w:val="24"/>
                <w:szCs w:val="24"/>
                <w:lang w:val="en-US" w:bidi="hi-IN"/>
              </w:rPr>
              <w:lastRenderedPageBreak/>
              <w:t>Yanchao Zhang</w:t>
            </w:r>
            <w:r w:rsidRPr="001744DD">
              <w:rPr>
                <w:rFonts w:ascii="Times New Roman" w:eastAsia="CharisSIL" w:hAnsi="Times New Roman" w:cs="Times New Roman"/>
                <w:color w:val="2197D2"/>
                <w:sz w:val="24"/>
                <w:szCs w:val="24"/>
                <w:lang w:val="en-US" w:bidi="hi-IN"/>
              </w:rPr>
              <w:t>a</w:t>
            </w:r>
            <w:r w:rsidRPr="001744DD">
              <w:rPr>
                <w:rFonts w:ascii="Times New Roman" w:eastAsia="CharisSIL" w:hAnsi="Times New Roman" w:cs="Times New Roman"/>
                <w:color w:val="000000"/>
                <w:sz w:val="24"/>
                <w:szCs w:val="24"/>
                <w:lang w:val="en-US" w:bidi="hi-IN"/>
              </w:rPr>
              <w:t>,</w:t>
            </w:r>
            <w:r w:rsidRPr="001744DD">
              <w:rPr>
                <w:rFonts w:ascii="Times New Roman" w:eastAsia="CharisSIL" w:hAnsi="Times New Roman" w:cs="Times New Roman"/>
                <w:color w:val="2197D2"/>
                <w:sz w:val="24"/>
                <w:szCs w:val="24"/>
                <w:lang w:val="en-US" w:bidi="hi-IN"/>
              </w:rPr>
              <w:t>1</w:t>
            </w:r>
            <w:r w:rsidRPr="001744DD">
              <w:rPr>
                <w:rFonts w:ascii="Times New Roman" w:eastAsia="CharisSIL" w:hAnsi="Times New Roman" w:cs="Times New Roman"/>
                <w:color w:val="000000"/>
                <w:sz w:val="24"/>
                <w:szCs w:val="24"/>
                <w:lang w:val="en-US" w:bidi="hi-IN"/>
              </w:rPr>
              <w:t>, Junfeng Gao</w:t>
            </w:r>
            <w:r w:rsidRPr="001744DD">
              <w:rPr>
                <w:rFonts w:ascii="Times New Roman" w:eastAsia="CharisSIL" w:hAnsi="Times New Roman" w:cs="Times New Roman"/>
                <w:color w:val="2197D2"/>
                <w:sz w:val="24"/>
                <w:szCs w:val="24"/>
                <w:lang w:val="en-US" w:bidi="hi-IN"/>
              </w:rPr>
              <w:t>b</w:t>
            </w:r>
            <w:r w:rsidRPr="001744DD">
              <w:rPr>
                <w:rFonts w:ascii="Times New Roman" w:eastAsia="CharisSIL" w:hAnsi="Times New Roman" w:cs="Times New Roman"/>
                <w:color w:val="000000"/>
                <w:sz w:val="24"/>
                <w:szCs w:val="24"/>
                <w:lang w:val="en-US" w:bidi="hi-IN"/>
              </w:rPr>
              <w:t>,</w:t>
            </w:r>
            <w:r w:rsidRPr="001744DD">
              <w:rPr>
                <w:rFonts w:ascii="Times New Roman" w:eastAsia="CharisSIL" w:hAnsi="Times New Roman" w:cs="Times New Roman"/>
                <w:color w:val="2197D2"/>
                <w:sz w:val="24"/>
                <w:szCs w:val="24"/>
                <w:lang w:val="en-US" w:bidi="hi-IN"/>
              </w:rPr>
              <w:t>1</w:t>
            </w:r>
            <w:r w:rsidRPr="001744DD">
              <w:rPr>
                <w:rFonts w:ascii="Times New Roman" w:eastAsia="CharisSIL" w:hAnsi="Times New Roman" w:cs="Times New Roman"/>
                <w:color w:val="000000"/>
                <w:sz w:val="24"/>
                <w:szCs w:val="24"/>
                <w:lang w:val="en-US" w:bidi="hi-IN"/>
              </w:rPr>
              <w:t>, Haiyan Cen</w:t>
            </w:r>
            <w:r w:rsidRPr="001744DD">
              <w:rPr>
                <w:rFonts w:ascii="Times New Roman" w:eastAsia="CharisSIL" w:hAnsi="Times New Roman" w:cs="Times New Roman"/>
                <w:color w:val="2197D2"/>
                <w:sz w:val="24"/>
                <w:szCs w:val="24"/>
                <w:lang w:val="en-US" w:bidi="hi-IN"/>
              </w:rPr>
              <w:t>a</w:t>
            </w:r>
            <w:r w:rsidRPr="001744DD">
              <w:rPr>
                <w:rFonts w:ascii="Times New Roman" w:eastAsia="CharisSIL" w:hAnsi="Times New Roman" w:cs="Times New Roman"/>
                <w:color w:val="000000"/>
                <w:sz w:val="24"/>
                <w:szCs w:val="24"/>
                <w:lang w:val="en-US" w:bidi="hi-IN"/>
              </w:rPr>
              <w:t>, Yongliang Lu</w:t>
            </w:r>
            <w:r w:rsidRPr="001744DD">
              <w:rPr>
                <w:rFonts w:ascii="Times New Roman" w:eastAsia="CharisSIL" w:hAnsi="Times New Roman" w:cs="Times New Roman"/>
                <w:color w:val="2197D2"/>
                <w:sz w:val="24"/>
                <w:szCs w:val="24"/>
                <w:lang w:val="en-US" w:bidi="hi-IN"/>
              </w:rPr>
              <w:t>c</w:t>
            </w:r>
            <w:r w:rsidRPr="001744DD">
              <w:rPr>
                <w:rFonts w:ascii="Times New Roman" w:eastAsia="CharisSIL" w:hAnsi="Times New Roman" w:cs="Times New Roman"/>
                <w:color w:val="000000"/>
                <w:sz w:val="24"/>
                <w:szCs w:val="24"/>
                <w:lang w:val="en-US" w:bidi="hi-IN"/>
              </w:rPr>
              <w:t>,</w:t>
            </w:r>
            <w:r w:rsidRPr="001744DD">
              <w:rPr>
                <w:rFonts w:ascii="Times New Roman" w:eastAsia="CharisSIL" w:hAnsi="Segoe UI Symbol" w:cs="Times New Roman"/>
                <w:color w:val="2197D2"/>
                <w:sz w:val="24"/>
                <w:szCs w:val="24"/>
                <w:lang w:val="en-US" w:bidi="hi-IN"/>
              </w:rPr>
              <w:t>⁎</w:t>
            </w:r>
            <w:r w:rsidRPr="001744DD">
              <w:rPr>
                <w:rFonts w:ascii="Times New Roman" w:eastAsia="CharisSIL" w:hAnsi="Times New Roman" w:cs="Times New Roman"/>
                <w:color w:val="000000"/>
                <w:sz w:val="24"/>
                <w:szCs w:val="24"/>
                <w:lang w:val="en-US" w:bidi="hi-IN"/>
              </w:rPr>
              <w:t>, Xiaoyue Yu</w:t>
            </w:r>
            <w:r w:rsidRPr="001744DD">
              <w:rPr>
                <w:rFonts w:ascii="Times New Roman" w:eastAsia="CharisSIL" w:hAnsi="Times New Roman" w:cs="Times New Roman"/>
                <w:color w:val="2197D2"/>
                <w:sz w:val="24"/>
                <w:szCs w:val="24"/>
                <w:lang w:val="en-US" w:bidi="hi-IN"/>
              </w:rPr>
              <w:t>c</w:t>
            </w:r>
            <w:r w:rsidRPr="001744DD">
              <w:rPr>
                <w:rFonts w:ascii="Times New Roman" w:eastAsia="CharisSIL" w:hAnsi="Times New Roman" w:cs="Times New Roman"/>
                <w:color w:val="000000"/>
                <w:sz w:val="24"/>
                <w:szCs w:val="24"/>
                <w:lang w:val="en-US" w:bidi="hi-IN"/>
              </w:rPr>
              <w:t>, Yong He</w:t>
            </w:r>
            <w:r w:rsidRPr="001744DD">
              <w:rPr>
                <w:rFonts w:ascii="Times New Roman" w:eastAsia="CharisSIL" w:hAnsi="Times New Roman" w:cs="Times New Roman"/>
                <w:color w:val="2197D2"/>
                <w:sz w:val="24"/>
                <w:szCs w:val="24"/>
                <w:lang w:val="en-US" w:bidi="hi-IN"/>
              </w:rPr>
              <w:t>a</w:t>
            </w:r>
            <w:r w:rsidRPr="001744DD">
              <w:rPr>
                <w:rFonts w:ascii="Times New Roman" w:eastAsia="CharisSIL" w:hAnsi="Times New Roman" w:cs="Times New Roman"/>
                <w:color w:val="000000"/>
                <w:sz w:val="24"/>
                <w:szCs w:val="24"/>
                <w:lang w:val="en-US" w:bidi="hi-IN"/>
              </w:rPr>
              <w:t>,</w:t>
            </w:r>
            <w:r w:rsidRPr="001744DD">
              <w:rPr>
                <w:rFonts w:ascii="Times New Roman" w:eastAsia="CharisSIL" w:hAnsi="Times New Roman" w:cs="Times New Roman"/>
                <w:color w:val="2197D2"/>
                <w:sz w:val="24"/>
                <w:szCs w:val="24"/>
                <w:lang w:val="en-US" w:bidi="hi-IN"/>
              </w:rPr>
              <w:t>d</w:t>
            </w:r>
            <w:r w:rsidRPr="001744DD">
              <w:rPr>
                <w:rFonts w:ascii="Times New Roman" w:eastAsia="CharisSIL" w:hAnsi="Times New Roman" w:cs="Times New Roman"/>
                <w:color w:val="000000"/>
                <w:sz w:val="24"/>
                <w:szCs w:val="24"/>
                <w:lang w:val="en-US" w:bidi="hi-IN"/>
              </w:rPr>
              <w:t>,</w:t>
            </w:r>
            <w:r w:rsidRPr="001744DD">
              <w:rPr>
                <w:rFonts w:ascii="Times New Roman" w:eastAsia="CharisSIL" w:hAnsi="Segoe UI Symbol" w:cs="Times New Roman"/>
                <w:color w:val="2197D2"/>
                <w:sz w:val="24"/>
                <w:szCs w:val="24"/>
                <w:lang w:val="en-US" w:bidi="hi-IN"/>
              </w:rPr>
              <w:t>⁎</w:t>
            </w:r>
            <w:r w:rsidRPr="001744DD">
              <w:rPr>
                <w:rFonts w:ascii="Times New Roman" w:eastAsia="CharisSIL" w:hAnsi="Times New Roman" w:cs="Times New Roman"/>
                <w:color w:val="000000"/>
                <w:sz w:val="24"/>
                <w:szCs w:val="24"/>
                <w:lang w:val="en-US" w:bidi="hi-IN"/>
              </w:rPr>
              <w:t>,</w:t>
            </w:r>
          </w:p>
          <w:p w:rsidR="006B3F33" w:rsidRPr="001744DD" w:rsidRDefault="00AB0F68" w:rsidP="007F0FA0">
            <w:pPr>
              <w:autoSpaceDE w:val="0"/>
              <w:autoSpaceDN w:val="0"/>
              <w:adjustRightInd w:val="0"/>
              <w:jc w:val="both"/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CharisSIL" w:hAnsi="Times New Roman" w:cs="Times New Roman"/>
                <w:color w:val="000000"/>
                <w:sz w:val="24"/>
                <w:szCs w:val="24"/>
                <w:lang w:val="en-US" w:bidi="hi-IN"/>
              </w:rPr>
              <w:t>Jan G. Pieters</w:t>
            </w:r>
            <w:r w:rsidRPr="001744DD">
              <w:rPr>
                <w:rFonts w:ascii="Times New Roman" w:eastAsia="CharisSIL" w:hAnsi="Times New Roman" w:cs="Times New Roman"/>
                <w:color w:val="2197D2"/>
                <w:sz w:val="24"/>
                <w:szCs w:val="24"/>
                <w:lang w:val="en-US" w:bidi="hi-IN"/>
              </w:rPr>
              <w:t>b</w:t>
            </w:r>
          </w:p>
        </w:tc>
        <w:tc>
          <w:tcPr>
            <w:tcW w:w="2340" w:type="dxa"/>
          </w:tcPr>
          <w:p w:rsidR="006B3F33" w:rsidRPr="001744DD" w:rsidRDefault="001A635C" w:rsidP="007F0FA0">
            <w:pPr>
              <w:autoSpaceDE w:val="0"/>
              <w:autoSpaceDN w:val="0"/>
              <w:adjustRightInd w:val="0"/>
              <w:jc w:val="both"/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>A</w:t>
            </w:r>
            <w:r w:rsidR="006B3F33"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>imed to develop a classification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>model with important spectral features to recognize Barnyard grass (</w:t>
            </w:r>
            <w:r w:rsidRPr="001744DD">
              <w:rPr>
                <w:rFonts w:ascii="Times New Roman" w:eastAsia="CharisSIL" w:hAnsi="Times New Roman" w:cs="Times New Roman"/>
                <w:i/>
                <w:iCs/>
                <w:sz w:val="24"/>
                <w:szCs w:val="24"/>
                <w:lang w:val="en-US" w:bidi="hi-IN"/>
              </w:rPr>
              <w:t>Echinochloa crusgalli</w:t>
            </w: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>) and weedy rice (</w:t>
            </w:r>
            <w:r w:rsidRPr="001744DD">
              <w:rPr>
                <w:rFonts w:ascii="Times New Roman" w:eastAsia="CharisSIL" w:hAnsi="Times New Roman" w:cs="Times New Roman"/>
                <w:i/>
                <w:iCs/>
                <w:sz w:val="24"/>
                <w:szCs w:val="24"/>
                <w:lang w:val="en-US" w:bidi="hi-IN"/>
              </w:rPr>
              <w:t>Oryza sativa f. spontanea</w:t>
            </w: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>) (weeds ) and rice based on hyperspectral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>imaging techniques.</w:t>
            </w:r>
          </w:p>
        </w:tc>
        <w:tc>
          <w:tcPr>
            <w:tcW w:w="1260" w:type="dxa"/>
          </w:tcPr>
          <w:p w:rsidR="006B3F33" w:rsidRPr="001744DD" w:rsidRDefault="001A635C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>D</w:t>
            </w: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>iscrimination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nly </w:t>
            </w:r>
            <w:r w:rsidR="006B3F33"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 xml:space="preserve">two </w:t>
            </w:r>
            <w:r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 xml:space="preserve">kinds of </w:t>
            </w:r>
            <w:r w:rsidR="006B3F33"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 xml:space="preserve">weeds and rice </w:t>
            </w: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396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Feature Selection - </w:t>
            </w: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>successive projection algorithm (SPA)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>and random forests.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Classification- Random forest and Support Vector 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Machine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>Wavelet algorithm was used to denoise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>the raw spectral features.</w:t>
            </w: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</w:t>
            </w: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Weed detection from rice crop</w:t>
            </w:r>
          </w:p>
        </w:tc>
        <w:tc>
          <w:tcPr>
            <w:tcW w:w="1890" w:type="dxa"/>
          </w:tcPr>
          <w:p w:rsidR="006B3F33" w:rsidRPr="001744DD" w:rsidRDefault="007117AC" w:rsidP="007F0FA0">
            <w:pPr>
              <w:autoSpaceDE w:val="0"/>
              <w:autoSpaceDN w:val="0"/>
              <w:adjustRightInd w:val="0"/>
              <w:jc w:val="both"/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>A</w:t>
            </w:r>
            <w:r w:rsidR="006B3F33"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>utomatically extract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>spectral features from line scan hyperspectral images for weedy rice,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>barnyard grass, and rice recognition.</w:t>
            </w: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SPA- 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>barnyard grass, -100%</w:t>
            </w:r>
          </w:p>
          <w:p w:rsidR="006B3F33" w:rsidRPr="001744DD" w:rsidRDefault="006B3F33" w:rsidP="007F0FA0">
            <w:pPr>
              <w:jc w:val="both"/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>weedy rice – 100%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eastAsia="CharisSIL" w:hAnsi="Times New Roman" w:cs="Times New Roman"/>
                <w:sz w:val="24"/>
                <w:szCs w:val="24"/>
                <w:lang w:val="en-US" w:bidi="hi-IN"/>
              </w:rPr>
              <w:t xml:space="preserve"> rice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cs/>
                <w:lang w:val="en-US" w:bidi="hi-IN"/>
              </w:rPr>
              <w:t xml:space="preserve"> -92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 %</w:t>
            </w: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</w:pP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t>S.NO</w:t>
            </w:r>
          </w:p>
        </w:tc>
        <w:tc>
          <w:tcPr>
            <w:tcW w:w="1159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091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’s</w:t>
            </w:r>
          </w:p>
        </w:tc>
        <w:tc>
          <w:tcPr>
            <w:tcW w:w="234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Contribution</w:t>
            </w:r>
          </w:p>
        </w:tc>
        <w:tc>
          <w:tcPr>
            <w:tcW w:w="126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Drawbacks</w:t>
            </w: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/Future Scope</w:t>
            </w: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Previous technique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Technique used</w:t>
            </w: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 used</w:t>
            </w: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</w:t>
            </w: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9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A low shot learning method for tea leaf</w:t>
            </w:r>
            <w:r w:rsidRPr="001744DD">
              <w:rPr>
                <w:rFonts w:ascii="Times New Roman" w:eastAsia="AdvOT596495f2+20" w:hAnsi="Times New Roman" w:cs="Times New Roman"/>
                <w:sz w:val="24"/>
                <w:szCs w:val="24"/>
                <w:lang w:val="en-US" w:bidi="hi-IN"/>
              </w:rPr>
              <w:t>’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s disease identification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:rsidR="006B3F33" w:rsidRPr="001744DD" w:rsidRDefault="007117AC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Hu Genshenga, Wu Haoyua, Zhang Yana,</w:t>
            </w:r>
            <w:r w:rsidRPr="001744DD">
              <w:rPr>
                <w:rFonts w:ascii="Times New Roman" w:hAnsi="Segoe UI Symbol" w:cs="Times New Roman"/>
                <w:sz w:val="24"/>
                <w:szCs w:val="24"/>
                <w:lang w:val="en-US" w:bidi="hi-IN"/>
              </w:rPr>
              <w:t>⁎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, Wan Mingzhub</w:t>
            </w:r>
          </w:p>
        </w:tc>
        <w:tc>
          <w:tcPr>
            <w:tcW w:w="2340" w:type="dxa"/>
          </w:tcPr>
          <w:p w:rsidR="006B3F33" w:rsidRPr="001744DD" w:rsidRDefault="007F0FA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P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roposes a low shot learning method for tea leaf</w:t>
            </w:r>
            <w:r w:rsidR="006B3F33" w:rsidRPr="001744DD">
              <w:rPr>
                <w:rFonts w:ascii="Times New Roman" w:eastAsia="AdvOT596495f2+20" w:hAnsi="Times New Roman" w:cs="Times New Roman"/>
                <w:sz w:val="24"/>
                <w:szCs w:val="24"/>
                <w:lang w:val="en-US" w:bidi="hi-IN"/>
              </w:rPr>
              <w:t>’</w:t>
            </w:r>
            <w:r w:rsidR="006B3F33"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s disease identification.</w:t>
            </w:r>
          </w:p>
        </w:tc>
        <w:tc>
          <w:tcPr>
            <w:tcW w:w="1260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The next step is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to find a better data generating method and a low shot learning method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with strong generalization performance, so as to improve 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the robustness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and accuracy of tea leaf's disease identification with few training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samples.</w:t>
            </w: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SVM, Decision Tree, Random Forest</w:t>
            </w:r>
          </w:p>
        </w:tc>
        <w:tc>
          <w:tcPr>
            <w:tcW w:w="1396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Disease spot segmentation –SVM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Disease spot Identification – 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a)Sample Augmentation- C-DCGAN(Generate Samples)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 xml:space="preserve">b) Image Idenification - 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VGG16 deep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learning identification network</w:t>
            </w: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</w:t>
            </w: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</w:t>
            </w:r>
          </w:p>
        </w:tc>
        <w:tc>
          <w:tcPr>
            <w:tcW w:w="1890" w:type="dxa"/>
          </w:tcPr>
          <w:p w:rsidR="006B3F33" w:rsidRPr="001744DD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Augmented disease spot images can identify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tea leaf</w:t>
            </w:r>
            <w:r w:rsidRPr="001744DD">
              <w:rPr>
                <w:rFonts w:ascii="Times New Roman" w:eastAsia="AdvOT596495f2+20" w:hAnsi="Times New Roman" w:cs="Times New Roman"/>
                <w:sz w:val="24"/>
                <w:szCs w:val="24"/>
                <w:lang w:val="en-US" w:bidi="hi-IN"/>
              </w:rPr>
              <w:t>’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s diseases accurately</w:t>
            </w: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i) Tea red leaf spot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a) SVM- 0.7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b) Decision Tree – 0.75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c) Random Forest – 0.65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d) C-DCGAN+VGG16 -0.7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ii</w:t>
            </w: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) Tea leaf blight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a) SVM- 0.6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b) Decision Tree – 0.6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c) Random Forest – 0.8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d) C-DCGAN+VGG16 -1.0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i) Tea red scab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a) SVM- 0.8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b) Decision Tree – 0.8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c) Random Forest – 0.8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d) C-DCGAN+VGG16 -1.0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</w:pP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</w:pP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t>S.NO</w:t>
            </w:r>
          </w:p>
        </w:tc>
        <w:tc>
          <w:tcPr>
            <w:tcW w:w="1159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091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’s</w:t>
            </w:r>
          </w:p>
        </w:tc>
        <w:tc>
          <w:tcPr>
            <w:tcW w:w="234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Contribution</w:t>
            </w:r>
          </w:p>
        </w:tc>
        <w:tc>
          <w:tcPr>
            <w:tcW w:w="126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Drawbacks</w:t>
            </w: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/Future Scope</w:t>
            </w: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Previous technique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Technique used</w:t>
            </w: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 used</w:t>
            </w: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</w:t>
            </w:r>
          </w:p>
        </w:tc>
      </w:tr>
      <w:tr w:rsidR="006B3F33" w:rsidRPr="001744DD" w:rsidTr="007C79BE">
        <w:tc>
          <w:tcPr>
            <w:tcW w:w="378" w:type="dxa"/>
          </w:tcPr>
          <w:p w:rsidR="006B3F33" w:rsidRPr="00953BE8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9" w:type="dxa"/>
          </w:tcPr>
          <w:p w:rsidR="006B3F33" w:rsidRPr="00953BE8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  <w:r w:rsidRPr="00953BE8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A comparative study of fine-tuning deep learning models for plant disease</w:t>
            </w:r>
          </w:p>
          <w:p w:rsidR="006B3F33" w:rsidRPr="00953BE8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  <w:r w:rsidRPr="00953BE8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lastRenderedPageBreak/>
              <w:t>identification</w:t>
            </w:r>
          </w:p>
          <w:p w:rsidR="006B3F33" w:rsidRPr="00953BE8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:rsidR="002534C7" w:rsidRPr="00953BE8" w:rsidRDefault="002534C7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  <w:r w:rsidRPr="00953BE8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lastRenderedPageBreak/>
              <w:t>Edna Chebet Tooa,</w:t>
            </w:r>
            <w:r w:rsidRPr="00953BE8">
              <w:rPr>
                <w:rFonts w:ascii="Times New Roman" w:hAnsi="Segoe UI Symbol" w:cs="Times New Roman"/>
                <w:sz w:val="24"/>
                <w:szCs w:val="24"/>
                <w:lang w:val="en-PH" w:bidi="hi-IN"/>
              </w:rPr>
              <w:t>⁎</w:t>
            </w:r>
            <w:r w:rsidRPr="00953BE8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 Li Yujiana, Sam Njukia, Liu Yingchunb</w:t>
            </w:r>
          </w:p>
          <w:p w:rsidR="006B3F33" w:rsidRPr="00953BE8" w:rsidRDefault="002534C7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BE8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lastRenderedPageBreak/>
              <w:t>2017</w:t>
            </w:r>
          </w:p>
        </w:tc>
        <w:tc>
          <w:tcPr>
            <w:tcW w:w="2340" w:type="dxa"/>
          </w:tcPr>
          <w:p w:rsidR="006B3F33" w:rsidRPr="00953BE8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B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Deep learning model is implemented for detecting plant classification and disease detection</w:t>
            </w:r>
          </w:p>
        </w:tc>
        <w:tc>
          <w:tcPr>
            <w:tcW w:w="1260" w:type="dxa"/>
          </w:tcPr>
          <w:p w:rsidR="006B3F33" w:rsidRPr="00953BE8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  <w:r w:rsidRPr="00953BE8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further research</w:t>
            </w:r>
          </w:p>
          <w:p w:rsidR="006B3F33" w:rsidRPr="00953BE8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BE8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needs to be done to improve on the computational time.</w:t>
            </w:r>
          </w:p>
        </w:tc>
        <w:tc>
          <w:tcPr>
            <w:tcW w:w="1394" w:type="dxa"/>
          </w:tcPr>
          <w:p w:rsidR="006B3F33" w:rsidRPr="00953BE8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  <w:r w:rsidRPr="00953BE8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VGG 16,</w:t>
            </w:r>
          </w:p>
          <w:p w:rsidR="006B3F33" w:rsidRPr="00953BE8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BE8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Inception V4, ResNet with 50,101 and 152 layers</w:t>
            </w:r>
          </w:p>
        </w:tc>
        <w:tc>
          <w:tcPr>
            <w:tcW w:w="1396" w:type="dxa"/>
          </w:tcPr>
          <w:p w:rsidR="006B3F33" w:rsidRPr="00953BE8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D</w:t>
            </w:r>
            <w:r w:rsidRPr="00953BE8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eep</w:t>
            </w:r>
          </w:p>
          <w:p w:rsidR="006B3F33" w:rsidRPr="00953BE8" w:rsidRDefault="006B3F33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  <w:r w:rsidRPr="00953BE8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convolutional neural network with 152 layers for image-based plant disease classificatio</w:t>
            </w:r>
            <w:r w:rsidRPr="00953BE8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lastRenderedPageBreak/>
              <w:t>n</w:t>
            </w:r>
          </w:p>
          <w:p w:rsidR="006B3F33" w:rsidRPr="00953BE8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BE8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is performed</w:t>
            </w:r>
          </w:p>
        </w:tc>
        <w:tc>
          <w:tcPr>
            <w:tcW w:w="810" w:type="dxa"/>
          </w:tcPr>
          <w:p w:rsidR="006B3F33" w:rsidRPr="00953BE8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B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</w:t>
            </w:r>
          </w:p>
        </w:tc>
        <w:tc>
          <w:tcPr>
            <w:tcW w:w="1530" w:type="dxa"/>
          </w:tcPr>
          <w:p w:rsidR="006B3F33" w:rsidRPr="00953BE8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BE8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image-based plant disease classification</w:t>
            </w:r>
          </w:p>
        </w:tc>
        <w:tc>
          <w:tcPr>
            <w:tcW w:w="1890" w:type="dxa"/>
          </w:tcPr>
          <w:p w:rsidR="006B3F33" w:rsidRPr="00953BE8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6B3F33" w:rsidRPr="00953BE8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  <w:r w:rsidRPr="00953BE8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DenseNets -99.75%</w:t>
            </w:r>
          </w:p>
          <w:p w:rsidR="006B3F33" w:rsidRPr="00953BE8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</w:pPr>
            <w:r w:rsidRPr="00953BE8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(30 epochs)</w:t>
            </w: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</w:pPr>
          </w:p>
        </w:tc>
      </w:tr>
      <w:tr w:rsidR="006B3F33" w:rsidRPr="001744DD" w:rsidTr="007C79BE">
        <w:tc>
          <w:tcPr>
            <w:tcW w:w="378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t>S.NO</w:t>
            </w:r>
          </w:p>
        </w:tc>
        <w:tc>
          <w:tcPr>
            <w:tcW w:w="1159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091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’s</w:t>
            </w:r>
          </w:p>
        </w:tc>
        <w:tc>
          <w:tcPr>
            <w:tcW w:w="234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Contribution</w:t>
            </w:r>
          </w:p>
        </w:tc>
        <w:tc>
          <w:tcPr>
            <w:tcW w:w="126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Drawbacks</w:t>
            </w: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/Future Scope</w:t>
            </w:r>
          </w:p>
        </w:tc>
        <w:tc>
          <w:tcPr>
            <w:tcW w:w="1394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Previous technique</w:t>
            </w:r>
          </w:p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Technique used</w:t>
            </w:r>
          </w:p>
        </w:tc>
        <w:tc>
          <w:tcPr>
            <w:tcW w:w="81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 used</w:t>
            </w:r>
          </w:p>
        </w:tc>
        <w:tc>
          <w:tcPr>
            <w:tcW w:w="153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1890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2017" w:type="dxa"/>
          </w:tcPr>
          <w:p w:rsidR="006B3F33" w:rsidRPr="001744DD" w:rsidRDefault="006B3F33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</w:t>
            </w:r>
          </w:p>
        </w:tc>
      </w:tr>
      <w:tr w:rsidR="002770D0" w:rsidRPr="001744DD" w:rsidTr="007C79BE">
        <w:tc>
          <w:tcPr>
            <w:tcW w:w="378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3D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</w:tcPr>
          <w:p w:rsidR="002770D0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AdvGulliv-R" w:hAnsi="AdvGulliv-R" w:cs="AdvGulliv-R"/>
                <w:sz w:val="27"/>
                <w:szCs w:val="27"/>
                <w:lang w:val="en-PH" w:bidi="hi-IN"/>
              </w:rPr>
            </w:pPr>
            <w:r>
              <w:rPr>
                <w:rFonts w:ascii="AdvGulliv-R" w:hAnsi="AdvGulliv-R" w:cs="AdvGulliv-R"/>
                <w:sz w:val="27"/>
                <w:szCs w:val="27"/>
                <w:lang w:val="en-PH" w:bidi="hi-IN"/>
              </w:rPr>
              <w:t>Automatic plant disease diagnosis using mobile capture devices, applied</w:t>
            </w:r>
          </w:p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dvGulliv-R" w:hAnsi="AdvGulliv-R" w:cs="AdvGulliv-R"/>
                <w:sz w:val="27"/>
                <w:szCs w:val="27"/>
                <w:lang w:val="en-PH" w:bidi="hi-IN"/>
              </w:rPr>
              <w:t>on a wheat use case</w:t>
            </w:r>
          </w:p>
        </w:tc>
        <w:tc>
          <w:tcPr>
            <w:tcW w:w="1091" w:type="dxa"/>
          </w:tcPr>
          <w:p w:rsidR="002770D0" w:rsidRPr="000B4241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  <w:r w:rsidRPr="000B4241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Alexander Johannes a,1, Artzai Picon b,1, Aitor Alvarez-Gila b,1, Jone Echazarra b,</w:t>
            </w:r>
          </w:p>
          <w:p w:rsidR="002770D0" w:rsidRPr="000B4241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  <w:r w:rsidRPr="000B4241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Sergio Rodriguez-Vaamonde b, Ana Díez Navajas c, Amaia Ortiz-Barredo </w:t>
            </w:r>
            <w:r w:rsidRPr="000B4241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lastRenderedPageBreak/>
              <w:t>c</w:t>
            </w:r>
          </w:p>
        </w:tc>
        <w:tc>
          <w:tcPr>
            <w:tcW w:w="2340" w:type="dxa"/>
          </w:tcPr>
          <w:p w:rsidR="002770D0" w:rsidRPr="00EE3DC9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lastRenderedPageBreak/>
              <w:t>C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andidate hot-spot detection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 algorithm </w:t>
            </w:r>
          </w:p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 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 combination with statistical inference methods is proposed to tackle disease identification in wild conditions.</w:t>
            </w:r>
          </w:p>
        </w:tc>
        <w:tc>
          <w:tcPr>
            <w:tcW w:w="1260" w:type="dxa"/>
          </w:tcPr>
          <w:p w:rsidR="002770D0" w:rsidRPr="00EE3DC9" w:rsidRDefault="00AE38BD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 </w:t>
            </w:r>
            <w:r w:rsidR="002770D0">
              <w:rPr>
                <w:rFonts w:ascii="Times New Roman" w:hAnsi="Times New Roman" w:cs="Times New Roman"/>
                <w:sz w:val="24"/>
                <w:szCs w:val="24"/>
              </w:rPr>
              <w:t>Perform poorly under real field conditions</w:t>
            </w:r>
          </w:p>
        </w:tc>
        <w:tc>
          <w:tcPr>
            <w:tcW w:w="1394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2770D0" w:rsidRDefault="000B4241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 k-means clustering</w:t>
            </w:r>
            <w:r w:rsidR="007C50AF">
              <w:rPr>
                <w:rFonts w:ascii="Times New Roman" w:hAnsi="Times New Roman" w:cs="Times New Roman"/>
                <w:sz w:val="24"/>
                <w:szCs w:val="24"/>
              </w:rPr>
              <w:t xml:space="preserve"> is used </w:t>
            </w:r>
            <w:r w:rsidR="008021CA">
              <w:rPr>
                <w:rFonts w:ascii="Times New Roman" w:hAnsi="Times New Roman" w:cs="Times New Roman"/>
                <w:sz w:val="24"/>
                <w:szCs w:val="24"/>
              </w:rPr>
              <w:t>to extract</w:t>
            </w:r>
            <w:r w:rsidR="00EE3A27">
              <w:rPr>
                <w:rFonts w:ascii="Times New Roman" w:hAnsi="Times New Roman" w:cs="Times New Roman"/>
                <w:sz w:val="24"/>
                <w:szCs w:val="24"/>
              </w:rPr>
              <w:t xml:space="preserve"> infected spot</w:t>
            </w:r>
            <w:r w:rsidR="00AE38BD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  <w:p w:rsidR="007C50AF" w:rsidRPr="00EE3DC9" w:rsidRDefault="007C50AF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 ) Random Forest used to determine disease feasibility value</w:t>
            </w:r>
            <w:r w:rsidR="00D34F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mobile devices with 3500 images(approx) used</w:t>
            </w:r>
            <w:r w:rsidR="000B42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2770D0" w:rsidRPr="00E45233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  <w:r w:rsidRPr="00E45233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The presented technology is useful in detection of weeds and diseases in earlier stages</w:t>
            </w:r>
          </w:p>
        </w:tc>
        <w:tc>
          <w:tcPr>
            <w:tcW w:w="2017" w:type="dxa"/>
          </w:tcPr>
          <w:p w:rsidR="002770D0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Disease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 AuC 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Accuracy 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Sensitivity Specificity</w:t>
            </w:r>
          </w:p>
          <w:p w:rsidR="002770D0" w:rsidRPr="00EE3DC9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</w:p>
          <w:p w:rsidR="002770D0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i) 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Rust (Early) 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0.81 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0.78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 0.80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 0.76</w:t>
            </w:r>
          </w:p>
          <w:p w:rsidR="002770D0" w:rsidRPr="00EE3DC9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</w:p>
          <w:p w:rsidR="002770D0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ii) 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Septoria (Early) 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0.81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 0.76 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0.75 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0.77</w:t>
            </w:r>
          </w:p>
          <w:p w:rsidR="002770D0" w:rsidRPr="00EE3DC9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</w:p>
          <w:p w:rsidR="002770D0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iii) 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Tan spot (Early) 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0.83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 0.73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 0.76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 0.70</w:t>
            </w:r>
          </w:p>
          <w:p w:rsidR="002770D0" w:rsidRPr="00EE3DC9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</w:p>
          <w:p w:rsidR="002770D0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iv) 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Rust (medium-late) 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0.83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 0.81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 0.80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 0.82</w:t>
            </w:r>
          </w:p>
          <w:p w:rsidR="002770D0" w:rsidRPr="00EE3DC9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v)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Septoria (medium-late)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 0.82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 0.79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 0.80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 0.78</w:t>
            </w:r>
          </w:p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lastRenderedPageBreak/>
              <w:t xml:space="preserve">vi) 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Tan spot (medium-late)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 0.81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 0.82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 0.96</w:t>
            </w:r>
            <w:r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>,</w:t>
            </w:r>
            <w:r w:rsidRPr="00EE3DC9"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  <w:t xml:space="preserve"> 0.69</w:t>
            </w:r>
          </w:p>
        </w:tc>
      </w:tr>
      <w:tr w:rsidR="002770D0" w:rsidRPr="001744DD" w:rsidTr="007C79BE">
        <w:tc>
          <w:tcPr>
            <w:tcW w:w="378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</w:tcPr>
          <w:p w:rsidR="002770D0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AdvGulliv-R" w:hAnsi="AdvGulliv-R" w:cs="AdvGulliv-R"/>
                <w:sz w:val="27"/>
                <w:szCs w:val="27"/>
                <w:lang w:val="en-PH" w:bidi="hi-IN"/>
              </w:rPr>
            </w:pPr>
          </w:p>
        </w:tc>
        <w:tc>
          <w:tcPr>
            <w:tcW w:w="1091" w:type="dxa"/>
          </w:tcPr>
          <w:p w:rsidR="002770D0" w:rsidRPr="00EE3DC9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PH" w:bidi="hi-IN"/>
              </w:rPr>
            </w:pPr>
          </w:p>
        </w:tc>
        <w:tc>
          <w:tcPr>
            <w:tcW w:w="2340" w:type="dxa"/>
          </w:tcPr>
          <w:p w:rsidR="002770D0" w:rsidRPr="00EE3DC9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</w:p>
        </w:tc>
        <w:tc>
          <w:tcPr>
            <w:tcW w:w="1260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2770D0" w:rsidRDefault="002770D0" w:rsidP="007F0FA0">
            <w:pPr>
              <w:jc w:val="both"/>
              <w:rPr>
                <w:rFonts w:ascii="AdvGulliv-R" w:hAnsi="AdvGulliv-R" w:cs="AdvGulliv-R"/>
                <w:sz w:val="16"/>
                <w:szCs w:val="16"/>
                <w:lang w:val="en-PH" w:bidi="hi-IN"/>
              </w:rPr>
            </w:pPr>
          </w:p>
        </w:tc>
        <w:tc>
          <w:tcPr>
            <w:tcW w:w="2017" w:type="dxa"/>
          </w:tcPr>
          <w:p w:rsidR="002770D0" w:rsidRPr="00EE3DC9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</w:p>
        </w:tc>
      </w:tr>
      <w:tr w:rsidR="002770D0" w:rsidRPr="001744DD" w:rsidTr="007C79BE">
        <w:tc>
          <w:tcPr>
            <w:tcW w:w="378" w:type="dxa"/>
          </w:tcPr>
          <w:p w:rsidR="002770D0" w:rsidRPr="001744DD" w:rsidRDefault="002770D0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t>S.NO</w:t>
            </w:r>
          </w:p>
        </w:tc>
        <w:tc>
          <w:tcPr>
            <w:tcW w:w="1159" w:type="dxa"/>
          </w:tcPr>
          <w:p w:rsidR="002770D0" w:rsidRPr="001744DD" w:rsidRDefault="002770D0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091" w:type="dxa"/>
          </w:tcPr>
          <w:p w:rsidR="002770D0" w:rsidRPr="001744DD" w:rsidRDefault="002770D0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’s</w:t>
            </w:r>
          </w:p>
        </w:tc>
        <w:tc>
          <w:tcPr>
            <w:tcW w:w="2340" w:type="dxa"/>
          </w:tcPr>
          <w:p w:rsidR="002770D0" w:rsidRPr="001744DD" w:rsidRDefault="002770D0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Contribution</w:t>
            </w:r>
          </w:p>
        </w:tc>
        <w:tc>
          <w:tcPr>
            <w:tcW w:w="1260" w:type="dxa"/>
          </w:tcPr>
          <w:p w:rsidR="002770D0" w:rsidRPr="001744DD" w:rsidRDefault="002770D0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Drawbacks</w:t>
            </w: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/Future Scope</w:t>
            </w:r>
          </w:p>
        </w:tc>
        <w:tc>
          <w:tcPr>
            <w:tcW w:w="1394" w:type="dxa"/>
          </w:tcPr>
          <w:p w:rsidR="002770D0" w:rsidRPr="001744DD" w:rsidRDefault="002770D0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Previous technique</w:t>
            </w:r>
          </w:p>
          <w:p w:rsidR="002770D0" w:rsidRPr="001744DD" w:rsidRDefault="002770D0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:rsidR="002770D0" w:rsidRPr="001744DD" w:rsidRDefault="002770D0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Technique used</w:t>
            </w:r>
          </w:p>
        </w:tc>
        <w:tc>
          <w:tcPr>
            <w:tcW w:w="810" w:type="dxa"/>
          </w:tcPr>
          <w:p w:rsidR="002770D0" w:rsidRPr="001744DD" w:rsidRDefault="002770D0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 used</w:t>
            </w:r>
          </w:p>
        </w:tc>
        <w:tc>
          <w:tcPr>
            <w:tcW w:w="1530" w:type="dxa"/>
          </w:tcPr>
          <w:p w:rsidR="002770D0" w:rsidRPr="001744DD" w:rsidRDefault="002770D0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1890" w:type="dxa"/>
          </w:tcPr>
          <w:p w:rsidR="002770D0" w:rsidRPr="001744DD" w:rsidRDefault="002770D0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2017" w:type="dxa"/>
          </w:tcPr>
          <w:p w:rsidR="002770D0" w:rsidRPr="001744DD" w:rsidRDefault="002770D0" w:rsidP="007F0F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4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</w:t>
            </w:r>
          </w:p>
        </w:tc>
      </w:tr>
      <w:tr w:rsidR="002770D0" w:rsidRPr="001744DD" w:rsidTr="007C79BE">
        <w:tc>
          <w:tcPr>
            <w:tcW w:w="378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59" w:type="dxa"/>
          </w:tcPr>
          <w:p w:rsidR="002770D0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AdvGulliv-R" w:hAnsi="AdvGulliv-R" w:cs="AdvGulliv-R"/>
                <w:sz w:val="27"/>
                <w:szCs w:val="27"/>
                <w:lang w:val="en-PH" w:bidi="hi-IN"/>
              </w:rPr>
            </w:pPr>
          </w:p>
        </w:tc>
        <w:tc>
          <w:tcPr>
            <w:tcW w:w="1091" w:type="dxa"/>
          </w:tcPr>
          <w:p w:rsidR="002770D0" w:rsidRPr="00EE3DC9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PH" w:bidi="hi-IN"/>
              </w:rPr>
            </w:pPr>
          </w:p>
        </w:tc>
        <w:tc>
          <w:tcPr>
            <w:tcW w:w="2340" w:type="dxa"/>
          </w:tcPr>
          <w:p w:rsidR="002770D0" w:rsidRPr="00EE3DC9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</w:p>
        </w:tc>
        <w:tc>
          <w:tcPr>
            <w:tcW w:w="1260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2770D0" w:rsidRDefault="002770D0" w:rsidP="007F0FA0">
            <w:pPr>
              <w:jc w:val="both"/>
              <w:rPr>
                <w:rFonts w:ascii="AdvGulliv-R" w:hAnsi="AdvGulliv-R" w:cs="AdvGulliv-R"/>
                <w:sz w:val="16"/>
                <w:szCs w:val="16"/>
                <w:lang w:val="en-PH" w:bidi="hi-IN"/>
              </w:rPr>
            </w:pPr>
          </w:p>
        </w:tc>
        <w:tc>
          <w:tcPr>
            <w:tcW w:w="2017" w:type="dxa"/>
          </w:tcPr>
          <w:p w:rsidR="002770D0" w:rsidRPr="00EE3DC9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</w:p>
        </w:tc>
      </w:tr>
      <w:tr w:rsidR="002770D0" w:rsidRPr="001744DD" w:rsidTr="007C79BE">
        <w:tc>
          <w:tcPr>
            <w:tcW w:w="378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</w:tcPr>
          <w:p w:rsidR="002770D0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AdvGulliv-R" w:hAnsi="AdvGulliv-R" w:cs="AdvGulliv-R"/>
                <w:sz w:val="27"/>
                <w:szCs w:val="27"/>
                <w:lang w:val="en-PH" w:bidi="hi-IN"/>
              </w:rPr>
            </w:pPr>
          </w:p>
        </w:tc>
        <w:tc>
          <w:tcPr>
            <w:tcW w:w="1091" w:type="dxa"/>
          </w:tcPr>
          <w:p w:rsidR="002770D0" w:rsidRPr="00EE3DC9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PH" w:bidi="hi-IN"/>
              </w:rPr>
            </w:pPr>
          </w:p>
        </w:tc>
        <w:tc>
          <w:tcPr>
            <w:tcW w:w="2340" w:type="dxa"/>
          </w:tcPr>
          <w:p w:rsidR="002770D0" w:rsidRPr="00EE3DC9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</w:p>
        </w:tc>
        <w:tc>
          <w:tcPr>
            <w:tcW w:w="1260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2770D0" w:rsidRDefault="002770D0" w:rsidP="007F0FA0">
            <w:pPr>
              <w:jc w:val="both"/>
              <w:rPr>
                <w:rFonts w:ascii="AdvGulliv-R" w:hAnsi="AdvGulliv-R" w:cs="AdvGulliv-R"/>
                <w:sz w:val="16"/>
                <w:szCs w:val="16"/>
                <w:lang w:val="en-PH" w:bidi="hi-IN"/>
              </w:rPr>
            </w:pPr>
          </w:p>
        </w:tc>
        <w:tc>
          <w:tcPr>
            <w:tcW w:w="2017" w:type="dxa"/>
          </w:tcPr>
          <w:p w:rsidR="002770D0" w:rsidRPr="00EE3DC9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</w:p>
        </w:tc>
      </w:tr>
      <w:tr w:rsidR="002770D0" w:rsidRPr="001744DD" w:rsidTr="007C79BE">
        <w:tc>
          <w:tcPr>
            <w:tcW w:w="378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</w:tcPr>
          <w:p w:rsidR="002770D0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AdvGulliv-R" w:hAnsi="AdvGulliv-R" w:cs="AdvGulliv-R"/>
                <w:sz w:val="27"/>
                <w:szCs w:val="27"/>
                <w:lang w:val="en-PH" w:bidi="hi-IN"/>
              </w:rPr>
            </w:pPr>
          </w:p>
        </w:tc>
        <w:tc>
          <w:tcPr>
            <w:tcW w:w="1091" w:type="dxa"/>
          </w:tcPr>
          <w:p w:rsidR="002770D0" w:rsidRPr="00EE3DC9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PH" w:bidi="hi-IN"/>
              </w:rPr>
            </w:pPr>
          </w:p>
        </w:tc>
        <w:tc>
          <w:tcPr>
            <w:tcW w:w="2340" w:type="dxa"/>
          </w:tcPr>
          <w:p w:rsidR="002770D0" w:rsidRPr="00EE3DC9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</w:p>
        </w:tc>
        <w:tc>
          <w:tcPr>
            <w:tcW w:w="1260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2770D0" w:rsidRDefault="002770D0" w:rsidP="007F0FA0">
            <w:pPr>
              <w:jc w:val="both"/>
              <w:rPr>
                <w:rFonts w:ascii="AdvGulliv-R" w:hAnsi="AdvGulliv-R" w:cs="AdvGulliv-R"/>
                <w:sz w:val="16"/>
                <w:szCs w:val="16"/>
                <w:lang w:val="en-PH" w:bidi="hi-IN"/>
              </w:rPr>
            </w:pPr>
          </w:p>
        </w:tc>
        <w:tc>
          <w:tcPr>
            <w:tcW w:w="2017" w:type="dxa"/>
          </w:tcPr>
          <w:p w:rsidR="002770D0" w:rsidRPr="00EE3DC9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</w:p>
        </w:tc>
      </w:tr>
      <w:tr w:rsidR="002770D0" w:rsidRPr="001744DD" w:rsidTr="007C79BE">
        <w:tc>
          <w:tcPr>
            <w:tcW w:w="378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</w:tcPr>
          <w:p w:rsidR="002770D0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AdvGulliv-R" w:hAnsi="AdvGulliv-R" w:cs="AdvGulliv-R"/>
                <w:sz w:val="27"/>
                <w:szCs w:val="27"/>
                <w:lang w:val="en-PH" w:bidi="hi-IN"/>
              </w:rPr>
            </w:pPr>
          </w:p>
        </w:tc>
        <w:tc>
          <w:tcPr>
            <w:tcW w:w="1091" w:type="dxa"/>
          </w:tcPr>
          <w:p w:rsidR="002770D0" w:rsidRPr="00EE3DC9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PH" w:bidi="hi-IN"/>
              </w:rPr>
            </w:pPr>
          </w:p>
        </w:tc>
        <w:tc>
          <w:tcPr>
            <w:tcW w:w="2340" w:type="dxa"/>
          </w:tcPr>
          <w:p w:rsidR="002770D0" w:rsidRPr="00EE3DC9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</w:p>
        </w:tc>
        <w:tc>
          <w:tcPr>
            <w:tcW w:w="1260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770D0" w:rsidRPr="00EE3DC9" w:rsidRDefault="002770D0" w:rsidP="007F0F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2770D0" w:rsidRDefault="002770D0" w:rsidP="007F0FA0">
            <w:pPr>
              <w:jc w:val="both"/>
              <w:rPr>
                <w:rFonts w:ascii="AdvGulliv-R" w:hAnsi="AdvGulliv-R" w:cs="AdvGulliv-R"/>
                <w:sz w:val="16"/>
                <w:szCs w:val="16"/>
                <w:lang w:val="en-PH" w:bidi="hi-IN"/>
              </w:rPr>
            </w:pPr>
          </w:p>
        </w:tc>
        <w:tc>
          <w:tcPr>
            <w:tcW w:w="2017" w:type="dxa"/>
          </w:tcPr>
          <w:p w:rsidR="002770D0" w:rsidRPr="00EE3DC9" w:rsidRDefault="002770D0" w:rsidP="007F0F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PH" w:bidi="hi-IN"/>
              </w:rPr>
            </w:pPr>
          </w:p>
        </w:tc>
      </w:tr>
    </w:tbl>
    <w:p w:rsidR="000F46C8" w:rsidRPr="001744DD" w:rsidRDefault="000F46C8" w:rsidP="007F0FA0">
      <w:pPr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</w:p>
    <w:sectPr w:rsidR="000F46C8" w:rsidRPr="001744DD" w:rsidSect="00F256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GIDE B+ Gulliver">
    <w:altName w:val="Gullive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MLIKA M+ MTSY">
    <w:altName w:val="Arial Unicode MS"/>
    <w:panose1 w:val="00000000000000000000"/>
    <w:charset w:val="81"/>
    <w:family w:val="swiss"/>
    <w:notTrueType/>
    <w:pitch w:val="default"/>
    <w:sig w:usb0="00000000" w:usb1="09060000" w:usb2="00000010" w:usb3="00000000" w:csb0="00080000" w:csb1="00000000"/>
  </w:font>
  <w:font w:name="STIXTwoText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harisSIL">
    <w:altName w:val="MS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AdvOT596495f2+2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dvGulliv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3184"/>
    <w:multiLevelType w:val="hybridMultilevel"/>
    <w:tmpl w:val="A176BDFC"/>
    <w:lvl w:ilvl="0" w:tplc="A984DF72">
      <w:start w:val="1"/>
      <w:numFmt w:val="decimal"/>
      <w:lvlText w:val="%1)"/>
      <w:lvlJc w:val="left"/>
      <w:pPr>
        <w:ind w:left="1545" w:hanging="1185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13B8E"/>
    <w:multiLevelType w:val="hybridMultilevel"/>
    <w:tmpl w:val="3E9EA7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0181F"/>
    <w:multiLevelType w:val="hybridMultilevel"/>
    <w:tmpl w:val="8168E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93329"/>
    <w:multiLevelType w:val="hybridMultilevel"/>
    <w:tmpl w:val="B3A8A86E"/>
    <w:lvl w:ilvl="0" w:tplc="FD80B09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F20AA3"/>
    <w:multiLevelType w:val="hybridMultilevel"/>
    <w:tmpl w:val="6AD04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7299F"/>
    <w:multiLevelType w:val="hybridMultilevel"/>
    <w:tmpl w:val="C7AC90CA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C02E6"/>
    <w:multiLevelType w:val="hybridMultilevel"/>
    <w:tmpl w:val="B8D4452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A4A85"/>
    <w:multiLevelType w:val="hybridMultilevel"/>
    <w:tmpl w:val="BAD2B448"/>
    <w:lvl w:ilvl="0" w:tplc="1C0A0A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043C6"/>
    <w:multiLevelType w:val="hybridMultilevel"/>
    <w:tmpl w:val="28860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F363CF"/>
    <w:multiLevelType w:val="hybridMultilevel"/>
    <w:tmpl w:val="821E5B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AA0A55"/>
    <w:multiLevelType w:val="hybridMultilevel"/>
    <w:tmpl w:val="0E02CC84"/>
    <w:lvl w:ilvl="0" w:tplc="252EB4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9A512D"/>
    <w:multiLevelType w:val="hybridMultilevel"/>
    <w:tmpl w:val="1F9E5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434EB"/>
    <w:multiLevelType w:val="hybridMultilevel"/>
    <w:tmpl w:val="72963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5638D1"/>
    <w:multiLevelType w:val="hybridMultilevel"/>
    <w:tmpl w:val="65B43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923998"/>
    <w:multiLevelType w:val="hybridMultilevel"/>
    <w:tmpl w:val="8ED85A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42AEB"/>
    <w:multiLevelType w:val="hybridMultilevel"/>
    <w:tmpl w:val="EC2ABD58"/>
    <w:lvl w:ilvl="0" w:tplc="FD80B0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E26F77"/>
    <w:multiLevelType w:val="hybridMultilevel"/>
    <w:tmpl w:val="BABA2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1"/>
  </w:num>
  <w:num w:numId="5">
    <w:abstractNumId w:val="13"/>
  </w:num>
  <w:num w:numId="6">
    <w:abstractNumId w:val="12"/>
  </w:num>
  <w:num w:numId="7">
    <w:abstractNumId w:val="16"/>
  </w:num>
  <w:num w:numId="8">
    <w:abstractNumId w:val="9"/>
  </w:num>
  <w:num w:numId="9">
    <w:abstractNumId w:val="15"/>
  </w:num>
  <w:num w:numId="10">
    <w:abstractNumId w:val="3"/>
  </w:num>
  <w:num w:numId="11">
    <w:abstractNumId w:val="8"/>
  </w:num>
  <w:num w:numId="12">
    <w:abstractNumId w:val="7"/>
  </w:num>
  <w:num w:numId="13">
    <w:abstractNumId w:val="11"/>
  </w:num>
  <w:num w:numId="14">
    <w:abstractNumId w:val="2"/>
  </w:num>
  <w:num w:numId="15">
    <w:abstractNumId w:val="6"/>
  </w:num>
  <w:num w:numId="16">
    <w:abstractNumId w:val="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E5266"/>
    <w:rsid w:val="00004E07"/>
    <w:rsid w:val="00012E1A"/>
    <w:rsid w:val="000214A4"/>
    <w:rsid w:val="00022191"/>
    <w:rsid w:val="000544B2"/>
    <w:rsid w:val="00056D84"/>
    <w:rsid w:val="0005715A"/>
    <w:rsid w:val="00063A9C"/>
    <w:rsid w:val="00063C67"/>
    <w:rsid w:val="00075928"/>
    <w:rsid w:val="00083D32"/>
    <w:rsid w:val="00085BCB"/>
    <w:rsid w:val="000A1604"/>
    <w:rsid w:val="000B4241"/>
    <w:rsid w:val="000D0F79"/>
    <w:rsid w:val="000D16C0"/>
    <w:rsid w:val="000D78D7"/>
    <w:rsid w:val="000E5D87"/>
    <w:rsid w:val="000F005C"/>
    <w:rsid w:val="000F46C8"/>
    <w:rsid w:val="00106D68"/>
    <w:rsid w:val="0011183B"/>
    <w:rsid w:val="001420D5"/>
    <w:rsid w:val="00164C47"/>
    <w:rsid w:val="001661E5"/>
    <w:rsid w:val="0016675B"/>
    <w:rsid w:val="00173947"/>
    <w:rsid w:val="001744DD"/>
    <w:rsid w:val="001755C3"/>
    <w:rsid w:val="00186EC9"/>
    <w:rsid w:val="00193682"/>
    <w:rsid w:val="00194751"/>
    <w:rsid w:val="001A5877"/>
    <w:rsid w:val="001A635C"/>
    <w:rsid w:val="001A7216"/>
    <w:rsid w:val="001B0962"/>
    <w:rsid w:val="001B40ED"/>
    <w:rsid w:val="002102F0"/>
    <w:rsid w:val="00216E1D"/>
    <w:rsid w:val="00226063"/>
    <w:rsid w:val="0023082C"/>
    <w:rsid w:val="002534C7"/>
    <w:rsid w:val="00272ADE"/>
    <w:rsid w:val="002751AF"/>
    <w:rsid w:val="002770D0"/>
    <w:rsid w:val="002A4B05"/>
    <w:rsid w:val="002B0F1E"/>
    <w:rsid w:val="002B6321"/>
    <w:rsid w:val="002E5D55"/>
    <w:rsid w:val="00322F4D"/>
    <w:rsid w:val="00322FDA"/>
    <w:rsid w:val="00343179"/>
    <w:rsid w:val="00344DC8"/>
    <w:rsid w:val="0034759E"/>
    <w:rsid w:val="003518EE"/>
    <w:rsid w:val="00351EEE"/>
    <w:rsid w:val="0037398D"/>
    <w:rsid w:val="003844DB"/>
    <w:rsid w:val="00393C04"/>
    <w:rsid w:val="003C56F3"/>
    <w:rsid w:val="003C787B"/>
    <w:rsid w:val="003D5CF0"/>
    <w:rsid w:val="003D7D28"/>
    <w:rsid w:val="003F0083"/>
    <w:rsid w:val="00400126"/>
    <w:rsid w:val="00401CE7"/>
    <w:rsid w:val="00410961"/>
    <w:rsid w:val="0041593C"/>
    <w:rsid w:val="00433095"/>
    <w:rsid w:val="00442CA4"/>
    <w:rsid w:val="00452D20"/>
    <w:rsid w:val="00470374"/>
    <w:rsid w:val="0047591E"/>
    <w:rsid w:val="004A09F2"/>
    <w:rsid w:val="004A2857"/>
    <w:rsid w:val="004A6D87"/>
    <w:rsid w:val="004D6455"/>
    <w:rsid w:val="004F3165"/>
    <w:rsid w:val="004F50CF"/>
    <w:rsid w:val="004F639D"/>
    <w:rsid w:val="00523F13"/>
    <w:rsid w:val="005361CA"/>
    <w:rsid w:val="00543BB9"/>
    <w:rsid w:val="005451D6"/>
    <w:rsid w:val="005605E6"/>
    <w:rsid w:val="0057104B"/>
    <w:rsid w:val="00577567"/>
    <w:rsid w:val="00577B4C"/>
    <w:rsid w:val="005C0AC1"/>
    <w:rsid w:val="005C3150"/>
    <w:rsid w:val="005C3A52"/>
    <w:rsid w:val="005E0430"/>
    <w:rsid w:val="00600F71"/>
    <w:rsid w:val="0060571B"/>
    <w:rsid w:val="00605945"/>
    <w:rsid w:val="00617305"/>
    <w:rsid w:val="00625660"/>
    <w:rsid w:val="00627802"/>
    <w:rsid w:val="00627C48"/>
    <w:rsid w:val="00634E8A"/>
    <w:rsid w:val="00655B3A"/>
    <w:rsid w:val="00660C4D"/>
    <w:rsid w:val="006857CB"/>
    <w:rsid w:val="006A68C2"/>
    <w:rsid w:val="006A70F2"/>
    <w:rsid w:val="006B3F33"/>
    <w:rsid w:val="006C616C"/>
    <w:rsid w:val="006D02B6"/>
    <w:rsid w:val="006D7CC6"/>
    <w:rsid w:val="006E2BB6"/>
    <w:rsid w:val="006E579F"/>
    <w:rsid w:val="006F0DEB"/>
    <w:rsid w:val="006F6473"/>
    <w:rsid w:val="006F6B6E"/>
    <w:rsid w:val="00704235"/>
    <w:rsid w:val="007043B4"/>
    <w:rsid w:val="00711759"/>
    <w:rsid w:val="007117AC"/>
    <w:rsid w:val="007219EB"/>
    <w:rsid w:val="007504AD"/>
    <w:rsid w:val="007524BE"/>
    <w:rsid w:val="00755764"/>
    <w:rsid w:val="00764B7D"/>
    <w:rsid w:val="007753C4"/>
    <w:rsid w:val="00797053"/>
    <w:rsid w:val="007B6D40"/>
    <w:rsid w:val="007C50AF"/>
    <w:rsid w:val="007C79BE"/>
    <w:rsid w:val="007D1977"/>
    <w:rsid w:val="007E6CDA"/>
    <w:rsid w:val="007F0FA0"/>
    <w:rsid w:val="007F6DF0"/>
    <w:rsid w:val="007F6FCD"/>
    <w:rsid w:val="008021CA"/>
    <w:rsid w:val="0080289D"/>
    <w:rsid w:val="00804F53"/>
    <w:rsid w:val="00814D03"/>
    <w:rsid w:val="0081632D"/>
    <w:rsid w:val="00822CFB"/>
    <w:rsid w:val="008411EC"/>
    <w:rsid w:val="00841A7F"/>
    <w:rsid w:val="00856417"/>
    <w:rsid w:val="00867F93"/>
    <w:rsid w:val="00875E13"/>
    <w:rsid w:val="00885BA7"/>
    <w:rsid w:val="008902CD"/>
    <w:rsid w:val="008966B8"/>
    <w:rsid w:val="008A645B"/>
    <w:rsid w:val="008B7A7E"/>
    <w:rsid w:val="008E18FF"/>
    <w:rsid w:val="008E5742"/>
    <w:rsid w:val="008F72D5"/>
    <w:rsid w:val="00917A95"/>
    <w:rsid w:val="0092068F"/>
    <w:rsid w:val="0092717B"/>
    <w:rsid w:val="00941DAB"/>
    <w:rsid w:val="00953BE8"/>
    <w:rsid w:val="009637BE"/>
    <w:rsid w:val="00970CA1"/>
    <w:rsid w:val="009855E0"/>
    <w:rsid w:val="009942CD"/>
    <w:rsid w:val="009A2258"/>
    <w:rsid w:val="009A50EF"/>
    <w:rsid w:val="009C0140"/>
    <w:rsid w:val="009C37CD"/>
    <w:rsid w:val="009D64CF"/>
    <w:rsid w:val="00A04422"/>
    <w:rsid w:val="00A11407"/>
    <w:rsid w:val="00A131C7"/>
    <w:rsid w:val="00A24D2F"/>
    <w:rsid w:val="00A67628"/>
    <w:rsid w:val="00A72786"/>
    <w:rsid w:val="00A74B32"/>
    <w:rsid w:val="00A77AF2"/>
    <w:rsid w:val="00A8334D"/>
    <w:rsid w:val="00A96FFC"/>
    <w:rsid w:val="00AA62D1"/>
    <w:rsid w:val="00AB0F68"/>
    <w:rsid w:val="00AE38BD"/>
    <w:rsid w:val="00B11211"/>
    <w:rsid w:val="00B21611"/>
    <w:rsid w:val="00B22C91"/>
    <w:rsid w:val="00B32F39"/>
    <w:rsid w:val="00B332B8"/>
    <w:rsid w:val="00B5213E"/>
    <w:rsid w:val="00B52936"/>
    <w:rsid w:val="00B53E1F"/>
    <w:rsid w:val="00B928B2"/>
    <w:rsid w:val="00BC316E"/>
    <w:rsid w:val="00BC4133"/>
    <w:rsid w:val="00BC758C"/>
    <w:rsid w:val="00BD2650"/>
    <w:rsid w:val="00BD3E84"/>
    <w:rsid w:val="00BE2A9F"/>
    <w:rsid w:val="00BF0032"/>
    <w:rsid w:val="00C03BB4"/>
    <w:rsid w:val="00C20287"/>
    <w:rsid w:val="00C20398"/>
    <w:rsid w:val="00C334BC"/>
    <w:rsid w:val="00C64A48"/>
    <w:rsid w:val="00C72F8D"/>
    <w:rsid w:val="00C76D07"/>
    <w:rsid w:val="00C93EE8"/>
    <w:rsid w:val="00CA3A7C"/>
    <w:rsid w:val="00CB405F"/>
    <w:rsid w:val="00CC636D"/>
    <w:rsid w:val="00CE229F"/>
    <w:rsid w:val="00CF6EFE"/>
    <w:rsid w:val="00D30E60"/>
    <w:rsid w:val="00D32C7F"/>
    <w:rsid w:val="00D34F0C"/>
    <w:rsid w:val="00D5353D"/>
    <w:rsid w:val="00D54A97"/>
    <w:rsid w:val="00D73649"/>
    <w:rsid w:val="00D73E82"/>
    <w:rsid w:val="00D97D1A"/>
    <w:rsid w:val="00DA25A7"/>
    <w:rsid w:val="00DA25F8"/>
    <w:rsid w:val="00DB202D"/>
    <w:rsid w:val="00DE323A"/>
    <w:rsid w:val="00E0127D"/>
    <w:rsid w:val="00E04C18"/>
    <w:rsid w:val="00E058F9"/>
    <w:rsid w:val="00E1418E"/>
    <w:rsid w:val="00E20DF6"/>
    <w:rsid w:val="00E24BEF"/>
    <w:rsid w:val="00E33A07"/>
    <w:rsid w:val="00E33C9D"/>
    <w:rsid w:val="00E35E4D"/>
    <w:rsid w:val="00E45233"/>
    <w:rsid w:val="00E55415"/>
    <w:rsid w:val="00E64B6F"/>
    <w:rsid w:val="00E65988"/>
    <w:rsid w:val="00E875E8"/>
    <w:rsid w:val="00E92C23"/>
    <w:rsid w:val="00EA38E8"/>
    <w:rsid w:val="00EB2A32"/>
    <w:rsid w:val="00EB557B"/>
    <w:rsid w:val="00EC5512"/>
    <w:rsid w:val="00EE0DEF"/>
    <w:rsid w:val="00EE3A27"/>
    <w:rsid w:val="00EE3DC9"/>
    <w:rsid w:val="00EE5266"/>
    <w:rsid w:val="00EF12A4"/>
    <w:rsid w:val="00EF2253"/>
    <w:rsid w:val="00F178BA"/>
    <w:rsid w:val="00F25393"/>
    <w:rsid w:val="00F25667"/>
    <w:rsid w:val="00F408BE"/>
    <w:rsid w:val="00F41DC3"/>
    <w:rsid w:val="00F50590"/>
    <w:rsid w:val="00F50798"/>
    <w:rsid w:val="00F7046F"/>
    <w:rsid w:val="00F87D4A"/>
    <w:rsid w:val="00FA2BEE"/>
    <w:rsid w:val="00FA4CB4"/>
    <w:rsid w:val="00FB10E0"/>
    <w:rsid w:val="00FB646E"/>
    <w:rsid w:val="00FD1F30"/>
    <w:rsid w:val="00FD4D34"/>
    <w:rsid w:val="00FE1644"/>
    <w:rsid w:val="00FE57EA"/>
    <w:rsid w:val="00FE6B6C"/>
    <w:rsid w:val="00FF32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D87"/>
  </w:style>
  <w:style w:type="paragraph" w:styleId="Heading1">
    <w:name w:val="heading 1"/>
    <w:basedOn w:val="Normal"/>
    <w:link w:val="Heading1Char"/>
    <w:uiPriority w:val="9"/>
    <w:qFormat/>
    <w:rsid w:val="000F46C8"/>
    <w:pPr>
      <w:spacing w:before="100" w:beforeAutospacing="1" w:after="100" w:afterAutospacing="1" w:line="240" w:lineRule="auto"/>
      <w:outlineLvl w:val="0"/>
    </w:pPr>
    <w:rPr>
      <w:rFonts w:ascii="Mangal" w:eastAsia="Times New Roman" w:hAnsi="Mangal" w:cs="Mangal"/>
      <w:b/>
      <w:bCs/>
      <w:kern w:val="36"/>
      <w:sz w:val="48"/>
      <w:szCs w:val="48"/>
      <w:lang w:val="en-US" w:bidi="hi-IN"/>
    </w:rPr>
  </w:style>
  <w:style w:type="paragraph" w:styleId="Heading2">
    <w:name w:val="heading 2"/>
    <w:basedOn w:val="Normal"/>
    <w:link w:val="Heading2Char"/>
    <w:uiPriority w:val="9"/>
    <w:qFormat/>
    <w:rsid w:val="000F46C8"/>
    <w:pPr>
      <w:spacing w:before="100" w:beforeAutospacing="1" w:after="100" w:afterAutospacing="1" w:line="240" w:lineRule="auto"/>
      <w:outlineLvl w:val="1"/>
    </w:pPr>
    <w:rPr>
      <w:rFonts w:ascii="Mangal" w:eastAsia="Times New Roman" w:hAnsi="Mangal" w:cs="Mangal"/>
      <w:b/>
      <w:bCs/>
      <w:sz w:val="36"/>
      <w:szCs w:val="36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C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44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46C8"/>
    <w:rPr>
      <w:rFonts w:ascii="Mangal" w:eastAsia="Times New Roman" w:hAnsi="Mangal" w:cs="Mangal"/>
      <w:b/>
      <w:bCs/>
      <w:kern w:val="36"/>
      <w:sz w:val="48"/>
      <w:szCs w:val="48"/>
      <w:lang w:val="en-US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0F46C8"/>
    <w:rPr>
      <w:rFonts w:ascii="Mangal" w:eastAsia="Times New Roman" w:hAnsi="Mangal" w:cs="Mangal"/>
      <w:b/>
      <w:bCs/>
      <w:sz w:val="36"/>
      <w:szCs w:val="36"/>
      <w:lang w:val="en-US" w:bidi="hi-IN"/>
    </w:rPr>
  </w:style>
  <w:style w:type="paragraph" w:customStyle="1" w:styleId="lk">
    <w:name w:val="lk"/>
    <w:basedOn w:val="Normal"/>
    <w:rsid w:val="000F46C8"/>
    <w:pPr>
      <w:spacing w:before="100" w:beforeAutospacing="1" w:after="100" w:afterAutospacing="1" w:line="240" w:lineRule="auto"/>
    </w:pPr>
    <w:rPr>
      <w:rFonts w:ascii="Mangal" w:eastAsia="Times New Roman" w:hAnsi="Mangal" w:cs="Mangal"/>
      <w:sz w:val="20"/>
      <w:szCs w:val="20"/>
      <w:lang w:val="en-US" w:bidi="hi-IN"/>
    </w:rPr>
  </w:style>
  <w:style w:type="character" w:styleId="Strong">
    <w:name w:val="Strong"/>
    <w:basedOn w:val="DefaultParagraphFont"/>
    <w:uiPriority w:val="22"/>
    <w:qFormat/>
    <w:rsid w:val="000F46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46C8"/>
    <w:rPr>
      <w:color w:val="0000FF"/>
      <w:u w:val="single"/>
    </w:rPr>
  </w:style>
  <w:style w:type="paragraph" w:customStyle="1" w:styleId="Default">
    <w:name w:val="Default"/>
    <w:rsid w:val="00FA2BEE"/>
    <w:pPr>
      <w:autoSpaceDE w:val="0"/>
      <w:autoSpaceDN w:val="0"/>
      <w:adjustRightInd w:val="0"/>
      <w:spacing w:after="0" w:line="240" w:lineRule="auto"/>
    </w:pPr>
    <w:rPr>
      <w:rFonts w:ascii="MGIDE B+ Gulliver" w:hAnsi="MGIDE B+ Gulliver" w:cs="MGIDE B+ Gulliver"/>
      <w:color w:val="000000"/>
      <w:sz w:val="24"/>
      <w:szCs w:val="24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3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2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2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1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15</Pages>
  <Words>2387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 Rani [MU - Jaipur]</dc:creator>
  <cp:lastModifiedBy>Prashant</cp:lastModifiedBy>
  <cp:revision>173</cp:revision>
  <dcterms:created xsi:type="dcterms:W3CDTF">2019-09-01T19:09:00Z</dcterms:created>
  <dcterms:modified xsi:type="dcterms:W3CDTF">2019-10-03T08:26:00Z</dcterms:modified>
</cp:coreProperties>
</file>