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9D" w:rsidRDefault="0030649D" w:rsidP="003064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Членам первичной профсоюзной организации работников РГЭУ (РИНХ) предоставляется </w:t>
      </w:r>
      <w:r w:rsidRPr="00F07B04">
        <w:rPr>
          <w:rFonts w:ascii="Times New Roman" w:hAnsi="Times New Roman" w:cs="Times New Roman"/>
          <w:b/>
          <w:sz w:val="28"/>
          <w:szCs w:val="28"/>
        </w:rPr>
        <w:t>1 раз в год</w:t>
      </w:r>
      <w:r>
        <w:rPr>
          <w:rFonts w:ascii="Times New Roman" w:hAnsi="Times New Roman" w:cs="Times New Roman"/>
          <w:sz w:val="28"/>
          <w:szCs w:val="28"/>
        </w:rPr>
        <w:t xml:space="preserve"> частичная оплата (компенсация) стоимости </w:t>
      </w:r>
      <w:r>
        <w:rPr>
          <w:rFonts w:ascii="Times New Roman" w:hAnsi="Times New Roman" w:cs="Times New Roman"/>
          <w:sz w:val="28"/>
          <w:szCs w:val="28"/>
        </w:rPr>
        <w:t xml:space="preserve">экскурсий выходного дня сроком до 3-х дней в праздничные дни  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07B04">
        <w:rPr>
          <w:rFonts w:ascii="Times New Roman" w:hAnsi="Times New Roman" w:cs="Times New Roman"/>
          <w:b/>
          <w:sz w:val="28"/>
          <w:szCs w:val="28"/>
        </w:rPr>
        <w:t>пансионаты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базы отдыха</w:t>
      </w:r>
      <w:r w:rsidRPr="00F07B04">
        <w:rPr>
          <w:rFonts w:ascii="Times New Roman" w:hAnsi="Times New Roman" w:cs="Times New Roman"/>
          <w:b/>
          <w:sz w:val="28"/>
          <w:szCs w:val="28"/>
        </w:rPr>
        <w:t>, расположенные на территории  Российской Федерации.</w:t>
      </w:r>
    </w:p>
    <w:p w:rsidR="0030649D" w:rsidRDefault="0030649D" w:rsidP="0030649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вопросам размера компенсации обращаться в профсоюзный комитет ППО работников РГЭУ (РИНХ) к</w:t>
      </w:r>
      <w:r w:rsidRPr="00F07B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Ройнинен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 xml:space="preserve"> Елене Анатольевне </w:t>
      </w:r>
      <w:r w:rsidRPr="00F07B04">
        <w:rPr>
          <w:rFonts w:ascii="Times New Roman" w:hAnsi="Times New Roman" w:cs="Times New Roman"/>
          <w:sz w:val="28"/>
          <w:szCs w:val="28"/>
        </w:rPr>
        <w:t xml:space="preserve">по </w:t>
      </w:r>
      <w:r w:rsidRPr="00F07B04">
        <w:rPr>
          <w:rFonts w:ascii="Times New Roman" w:hAnsi="Times New Roman" w:cs="Times New Roman"/>
          <w:b/>
          <w:sz w:val="28"/>
          <w:szCs w:val="28"/>
        </w:rPr>
        <w:t>тел.: (863) 261-38-74 (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внутр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 xml:space="preserve">. 8-74); 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каб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>. 259 (мраморный корпус).</w:t>
      </w:r>
    </w:p>
    <w:p w:rsidR="0030649D" w:rsidRPr="00F607E1" w:rsidRDefault="0030649D" w:rsidP="0030649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E1">
        <w:rPr>
          <w:rFonts w:ascii="Times New Roman" w:hAnsi="Times New Roman" w:cs="Times New Roman"/>
          <w:b/>
          <w:sz w:val="28"/>
          <w:szCs w:val="28"/>
        </w:rPr>
        <w:t>Процедура компенсации путёвки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члена Профсоюза</w:t>
      </w:r>
      <w:r w:rsidRPr="00F607E1">
        <w:rPr>
          <w:rFonts w:ascii="Times New Roman" w:hAnsi="Times New Roman" w:cs="Times New Roman"/>
          <w:b/>
          <w:sz w:val="28"/>
          <w:szCs w:val="28"/>
        </w:rPr>
        <w:t>:</w:t>
      </w:r>
    </w:p>
    <w:p w:rsidR="0030649D" w:rsidRPr="00F607E1" w:rsidRDefault="0030649D" w:rsidP="0030649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sz w:val="28"/>
          <w:szCs w:val="28"/>
        </w:rPr>
        <w:t xml:space="preserve">Оформить заявление на компенсацию с указанием наименования </w:t>
      </w:r>
      <w:r w:rsidRPr="00F07B04">
        <w:rPr>
          <w:rFonts w:ascii="Times New Roman" w:hAnsi="Times New Roman" w:cs="Times New Roman"/>
          <w:b/>
          <w:sz w:val="28"/>
          <w:szCs w:val="28"/>
        </w:rPr>
        <w:t>пансионат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базы отдыха</w:t>
      </w:r>
      <w:r w:rsidRPr="00F607E1">
        <w:rPr>
          <w:rFonts w:ascii="Times New Roman" w:hAnsi="Times New Roman" w:cs="Times New Roman"/>
          <w:sz w:val="28"/>
          <w:szCs w:val="28"/>
        </w:rPr>
        <w:t>, срока и условий пребывания.</w:t>
      </w:r>
    </w:p>
    <w:p w:rsidR="0030649D" w:rsidRDefault="0030649D" w:rsidP="0030649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sz w:val="28"/>
          <w:szCs w:val="28"/>
        </w:rPr>
        <w:t>Оплатить в</w:t>
      </w:r>
      <w:bookmarkStart w:id="0" w:name="_GoBack"/>
      <w:bookmarkEnd w:id="0"/>
      <w:r w:rsidRPr="00F607E1">
        <w:rPr>
          <w:rFonts w:ascii="Times New Roman" w:hAnsi="Times New Roman" w:cs="Times New Roman"/>
          <w:sz w:val="28"/>
          <w:szCs w:val="28"/>
        </w:rPr>
        <w:t xml:space="preserve"> туристическом агентстве стоимость путёвки за минусом компенсации (компенсация перечисляется ППО работников РГЭУ (РИНХ) в безналичной форме на расчётный счёт турагентства).</w:t>
      </w:r>
    </w:p>
    <w:p w:rsidR="0030649D" w:rsidRPr="00F607E1" w:rsidRDefault="0030649D" w:rsidP="0030649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b/>
          <w:sz w:val="28"/>
          <w:szCs w:val="28"/>
        </w:rPr>
        <w:t>Внимание!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Компенсация стоимости использованной ранее путёвки не производится.</w:t>
      </w:r>
    </w:p>
    <w:p w:rsidR="00953033" w:rsidRDefault="00953033"/>
    <w:sectPr w:rsidR="00953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926D6"/>
    <w:multiLevelType w:val="hybridMultilevel"/>
    <w:tmpl w:val="4B0C7A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2B"/>
    <w:rsid w:val="0030649D"/>
    <w:rsid w:val="007B382B"/>
    <w:rsid w:val="0095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2</cp:revision>
  <dcterms:created xsi:type="dcterms:W3CDTF">2020-01-21T13:09:00Z</dcterms:created>
  <dcterms:modified xsi:type="dcterms:W3CDTF">2020-01-21T13:13:00Z</dcterms:modified>
</cp:coreProperties>
</file>