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5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5"/>
          <w:shd w:fill="auto" w:val="clear"/>
        </w:rPr>
        <w:t xml:space="preserve">                    MD</w:t>
      </w:r>
      <w:r>
        <w:rPr>
          <w:rFonts w:ascii="Arial" w:hAnsi="Arial" w:cs="Arial" w:eastAsia="Arial"/>
          <w:b/>
          <w:color w:val="auto"/>
          <w:spacing w:val="0"/>
          <w:position w:val="0"/>
          <w:sz w:val="45"/>
          <w:shd w:fill="auto" w:val="clear"/>
        </w:rPr>
        <w:t xml:space="preserve">5 </w:t>
      </w:r>
      <w:r>
        <w:rPr>
          <w:rFonts w:ascii="Arial" w:hAnsi="Arial" w:cs="Arial" w:eastAsia="Arial"/>
          <w:b/>
          <w:color w:val="auto"/>
          <w:spacing w:val="0"/>
          <w:position w:val="0"/>
          <w:sz w:val="45"/>
          <w:shd w:fill="auto" w:val="clear"/>
        </w:rPr>
        <w:t xml:space="preserve">Protocol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5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פרוטוקול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שלי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שלוש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פונקציות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בסיסיות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"/>
        </w:numPr>
        <w:bidi w:val="true"/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recv_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all()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בודקת שקיבלו כל המידע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"/>
        </w:numPr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save_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send()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שולחת גם אורך של ההודעה ובודקת תשובה של צד שניה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לשלוח עוד פעם או לא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3"/>
        </w:numPr>
        <w:bidi w:val="true"/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save_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recv()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אחרי שקיבלה מידע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בודקת שאורך של הודעה מתאים להודעה באצמה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אם כן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שולחת שהכל טוב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אם לא מבקשת לשלוח מידע עוד פעם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עוד שתי פונקציות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server-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הן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get_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nums()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בודקת כמה ליבות יש 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שולחת מספר זה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מקבלת כל המספרים 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זה צריך לבדוק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מקבלת כמה ליבות יש 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מחשבת ממספר זה כמה מספרים הוא יכול לבדוק ושולחת גם מספרים שהם גבולות של מספרים 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צריך לבדוק וגם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hash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צריך לבדוק איתו כל המספר שנתנו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בסוף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מחזיר מספר של 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hash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אם הוא מצא אותו או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''-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אם לא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