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F3EB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 xml:space="preserve">Below are the matching support files in the same constitutional register, continuing the first-pass kernel and preserving your source priorities: explicit model validity, stale invalidation, feasibility before optimization, robustness before cost, and verification-gated authority.  </w:t>
      </w:r>
    </w:p>
    <w:p w14:paraId="7A537415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99312D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>They are designed to fit the five files already written:</w:t>
      </w:r>
    </w:p>
    <w:p w14:paraId="06008C9A" w14:textId="77777777" w:rsidR="00627251" w:rsidRPr="00627251" w:rsidRDefault="00627251" w:rsidP="00627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model_registry.ts</w:t>
      </w:r>
      <w:proofErr w:type="spellEnd"/>
    </w:p>
    <w:p w14:paraId="5E1EB028" w14:textId="77777777" w:rsidR="00627251" w:rsidRPr="00627251" w:rsidRDefault="00627251" w:rsidP="00627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decision_engine.ts</w:t>
      </w:r>
      <w:proofErr w:type="spellEnd"/>
    </w:p>
    <w:p w14:paraId="5A58E1EB" w14:textId="77777777" w:rsidR="00627251" w:rsidRPr="00627251" w:rsidRDefault="00627251" w:rsidP="00627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constitution_guard.ts</w:t>
      </w:r>
      <w:proofErr w:type="spellEnd"/>
    </w:p>
    <w:p w14:paraId="1EDFEA16" w14:textId="77777777" w:rsidR="00627251" w:rsidRPr="00627251" w:rsidRDefault="00627251" w:rsidP="00627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audit_log.ts</w:t>
      </w:r>
      <w:proofErr w:type="spellEnd"/>
    </w:p>
    <w:p w14:paraId="0F240F2F" w14:textId="77777777" w:rsidR="00627251" w:rsidRPr="00627251" w:rsidRDefault="00627251" w:rsidP="00627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index.ts</w:t>
      </w:r>
      <w:proofErr w:type="spellEnd"/>
    </w:p>
    <w:p w14:paraId="75673299" w14:textId="77777777" w:rsidR="00627251" w:rsidRPr="00627251" w:rsidRDefault="00627251" w:rsidP="00627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153208" wp14:editId="282D4881">
                <wp:extent cx="5943600" cy="1270"/>
                <wp:effectExtent l="0" t="31750" r="0" b="36830"/>
                <wp:docPr id="162721126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1588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0CFE16" w14:textId="77777777" w:rsidR="00627251" w:rsidRPr="00627251" w:rsidRDefault="00627251" w:rsidP="0062725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27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model_registry.ts</w:t>
      </w:r>
      <w:proofErr w:type="spellEnd"/>
    </w:p>
    <w:p w14:paraId="747C580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614ABE3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model_registry.ts</w:t>
      </w:r>
      <w:proofErr w:type="spellEnd"/>
    </w:p>
    <w:p w14:paraId="0B6F44F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46B6093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508CF12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the Model Layer.</w:t>
      </w:r>
    </w:p>
    <w:p w14:paraId="4A0D35E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77D9774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This module makes the operative model explicit rather than implicit.</w:t>
      </w:r>
    </w:p>
    <w:p w14:paraId="6CC16D2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It maintains:</w:t>
      </w:r>
    </w:p>
    <w:p w14:paraId="538652C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active model class M(t)</w:t>
      </w:r>
    </w:p>
    <w:p w14:paraId="6321963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model confidence c_M(t)</w:t>
      </w:r>
    </w:p>
    <w:p w14:paraId="1A8DCA7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parameter belief updates</w:t>
      </w:r>
    </w:p>
    <w:p w14:paraId="4C9C764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residual-based degradation detection</w:t>
      </w:r>
    </w:p>
    <w:p w14:paraId="2971FC6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fallback model switching</w:t>
      </w:r>
    </w:p>
    <w:p w14:paraId="14ECABE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568B5E0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3BA3640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stale assumptions are invalid, not approximately acceptable</w:t>
      </w:r>
    </w:p>
    <w:p w14:paraId="064205F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delayed and non-delayed systems are distinct mathematical objects</w:t>
      </w:r>
    </w:p>
    <w:p w14:paraId="2DEB93E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false legibility must not be allowed to masquerade as truth</w:t>
      </w:r>
    </w:p>
    <w:p w14:paraId="419596C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lawful control requires model consistency with reality</w:t>
      </w:r>
    </w:p>
    <w:p w14:paraId="22C5266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00602C4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8F128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ParameterBelief } from "./belief_state";</w:t>
      </w:r>
    </w:p>
    <w:p w14:paraId="7FC6BF7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AC8BE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ModelSignature {</w:t>
      </w:r>
    </w:p>
    <w:p w14:paraId="247F71F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4844A7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version: string;</w:t>
      </w:r>
    </w:p>
    <w:p w14:paraId="0CD38EF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delayAware: boolean;</w:t>
      </w:r>
    </w:p>
    <w:p w14:paraId="2B1F761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stateDim: number;</w:t>
      </w:r>
    </w:p>
    <w:p w14:paraId="71020F3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measurementDim: number;</w:t>
      </w:r>
    </w:p>
    <w:p w14:paraId="770EC06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parameterNames: string[];</w:t>
      </w:r>
    </w:p>
    <w:p w14:paraId="0BF7AF7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description?: string;</w:t>
      </w:r>
    </w:p>
    <w:p w14:paraId="381455A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F26E28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1CE10D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export interface ModelConfidence {</w:t>
      </w:r>
    </w:p>
    <w:p w14:paraId="2969DFC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score: number; // [0,1]</w:t>
      </w:r>
    </w:p>
    <w:p w14:paraId="5DBB9C6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residualNorm: number;</w:t>
      </w:r>
    </w:p>
    <w:p w14:paraId="016D037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invariantResidualNorm: number;</w:t>
      </w:r>
    </w:p>
    <w:p w14:paraId="4E2A244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predictionErrorNorm: number;</w:t>
      </w:r>
    </w:p>
    <w:p w14:paraId="41BF696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degraded: boolean;</w:t>
      </w:r>
    </w:p>
    <w:p w14:paraId="673C5C8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11B6906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3CE350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8D437B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6929F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StateTransitionModel {</w:t>
      </w:r>
    </w:p>
    <w:p w14:paraId="1D7C9A9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predictNextState: (</w:t>
      </w:r>
    </w:p>
    <w:p w14:paraId="504357D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428E9E4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745B510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6E4052B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34B1C97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2389A5E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number,</w:t>
      </w:r>
    </w:p>
    <w:p w14:paraId="72AD7A8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: number</w:t>
      </w:r>
    </w:p>
    <w:p w14:paraId="0443A74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number[];</w:t>
      </w:r>
    </w:p>
    <w:p w14:paraId="327514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ADC2A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predictMeasurement: (</w:t>
      </w:r>
    </w:p>
    <w:p w14:paraId="3511DAE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0908E13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34B58F8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34508BA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110B774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7FEC2CF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228707A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number[];</w:t>
      </w:r>
    </w:p>
    <w:p w14:paraId="313E7E5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81D18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measurementJacobian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?: (</w:t>
      </w:r>
    </w:p>
    <w:p w14:paraId="205026E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3DF10CE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6388374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7BBE992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5A075E7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67C0C71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69A2837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number[][];</w:t>
      </w:r>
    </w:p>
    <w:p w14:paraId="1A9B2C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1463E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fisherInformationMinEigenvalue?: (</w:t>
      </w:r>
    </w:p>
    <w:p w14:paraId="7F48DA3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28E99A7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24D7E9E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0A35038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2ED45B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23CFF60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7C1EC70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number;</w:t>
      </w:r>
    </w:p>
    <w:p w14:paraId="43C753B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0E3F92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D9832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RegisteredModel {</w:t>
      </w:r>
    </w:p>
    <w:p w14:paraId="3788C43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signature: ModelSignature;</w:t>
      </w:r>
    </w:p>
    <w:p w14:paraId="14DD089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implementation: StateTransitionModel;</w:t>
      </w:r>
    </w:p>
    <w:p w14:paraId="7E9E633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fallbackModelId?: string;</w:t>
      </w:r>
    </w:p>
    <w:p w14:paraId="1D50115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3B5F57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96E5A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ConfidenceInput {</w:t>
      </w:r>
    </w:p>
    <w:p w14:paraId="35F4B7B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residualNorm: number;</w:t>
      </w:r>
    </w:p>
    <w:p w14:paraId="0839D4D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residualTolerance: number;</w:t>
      </w:r>
    </w:p>
    <w:p w14:paraId="2DA6BCE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invariantResidualNorm: number;</w:t>
      </w:r>
    </w:p>
    <w:p w14:paraId="70AAD03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invariantTolerance: number;</w:t>
      </w:r>
    </w:p>
    <w:p w14:paraId="64030B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predictionErrorNorm: number;</w:t>
      </w:r>
    </w:p>
    <w:p w14:paraId="63E7888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predictionTolerance: number;</w:t>
      </w:r>
    </w:p>
    <w:p w14:paraId="446D04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55CEB1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8B3659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4D06F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MismatchResult {</w:t>
      </w:r>
    </w:p>
    <w:p w14:paraId="47119CC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mismatchDetected: boolean;</w:t>
      </w:r>
    </w:p>
    <w:p w14:paraId="09B8771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degraded: boolean;</w:t>
      </w:r>
    </w:p>
    <w:p w14:paraId="04BD0C9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6399AE6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9C4E80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0563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class ModelRegistry {</w:t>
      </w:r>
    </w:p>
    <w:p w14:paraId="13D474D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models = new Map&lt;string, RegisteredModel&gt;();</w:t>
      </w:r>
    </w:p>
    <w:p w14:paraId="5893435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activeModelId: string | null = null;</w:t>
      </w:r>
    </w:p>
    <w:p w14:paraId="248BDF7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confidence: ModelConfidence | null = null;</w:t>
      </w:r>
    </w:p>
    <w:p w14:paraId="25079C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parameterBelief: ParameterBelief;</w:t>
      </w:r>
    </w:p>
    <w:p w14:paraId="30046DA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4EE4E5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constructor(initialParameterBelief: ParameterBelief) {</w:t>
      </w:r>
    </w:p>
    <w:p w14:paraId="353F664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this.parameterBelief = {</w:t>
      </w:r>
    </w:p>
    <w:p w14:paraId="5C44488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mean: { ...initialParameterBelief.mean },</w:t>
      </w:r>
    </w:p>
    <w:p w14:paraId="429F317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variance: initialParameterBelief.variance</w:t>
      </w:r>
    </w:p>
    <w:p w14:paraId="703A8F6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{ ...initialParameterBelief.variance }</w:t>
      </w:r>
    </w:p>
    <w:p w14:paraId="119D54F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undefined,</w:t>
      </w:r>
    </w:p>
    <w:p w14:paraId="5BD05D4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identifiable: { ...initialParameterBelief.identifiable },</w:t>
      </w:r>
    </w:p>
    <w:p w14:paraId="6396F0F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30A7FA5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3BD30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1C150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registerModel(model: RegisteredModel): void {</w:t>
      </w:r>
    </w:p>
    <w:p w14:paraId="095E903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(this.models.has(model.signature.id)) {</w:t>
      </w:r>
    </w:p>
    <w:p w14:paraId="0BCE96E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Error(`ModelRegistry violation: duplicate model id '${model.signature.id}'.`);</w:t>
      </w:r>
    </w:p>
    <w:p w14:paraId="0F809D8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27E39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this.models.set(model.signature.id, model);</w:t>
      </w:r>
    </w:p>
    <w:p w14:paraId="1952DD6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(this.activeModelId === null) {</w:t>
      </w:r>
    </w:p>
    <w:p w14:paraId="1B040E6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this.activeModelId = model.signature.id;</w:t>
      </w:r>
    </w:p>
    <w:p w14:paraId="05A8A34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18C1D2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746420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5F9B2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setActiveModel(modelId: string): void {</w:t>
      </w:r>
    </w:p>
    <w:p w14:paraId="27CFD8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(!this.models.has(modelId)) {</w:t>
      </w:r>
    </w:p>
    <w:p w14:paraId="6BBBE0D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Error(`ModelRegistry violation: unknown model id '${modelId}'.`);</w:t>
      </w:r>
    </w:p>
    <w:p w14:paraId="21ADB22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9893C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this.activeModelId = modelId;</w:t>
      </w:r>
    </w:p>
    <w:p w14:paraId="3B692A2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84031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77AE7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getActiveModel(): RegisteredModel {</w:t>
      </w:r>
    </w:p>
    <w:p w14:paraId="2D6E24D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(this.activeModelId === null) {</w:t>
      </w:r>
    </w:p>
    <w:p w14:paraId="75890D5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Error("ModelRegistry violation: no active model registered.");</w:t>
      </w:r>
    </w:p>
    <w:p w14:paraId="25D0F73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CA9503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model = this.models.get(this.activeModelId);</w:t>
      </w:r>
    </w:p>
    <w:p w14:paraId="66787B7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(!model) {</w:t>
      </w:r>
    </w:p>
    <w:p w14:paraId="37258AB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throw new Error("ModelRegistry violation: active model missing from registry.");</w:t>
      </w:r>
    </w:p>
    <w:p w14:paraId="3647DD2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FB39D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model;</w:t>
      </w:r>
    </w:p>
    <w:p w14:paraId="29E6DAC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864C15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5907E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getActiveSignature(): ModelSignature {</w:t>
      </w:r>
    </w:p>
    <w:p w14:paraId="2E91341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this.getActiveModel().signature;</w:t>
      </w:r>
    </w:p>
    <w:p w14:paraId="1387092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E75FD1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7C68B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getConfidence(): ModelConfidence | null {</w:t>
      </w:r>
    </w:p>
    <w:p w14:paraId="72C97E1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this.confidence ? { ...this.confidence, reasons: [...this.confidence.reasons] } : null;</w:t>
      </w:r>
    </w:p>
    <w:p w14:paraId="36F6CA6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4C015C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115CB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getParameterBelief(): ParameterBelief {</w:t>
      </w:r>
    </w:p>
    <w:p w14:paraId="5D1FEE3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D02A43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mean: { ...this.parameterBelief.mean },</w:t>
      </w:r>
    </w:p>
    <w:p w14:paraId="5962FC4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variance: this.parameterBelief.variance ? { ...this.parameterBelief.variance } : undefined,</w:t>
      </w:r>
    </w:p>
    <w:p w14:paraId="45759E1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identifiable: { ...this.parameterBelief.identifiable },</w:t>
      </w:r>
    </w:p>
    <w:p w14:paraId="4C3DBD5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7795207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F0B9D7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A3F00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scoreConfidence(input: ConfidenceInput): ModelConfidence {</w:t>
      </w:r>
    </w:p>
    <w:p w14:paraId="0B3B758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0317F4F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1C669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residualRatio =</w:t>
      </w:r>
    </w:p>
    <w:p w14:paraId="6197982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input.residualTolerance &gt; 0 ? input.residualNorm / input.residualTolerance : Number.POSITIVE_INFINITY;</w:t>
      </w:r>
    </w:p>
    <w:p w14:paraId="0FB5DC7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invariantRatio =</w:t>
      </w:r>
    </w:p>
    <w:p w14:paraId="4ED7FDE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input.invariantTolerance &gt; 0</w:t>
      </w:r>
    </w:p>
    <w:p w14:paraId="4F3448A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input.invariantResidualNorm / input.invariantTolerance</w:t>
      </w:r>
    </w:p>
    <w:p w14:paraId="23D32DC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Number.POSITIVE_INFINITY;</w:t>
      </w:r>
    </w:p>
    <w:p w14:paraId="77908E6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predictionRatio =</w:t>
      </w:r>
    </w:p>
    <w:p w14:paraId="7FB3CE1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input.predictionTolerance &gt; 0</w:t>
      </w:r>
    </w:p>
    <w:p w14:paraId="2FF6764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input.predictionErrorNorm / input.predictionTolerance</w:t>
      </w:r>
    </w:p>
    <w:p w14:paraId="1D23D8C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Number.POSITIVE_INFINITY;</w:t>
      </w:r>
    </w:p>
    <w:p w14:paraId="0341495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A6E3F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score = 1.0;</w:t>
      </w:r>
    </w:p>
    <w:p w14:paraId="6F8493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24809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score -= Math.min(0.5, 0.2 * Math.max(0, residualRatio - 1));</w:t>
      </w:r>
    </w:p>
    <w:p w14:paraId="2F6707D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score -= Math.min(0.3, 0.15 * Math.max(0, invariantRatio - 1));</w:t>
      </w:r>
    </w:p>
    <w:p w14:paraId="1EA47FC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score -= Math.min(0.3, 0.15 * Math.max(0, predictionRatio - 1));</w:t>
      </w:r>
    </w:p>
    <w:p w14:paraId="27C793E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score = Math.max(0, Math.min(1, score));</w:t>
      </w:r>
    </w:p>
    <w:p w14:paraId="2E81896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817D7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(residualRatio &gt; 1) {</w:t>
      </w:r>
    </w:p>
    <w:p w14:paraId="14B68BB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3A1B4E7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`Observation residual exceeds tolerance: ${input.residualNorm.toFixed(6)} &gt; ${input.residualTolerance.toFixed(6)}`</w:t>
      </w:r>
    </w:p>
    <w:p w14:paraId="449CFFC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560DF82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F6794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(invariantRatio &gt; 1) {</w:t>
      </w:r>
    </w:p>
    <w:p w14:paraId="3A96F1E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4BCB20C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`Invariant residual exceeds tolerance: ${input.invariantResidualNorm.toFixed(6)} &gt; ${input.invariantTolerance.toFixed(6)}`</w:t>
      </w:r>
    </w:p>
    <w:p w14:paraId="4AB567C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);</w:t>
      </w:r>
    </w:p>
    <w:p w14:paraId="2C5B364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3F0F3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(predictionRatio &gt; 1) {</w:t>
      </w:r>
    </w:p>
    <w:p w14:paraId="0837E31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630F939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`Prediction error exceeds tolerance: ${input.predictionErrorNorm.toFixed(6)} &gt; ${input.predictionTolerance.toFixed(6)}`</w:t>
      </w:r>
    </w:p>
    <w:p w14:paraId="679ED8F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53F6108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E62AD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05913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degraded = residualRatio &gt; 1 || invariantRatio &gt; 1 || predictionRatio &gt; 1 || score &lt; 0.5;</w:t>
      </w:r>
    </w:p>
    <w:p w14:paraId="6EA06CB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77160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(score &lt; 0.5) {</w:t>
      </w:r>
    </w:p>
    <w:p w14:paraId="4295B05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reasons.push(`Model confidence low: score=${score.toFixed(3)}`);</w:t>
      </w:r>
    </w:p>
    <w:p w14:paraId="039AB54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28223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B5097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this.confidence = {</w:t>
      </w:r>
    </w:p>
    <w:p w14:paraId="4B382B1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score,</w:t>
      </w:r>
    </w:p>
    <w:p w14:paraId="44DAC31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residualNorm: input.residualNorm,</w:t>
      </w:r>
    </w:p>
    <w:p w14:paraId="177A1A4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invariantResidualNorm: input.invariantResidualNorm,</w:t>
      </w:r>
    </w:p>
    <w:p w14:paraId="424DD02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predictionErrorNorm: input.predictionErrorNorm,</w:t>
      </w:r>
    </w:p>
    <w:p w14:paraId="3E367BB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degraded,</w:t>
      </w:r>
    </w:p>
    <w:p w14:paraId="4B362E9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78A65FB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timestamp: input.timestamp,</w:t>
      </w:r>
    </w:p>
    <w:p w14:paraId="21B41D1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15CDF5F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61FE6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this.getConfidence() as ModelConfidence;</w:t>
      </w:r>
    </w:p>
    <w:p w14:paraId="5F6A01B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0D1E30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FFCAA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detectMismatch(</w:t>
      </w:r>
    </w:p>
    <w:p w14:paraId="060D4DB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residualNorm: number,</w:t>
      </w:r>
    </w:p>
    <w:p w14:paraId="476B58E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residualTolerance: number,</w:t>
      </w:r>
    </w:p>
    <w:p w14:paraId="7C3EA24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invariantResidualNorm: number,</w:t>
      </w:r>
    </w:p>
    <w:p w14:paraId="09E50FF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invariantTolerance: number</w:t>
      </w:r>
    </w:p>
    <w:p w14:paraId="33A1F57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MismatchResult {</w:t>
      </w:r>
    </w:p>
    <w:p w14:paraId="67525FF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5E389E7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D23E7E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residualMismatch = residualNorm &gt; residualTolerance;</w:t>
      </w:r>
    </w:p>
    <w:p w14:paraId="2583D33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invariantMismatch = invariantResidualNorm &gt; invariantTolerance;</w:t>
      </w:r>
    </w:p>
    <w:p w14:paraId="4D49F5F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6CCAA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(residualMismatch) {</w:t>
      </w:r>
    </w:p>
    <w:p w14:paraId="4DA874E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5299161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`Residual mismatch: ${residualNorm.toFixed(6)} &gt; ${residualTolerance.toFixed(6)}`</w:t>
      </w:r>
    </w:p>
    <w:p w14:paraId="55F119D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1D7A254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F3ECA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(invariantMismatch) {</w:t>
      </w:r>
    </w:p>
    <w:p w14:paraId="35CAABC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3B2D5E9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`Invariant mismatch: ${invariantResidualNorm.toFixed(6)} &gt; ${invariantTolerance.toFixed(6)}`</w:t>
      </w:r>
    </w:p>
    <w:p w14:paraId="5692AA8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53A42D6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C6E524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5879A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mismatchDetected = residualMismatch || invariantMismatch;</w:t>
      </w:r>
    </w:p>
    <w:p w14:paraId="503F535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degraded = mismatchDetected || (this.confidence?.degraded ?? false);</w:t>
      </w:r>
    </w:p>
    <w:p w14:paraId="286DAE8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2CDADD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 mismatchDetected, degraded, reasons };</w:t>
      </w:r>
    </w:p>
    <w:p w14:paraId="7793C6E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B439BE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BC01DD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4446B5B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Constitutional rule:</w:t>
      </w:r>
    </w:p>
    <w:p w14:paraId="67B65F9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parameters are epistemic objects, not sacred constants.</w:t>
      </w:r>
    </w:p>
    <w:p w14:paraId="5A7DCE1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2759197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updateParameterBelief(</w:t>
      </w:r>
    </w:p>
    <w:p w14:paraId="20327F1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updater: (current: ParameterBelief) =&gt; ParameterBelief</w:t>
      </w:r>
    </w:p>
    <w:p w14:paraId="4C414F5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ParameterBelief {</w:t>
      </w:r>
    </w:p>
    <w:p w14:paraId="008CD3B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 = updater(this.getParameterBelief());</w:t>
      </w:r>
    </w:p>
    <w:p w14:paraId="35A2953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42CC8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(!next || !next.mean || typeof next.mean !== "object") {</w:t>
      </w:r>
    </w:p>
    <w:p w14:paraId="52AE084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Error("ModelRegistry violation: invalid parameter belief update.");</w:t>
      </w:r>
    </w:p>
    <w:p w14:paraId="79814BF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4BFBF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0E76F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this.parameterBelief = {</w:t>
      </w:r>
    </w:p>
    <w:p w14:paraId="7BF6D72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mean: { ...next.mean },</w:t>
      </w:r>
    </w:p>
    <w:p w14:paraId="47A8721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variance: next.variance ? { ...next.variance } : undefined,</w:t>
      </w:r>
    </w:p>
    <w:p w14:paraId="242ED4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identifiable: { ...next.identifiable },</w:t>
      </w:r>
    </w:p>
    <w:p w14:paraId="3392401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0CB0C6B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C300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this.getParameterBelief();</w:t>
      </w:r>
    </w:p>
    <w:p w14:paraId="7800325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A98322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C920C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6DFBD3A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Fallback switching:</w:t>
      </w:r>
    </w:p>
    <w:p w14:paraId="70F47C1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if the active model is degraded and has a declared fallback, the registry</w:t>
      </w:r>
    </w:p>
    <w:p w14:paraId="6E48B1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may switch authority to that fallback model.</w:t>
      </w:r>
    </w:p>
    <w:p w14:paraId="75DBE70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103A50C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switchFallbackModel(): RegisteredModel | null {</w:t>
      </w:r>
    </w:p>
    <w:p w14:paraId="283ACC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active = this.getActiveModel();</w:t>
      </w:r>
    </w:p>
    <w:p w14:paraId="72BB604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(!active.fallbackModelId) return null;</w:t>
      </w:r>
    </w:p>
    <w:p w14:paraId="196AB07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(!this.models.has(active.fallbackModelId)) {</w:t>
      </w:r>
    </w:p>
    <w:p w14:paraId="2D0058C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</w:t>
      </w:r>
    </w:p>
    <w:p w14:paraId="015B008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`ModelRegistry violation: fallback model '${active.fallbackModelId}' not registered.`</w:t>
      </w:r>
    </w:p>
    <w:p w14:paraId="1B2FBE9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11AE88C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C155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this.activeModelId = active.fallbackModelId;</w:t>
      </w:r>
    </w:p>
    <w:p w14:paraId="6704869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this.getActiveModel();</w:t>
      </w:r>
    </w:p>
    <w:p w14:paraId="33AB9E6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E7B51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1A587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predictNextState(</w:t>
      </w:r>
    </w:p>
    <w:p w14:paraId="72C0C0C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67B022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6B35E49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0D8EE46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3DDBEB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number,</w:t>
      </w:r>
    </w:p>
    <w:p w14:paraId="38F3CDC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: number</w:t>
      </w:r>
    </w:p>
    <w:p w14:paraId="7C2A455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number[] {</w:t>
      </w:r>
    </w:p>
    <w:p w14:paraId="7CB3636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active = this.getActiveModel();</w:t>
      </w:r>
    </w:p>
    <w:p w14:paraId="08F9AB8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active.implementation.predictNextState(</w:t>
      </w:r>
    </w:p>
    <w:p w14:paraId="6D373C8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x,</w:t>
      </w:r>
    </w:p>
    <w:p w14:paraId="7B19EDF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u,</w:t>
      </w:r>
    </w:p>
    <w:p w14:paraId="2CCC192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r,</w:t>
      </w:r>
    </w:p>
    <w:p w14:paraId="2CED5B4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w,</w:t>
      </w:r>
    </w:p>
    <w:p w14:paraId="28D2E35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this.parameterBelief.mean,</w:t>
      </w:r>
    </w:p>
    <w:p w14:paraId="3D6978A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t,</w:t>
      </w:r>
    </w:p>
    <w:p w14:paraId="12472B1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</w:p>
    <w:p w14:paraId="4F4BD0B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A92D66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E37B95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CDC72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predictMeasurement(</w:t>
      </w:r>
    </w:p>
    <w:p w14:paraId="635DCB6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20511D0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62D2D9D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4DFB566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3E2EBD0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2217A3C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number[] {</w:t>
      </w:r>
    </w:p>
    <w:p w14:paraId="7FF3773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active = this.getActiveModel();</w:t>
      </w:r>
    </w:p>
    <w:p w14:paraId="3A30617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active.implementation.predictMeasurement(</w:t>
      </w:r>
    </w:p>
    <w:p w14:paraId="6D18548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x,</w:t>
      </w:r>
    </w:p>
    <w:p w14:paraId="596F4BE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u,</w:t>
      </w:r>
    </w:p>
    <w:p w14:paraId="1DC0CC9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r,</w:t>
      </w:r>
    </w:p>
    <w:p w14:paraId="0875A29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w,</w:t>
      </w:r>
    </w:p>
    <w:p w14:paraId="23EC07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this.parameterBelief.mean,</w:t>
      </w:r>
    </w:p>
    <w:p w14:paraId="30F30D4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</w:t>
      </w:r>
    </w:p>
    <w:p w14:paraId="77500D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51BB7B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362BDE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E1CB830" w14:textId="77777777" w:rsidR="00627251" w:rsidRPr="00627251" w:rsidRDefault="00627251" w:rsidP="00627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435068" wp14:editId="6D7093EC">
                <wp:extent cx="5943600" cy="1270"/>
                <wp:effectExtent l="0" t="31750" r="0" b="36830"/>
                <wp:docPr id="45080907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452D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D2DEC8" w14:textId="77777777" w:rsidR="00627251" w:rsidRPr="00627251" w:rsidRDefault="00627251" w:rsidP="0062725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27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decision_engine.ts</w:t>
      </w:r>
      <w:proofErr w:type="spellEnd"/>
    </w:p>
    <w:p w14:paraId="0AB9743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07AC992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decision_engine.ts</w:t>
      </w:r>
      <w:proofErr w:type="spellEnd"/>
    </w:p>
    <w:p w14:paraId="037D57D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7A9EF28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3ECAD35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the Decision Layer.</w:t>
      </w:r>
    </w:p>
    <w:p w14:paraId="061AE0E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503333D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This engine enforces the lawful ranking:</w:t>
      </w:r>
    </w:p>
    <w:p w14:paraId="5758C03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1. reject infeasible plans</w:t>
      </w:r>
    </w:p>
    <w:p w14:paraId="02D289D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2. reject stale plans</w:t>
      </w:r>
    </w:p>
    <w:p w14:paraId="61FE0B9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3. reject non-conservative plans</w:t>
      </w:r>
    </w:p>
    <w:p w14:paraId="6A0F729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4. reject insufficiently robust plans</w:t>
      </w:r>
    </w:p>
    <w:p w14:paraId="6DAB769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5. rank remaining plans by robustness first, cost second</w:t>
      </w:r>
    </w:p>
    <w:p w14:paraId="65F2B0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2A62E55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2F04691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I: feasibility precedes optimization</w:t>
      </w:r>
    </w:p>
    <w:p w14:paraId="574032D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T1.1 / L1.2: stale manifold invalidity</w:t>
      </w:r>
    </w:p>
    <w:p w14:paraId="54EBC86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T1.3: lawful workflow requires explicit checks</w:t>
      </w:r>
    </w:p>
    <w:p w14:paraId="7475321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II / T2.5: robustness dominates cost</w:t>
      </w:r>
    </w:p>
    <w:p w14:paraId="4F0FD8E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2DFFE38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C8062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FeasibilityEngine, FeasibilityInput, FeasibilityReport } from "./feasibility_engine";</w:t>
      </w:r>
    </w:p>
    <w:p w14:paraId="30A0359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RobustnessAnalyzer, RobustnessConfig, RobustnessReport } from "./robustness_analyzer";</w:t>
      </w:r>
    </w:p>
    <w:p w14:paraId="0D35E47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78B4D1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CandidatePlan {</w:t>
      </w:r>
    </w:p>
    <w:p w14:paraId="6618BE8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5E52E93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controlSequence: number[][];</w:t>
      </w:r>
    </w:p>
    <w:p w14:paraId="2DCA7D9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expectedCost: number;</w:t>
      </w:r>
    </w:p>
    <w:p w14:paraId="4C41A93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nominalX: number[];</w:t>
      </w:r>
    </w:p>
    <w:p w14:paraId="0E05207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nominalU: number[];</w:t>
      </w:r>
    </w:p>
    <w:p w14:paraId="75BA156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nominalR: number[];</w:t>
      </w:r>
    </w:p>
    <w:p w14:paraId="7ED4949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feasibilityInput: FeasibilityInput;</w:t>
      </w:r>
    </w:p>
    <w:p w14:paraId="3C5471B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robustnessConfig: RobustnessConfig;</w:t>
      </w:r>
    </w:p>
    <w:p w14:paraId="0E9A664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4515BA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35C43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RejectedPlanRecord {</w:t>
      </w:r>
    </w:p>
    <w:p w14:paraId="39B4AAA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63037F2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183163F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9D3E28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0A7187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DecisionResult {</w:t>
      </w:r>
    </w:p>
    <w:p w14:paraId="756132A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lawful: boolean;</w:t>
      </w:r>
    </w:p>
    <w:p w14:paraId="2CE1838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selectedPlan?: CandidatePlan;</w:t>
      </w:r>
    </w:p>
    <w:p w14:paraId="627F3E0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rejectedPlans: RejectedPlanRecord[];</w:t>
      </w:r>
    </w:p>
    <w:p w14:paraId="467BCC5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reason?: string;</w:t>
      </w:r>
    </w:p>
    <w:p w14:paraId="165BF79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feasibility?: FeasibilityReport;</w:t>
      </w:r>
    </w:p>
    <w:p w14:paraId="6136DDC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robustness?: RobustnessReport;</w:t>
      </w:r>
    </w:p>
    <w:p w14:paraId="10E63D4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ranking?: Array&lt;{</w:t>
      </w:r>
    </w:p>
    <w:p w14:paraId="6BC8E86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id: string;</w:t>
      </w:r>
    </w:p>
    <w:p w14:paraId="15880EE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expectedCost: number;</w:t>
      </w:r>
    </w:p>
    <w:p w14:paraId="1FAFC3C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epsilon: number;</w:t>
      </w:r>
    </w:p>
    <w:p w14:paraId="34F579D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feasible: boolean;</w:t>
      </w:r>
    </w:p>
    <w:p w14:paraId="484EEAF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}&gt;;</w:t>
      </w:r>
    </w:p>
    <w:p w14:paraId="1698ED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3E4FD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D50DD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class DecisionEngine {</w:t>
      </w:r>
    </w:p>
    <w:p w14:paraId="4280DF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constructor(</w:t>
      </w:r>
    </w:p>
    <w:p w14:paraId="651593A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private readonly feasibilityEngine = new FeasibilityEngine(),</w:t>
      </w:r>
    </w:p>
    <w:p w14:paraId="07CDA37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private readonly robustnessAnalyzer = new RobustnessAnalyzer(feasibilityEngine)</w:t>
      </w:r>
    </w:p>
    <w:p w14:paraId="7705D2F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{}</w:t>
      </w:r>
    </w:p>
    <w:p w14:paraId="357C394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9AE654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decide(candidates: CandidatePlan[]): DecisionResult {</w:t>
      </w:r>
    </w:p>
    <w:p w14:paraId="32706B1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(candidates.length === 0) {</w:t>
      </w:r>
    </w:p>
    <w:p w14:paraId="1DC9862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572C91D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lawful: false,</w:t>
      </w:r>
    </w:p>
    <w:p w14:paraId="63E3886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rejectedPlans: [],</w:t>
      </w:r>
    </w:p>
    <w:p w14:paraId="2AF479B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"No candidate plans were supplied.",</w:t>
      </w:r>
    </w:p>
    <w:p w14:paraId="7FEF027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0F3EF2B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F21BA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F1B2F2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rejectedPlans: RejectedPlanRecord[] = [];</w:t>
      </w:r>
    </w:p>
    <w:p w14:paraId="00ECDD7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survivors: Array&lt;{</w:t>
      </w:r>
    </w:p>
    <w:p w14:paraId="19F7C55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plan: CandidatePlan;</w:t>
      </w:r>
    </w:p>
    <w:p w14:paraId="51596DA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feasibility: FeasibilityReport;</w:t>
      </w:r>
    </w:p>
    <w:p w14:paraId="6ED13C2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robustness: RobustnessReport;</w:t>
      </w:r>
    </w:p>
    <w:p w14:paraId="6BFCC20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feasible: boolean;</w:t>
      </w:r>
    </w:p>
    <w:p w14:paraId="5AABC8E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}&gt; = [];</w:t>
      </w:r>
    </w:p>
    <w:p w14:paraId="0B4626D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4D14C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(const plan of candidates) {</w:t>
      </w:r>
    </w:p>
    <w:p w14:paraId="31229D6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const feasibility = this.feasibilityEngine.evaluate(plan.feasibilityInput);</w:t>
      </w:r>
    </w:p>
    <w:p w14:paraId="17FDA8C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planReasons: string[] = [...feasibility.reasons];</w:t>
      </w:r>
    </w:p>
    <w:p w14:paraId="79418A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629C6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(!feasibility.feasible) {</w:t>
      </w:r>
    </w:p>
    <w:p w14:paraId="7C17411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rejectedPlans.push({</w:t>
      </w:r>
    </w:p>
    <w:p w14:paraId="2328B3C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id: plan.id,</w:t>
      </w:r>
    </w:p>
    <w:p w14:paraId="6B85710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reasons: planReasons.length &gt; 0 ? planReasons : ["Plan is infeasible."],</w:t>
      </w:r>
    </w:p>
    <w:p w14:paraId="794EA31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58D3790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43D5F88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2AB17E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BFA9E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robustness = this.robustnessAnalyzer.analyzePlan(plan, {</w:t>
      </w:r>
    </w:p>
    <w:p w14:paraId="6BE56E8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...plan.robustnessConfig,</w:t>
      </w:r>
    </w:p>
    <w:p w14:paraId="5BCE85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nominalFeasibility: feasibility,</w:t>
      </w:r>
    </w:p>
    <w:p w14:paraId="1CDD3E8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6EB4B38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58573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(robustness.epsilon &lt; robustness.epsilonMin) {</w:t>
      </w:r>
    </w:p>
    <w:p w14:paraId="4917186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rejectedPlans.push({</w:t>
      </w:r>
    </w:p>
    <w:p w14:paraId="1610C49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id: plan.id,</w:t>
      </w:r>
    </w:p>
    <w:p w14:paraId="1C52E18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reasons: [</w:t>
      </w:r>
    </w:p>
    <w:p w14:paraId="32A19CA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...planReasons,</w:t>
      </w:r>
    </w:p>
    <w:p w14:paraId="7D03927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...robustness.reasons,</w:t>
      </w:r>
    </w:p>
    <w:p w14:paraId="0D181E8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"Plan rejected: robustness radius below constitutional minimum.",</w:t>
      </w:r>
    </w:p>
    <w:p w14:paraId="7158F03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],</w:t>
      </w:r>
    </w:p>
    <w:p w14:paraId="7C039A5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3145A05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572569F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15E4D2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C345C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(!robustness.delayConsistent) {</w:t>
      </w:r>
    </w:p>
    <w:p w14:paraId="4359F23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rejectedPlans.push({</w:t>
      </w:r>
    </w:p>
    <w:p w14:paraId="6CADDD8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id: plan.id,</w:t>
      </w:r>
    </w:p>
    <w:p w14:paraId="6519658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reasons: [</w:t>
      </w:r>
    </w:p>
    <w:p w14:paraId="1A59D1A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...planReasons,</w:t>
      </w:r>
    </w:p>
    <w:p w14:paraId="02CDB29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...robustness.reasons,</w:t>
      </w:r>
    </w:p>
    <w:p w14:paraId="28481A8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"Plan rejected: delay-inconsistent robustness certificate.",</w:t>
      </w:r>
    </w:p>
    <w:p w14:paraId="712F5DB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],</w:t>
      </w:r>
    </w:p>
    <w:p w14:paraId="412AA20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1B95AB2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57D39FC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CA5805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3A5F4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(!robustness.bounded) {</w:t>
      </w:r>
    </w:p>
    <w:p w14:paraId="6E660B6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rejectedPlans.push({</w:t>
      </w:r>
    </w:p>
    <w:p w14:paraId="5BD105E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id: plan.id,</w:t>
      </w:r>
    </w:p>
    <w:p w14:paraId="7CDC365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reasons: [</w:t>
      </w:r>
    </w:p>
    <w:p w14:paraId="271CEBF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...planReasons,</w:t>
      </w:r>
    </w:p>
    <w:p w14:paraId="1B95261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...robustness.reasons,</w:t>
      </w:r>
    </w:p>
    <w:p w14:paraId="43E3258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"Plan rejected: no finite horizon-wide bound.",</w:t>
      </w:r>
    </w:p>
    <w:p w14:paraId="7C22CE4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],</w:t>
      </w:r>
    </w:p>
    <w:p w14:paraId="5E517D9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774D1D3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6465D83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225642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808E7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survivors.push({</w:t>
      </w:r>
    </w:p>
    <w:p w14:paraId="61E5C0E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plan,</w:t>
      </w:r>
    </w:p>
    <w:p w14:paraId="4625F95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feasibility,</w:t>
      </w:r>
    </w:p>
    <w:p w14:paraId="39DB6AE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robustness,</w:t>
      </w:r>
    </w:p>
    <w:p w14:paraId="319FFF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feasible: true,</w:t>
      </w:r>
    </w:p>
    <w:p w14:paraId="6210E97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3DDA17B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CC568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20D98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(survivors.length === 0) {</w:t>
      </w:r>
    </w:p>
    <w:p w14:paraId="1B45F16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6549C7D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lawful: false,</w:t>
      </w:r>
    </w:p>
    <w:p w14:paraId="5A84666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rejectedPlans,</w:t>
      </w:r>
    </w:p>
    <w:p w14:paraId="2458B14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"All candidate plans were constitutionally screened out.",</w:t>
      </w:r>
    </w:p>
    <w:p w14:paraId="79964F1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166595E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338EC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F8A74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ranked = this.robustnessAnalyzer.rankByRobustnessThenCost(survivors);</w:t>
      </w:r>
    </w:p>
    <w:p w14:paraId="44354F5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winner = ranked[0];</w:t>
      </w:r>
    </w:p>
    <w:p w14:paraId="4C31979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90832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34040AB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lawful: true,</w:t>
      </w:r>
    </w:p>
    <w:p w14:paraId="1A1CEED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selectedPlan: winner.plan,</w:t>
      </w:r>
    </w:p>
    <w:p w14:paraId="63049E4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rejectedPlans,</w:t>
      </w:r>
    </w:p>
    <w:p w14:paraId="4339E02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feasibility: winner.feasibility,</w:t>
      </w:r>
    </w:p>
    <w:p w14:paraId="1E589BB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robustness: winner.robustness,</w:t>
      </w:r>
    </w:p>
    <w:p w14:paraId="4859D49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ranking: ranked.map((entry) =&gt; ({</w:t>
      </w:r>
    </w:p>
    <w:p w14:paraId="393E091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id: entry.plan.id,</w:t>
      </w:r>
    </w:p>
    <w:p w14:paraId="1BEF757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expectedCost: entry.plan.expectedCost,</w:t>
      </w:r>
    </w:p>
    <w:p w14:paraId="4C7A6CB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epsilon: entry.robustness.epsilon,</w:t>
      </w:r>
    </w:p>
    <w:p w14:paraId="0FA86B9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feasible: entry.feasible,</w:t>
      </w:r>
    </w:p>
    <w:p w14:paraId="4B34368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})),</w:t>
      </w:r>
    </w:p>
    <w:p w14:paraId="2D1DAFF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6F564E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F2D1CF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BD96F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745523A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Utility for explicit infeasibility declaration:</w:t>
      </w:r>
    </w:p>
    <w:p w14:paraId="0146623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constitutionally preferable to silent fabrication.</w:t>
      </w:r>
    </w:p>
    <w:p w14:paraId="0431AA1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00565E3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declareInfeasible(reason: string, rejectedPlans: RejectedPlanRecord[] = []): DecisionResult {</w:t>
      </w:r>
    </w:p>
    <w:p w14:paraId="0C68412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1697371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lawful: false,</w:t>
      </w:r>
    </w:p>
    <w:p w14:paraId="422A32D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rejectedPlans,</w:t>
      </w:r>
    </w:p>
    <w:p w14:paraId="67EE781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reason,</w:t>
      </w:r>
    </w:p>
    <w:p w14:paraId="428102F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A5B689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FC83EC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01DFF0F" w14:textId="77777777" w:rsidR="00627251" w:rsidRPr="00627251" w:rsidRDefault="00627251" w:rsidP="00627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E7C564" wp14:editId="608C3C28">
                <wp:extent cx="5943600" cy="1270"/>
                <wp:effectExtent l="0" t="31750" r="0" b="36830"/>
                <wp:docPr id="182713039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646A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CED252" w14:textId="77777777" w:rsidR="00627251" w:rsidRPr="00627251" w:rsidRDefault="00627251" w:rsidP="0062725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27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constitution_guard.ts</w:t>
      </w:r>
      <w:proofErr w:type="spellEnd"/>
    </w:p>
    <w:p w14:paraId="7E674E8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5C3CA0D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constitution_guard.ts</w:t>
      </w:r>
      <w:proofErr w:type="spellEnd"/>
    </w:p>
    <w:p w14:paraId="1CF2D4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2AD8037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3C09DDE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Translates written constitutional law into machine-executable guards.</w:t>
      </w:r>
    </w:p>
    <w:p w14:paraId="6192891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4DA1E43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* This module does not compute feasibility, robustness, or observability.</w:t>
      </w:r>
    </w:p>
    <w:p w14:paraId="56BDCA6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It enforces authority:</w:t>
      </w:r>
    </w:p>
    <w:p w14:paraId="4A0BC8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mayAct</w:t>
      </w:r>
    </w:p>
    <w:p w14:paraId="4120A7E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mustDegrade</w:t>
      </w:r>
    </w:p>
    <w:p w14:paraId="1CD6B12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mustRefuse</w:t>
      </w:r>
    </w:p>
    <w:p w14:paraId="7355C86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CF6F97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69CCBAB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lower-layer supremacy</w:t>
      </w:r>
    </w:p>
    <w:p w14:paraId="6E240E0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verification supremacy</w:t>
      </w:r>
    </w:p>
    <w:p w14:paraId="783B96B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unlawful action must not pass merely because it is executable</w:t>
      </w:r>
    </w:p>
    <w:p w14:paraId="211282F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5E36068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A564F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VerificationReport } from "./verification_kernel";</w:t>
      </w:r>
    </w:p>
    <w:p w14:paraId="391F8EE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BB1E9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ConstitutionDecision {</w:t>
      </w:r>
    </w:p>
    <w:p w14:paraId="4790A6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mayAct: boolean;</w:t>
      </w:r>
    </w:p>
    <w:p w14:paraId="1347A01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mustDegrade: boolean;</w:t>
      </w:r>
    </w:p>
    <w:p w14:paraId="3DD5C2A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mustRefuse: boolean;</w:t>
      </w:r>
    </w:p>
    <w:p w14:paraId="4C99B69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3FFEBFF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B16F29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64995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mayAct(v: VerificationReport): boolean {</w:t>
      </w:r>
    </w:p>
    <w:p w14:paraId="705B715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v.status === "LAWFUL";</w:t>
      </w:r>
    </w:p>
    <w:p w14:paraId="7F176B5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07EFCD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B6C28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mustDegrade(v: VerificationReport): boolean {</w:t>
      </w:r>
    </w:p>
    <w:p w14:paraId="1850DF7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v.status === "DEGRADED";</w:t>
      </w:r>
    </w:p>
    <w:p w14:paraId="719A148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F12444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D22B5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mustRefuse(v: VerificationReport): boolean {</w:t>
      </w:r>
    </w:p>
    <w:p w14:paraId="2BD5706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v.status === "INVALID";</w:t>
      </w:r>
    </w:p>
    <w:p w14:paraId="3645604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E8A72B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06056F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decideAuthority(v: VerificationReport): ConstitutionDecision {</w:t>
      </w:r>
    </w:p>
    <w:p w14:paraId="4AF4EBD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{</w:t>
      </w:r>
    </w:p>
    <w:p w14:paraId="3108741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mayAct: mayAct(v),</w:t>
      </w:r>
    </w:p>
    <w:p w14:paraId="2C5A802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mustDegrade: mustDegrade(v),</w:t>
      </w:r>
    </w:p>
    <w:p w14:paraId="26F3444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mustRefuse: mustRefuse(v),</w:t>
      </w:r>
    </w:p>
    <w:p w14:paraId="5D8FA8D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reasons: [...v.reasons],</w:t>
      </w:r>
    </w:p>
    <w:p w14:paraId="6B4D37C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0C61371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88C365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0E7E0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7505B02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Optional hard stop helper:</w:t>
      </w:r>
    </w:p>
    <w:p w14:paraId="7642B6C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throws if a caller attempts to execute action without constitutional authority.</w:t>
      </w:r>
    </w:p>
    <w:p w14:paraId="786BEE5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5FA3D3B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assertMayAct(v: VerificationReport): void {</w:t>
      </w:r>
    </w:p>
    <w:p w14:paraId="2AFE691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(!mayAct(v)) {</w:t>
      </w:r>
    </w:p>
    <w:p w14:paraId="7D12DED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throw new Error(</w:t>
      </w:r>
    </w:p>
    <w:p w14:paraId="57FABFA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`ConstitutionGuard refusal: action not authorized under status '${v.status}'. Reasons: ${v.reasons.join("; ")}`</w:t>
      </w:r>
    </w:p>
    <w:p w14:paraId="49967D3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D4FBA1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A30D3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840249F" w14:textId="77777777" w:rsidR="00627251" w:rsidRPr="00627251" w:rsidRDefault="00627251" w:rsidP="00627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5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EECB886" wp14:editId="5A6FDF65">
                <wp:extent cx="5943600" cy="1270"/>
                <wp:effectExtent l="0" t="31750" r="0" b="36830"/>
                <wp:docPr id="118998396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48D0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C9AF77" w14:textId="77777777" w:rsidR="00627251" w:rsidRPr="00627251" w:rsidRDefault="00627251" w:rsidP="0062725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27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audit_log.ts</w:t>
      </w:r>
      <w:proofErr w:type="spellEnd"/>
    </w:p>
    <w:p w14:paraId="275D61E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4482273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audit_log.ts</w:t>
      </w:r>
      <w:proofErr w:type="spellEnd"/>
    </w:p>
    <w:p w14:paraId="5028828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D24BC2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4552093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traceability and accountability.</w:t>
      </w:r>
    </w:p>
    <w:p w14:paraId="77386AE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4A6A1DA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Every material action decision should be logged with:</w:t>
      </w:r>
    </w:p>
    <w:p w14:paraId="64003B3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measurement snapshot</w:t>
      </w:r>
    </w:p>
    <w:p w14:paraId="77EC01D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belief snapshot</w:t>
      </w:r>
    </w:p>
    <w:p w14:paraId="340EBD8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model signature / confidence</w:t>
      </w:r>
    </w:p>
    <w:p w14:paraId="34893DE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feasibility report</w:t>
      </w:r>
    </w:p>
    <w:p w14:paraId="1018B5A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robustness report</w:t>
      </w:r>
    </w:p>
    <w:p w14:paraId="1EFE001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verification report</w:t>
      </w:r>
    </w:p>
    <w:p w14:paraId="115566B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action outcome</w:t>
      </w:r>
    </w:p>
    <w:p w14:paraId="145157F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0FA8530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47862B8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explicit implementation-note discipline</w:t>
      </w:r>
    </w:p>
    <w:p w14:paraId="013FC64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failure mode traceability</w:t>
      </w:r>
    </w:p>
    <w:p w14:paraId="06A6B0D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lawful systems must not rely on narrative memory alone</w:t>
      </w:r>
    </w:p>
    <w:p w14:paraId="43DC000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69F9E78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3349D4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BeliefState, MeasurementSnapshot } from "./belief_state";</w:t>
      </w:r>
    </w:p>
    <w:p w14:paraId="0483A31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FeasibilityReport } from "./feasibility_engine";</w:t>
      </w:r>
    </w:p>
    <w:p w14:paraId="49135B9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RobustnessReport } from "./robustness_analyzer";</w:t>
      </w:r>
    </w:p>
    <w:p w14:paraId="06AE050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VerificationReport } from "./verification_kernel";</w:t>
      </w:r>
    </w:p>
    <w:p w14:paraId="5D03AE7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import { ModelConfidence, ModelSignature } from "./model_registry";</w:t>
      </w:r>
    </w:p>
    <w:p w14:paraId="7148EBA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85A9D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type AuditActionOutcome =</w:t>
      </w:r>
    </w:p>
    <w:p w14:paraId="43D1186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| "APPLIED"</w:t>
      </w:r>
    </w:p>
    <w:p w14:paraId="47A156C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| "DEGRADED_ACTION_APPLIED"</w:t>
      </w:r>
    </w:p>
    <w:p w14:paraId="138B98D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| "REFUSED"</w:t>
      </w:r>
    </w:p>
    <w:p w14:paraId="6D743E6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| "RECOMPUTE_REQUIRED";</w:t>
      </w:r>
    </w:p>
    <w:p w14:paraId="1F8C149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FEF73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AuditRecord {</w:t>
      </w:r>
    </w:p>
    <w:p w14:paraId="5F5DE2D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FD3923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629C3DF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measurement?: MeasurementSnapshot;</w:t>
      </w:r>
    </w:p>
    <w:p w14:paraId="1F01F03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belief: BeliefState;</w:t>
      </w:r>
    </w:p>
    <w:p w14:paraId="286A474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modelSignature: ModelSignature;</w:t>
      </w:r>
    </w:p>
    <w:p w14:paraId="103C3C1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modelConfidence?: ModelConfidence | null;</w:t>
      </w:r>
    </w:p>
    <w:p w14:paraId="71DA100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feasibility?: FeasibilityReport;</w:t>
      </w:r>
    </w:p>
    <w:p w14:paraId="55A5B5E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robustness?: RobustnessReport;</w:t>
      </w:r>
    </w:p>
    <w:p w14:paraId="5141602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verification: VerificationReport;</w:t>
      </w:r>
    </w:p>
    <w:p w14:paraId="54117E5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selectedPlanId?: string;</w:t>
      </w:r>
    </w:p>
    <w:p w14:paraId="3E28E43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controlAction?: number[];</w:t>
      </w:r>
    </w:p>
    <w:p w14:paraId="41C6E6B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outcome: AuditActionOutcome;</w:t>
      </w:r>
    </w:p>
    <w:p w14:paraId="068D0BA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notes?: string[];</w:t>
      </w:r>
    </w:p>
    <w:p w14:paraId="6C0539C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F87141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19724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class AuditLog {</w:t>
      </w:r>
    </w:p>
    <w:p w14:paraId="17418D5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records: AuditRecord[] = [];</w:t>
      </w:r>
    </w:p>
    <w:p w14:paraId="48D83F5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B0396D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write(record: AuditRecord): void {</w:t>
      </w:r>
    </w:p>
    <w:p w14:paraId="43BDCD6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this.records.push({</w:t>
      </w:r>
    </w:p>
    <w:p w14:paraId="637ED8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...record,</w:t>
      </w:r>
    </w:p>
    <w:p w14:paraId="143D6FB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belief: {</w:t>
      </w:r>
    </w:p>
    <w:p w14:paraId="13F3CCF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...record.belief,</w:t>
      </w:r>
    </w:p>
    <w:p w14:paraId="0B0A375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xHat: [...record.belief.xHat],</w:t>
      </w:r>
    </w:p>
    <w:p w14:paraId="21FA76E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thetaHat: {</w:t>
      </w:r>
    </w:p>
    <w:p w14:paraId="20B125E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mean: { ...record.belief.thetaHat.mean },</w:t>
      </w:r>
    </w:p>
    <w:p w14:paraId="47081DE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variance: record.belief.thetaHat.variance</w:t>
      </w:r>
    </w:p>
    <w:p w14:paraId="1D6F307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? { ...record.belief.thetaHat.variance }</w:t>
      </w:r>
    </w:p>
    <w:p w14:paraId="4DA2CBA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: undefined,</w:t>
      </w:r>
    </w:p>
    <w:p w14:paraId="796C772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identifiable: { ...record.belief.thetaHat.identifiable },</w:t>
      </w:r>
    </w:p>
    <w:p w14:paraId="5123DBB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67B0354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uncertainty: {</w:t>
      </w:r>
    </w:p>
    <w:p w14:paraId="6DF890B3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epsilonX: record.belief.uncertainty.epsilonX,</w:t>
      </w:r>
    </w:p>
    <w:p w14:paraId="73D40DC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covariance: record.belief.uncertainty.covariance</w:t>
      </w:r>
    </w:p>
    <w:p w14:paraId="2922452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? record.belief.uncertainty.covariance.map((row) =&gt; [...row])</w:t>
      </w:r>
    </w:p>
    <w:p w14:paraId="22C4586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: undefined,</w:t>
      </w:r>
    </w:p>
    <w:p w14:paraId="6180B38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lower: record.belief.uncertainty.lower</w:t>
      </w:r>
    </w:p>
    <w:p w14:paraId="2173ED6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? [...record.belief.uncertainty.lower]</w:t>
      </w:r>
    </w:p>
    <w:p w14:paraId="77684EF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: undefined,</w:t>
      </w:r>
    </w:p>
    <w:p w14:paraId="77A9D71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upper: record.belief.uncertainty.upper</w:t>
      </w:r>
    </w:p>
    <w:p w14:paraId="49AE196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? [...record.belief.uncertainty.upper]</w:t>
      </w:r>
    </w:p>
    <w:p w14:paraId="3710476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: undefined,</w:t>
      </w:r>
    </w:p>
    <w:p w14:paraId="068EFD0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368CBBA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provenance: [...record.belief.provenance],</w:t>
      </w:r>
    </w:p>
    <w:p w14:paraId="5007903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4D338D2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measurement: record.measurement</w:t>
      </w:r>
    </w:p>
    <w:p w14:paraId="4DBBEE5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{</w:t>
      </w:r>
    </w:p>
    <w:p w14:paraId="3DB31DC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...record.measurement,</w:t>
      </w:r>
    </w:p>
    <w:p w14:paraId="1B8B230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z: [...record.measurement.z],</w:t>
      </w:r>
    </w:p>
    <w:p w14:paraId="43CBB06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783BA96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undefined,</w:t>
      </w:r>
    </w:p>
    <w:p w14:paraId="23DF890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modelSignature: { ...record.modelSignature, parameterNames: [...record.modelSignature.parameterNames] },</w:t>
      </w:r>
    </w:p>
    <w:p w14:paraId="5199721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modelConfidence: record.modelConfidence</w:t>
      </w:r>
    </w:p>
    <w:p w14:paraId="06BAC94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{ ...record.modelConfidence, reasons: [...record.modelConfidence.reasons] }</w:t>
      </w:r>
    </w:p>
    <w:p w14:paraId="46C96CD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record.modelConfidence,</w:t>
      </w:r>
    </w:p>
    <w:p w14:paraId="3861FE4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feasibility: record.feasibility</w:t>
      </w:r>
    </w:p>
    <w:p w14:paraId="2263BE4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JSON.parse(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(record.feasibility))</w:t>
      </w:r>
    </w:p>
    <w:p w14:paraId="6787B29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undefined,</w:t>
      </w:r>
    </w:p>
    <w:p w14:paraId="5BDBFE6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robustness: record.robustness</w:t>
      </w:r>
    </w:p>
    <w:p w14:paraId="21BCDA8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JSON.parse(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(record.robustness))</w:t>
      </w:r>
    </w:p>
    <w:p w14:paraId="6517CCE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undefined,</w:t>
      </w:r>
    </w:p>
    <w:p w14:paraId="5D1C705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verification: {</w:t>
      </w:r>
    </w:p>
    <w:p w14:paraId="270DA85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...record.verification,</w:t>
      </w:r>
    </w:p>
    <w:p w14:paraId="51FF23E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reasons: [...record.verification.reasons],</w:t>
      </w:r>
    </w:p>
    <w:p w14:paraId="44117E7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E2E108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controlAction: record.controlAction ? [...record.controlAction] : undefined,</w:t>
      </w:r>
    </w:p>
    <w:p w14:paraId="783D98D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notes: record.notes ? [...record.notes] : undefined,</w:t>
      </w:r>
    </w:p>
    <w:p w14:paraId="6E1E0D3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1ED89A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0C614E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1C778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list(): AuditRecord[] {</w:t>
      </w:r>
    </w:p>
    <w:p w14:paraId="212128F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return this.records.map((r) =&gt; JSON.parse(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(r)));</w:t>
      </w:r>
    </w:p>
    <w:p w14:paraId="102D5FC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C10DA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363CE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latest(): AuditRecord | null {</w:t>
      </w:r>
    </w:p>
    <w:p w14:paraId="2FCC27D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(this.records.length === 0) return null;</w:t>
      </w:r>
    </w:p>
    <w:p w14:paraId="4621317B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JSON.parse(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(this.records[this.records.length - 1]));</w:t>
      </w:r>
    </w:p>
    <w:p w14:paraId="0274156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A64C79C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4A8D4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filterByOutcome(outcome: AuditActionOutcome): AuditRecord[] {</w:t>
      </w:r>
    </w:p>
    <w:p w14:paraId="121BCDD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this.records</w:t>
      </w:r>
    </w:p>
    <w:p w14:paraId="4FB394A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.filter((r) =&gt; r.outcome === outcome)</w:t>
      </w:r>
    </w:p>
    <w:p w14:paraId="375AC0A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.map((r) =&gt; JSON.parse(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(r)));</w:t>
      </w:r>
    </w:p>
    <w:p w14:paraId="2F9EB04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DD37D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B3CE6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summarize(): {</w:t>
      </w:r>
    </w:p>
    <w:p w14:paraId="07013D9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total: number;</w:t>
      </w:r>
    </w:p>
    <w:p w14:paraId="55A3FE2D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applied: number;</w:t>
      </w:r>
    </w:p>
    <w:p w14:paraId="0F5AF30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degraded: number;</w:t>
      </w:r>
    </w:p>
    <w:p w14:paraId="2F29C52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refused: number;</w:t>
      </w:r>
    </w:p>
    <w:p w14:paraId="707D6E2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recomputeRequired: number;</w:t>
      </w:r>
    </w:p>
    <w:p w14:paraId="16F82AE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 {</w:t>
      </w:r>
    </w:p>
    <w:p w14:paraId="4992E47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3538F6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total: this.records.length,</w:t>
      </w:r>
    </w:p>
    <w:p w14:paraId="57B265DF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applied: this.records.filter((r) =&gt; r.outcome === "APPLIED").length,</w:t>
      </w:r>
    </w:p>
    <w:p w14:paraId="71FAFFF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degraded: this.records.filter((r) =&gt; r.outcome === "DEGRADED_ACTION_APPLIED").length,</w:t>
      </w:r>
    </w:p>
    <w:p w14:paraId="453A8C6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refused: this.records.filter((r) =&gt; r.outcome === "REFUSED").length,</w:t>
      </w:r>
    </w:p>
    <w:p w14:paraId="72295E59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recomputeRequired: this.records.filter((r) =&gt; r.outcome === "RECOMPUTE_REQUIRED").length,</w:t>
      </w:r>
    </w:p>
    <w:p w14:paraId="3815841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C79B86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4A34065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5EA56C2" w14:textId="77777777" w:rsidR="00627251" w:rsidRPr="00627251" w:rsidRDefault="00627251" w:rsidP="00627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DA0321" wp14:editId="16B6CFE0">
                <wp:extent cx="5943600" cy="1270"/>
                <wp:effectExtent l="0" t="31750" r="0" b="36830"/>
                <wp:docPr id="2297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6D95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0F11D0" w14:textId="77777777" w:rsidR="00627251" w:rsidRPr="00627251" w:rsidRDefault="00627251" w:rsidP="0062725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272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index.ts</w:t>
      </w:r>
      <w:proofErr w:type="spellEnd"/>
    </w:p>
    <w:p w14:paraId="0F2B416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0978513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index.ts</w:t>
      </w:r>
      <w:proofErr w:type="spellEnd"/>
    </w:p>
    <w:p w14:paraId="67D0E4E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53E9582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Package barrel for the constitutional kernel.</w:t>
      </w:r>
    </w:p>
    <w:p w14:paraId="39E82796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1A4387A7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BB7C33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"./belief_state";</w:t>
      </w:r>
    </w:p>
    <w:p w14:paraId="43C8317A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"./observer";</w:t>
      </w:r>
    </w:p>
    <w:p w14:paraId="721EE6C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"./feasibility_engine";</w:t>
      </w:r>
    </w:p>
    <w:p w14:paraId="2687D80E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"./robustness_analyzer";</w:t>
      </w:r>
    </w:p>
    <w:p w14:paraId="44784550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"./verification_kernel";</w:t>
      </w:r>
    </w:p>
    <w:p w14:paraId="5507D8B1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10D4D8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"./model_registry";</w:t>
      </w:r>
    </w:p>
    <w:p w14:paraId="05C2347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"./decision_engine";</w:t>
      </w:r>
    </w:p>
    <w:p w14:paraId="0662A1F4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"./constitution_guard";</w:t>
      </w:r>
    </w:p>
    <w:p w14:paraId="10EBCB62" w14:textId="77777777" w:rsidR="00627251" w:rsidRPr="00627251" w:rsidRDefault="00627251" w:rsidP="0062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627251">
        <w:rPr>
          <w:rFonts w:ascii="Courier New" w:hAnsi="Courier New" w:cs="Courier New"/>
          <w:kern w:val="0"/>
          <w:sz w:val="20"/>
          <w:szCs w:val="20"/>
          <w14:ligatures w14:val="none"/>
        </w:rPr>
        <w:t>export * from "./audit_log";</w:t>
      </w:r>
    </w:p>
    <w:p w14:paraId="40E63BDA" w14:textId="77777777" w:rsidR="00627251" w:rsidRPr="00627251" w:rsidRDefault="00627251" w:rsidP="00627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25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517167" wp14:editId="157882FE">
                <wp:extent cx="5943600" cy="1270"/>
                <wp:effectExtent l="0" t="31750" r="0" b="36830"/>
                <wp:docPr id="16483442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D6E4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92FE73" w14:textId="77777777" w:rsidR="00627251" w:rsidRPr="00627251" w:rsidRDefault="00627251" w:rsidP="0062725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72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Integration synthesis</w:t>
      </w:r>
    </w:p>
    <w:p w14:paraId="31385CF7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534BBE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>These support files complete the next structural ring around the first five modules:</w:t>
      </w:r>
    </w:p>
    <w:p w14:paraId="488D93F6" w14:textId="77777777" w:rsidR="00627251" w:rsidRPr="00627251" w:rsidRDefault="00627251" w:rsidP="00627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model_registry.ts</w:t>
      </w:r>
      <w:proofErr w:type="spellEnd"/>
      <w:r w:rsidRPr="00627251">
        <w:rPr>
          <w:rFonts w:ascii="Times New Roman" w:hAnsi="Times New Roman" w:cs="Times New Roman"/>
          <w:kern w:val="0"/>
          <w14:ligatures w14:val="none"/>
        </w:rPr>
        <w:t xml:space="preserve"> makes the world-model explicit and corrigible.</w:t>
      </w:r>
    </w:p>
    <w:p w14:paraId="7A721955" w14:textId="77777777" w:rsidR="00627251" w:rsidRPr="00627251" w:rsidRDefault="00627251" w:rsidP="00627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decision_engine.ts</w:t>
      </w:r>
      <w:proofErr w:type="spellEnd"/>
      <w:r w:rsidRPr="00627251">
        <w:rPr>
          <w:rFonts w:ascii="Times New Roman" w:hAnsi="Times New Roman" w:cs="Times New Roman"/>
          <w:kern w:val="0"/>
          <w14:ligatures w14:val="none"/>
        </w:rPr>
        <w:t xml:space="preserve"> enforces the lawful ranking you established: feasibility, then robustness, then cost.  </w:t>
      </w:r>
    </w:p>
    <w:p w14:paraId="0642D156" w14:textId="77777777" w:rsidR="00627251" w:rsidRPr="00627251" w:rsidRDefault="00627251" w:rsidP="00627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constitution_guard.ts</w:t>
      </w:r>
      <w:proofErr w:type="spellEnd"/>
      <w:r w:rsidRPr="00627251">
        <w:rPr>
          <w:rFonts w:ascii="Times New Roman" w:hAnsi="Times New Roman" w:cs="Times New Roman"/>
          <w:kern w:val="0"/>
          <w14:ligatures w14:val="none"/>
        </w:rPr>
        <w:t xml:space="preserve"> turns constitutional prose into hard execution authority.</w:t>
      </w:r>
    </w:p>
    <w:p w14:paraId="4C6582AB" w14:textId="77777777" w:rsidR="00627251" w:rsidRPr="00627251" w:rsidRDefault="00627251" w:rsidP="00627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audit_log.ts</w:t>
      </w:r>
      <w:proofErr w:type="spellEnd"/>
      <w:r w:rsidRPr="00627251">
        <w:rPr>
          <w:rFonts w:ascii="Times New Roman" w:hAnsi="Times New Roman" w:cs="Times New Roman"/>
          <w:kern w:val="0"/>
          <w14:ligatures w14:val="none"/>
        </w:rPr>
        <w:t xml:space="preserve"> makes the system traceable rather than merely confident.</w:t>
      </w:r>
    </w:p>
    <w:p w14:paraId="6D52BD53" w14:textId="77777777" w:rsidR="00627251" w:rsidRPr="00627251" w:rsidRDefault="00627251" w:rsidP="006272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index.ts</w:t>
      </w:r>
      <w:proofErr w:type="spellEnd"/>
      <w:r w:rsidRPr="00627251">
        <w:rPr>
          <w:rFonts w:ascii="Times New Roman" w:hAnsi="Times New Roman" w:cs="Times New Roman"/>
          <w:kern w:val="0"/>
          <w14:ligatures w14:val="none"/>
        </w:rPr>
        <w:t xml:space="preserve"> makes the kernel importable as one package.</w:t>
      </w:r>
    </w:p>
    <w:p w14:paraId="1A3605E0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C2B6F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>Together with the earlier files, this now forms a coherent first-pass constitutional runtime:</w:t>
      </w:r>
    </w:p>
    <w:p w14:paraId="0D6AF8A0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D0C78C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>belief -&gt; observer -&gt; model -&gt; feasibility -&gt; robustness -&gt; decision -&gt; verification -&gt; constitution guard -&gt; audit</w:t>
      </w:r>
    </w:p>
    <w:p w14:paraId="73843340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AF25F2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 xml:space="preserve">That ordering is not arbitrary software style; it is the executable image of your source dependency chain from feasibility through adaptation.  </w:t>
      </w:r>
    </w:p>
    <w:p w14:paraId="274F8CF5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DF56E4" w14:textId="77777777" w:rsidR="00627251" w:rsidRPr="00627251" w:rsidRDefault="00627251" w:rsidP="0062725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27251">
        <w:rPr>
          <w:rFonts w:ascii="Times New Roman" w:hAnsi="Times New Roman" w:cs="Times New Roman"/>
          <w:kern w:val="0"/>
          <w14:ligatures w14:val="none"/>
        </w:rPr>
        <w:t xml:space="preserve">The strongest next step is to write a single </w:t>
      </w:r>
      <w:proofErr w:type="spellStart"/>
      <w:r w:rsidRPr="00627251">
        <w:rPr>
          <w:rFonts w:ascii="Times New Roman" w:hAnsi="Times New Roman" w:cs="Times New Roman"/>
          <w:kern w:val="0"/>
          <w14:ligatures w14:val="none"/>
        </w:rPr>
        <w:t>main.ts</w:t>
      </w:r>
      <w:proofErr w:type="spellEnd"/>
      <w:r w:rsidRPr="00627251">
        <w:rPr>
          <w:rFonts w:ascii="Times New Roman" w:hAnsi="Times New Roman" w:cs="Times New Roman"/>
          <w:kern w:val="0"/>
          <w14:ligatures w14:val="none"/>
        </w:rPr>
        <w:t xml:space="preserve"> demo that wires all ten files together with a tiny mock mission system so the kernel can actually run end-to-end.</w:t>
      </w:r>
    </w:p>
    <w:p w14:paraId="66203D4B" w14:textId="77777777" w:rsidR="00627251" w:rsidRDefault="00627251"/>
    <w:sectPr w:rsidR="0062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46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172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5929">
    <w:abstractNumId w:val="0"/>
  </w:num>
  <w:num w:numId="2" w16cid:durableId="36314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51"/>
    <w:rsid w:val="00315BC6"/>
    <w:rsid w:val="0062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228D3"/>
  <w15:chartTrackingRefBased/>
  <w15:docId w15:val="{50CB9AB1-2F6B-2A4F-8EA3-50FD6F4A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2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2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27251"/>
  </w:style>
  <w:style w:type="character" w:customStyle="1" w:styleId="apple-converted-space">
    <w:name w:val="apple-converted-space"/>
    <w:basedOn w:val="DefaultParagraphFont"/>
    <w:rsid w:val="00627251"/>
  </w:style>
  <w:style w:type="character" w:customStyle="1" w:styleId="s2">
    <w:name w:val="s2"/>
    <w:basedOn w:val="DefaultParagraphFont"/>
    <w:rsid w:val="00627251"/>
  </w:style>
  <w:style w:type="paragraph" w:customStyle="1" w:styleId="p2">
    <w:name w:val="p2"/>
    <w:basedOn w:val="Normal"/>
    <w:rsid w:val="006272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272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272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25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7251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6272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3186</Words>
  <Characters>18166</Characters>
  <Application>Microsoft Office Word</Application>
  <DocSecurity>0</DocSecurity>
  <Lines>151</Lines>
  <Paragraphs>42</Paragraphs>
  <ScaleCrop>false</ScaleCrop>
  <Company/>
  <LinksUpToDate>false</LinksUpToDate>
  <CharactersWithSpaces>21310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2026-03-21T00:19:00Z</dcterms:created>
  <dcterms:modified xsi:type="dcterms:W3CDTF">2026-03-21T00:19:00Z</dcterms:modified>
</cp:coreProperties>
</file>