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Test Execution Module</w:t>
      </w:r>
    </w:p>
    <w:p>
      <w:r>
        <w:rPr>
          <w:b w:val="0"/>
          <w:i/>
          <w:color w:val="595959"/>
          <w:sz w:val="26"/>
        </w:rPr>
        <w:t>A Beginner-Friendly Technical Guide</w:t>
      </w:r>
    </w:p>
    <w:p>
      <w:r>
        <w:rPr>
          <w:b w:val="0"/>
          <w:i/>
          <w:color w:val="595959"/>
          <w:sz w:val="20"/>
        </w:rPr>
        <w:t>QA_AI_Agents platform · three-tier architecture (React · NestJS · Python/FastAPI)</w:t>
      </w:r>
    </w:p>
    <w:p>
      <w:r>
        <w:rPr>
          <w:b w:val="0"/>
          <w:i/>
          <w:color w:val="595959"/>
          <w:sz w:val="18"/>
        </w:rPr>
        <w:t>Prepared for: rakshan@keepme.ai   ·   Branch: feature/ai-qa-agent-v3   ·   Date: 2026-07-22</w:t>
      </w:r>
    </w:p>
    <w:p/>
    <w:p>
      <w:pPr>
        <w:pStyle w:val="Heading1"/>
      </w:pPr>
      <w:r>
        <w:t>1. What this module is for (the big picture)</w:t>
      </w:r>
    </w:p>
    <w:p>
      <w:r>
        <w:rPr>
          <w:b w:val="0"/>
          <w:i w:val="0"/>
        </w:rPr>
        <w:t>Think of this system as a robot that tests a website for you. Instead of a human clicking through a web app to check that login works, that forms submit, that pages load, this module drives a real browser automatically, watches what happens, and writes up a report.</w:t>
      </w:r>
    </w:p>
    <w:p>
      <w:r>
        <w:rPr>
          <w:b w:val="0"/>
          <w:i w:val="0"/>
        </w:rPr>
        <w:t>The module spans three separate programs that talk to each other over the network:</w:t>
      </w:r>
    </w:p>
    <w:tbl>
      <w:tblPr>
        <w:tblStyle w:val="LightGrid-Accent1"/>
        <w:tblW w:type="auto" w:w="0"/>
        <w:jc w:val="left"/>
        <w:tblLook w:firstColumn="1" w:firstRow="1" w:lastColumn="0" w:lastRow="0" w:noHBand="0" w:noVBand="1" w:val="04A0"/>
      </w:tblPr>
      <w:tblGrid>
        <w:gridCol w:w="2880"/>
        <w:gridCol w:w="2880"/>
        <w:gridCol w:w="2880"/>
      </w:tblGrid>
      <w:tr>
        <w:tc>
          <w:tcPr>
            <w:tcW w:type="dxa" w:w="1440"/>
          </w:tcPr>
          <w:p>
            <w:r/>
            <w:r>
              <w:rPr>
                <w:b/>
                <w:sz w:val="20"/>
              </w:rPr>
              <w:t>Tier</w:t>
            </w:r>
          </w:p>
        </w:tc>
        <w:tc>
          <w:tcPr>
            <w:tcW w:type="dxa" w:w="2736"/>
          </w:tcPr>
          <w:p>
            <w:r/>
            <w:r>
              <w:rPr>
                <w:b/>
                <w:sz w:val="20"/>
              </w:rPr>
              <w:t>Technology</w:t>
            </w:r>
          </w:p>
        </w:tc>
        <w:tc>
          <w:tcPr>
            <w:tcW w:type="dxa" w:w="5184"/>
          </w:tcPr>
          <w:p>
            <w:r/>
            <w:r>
              <w:rPr>
                <w:b/>
                <w:sz w:val="20"/>
              </w:rPr>
              <w:t>Plain-English role</w:t>
            </w:r>
          </w:p>
        </w:tc>
      </w:tr>
      <w:tr>
        <w:tc>
          <w:tcPr>
            <w:tcW w:type="dxa" w:w="1440"/>
          </w:tcPr>
          <w:p>
            <w:r/>
            <w:r>
              <w:rPr>
                <w:sz w:val="19"/>
              </w:rPr>
              <w:t>Frontend</w:t>
            </w:r>
          </w:p>
        </w:tc>
        <w:tc>
          <w:tcPr>
            <w:tcW w:type="dxa" w:w="2736"/>
          </w:tcPr>
          <w:p>
            <w:r/>
            <w:r>
              <w:rPr>
                <w:sz w:val="19"/>
              </w:rPr>
              <w:t>React (browser, port 5173)</w:t>
            </w:r>
          </w:p>
        </w:tc>
        <w:tc>
          <w:tcPr>
            <w:tcW w:type="dxa" w:w="5184"/>
          </w:tcPr>
          <w:p>
            <w:r/>
            <w:r>
              <w:rPr>
                <w:sz w:val="19"/>
              </w:rPr>
              <w:t>The buttons and screens you click: Run Execution, the live progress view, the report page.</w:t>
            </w:r>
          </w:p>
        </w:tc>
      </w:tr>
      <w:tr>
        <w:tc>
          <w:tcPr>
            <w:tcW w:type="dxa" w:w="1440"/>
          </w:tcPr>
          <w:p>
            <w:r/>
            <w:r>
              <w:rPr>
                <w:sz w:val="19"/>
              </w:rPr>
              <w:t>Backend</w:t>
            </w:r>
          </w:p>
        </w:tc>
        <w:tc>
          <w:tcPr>
            <w:tcW w:type="dxa" w:w="2736"/>
          </w:tcPr>
          <w:p>
            <w:r/>
            <w:r>
              <w:rPr>
                <w:sz w:val="19"/>
              </w:rPr>
              <w:t>NestJS (Node.js, port 4000)</w:t>
            </w:r>
          </w:p>
        </w:tc>
        <w:tc>
          <w:tcPr>
            <w:tcW w:type="dxa" w:w="5184"/>
          </w:tcPr>
          <w:p>
            <w:r/>
            <w:r>
              <w:rPr>
                <w:sz w:val="19"/>
              </w:rPr>
              <w:t>The manager. Takes your request, checks permissions, keeps the official records in a database, tells the engine what to do.</w:t>
            </w:r>
          </w:p>
        </w:tc>
      </w:tr>
      <w:tr>
        <w:tc>
          <w:tcPr>
            <w:tcW w:type="dxa" w:w="1440"/>
          </w:tcPr>
          <w:p>
            <w:r/>
            <w:r>
              <w:rPr>
                <w:sz w:val="19"/>
              </w:rPr>
              <w:t>Engine</w:t>
            </w:r>
          </w:p>
        </w:tc>
        <w:tc>
          <w:tcPr>
            <w:tcW w:type="dxa" w:w="2736"/>
          </w:tcPr>
          <w:p>
            <w:r/>
            <w:r>
              <w:rPr>
                <w:sz w:val="19"/>
              </w:rPr>
              <w:t>Python + FastAPI (port 8100)</w:t>
            </w:r>
          </w:p>
        </w:tc>
        <w:tc>
          <w:tcPr>
            <w:tcW w:type="dxa" w:w="5184"/>
          </w:tcPr>
          <w:p>
            <w:r/>
            <w:r>
              <w:rPr>
                <w:sz w:val="19"/>
              </w:rPr>
              <w:t>The worker. Launches the browser and runs the tests using a tool called Playwright.</w:t>
            </w:r>
          </w:p>
        </w:tc>
      </w:tr>
    </w:tbl>
    <w:p>
      <w:r>
        <w:rPr>
          <w:b w:val="0"/>
          <w:i w:val="0"/>
        </w:rPr>
        <w:t>There is also a fourth piece: the sample app (port 8001), a demo website the tests run against during development.</w:t>
      </w:r>
    </w:p>
    <w:p>
      <w:r>
        <w:rPr>
          <w:b w:val="0"/>
          <w:i w:val="0"/>
        </w:rPr>
        <w:t xml:space="preserve">A key idea to hold onto: </w:t>
      </w:r>
      <w:r>
        <w:rPr>
          <w:b/>
          <w:i w:val="0"/>
        </w:rPr>
        <w:t>the database (owned by the backend) is the single source of truth.</w:t>
      </w:r>
      <w:r>
        <w:rPr>
          <w:b w:val="0"/>
          <w:i w:val="0"/>
        </w:rPr>
        <w:t xml:space="preserve"> The engine is just a temporary workshop. Anything important the engine produces gets copied back into the database so it survives.</w:t>
      </w:r>
    </w:p>
    <w:p>
      <w:pPr>
        <w:pStyle w:val="Heading1"/>
      </w:pPr>
      <w:r>
        <w:t>2. The end-to-end flow, step by step</w:t>
      </w:r>
    </w:p>
    <w:p>
      <w:pPr>
        <w:pStyle w:val="ListNumber"/>
      </w:pPr>
      <w:r>
        <w:rPr>
          <w:b w:val="0"/>
        </w:rPr>
        <w:t>You configure the run on the Automation page: pick a browser (Chrome/Firefox/Safari), pick Headed or Headless, pick which tests to run, and optionally tweak advanced settings.</w:t>
      </w:r>
    </w:p>
    <w:p>
      <w:pPr>
        <w:pStyle w:val="ListNumber"/>
      </w:pPr>
      <w:r>
        <w:rPr>
          <w:b w:val="0"/>
        </w:rPr>
        <w:t>You click Run Execution. The frontend bundles your choices and sends them to the backend.</w:t>
      </w:r>
    </w:p>
    <w:p>
      <w:pPr>
        <w:pStyle w:val="ListNumber"/>
      </w:pPr>
      <w:r>
        <w:rPr>
          <w:b w:val="0"/>
        </w:rPr>
        <w:t>The backend checks you are allowed, creates an official execution run record in the database marked queued, and puts it in a waiting line (a queue).</w:t>
      </w:r>
    </w:p>
    <w:p>
      <w:pPr>
        <w:pStyle w:val="ListNumber"/>
      </w:pPr>
      <w:r>
        <w:rPr>
          <w:b w:val="0"/>
        </w:rPr>
        <w:t>The backend queue picks up the run, gathers the actual test code files, and asks the Python engine to start.</w:t>
      </w:r>
    </w:p>
    <w:p>
      <w:pPr>
        <w:pStyle w:val="ListNumber"/>
      </w:pPr>
      <w:r>
        <w:rPr>
          <w:b w:val="0"/>
        </w:rPr>
        <w:t>The engine writes the test files to disk and launches pytest (a Python test runner) which drives Playwright (which drives a real browser).</w:t>
      </w:r>
    </w:p>
    <w:p>
      <w:pPr>
        <w:pStyle w:val="ListNumber"/>
      </w:pPr>
      <w:r>
        <w:rPr>
          <w:b w:val="0"/>
        </w:rPr>
        <w:t>As the browser does things (clicks a button, fills a field, opens a page) tiny step events are fired off and streamed back, so you can watch progress live.</w:t>
      </w:r>
    </w:p>
    <w:p>
      <w:pPr>
        <w:pStyle w:val="ListNumber"/>
      </w:pPr>
      <w:r>
        <w:rPr>
          <w:b w:val="0"/>
        </w:rPr>
        <w:t>When the tests finish, the engine reads the results, gathers evidence (screenshots, videos, traces), and reports final numbers.</w:t>
      </w:r>
    </w:p>
    <w:p>
      <w:pPr>
        <w:pStyle w:val="ListNumber"/>
      </w:pPr>
      <w:r>
        <w:rPr>
          <w:b w:val="0"/>
        </w:rPr>
        <w:t>The backend saves everything to the database and marks the run finished (passed/failed/etc.).</w:t>
      </w:r>
    </w:p>
    <w:p>
      <w:pPr>
        <w:pStyle w:val="ListNumber"/>
      </w:pPr>
      <w:r>
        <w:rPr>
          <w:b w:val="0"/>
        </w:rPr>
        <w:t>You can generate a report: a polished summary with pass/fail counts, AI failure analysis, and downloadable files (PDF, HTML, etc.).</w:t>
      </w:r>
    </w:p>
    <w:p>
      <w:pPr>
        <w:pStyle w:val="Heading1"/>
      </w:pPr>
      <w:r>
        <w:t>3. What happens the instant you click “Run Execution”</w:t>
      </w:r>
    </w:p>
    <w:p>
      <w:r>
        <w:rPr>
          <w:b w:val="0"/>
          <w:i w:val="0"/>
        </w:rPr>
        <w:t xml:space="preserve">On the frontend — file </w:t>
      </w:r>
      <w:r>
        <w:rPr>
          <w:rFonts w:ascii="Consolas" w:hAnsi="Consolas"/>
          <w:b w:val="0"/>
          <w:i w:val="0"/>
          <w:sz w:val="19"/>
        </w:rPr>
        <w:t>RunLauncher.tsx</w:t>
      </w:r>
      <w:r>
        <w:rPr>
          <w:b w:val="0"/>
          <w:i w:val="0"/>
        </w:rPr>
        <w:t>.</w:t>
      </w:r>
    </w:p>
    <w:p>
      <w:r>
        <w:rPr>
          <w:b w:val="0"/>
          <w:i w:val="0"/>
        </w:rPr>
        <w:t>The button lives in a component called RunLauncher. It holds your choices in memory using React useState:</w:t>
      </w:r>
    </w:p>
    <w:p>
      <w:pPr>
        <w:pStyle w:val="ListBullet"/>
      </w:pPr>
      <w:r>
        <w:rPr>
          <w:rFonts w:ascii="Consolas" w:hAnsi="Consolas"/>
          <w:b w:val="0"/>
          <w:i w:val="0"/>
          <w:sz w:val="19"/>
        </w:rPr>
        <w:t>browser</w:t>
      </w:r>
      <w:r>
        <w:rPr>
          <w:b w:val="0"/>
          <w:i w:val="0"/>
        </w:rPr>
        <w:t xml:space="preserve"> — defaults to 'chromium' (Chrome). Options: Chrome (Chromium), Firefox, Safari (WebKit).</w:t>
      </w:r>
    </w:p>
    <w:p>
      <w:pPr>
        <w:pStyle w:val="ListBullet"/>
      </w:pPr>
      <w:r>
        <w:rPr>
          <w:rFonts w:ascii="Consolas" w:hAnsi="Consolas"/>
          <w:b w:val="0"/>
          <w:i w:val="0"/>
          <w:sz w:val="19"/>
        </w:rPr>
        <w:t>headed</w:t>
      </w:r>
      <w:r>
        <w:rPr>
          <w:b w:val="0"/>
          <w:i w:val="0"/>
        </w:rPr>
        <w:t xml:space="preserve"> — defaults to false (headless). Headless runs invisibly in the background; Headed opens a real window you can watch.</w:t>
      </w:r>
    </w:p>
    <w:p>
      <w:pPr>
        <w:pStyle w:val="ListBullet"/>
      </w:pPr>
      <w:r>
        <w:rPr>
          <w:rFonts w:ascii="Consolas" w:hAnsi="Consolas"/>
          <w:b w:val="0"/>
          <w:i w:val="0"/>
          <w:sz w:val="19"/>
        </w:rPr>
        <w:t>runScope</w:t>
      </w:r>
      <w:r>
        <w:rPr>
          <w:b w:val="0"/>
          <w:i w:val="0"/>
        </w:rPr>
        <w:t xml:space="preserve"> — defaults to 'selected'. Choices: Selected (just ticked tests), Failed (only last-run failures), All (every approved test).</w:t>
      </w:r>
    </w:p>
    <w:p>
      <w:pPr>
        <w:pStyle w:val="ListBullet"/>
      </w:pPr>
      <w:r>
        <w:rPr>
          <w:rFonts w:ascii="Consolas" w:hAnsi="Consolas"/>
          <w:b w:val="0"/>
          <w:i w:val="0"/>
          <w:sz w:val="19"/>
        </w:rPr>
        <w:t>settings</w:t>
      </w:r>
      <w:r>
        <w:rPr>
          <w:b w:val="0"/>
          <w:i w:val="0"/>
        </w:rPr>
        <w:t xml:space="preserve"> — advanced knobs: timeout, retries, parallel workers, slow-motion delay, screenshot mode, video on/off.</w:t>
      </w:r>
    </w:p>
    <w:p>
      <w:r>
        <w:rPr>
          <w:b w:val="0"/>
          <w:i w:val="0"/>
        </w:rPr>
        <w:t>When you click, it runs this:</w:t>
      </w:r>
    </w:p>
    <w:p>
      <w:pPr>
        <w:spacing w:before="80" w:after="80"/>
        <w:ind w:left="216"/>
        <w:shd w:val="clear" w:fill="F2F3F5"/>
      </w:pPr>
      <w:r>
        <w:rPr>
          <w:rFonts w:ascii="Consolas" w:hAnsi="Consolas"/>
          <w:sz w:val="17"/>
        </w:rPr>
        <w:t>executionsApi.create({</w:t>
        <w:br/>
        <w:t xml:space="preserve">  projectId,</w:t>
        <w:br/>
        <w:t xml:space="preserve">  automationIds: runScope === 'selected' ? automationIds : undefined,</w:t>
        <w:br/>
        <w:t xml:space="preserve">  browser, headed, runScope, settings,</w:t>
        <w:br/>
        <w:t>})</w:t>
      </w:r>
    </w:p>
    <w:p>
      <w:r>
        <w:rPr>
          <w:b w:val="0"/>
          <w:i w:val="0"/>
        </w:rPr>
        <w:t>Notice: it only sends the specific test IDs when scope is 'selected'. For 'failed' or 'all' it sends nothing for that field and lets the backend figure out the set. On success it navigates you to /executions/{id} — the live page.</w:t>
      </w:r>
    </w:p>
    <w:p>
      <w:r>
        <w:rPr>
          <w:b w:val="0"/>
          <w:i w:val="0"/>
        </w:rPr>
        <w:t>There is also a nice touch: if you chose Headed, a blue info banner warns that a visible browser window opens on the machine running the engine — which won’t be visible if the engine runs remotely or in CI.</w:t>
      </w:r>
    </w:p>
    <w:p>
      <w:pPr>
        <w:pStyle w:val="Heading1"/>
      </w:pPr>
      <w:r>
        <w:t>4. How the frontend and backend talk to each other</w:t>
      </w:r>
    </w:p>
    <w:p>
      <w:r>
        <w:rPr>
          <w:b w:val="0"/>
          <w:i w:val="0"/>
        </w:rPr>
        <w:t>They communicate in two different ways, and the split matters:</w:t>
      </w:r>
    </w:p>
    <w:p>
      <w:r>
        <w:rPr>
          <w:b/>
          <w:i w:val="0"/>
        </w:rPr>
        <w:t xml:space="preserve">(a) Normal request/response (REST over HTTP) </w:t>
      </w:r>
      <w:r>
        <w:rPr>
          <w:b w:val="0"/>
          <w:i w:val="0"/>
        </w:rPr>
        <w:t>— used for actions and fetching data. All URLs start with http://localhost:4000/api/v2. Examples:</w:t>
      </w:r>
    </w:p>
    <w:p>
      <w:pPr>
        <w:pStyle w:val="ListBullet"/>
      </w:pPr>
      <w:r>
        <w:rPr>
          <w:rFonts w:ascii="Consolas" w:hAnsi="Consolas"/>
          <w:b w:val="0"/>
          <w:i w:val="0"/>
          <w:sz w:val="19"/>
        </w:rPr>
        <w:t>POST /executions</w:t>
      </w:r>
      <w:r>
        <w:rPr>
          <w:b w:val="0"/>
          <w:i w:val="0"/>
        </w:rPr>
        <w:t xml:space="preserve"> — start a run</w:t>
      </w:r>
    </w:p>
    <w:p>
      <w:pPr>
        <w:pStyle w:val="ListBullet"/>
      </w:pPr>
      <w:r>
        <w:rPr>
          <w:rFonts w:ascii="Consolas" w:hAnsi="Consolas"/>
          <w:b w:val="0"/>
          <w:i w:val="0"/>
          <w:sz w:val="19"/>
        </w:rPr>
        <w:t>GET /executions/{id}</w:t>
      </w:r>
      <w:r>
        <w:rPr>
          <w:b w:val="0"/>
          <w:i w:val="0"/>
        </w:rPr>
        <w:t xml:space="preserve"> — get a run’s current status</w:t>
      </w:r>
    </w:p>
    <w:p>
      <w:pPr>
        <w:pStyle w:val="ListBullet"/>
      </w:pPr>
      <w:r>
        <w:rPr>
          <w:rFonts w:ascii="Consolas" w:hAnsi="Consolas"/>
          <w:b w:val="0"/>
          <w:i w:val="0"/>
          <w:sz w:val="19"/>
        </w:rPr>
        <w:t>POST /executions/{id}/cancel</w:t>
      </w:r>
      <w:r>
        <w:rPr>
          <w:b w:val="0"/>
          <w:i w:val="0"/>
        </w:rPr>
        <w:t xml:space="preserve"> — stop a run</w:t>
      </w:r>
    </w:p>
    <w:p>
      <w:pPr>
        <w:pStyle w:val="ListBullet"/>
      </w:pPr>
      <w:r>
        <w:rPr>
          <w:rFonts w:ascii="Consolas" w:hAnsi="Consolas"/>
          <w:b w:val="0"/>
          <w:i w:val="0"/>
          <w:sz w:val="19"/>
        </w:rPr>
        <w:t>GET /executions/{id}/report</w:t>
      </w:r>
      <w:r>
        <w:rPr>
          <w:b w:val="0"/>
          <w:i w:val="0"/>
        </w:rPr>
        <w:t xml:space="preserve"> — fetch the report</w:t>
      </w:r>
    </w:p>
    <w:p>
      <w:r>
        <w:rPr>
          <w:b/>
          <w:i w:val="0"/>
        </w:rPr>
        <w:t xml:space="preserve">(b) A live stream (WebSocket, via socket.io) </w:t>
      </w:r>
      <w:r>
        <w:rPr>
          <w:b w:val="0"/>
          <w:i w:val="0"/>
        </w:rPr>
        <w:t>— pushes real-time updates from server to browser without the browser having to keep asking. This drives the live timeline.</w:t>
      </w:r>
    </w:p>
    <w:p>
      <w:r>
        <w:rPr>
          <w:b w:val="0"/>
          <w:i w:val="0"/>
        </w:rPr>
        <w:t xml:space="preserve">Set up in </w:t>
      </w:r>
      <w:r>
        <w:rPr>
          <w:rFonts w:ascii="Consolas" w:hAnsi="Consolas"/>
          <w:b w:val="0"/>
          <w:i w:val="0"/>
          <w:sz w:val="19"/>
        </w:rPr>
        <w:t>useSocket.ts</w:t>
      </w:r>
      <w:r>
        <w:rPr>
          <w:b w:val="0"/>
          <w:i w:val="0"/>
        </w:rPr>
        <w:t>. It connects to ws://localhost:4000 at path /api/v2/events. Clever details:</w:t>
      </w:r>
    </w:p>
    <w:p>
      <w:pPr>
        <w:pStyle w:val="ListBullet"/>
      </w:pPr>
      <w:r>
        <w:rPr>
          <w:b w:val="0"/>
          <w:i w:val="0"/>
        </w:rPr>
        <w:t>The login token is passed via an auth function (not a static value), so on every reconnect it presents a fresh token — important because access tokens expire every 15 minutes.</w:t>
      </w:r>
    </w:p>
    <w:p>
      <w:pPr>
        <w:pStyle w:val="ListBullet"/>
      </w:pPr>
      <w:r>
        <w:rPr>
          <w:b w:val="0"/>
          <w:i w:val="0"/>
        </w:rPr>
        <w:t>Every message arrives on a single channel called 'event'. The message’s own type field (like 'execution.step') tells the frontend what kind of update it is.</w:t>
      </w:r>
    </w:p>
    <w:p>
      <w:pPr>
        <w:pStyle w:val="ListBullet"/>
      </w:pPr>
      <w:r>
        <w:rPr>
          <w:b w:val="0"/>
          <w:i w:val="0"/>
        </w:rPr>
        <w:t>It auto-reconnects forever with increasing delays (1 second up to 8 seconds).</w:t>
      </w:r>
    </w:p>
    <w:p>
      <w:pPr>
        <w:pStyle w:val="Heading1"/>
      </w:pPr>
      <w:r>
        <w:t>5. The files, and what each one does (in simple English)</w:t>
      </w:r>
    </w:p>
    <w:p>
      <w:pPr>
        <w:pStyle w:val="Heading2"/>
      </w:pPr>
      <w:r>
        <w:t>Frontend files</w:t>
      </w:r>
    </w:p>
    <w:p>
      <w:r>
        <w:rPr>
          <w:rFonts w:ascii="Consolas" w:hAnsi="Consolas"/>
          <w:b/>
          <w:sz w:val="20"/>
        </w:rPr>
        <w:t>RunLauncher.tsx</w:t>
      </w:r>
      <w:r>
        <w:t xml:space="preserve">  —  </w:t>
      </w:r>
      <w:r>
        <w:rPr>
          <w:b w:val="0"/>
        </w:rPr>
        <w:t>The 'start a run' form. Collects browser/mode/scope/settings and POSTs them.</w:t>
      </w:r>
    </w:p>
    <w:p>
      <w:r>
        <w:rPr>
          <w:rFonts w:ascii="Consolas" w:hAnsi="Consolas"/>
          <w:b/>
          <w:sz w:val="20"/>
        </w:rPr>
        <w:t>ExecutionLivePage.tsx</w:t>
      </w:r>
      <w:r>
        <w:t xml:space="preserve">  —  </w:t>
      </w:r>
      <w:r>
        <w:rPr>
          <w:b w:val="0"/>
        </w:rPr>
        <w:t>The live monitoring screen you land on after clicking Run.</w:t>
      </w:r>
    </w:p>
    <w:p>
      <w:pPr>
        <w:pStyle w:val="ListBullet"/>
      </w:pPr>
      <w:r>
        <w:rPr>
          <w:b w:val="0"/>
          <w:i w:val="0"/>
        </w:rPr>
        <w:t>Polls GET /executions/{id} every 4 seconds while the run is active, then stops once it reaches a final state.</w:t>
      </w:r>
    </w:p>
    <w:p>
      <w:pPr>
        <w:pStyle w:val="ListBullet"/>
      </w:pPr>
      <w:r>
        <w:rPr>
          <w:b w:val="0"/>
          <w:i w:val="0"/>
        </w:rPr>
        <w:t>Shows Live status tiles: current test, current step, current URL, elapsed time, progress, browser &amp; mode, scope &amp; environment, settings.</w:t>
      </w:r>
    </w:p>
    <w:p>
      <w:pPr>
        <w:pStyle w:val="ListBullet"/>
      </w:pPr>
      <w:r>
        <w:rPr>
          <w:b w:val="0"/>
          <w:i w:val="0"/>
        </w:rPr>
        <w:t>Has Stop (while active → POST cancel) and Restart (when finished → POST restart, creates a new run with same config) buttons.</w:t>
      </w:r>
    </w:p>
    <w:p>
      <w:r>
        <w:rPr>
          <w:rFonts w:ascii="Consolas" w:hAnsi="Consolas"/>
          <w:b/>
          <w:sz w:val="20"/>
        </w:rPr>
        <w:t>useExecutionEvents.ts</w:t>
      </w:r>
      <w:r>
        <w:t xml:space="preserve">  —  </w:t>
      </w:r>
      <w:r>
        <w:rPr>
          <w:b w:val="0"/>
        </w:rPr>
        <w:t>The brain behind the live view.</w:t>
      </w:r>
    </w:p>
    <w:p>
      <w:pPr>
        <w:pStyle w:val="ListBullet"/>
      </w:pPr>
      <w:r>
        <w:rPr>
          <w:b w:val="0"/>
          <w:i w:val="0"/>
        </w:rPr>
        <w:t>On load it replays history: calls GET /executions/{id}/events?fromSeq=0 to fetch all recorded events and rebuild the timeline (that is why finished runs still show the full play-by-play).</w:t>
      </w:r>
    </w:p>
    <w:p>
      <w:pPr>
        <w:pStyle w:val="ListBullet"/>
      </w:pPr>
      <w:r>
        <w:rPr>
          <w:b w:val="0"/>
          <w:i w:val="0"/>
        </w:rPr>
        <w:t>Subscribes to the live WebSocket via useSocket.</w:t>
      </w:r>
    </w:p>
    <w:p>
      <w:pPr>
        <w:pStyle w:val="ListBullet"/>
      </w:pPr>
      <w:r>
        <w:rPr>
          <w:b w:val="0"/>
          <w:i w:val="0"/>
        </w:rPr>
        <w:t>On reconnect it calls GET /events?fromSeq={lastSeq} to fetch only missed events, filling the gap without re-downloading everything.</w:t>
      </w:r>
    </w:p>
    <w:p>
      <w:r>
        <w:rPr>
          <w:rFonts w:ascii="Consolas" w:hAnsi="Consolas"/>
          <w:b/>
          <w:sz w:val="20"/>
        </w:rPr>
        <w:t>executionTimeline.ts</w:t>
      </w:r>
      <w:r>
        <w:t xml:space="preserve">  —  </w:t>
      </w:r>
      <w:r>
        <w:rPr>
          <w:b w:val="0"/>
        </w:rPr>
        <w:t>A pure reducer that keeps the step list ordered and de-duplicated by a sequence number (seq). This is what makes reconnects/replays safe — duplicates are ignored and order is preserved. Also tracks overall status, current URL, current test, elapsed time.</w:t>
      </w:r>
    </w:p>
    <w:p>
      <w:r>
        <w:rPr>
          <w:rFonts w:ascii="Consolas" w:hAnsi="Consolas"/>
          <w:b/>
          <w:sz w:val="20"/>
        </w:rPr>
        <w:t>Timeline.tsx</w:t>
      </w:r>
      <w:r>
        <w:t xml:space="preserve">  —  </w:t>
      </w:r>
      <w:r>
        <w:rPr>
          <w:b w:val="0"/>
        </w:rPr>
        <w:t>The visual display of steps, grouped by test, with a status filter and search box. Each row shows a glyph (check/cross/dots/dash), a plain-language label, and duration. Contains EvidencePanel (screenshots as images, other artifacts as links).</w:t>
      </w:r>
    </w:p>
    <w:p>
      <w:r>
        <w:rPr>
          <w:rFonts w:ascii="Consolas" w:hAnsi="Consolas"/>
          <w:b/>
          <w:sz w:val="20"/>
        </w:rPr>
        <w:t>stepLabels.ts</w:t>
      </w:r>
      <w:r>
        <w:t xml:space="preserve">  —  </w:t>
      </w:r>
      <w:r>
        <w:rPr>
          <w:b w:val="0"/>
        </w:rPr>
        <w:t>A translator turning technical step data into human sentences: a click becomes 'Clicked {target}', a navigate becomes 'Opened {target}'. This makes the live view readable by non-programmers.</w:t>
      </w:r>
    </w:p>
    <w:p>
      <w:r>
        <w:rPr>
          <w:rFonts w:ascii="Consolas" w:hAnsi="Consolas"/>
          <w:b/>
          <w:sz w:val="20"/>
        </w:rPr>
        <w:t>ExecutionReportPage.tsx</w:t>
      </w:r>
      <w:r>
        <w:t xml:space="preserve">  —  </w:t>
      </w:r>
      <w:r>
        <w:rPr>
          <w:b w:val="0"/>
        </w:rPr>
        <w:t>The report screen. If no report exists (404) it offers Generate report. Generation is an async job (returns a jobId) whose progress streams into a live console. Once done it shows an approval gate (approve/reject publication) and renders the report via ReportView.</w:t>
      </w:r>
    </w:p>
    <w:p>
      <w:r>
        <w:rPr>
          <w:rFonts w:ascii="Consolas" w:hAnsi="Consolas"/>
          <w:b/>
          <w:sz w:val="20"/>
        </w:rPr>
        <w:t>ReportView.tsx + reportModel.ts</w:t>
      </w:r>
      <w:r>
        <w:t xml:space="preserve">  —  </w:t>
      </w:r>
      <w:r>
        <w:rPr>
          <w:b w:val="0"/>
        </w:rPr>
        <w:t>Render the finished report: summary tiles, export buttons (PDF/HTML/JSON/JUnit/CSV), a per-test table, overridable AI failure classifications, and evidence. reportModel.ts is a defensive normalizer that tries many possible key names so the UI does not break when the report shape varies by engine version.</w:t>
      </w:r>
    </w:p>
    <w:p>
      <w:r>
        <w:rPr>
          <w:rFonts w:ascii="Consolas" w:hAnsi="Consolas"/>
          <w:b/>
          <w:sz w:val="20"/>
        </w:rPr>
        <w:t>ProjectReportsPage.tsx</w:t>
      </w:r>
      <w:r>
        <w:t xml:space="preserve">  —  </w:t>
      </w:r>
      <w:r>
        <w:rPr>
          <w:b w:val="0"/>
        </w:rPr>
        <w:t>A project-wide dashboard: metric tiles, a CI/CD panel (dispatch workflow + run history), and a table of all past executions with links to each run’s timeline and report.</w:t>
      </w:r>
    </w:p>
    <w:p>
      <w:r>
        <w:rPr>
          <w:rFonts w:ascii="Consolas" w:hAnsi="Consolas"/>
          <w:b/>
          <w:sz w:val="20"/>
        </w:rPr>
        <w:t>endpoints.ts / types.ts</w:t>
      </w:r>
      <w:r>
        <w:t xml:space="preserve">  —  </w:t>
      </w:r>
      <w:r>
        <w:rPr>
          <w:b w:val="0"/>
        </w:rPr>
        <w:t>The frontend’s phone book of backend URLs (executionsApi, ciApi, findingsApi) and the TypeScript type definitions describing the data.</w:t>
      </w:r>
    </w:p>
    <w:p>
      <w:pPr>
        <w:pStyle w:val="Heading2"/>
      </w:pPr>
      <w:r>
        <w:t>Backend files (NestJS)</w:t>
      </w:r>
    </w:p>
    <w:p>
      <w:r>
        <w:rPr>
          <w:rFonts w:ascii="Consolas" w:hAnsi="Consolas"/>
          <w:b/>
          <w:sz w:val="20"/>
        </w:rPr>
        <w:t>executions.service.ts</w:t>
      </w:r>
      <w:r>
        <w:t xml:space="preserve">  —  </w:t>
      </w:r>
      <w:r>
        <w:rPr>
          <w:b w:val="0"/>
        </w:rPr>
        <w:t>THE central orchestrator (~807 lines). Key methods:</w:t>
      </w:r>
    </w:p>
    <w:p>
      <w:pPr>
        <w:pStyle w:val="ListBullet"/>
      </w:pPr>
      <w:r>
        <w:rPr>
          <w:rFonts w:ascii="Consolas" w:hAnsi="Consolas"/>
          <w:b w:val="0"/>
          <w:i w:val="0"/>
          <w:sz w:val="19"/>
        </w:rPr>
        <w:t>create()</w:t>
      </w:r>
      <w:r>
        <w:rPr>
          <w:b w:val="0"/>
          <w:i w:val="0"/>
        </w:rPr>
        <w:t xml:space="preserve"> — validates membership, saves a queued run, writes an audit log, kicks off the queue.</w:t>
      </w:r>
    </w:p>
    <w:p>
      <w:pPr>
        <w:pStyle w:val="ListBullet"/>
      </w:pPr>
      <w:r>
        <w:rPr>
          <w:rFonts w:ascii="Consolas" w:hAnsi="Consolas"/>
          <w:b w:val="0"/>
          <w:i w:val="0"/>
          <w:sz w:val="19"/>
        </w:rPr>
        <w:t>resolveScope()</w:t>
      </w:r>
      <w:r>
        <w:rPr>
          <w:b w:val="0"/>
          <w:i w:val="0"/>
        </w:rPr>
        <w:t xml:space="preserve"> — turns selected/failed/all into an actual test-file list, and enforces the gate: only approved + validated + active tests run. Excludes page-object files from the pytest target list.</w:t>
      </w:r>
    </w:p>
    <w:p>
      <w:pPr>
        <w:pStyle w:val="ListBullet"/>
      </w:pPr>
      <w:r>
        <w:rPr>
          <w:rFonts w:ascii="Consolas" w:hAnsi="Consolas"/>
          <w:b w:val="0"/>
          <w:i w:val="0"/>
          <w:sz w:val="19"/>
        </w:rPr>
        <w:t>pump() / pumpOnce()</w:t>
      </w:r>
      <w:r>
        <w:rPr>
          <w:b w:val="0"/>
          <w:i w:val="0"/>
        </w:rPr>
        <w:t xml:space="preserve"> — the queue engine, serialized so two runs can’t launch at the same moment.</w:t>
      </w:r>
    </w:p>
    <w:p>
      <w:pPr>
        <w:pStyle w:val="ListBullet"/>
      </w:pPr>
      <w:r>
        <w:rPr>
          <w:rFonts w:ascii="Consolas" w:hAnsi="Consolas"/>
          <w:b w:val="0"/>
          <w:i w:val="0"/>
          <w:sz w:val="19"/>
        </w:rPr>
        <w:t>startRun()</w:t>
      </w:r>
      <w:r>
        <w:rPr>
          <w:b w:val="0"/>
          <w:i w:val="0"/>
        </w:rPr>
        <w:t xml:space="preserve"> — materializes files (the run’s test code plus all active page objects), calls the engine, then starts listening to its event stream.</w:t>
      </w:r>
    </w:p>
    <w:p>
      <w:pPr>
        <w:pStyle w:val="ListBullet"/>
      </w:pPr>
      <w:r>
        <w:rPr>
          <w:rFonts w:ascii="Consolas" w:hAnsi="Consolas"/>
          <w:b w:val="0"/>
          <w:i w:val="0"/>
          <w:sz w:val="19"/>
        </w:rPr>
        <w:t>consumeStream()</w:t>
      </w:r>
      <w:r>
        <w:rPr>
          <w:b w:val="0"/>
          <w:i w:val="0"/>
        </w:rPr>
        <w:t xml:space="preserve"> — listens to engine events with a watchdog timer (timeout + 120s) that aborts a hung run; for each event it broadcasts over WebSocket, saves to DB, and tracks per-test outcomes.</w:t>
      </w:r>
    </w:p>
    <w:p>
      <w:pPr>
        <w:pStyle w:val="ListBullet"/>
      </w:pPr>
      <w:r>
        <w:rPr>
          <w:rFonts w:ascii="Consolas" w:hAnsi="Consolas"/>
          <w:b w:val="0"/>
          <w:i w:val="0"/>
          <w:sz w:val="19"/>
        </w:rPr>
        <w:t>finalize()</w:t>
      </w:r>
      <w:r>
        <w:rPr>
          <w:b w:val="0"/>
          <w:i w:val="0"/>
        </w:rPr>
        <w:t xml:space="preserve"> — saves final results, sets terminal status, notifies whoever started the run.</w:t>
      </w:r>
    </w:p>
    <w:p>
      <w:r>
        <w:rPr>
          <w:rFonts w:ascii="Consolas" w:hAnsi="Consolas"/>
          <w:b/>
          <w:sz w:val="20"/>
        </w:rPr>
        <w:t>executions.controller.ts</w:t>
      </w:r>
      <w:r>
        <w:t xml:space="preserve">  —  </w:t>
      </w:r>
      <w:r>
        <w:rPr>
          <w:b w:val="0"/>
        </w:rPr>
        <w:t>Defines the REST URLs and attaches permission checks like @RequirePermission('execution.run').</w:t>
      </w:r>
    </w:p>
    <w:p>
      <w:r>
        <w:rPr>
          <w:rFonts w:ascii="Consolas" w:hAnsi="Consolas"/>
          <w:b/>
          <w:sz w:val="20"/>
        </w:rPr>
        <w:t>execution.dto.ts</w:t>
      </w:r>
      <w:r>
        <w:t xml:space="preserve">  —  </w:t>
      </w:r>
      <w:r>
        <w:rPr>
          <w:b w:val="0"/>
        </w:rPr>
        <w:t>Defines and validates the shape of incoming requests (allowed browsers, valid screenshot modes, etc.).</w:t>
      </w:r>
    </w:p>
    <w:p>
      <w:r>
        <w:rPr>
          <w:rFonts w:ascii="Consolas" w:hAnsi="Consolas"/>
          <w:b/>
          <w:sz w:val="20"/>
        </w:rPr>
        <w:t>Entities (DB tables)</w:t>
      </w:r>
      <w:r>
        <w:t xml:space="preserve">  —  </w:t>
      </w:r>
      <w:r>
        <w:rPr>
          <w:b w:val="0"/>
        </w:rPr>
        <w:t>execution-run (one row per run), execution-event (one row per live event, indexed by seq for replay), test-result (per-test outcomes).</w:t>
      </w:r>
    </w:p>
    <w:p>
      <w:r>
        <w:rPr>
          <w:rFonts w:ascii="Consolas" w:hAnsi="Consolas"/>
          <w:b/>
          <w:sz w:val="20"/>
        </w:rPr>
        <w:t>engine.client.ts</w:t>
      </w:r>
      <w:r>
        <w:t xml:space="preserve">  —  </w:t>
      </w:r>
      <w:r>
        <w:rPr>
          <w:b w:val="0"/>
        </w:rPr>
        <w:t>The backend’s phone line to the Python engine: retries with exponential backoff, security headers (X-Engine-Token), and streamRunEvents() which parses the engine’s SSE stream frame-by-frame.</w:t>
      </w:r>
    </w:p>
    <w:p>
      <w:r>
        <w:rPr>
          <w:rFonts w:ascii="Consolas" w:hAnsi="Consolas"/>
          <w:b/>
          <w:sz w:val="20"/>
        </w:rPr>
        <w:t>reports.service.ts</w:t>
      </w:r>
      <w:r>
        <w:t xml:space="preserve">  —  </w:t>
      </w:r>
      <w:r>
        <w:rPr>
          <w:b w:val="0"/>
        </w:rPr>
        <w:t>Builds report counts (reconciling from results or metrics) and runs report generation as an async job by calling the engine.</w:t>
      </w:r>
    </w:p>
    <w:p>
      <w:r>
        <w:rPr>
          <w:rFonts w:ascii="Consolas" w:hAnsi="Consolas"/>
          <w:b/>
          <w:sz w:val="20"/>
        </w:rPr>
        <w:t>ci.service.ts</w:t>
      </w:r>
      <w:r>
        <w:t xml:space="preserve">  —  </w:t>
      </w:r>
      <w:r>
        <w:rPr>
          <w:b w:val="0"/>
        </w:rPr>
        <w:t>Handles CI/CD: dispatch() creates a run marked mode='ci' and, if a GitHub token + repo are configured, POSTs to GitHub Actions; otherwise it simulates. importRun() updates that same run when results return.</w:t>
      </w:r>
    </w:p>
    <w:p>
      <w:pPr>
        <w:pStyle w:val="Heading2"/>
      </w:pPr>
      <w:r>
        <w:t>Engine files (Python)</w:t>
      </w:r>
    </w:p>
    <w:p>
      <w:r>
        <w:rPr>
          <w:rFonts w:ascii="Consolas" w:hAnsi="Consolas"/>
          <w:b/>
          <w:sz w:val="20"/>
        </w:rPr>
        <w:t>main.py</w:t>
      </w:r>
      <w:r>
        <w:t xml:space="preserve">  —  </w:t>
      </w:r>
      <w:r>
        <w:rPr>
          <w:b w:val="0"/>
        </w:rPr>
        <w:t>The engine’s web server. Key endpoints:</w:t>
      </w:r>
    </w:p>
    <w:p>
      <w:pPr>
        <w:pStyle w:val="ListBullet"/>
      </w:pPr>
      <w:r>
        <w:rPr>
          <w:rFonts w:ascii="Consolas" w:hAnsi="Consolas"/>
          <w:b w:val="0"/>
          <w:i w:val="0"/>
          <w:sz w:val="19"/>
        </w:rPr>
        <w:t>POST /internal/v1/execute</w:t>
      </w:r>
      <w:r>
        <w:rPr>
          <w:b w:val="0"/>
          <w:i w:val="0"/>
        </w:rPr>
        <w:t xml:space="preserve"> — receives the run and returns immediately after launching work on a background thread; results come only via the event stream. Has an is_running idempotency check.</w:t>
      </w:r>
    </w:p>
    <w:p>
      <w:pPr>
        <w:pStyle w:val="ListBullet"/>
      </w:pPr>
      <w:r>
        <w:rPr>
          <w:rFonts w:ascii="Consolas" w:hAnsi="Consolas"/>
          <w:b w:val="0"/>
          <w:i w:val="0"/>
          <w:sz w:val="19"/>
        </w:rPr>
        <w:t>POST /internal/v1/runs/{id}/_ingest</w:t>
      </w:r>
      <w:r>
        <w:rPr>
          <w:b w:val="0"/>
          <w:i w:val="0"/>
        </w:rPr>
        <w:t xml:space="preserve"> — the mailbox where the running test process POSTs its live step events.</w:t>
      </w:r>
    </w:p>
    <w:p>
      <w:pPr>
        <w:pStyle w:val="ListBullet"/>
      </w:pPr>
      <w:r>
        <w:rPr>
          <w:rFonts w:ascii="Consolas" w:hAnsi="Consolas"/>
          <w:b w:val="0"/>
          <w:i w:val="0"/>
          <w:sz w:val="19"/>
        </w:rPr>
        <w:t>GET /internal/v1/runs/{id}/events</w:t>
      </w:r>
      <w:r>
        <w:rPr>
          <w:b w:val="0"/>
          <w:i w:val="0"/>
        </w:rPr>
        <w:t xml:space="preserve"> — the SSE stream the backend listens to.</w:t>
      </w:r>
    </w:p>
    <w:p>
      <w:pPr>
        <w:pStyle w:val="ListBullet"/>
      </w:pPr>
      <w:r>
        <w:rPr>
          <w:rFonts w:ascii="Consolas" w:hAnsi="Consolas"/>
          <w:b w:val="0"/>
          <w:i w:val="0"/>
          <w:sz w:val="19"/>
        </w:rPr>
        <w:t>POST /internal/v1/executions/{id}/cancel</w:t>
      </w:r>
      <w:r>
        <w:rPr>
          <w:b w:val="0"/>
          <w:i w:val="0"/>
        </w:rPr>
        <w:t xml:space="preserve"> — stop a run.</w:t>
      </w:r>
    </w:p>
    <w:p>
      <w:pPr>
        <w:pStyle w:val="ListBullet"/>
      </w:pPr>
      <w:r>
        <w:rPr>
          <w:b w:val="0"/>
          <w:i w:val="0"/>
        </w:rPr>
        <w:t>Every endpoint first checks a shared secret token using a constant-time comparison (hmac.compare_digest).</w:t>
      </w:r>
    </w:p>
    <w:p>
      <w:r>
        <w:rPr>
          <w:rFonts w:ascii="Consolas" w:hAnsi="Consolas"/>
          <w:b/>
          <w:sz w:val="20"/>
        </w:rPr>
        <w:t>execution.py</w:t>
      </w:r>
      <w:r>
        <w:t xml:space="preserve">  —  </w:t>
      </w:r>
      <w:r>
        <w:rPr>
          <w:b w:val="0"/>
        </w:rPr>
        <w:t>Where tests actually run. run_execution():</w:t>
      </w:r>
    </w:p>
    <w:p>
      <w:pPr>
        <w:pStyle w:val="ListBullet"/>
      </w:pPr>
      <w:r>
        <w:rPr>
          <w:b w:val="0"/>
          <w:i w:val="0"/>
        </w:rPr>
        <w:t>Writes the approved test files to disk (materialise_files) with safety checks rejecting absolute paths, '..' escapes, and anything outside automation/.</w:t>
      </w:r>
    </w:p>
    <w:p>
      <w:pPr>
        <w:pStyle w:val="ListBullet"/>
      </w:pPr>
      <w:r>
        <w:rPr>
          <w:b w:val="0"/>
          <w:i w:val="0"/>
        </w:rPr>
        <w:t>Builds the pytest command — this is where your choices become real flags: --browser X, [--headed], --screenshot on-failure|on|off, --tracing retain-on-failure (always), [--video], [--slowmo], [--reruns], [-n workers], -p engine.service.step_events.</w:t>
      </w:r>
    </w:p>
    <w:p>
      <w:pPr>
        <w:pStyle w:val="ListBullet"/>
      </w:pPr>
      <w:r>
        <w:rPr>
          <w:b w:val="0"/>
          <w:i w:val="0"/>
        </w:rPr>
        <w:t>Launches pytest as a subprocess in its own process group (so it can be killed cleanly as a group).</w:t>
      </w:r>
    </w:p>
    <w:p>
      <w:pPr>
        <w:pStyle w:val="ListBullet"/>
      </w:pPr>
      <w:r>
        <w:rPr>
          <w:b w:val="0"/>
          <w:i w:val="0"/>
        </w:rPr>
        <w:t>Waits with a timeout; on timeout sends SIGTERM then (after 10s grace) SIGKILL.</w:t>
      </w:r>
    </w:p>
    <w:p>
      <w:pPr>
        <w:pStyle w:val="ListBullet"/>
      </w:pPr>
      <w:r>
        <w:rPr>
          <w:b w:val="0"/>
          <w:i w:val="0"/>
        </w:rPr>
        <w:t>When done: parses results, gathers evidence, emits a final status, and always closes the event stream so listeners never hang.</w:t>
      </w:r>
    </w:p>
    <w:p>
      <w:r>
        <w:rPr>
          <w:rFonts w:ascii="Consolas" w:hAnsi="Consolas"/>
          <w:b/>
          <w:sz w:val="20"/>
        </w:rPr>
        <w:t>eventbus.py</w:t>
      </w:r>
      <w:r>
        <w:t xml:space="preserve">  —  </w:t>
      </w:r>
      <w:r>
        <w:rPr>
          <w:b w:val="0"/>
        </w:rPr>
        <w:t>An in-memory message bus. Stores events per run in order (with seq numbers), keeps history so late subscribers/reconnects can replay, and notifies waiting listeners. Bounded to 10,000 events per run and 200 finished runs.</w:t>
      </w:r>
    </w:p>
    <w:p>
      <w:r>
        <w:rPr>
          <w:rFonts w:ascii="Consolas" w:hAnsi="Consolas"/>
          <w:b/>
          <w:sz w:val="20"/>
        </w:rPr>
        <w:t>step_events.py</w:t>
      </w:r>
      <w:r>
        <w:t xml:space="preserve">  —  </w:t>
      </w:r>
      <w:r>
        <w:rPr>
          <w:b w:val="0"/>
        </w:rPr>
        <w:t>Emits live step events (a pytest plugin plus emit_step()). Events go into a bounded queue and a background thread POSTs them to the _ingest mailbox. Redacts secrets: password/token-like fields become ***, and only fill actions ever carry a value.</w:t>
      </w:r>
    </w:p>
    <w:p>
      <w:r>
        <w:rPr>
          <w:rFonts w:ascii="Consolas" w:hAnsi="Consolas"/>
          <w:b/>
          <w:sz w:val="20"/>
        </w:rPr>
        <w:t>base_page.py</w:t>
      </w:r>
      <w:r>
        <w:t xml:space="preserve">  —  </w:t>
      </w:r>
      <w:r>
        <w:rPr>
          <w:b w:val="0"/>
        </w:rPr>
        <w:t>The base class all page objects inherit from. Every action (click/fill/select/upload) is wrapped to emit a 'running' event before and 'passed'/'failed' after. This instrumentation populates the live timeline.</w:t>
      </w:r>
    </w:p>
    <w:p>
      <w:r>
        <w:rPr>
          <w:rFonts w:ascii="Consolas" w:hAnsi="Consolas"/>
          <w:b/>
          <w:sz w:val="20"/>
        </w:rPr>
        <w:t>conftest.py</w:t>
      </w:r>
      <w:r>
        <w:t xml:space="preserve">  —  </w:t>
      </w:r>
      <w:r>
        <w:rPr>
          <w:b w:val="0"/>
        </w:rPr>
        <w:t>Pytest fixtures configured from environment variables. Enforces a domain allow-list at runtime: every network request is checked and anything to a non-allowed domain is blocked.</w:t>
      </w:r>
    </w:p>
    <w:p>
      <w:r>
        <w:rPr>
          <w:rFonts w:ascii="Consolas" w:hAnsi="Consolas"/>
          <w:b/>
          <w:sz w:val="20"/>
        </w:rPr>
        <w:t>results.py</w:t>
      </w:r>
      <w:r>
        <w:t xml:space="preserve">  —  </w:t>
      </w:r>
      <w:r>
        <w:rPr>
          <w:b w:val="0"/>
        </w:rPr>
        <w:t>parse_junit() reads pytest’s JUnit XML into metrics + per-test outcomes; collect_evidence() walks the output folder and sorts files into screenshots (.png/.jpg), traces (.zip), and videos (.webm/.mp4).</w:t>
      </w:r>
    </w:p>
    <w:p>
      <w:r>
        <w:rPr>
          <w:rFonts w:ascii="Consolas" w:hAnsi="Consolas"/>
          <w:b/>
          <w:sz w:val="20"/>
        </w:rPr>
        <w:t>report_adapter.py</w:t>
      </w:r>
      <w:r>
        <w:t xml:space="preserve">  —  </w:t>
      </w:r>
      <w:r>
        <w:rPr>
          <w:b w:val="0"/>
        </w:rPr>
        <w:t>Converts the backend’s report request into the rich section structure the report renderers expect.</w:t>
      </w:r>
    </w:p>
    <w:p>
      <w:pPr>
        <w:pStyle w:val="Heading1"/>
      </w:pPr>
      <w:r>
        <w:t>6. How tests are discovered and executed</w:t>
      </w:r>
    </w:p>
    <w:p>
      <w:pPr>
        <w:pStyle w:val="ListBullet"/>
      </w:pPr>
      <w:r>
        <w:rPr>
          <w:b w:val="0"/>
          <w:i w:val="0"/>
        </w:rPr>
        <w:t>Discovery happens in the backend’s resolveScope(): based on your scope choice it collects approved+validated automation artifacts and their file paths, and separately gathers all active page-object files.</w:t>
      </w:r>
    </w:p>
    <w:p>
      <w:pPr>
        <w:pStyle w:val="ListBullet"/>
      </w:pPr>
      <w:r>
        <w:rPr>
          <w:b w:val="0"/>
          <w:i w:val="0"/>
        </w:rPr>
        <w:t>These files are sent to the engine, which writes them to disk under the automation/ folder.</w:t>
      </w:r>
    </w:p>
    <w:p>
      <w:pPr>
        <w:pStyle w:val="ListBullet"/>
      </w:pPr>
      <w:r>
        <w:rPr>
          <w:b w:val="0"/>
          <w:i w:val="0"/>
        </w:rPr>
        <w:t>The engine then runs pytest &lt;those paths&gt; --browser &lt;b&gt; ... . Pytest discovers the individual test functions; Playwright (via pytest-playwright) provides the browser.</w:t>
      </w:r>
    </w:p>
    <w:p>
      <w:pPr>
        <w:pStyle w:val="Heading1"/>
      </w:pPr>
      <w:r>
        <w:t>7. Browser and Headed/Headless selection — the full chain</w:t>
      </w:r>
    </w:p>
    <w:p>
      <w:r>
        <w:rPr>
          <w:b w:val="0"/>
          <w:i w:val="0"/>
        </w:rPr>
        <w:t>Your dropdown choice travels a long way:</w:t>
      </w:r>
    </w:p>
    <w:p>
      <w:pPr>
        <w:spacing w:before="80" w:after="80"/>
        <w:ind w:left="216"/>
        <w:shd w:val="clear" w:fill="F2F3F5"/>
      </w:pPr>
      <w:r>
        <w:rPr>
          <w:rFonts w:ascii="Consolas" w:hAnsi="Consolas"/>
          <w:sz w:val="17"/>
        </w:rPr>
        <w:t>RunLauncher (browser='firefox', headed=true)</w:t>
        <w:br/>
        <w:t xml:space="preserve">  -&gt; POST /executions        (backend saves it on the run record)</w:t>
        <w:br/>
        <w:t xml:space="preserve">  -&gt; engine.execute({browser, headed, ...})</w:t>
        <w:br/>
        <w:t xml:space="preserve">  -&gt; execution.py builds:  pytest --browser firefox --headed ...</w:t>
        <w:br/>
        <w:t xml:space="preserve">  -&gt; pytest-playwright launches Firefox in a visible window</w:t>
      </w:r>
    </w:p>
    <w:p>
      <w:pPr>
        <w:pStyle w:val="ListBullet"/>
      </w:pPr>
      <w:r>
        <w:rPr>
          <w:b w:val="0"/>
          <w:i w:val="0"/>
        </w:rPr>
        <w:t>Browser: chromium = Chrome engine, firefox = Firefox, webkit = Safari’s engine. Note: the engine does not validate the browser string itself — it trusts the frontend/backend and relies on pytest-playwright to reject bad values.</w:t>
      </w:r>
    </w:p>
    <w:p>
      <w:pPr>
        <w:pStyle w:val="ListBullet"/>
      </w:pPr>
      <w:r>
        <w:rPr>
          <w:b w:val="0"/>
          <w:i w:val="0"/>
        </w:rPr>
        <w:t>Headed vs Headless: headless is the default (invisible, faster, works on servers). --headed is added only when asked, and a window only appears if the engine host has a desktop.</w:t>
      </w:r>
    </w:p>
    <w:p>
      <w:pPr>
        <w:pStyle w:val="Heading1"/>
      </w:pPr>
      <w:r>
        <w:t>8. Logs, live status, and streaming</w:t>
      </w:r>
    </w:p>
    <w:p>
      <w:r>
        <w:rPr>
          <w:b w:val="0"/>
          <w:i w:val="0"/>
        </w:rPr>
        <w:t>There are two kinds of live information:</w:t>
      </w:r>
    </w:p>
    <w:p>
      <w:pPr>
        <w:pStyle w:val="ListNumber"/>
      </w:pPr>
      <w:r>
        <w:rPr>
          <w:b/>
        </w:rPr>
        <w:t xml:space="preserve">Step events (fine-grained) </w:t>
      </w:r>
      <w:r>
        <w:rPr>
          <w:b w:val="0"/>
        </w:rPr>
        <w:t>— 'clicked the Login button', 'filled the email field'. They originate in base_page.py, are emitted by step_events.py, POSTed to the mailbox, put on the event bus, streamed as SSE to the backend, saved to the DB, and re-broadcast over WebSocket to your browser.</w:t>
      </w:r>
    </w:p>
    <w:p>
      <w:pPr>
        <w:pStyle w:val="ListNumber"/>
      </w:pPr>
      <w:r>
        <w:rPr>
          <w:b/>
        </w:rPr>
        <w:t xml:space="preserve">Status events (coarse) </w:t>
      </w:r>
      <w:r>
        <w:rPr>
          <w:b w:val="0"/>
        </w:rPr>
        <w:t>— 'preparing', 'running', 'completed', 'error'. Emitted directly by execution.py.</w:t>
      </w:r>
    </w:p>
    <w:p>
      <w:r>
        <w:rPr>
          <w:b w:val="0"/>
          <w:i w:val="0"/>
        </w:rPr>
        <w:t>The full live path:</w:t>
      </w:r>
    </w:p>
    <w:p>
      <w:pPr>
        <w:spacing w:before="80" w:after="80"/>
        <w:ind w:left="216"/>
        <w:shd w:val="clear" w:fill="F2F3F5"/>
      </w:pPr>
      <w:r>
        <w:rPr>
          <w:rFonts w:ascii="Consolas" w:hAnsi="Consolas"/>
          <w:sz w:val="17"/>
        </w:rPr>
        <w:t>base_page.click() -&gt; emit_step() -&gt; queue -&gt; background thread</w:t>
        <w:br/>
        <w:t xml:space="preserve">  -&gt; POST /runs/{id}/_ingest -&gt; eventbus.emit()</w:t>
        <w:br/>
        <w:t xml:space="preserve">  -&gt; SSE /runs/{id}/events -&gt; backend consumeStream()</w:t>
        <w:br/>
        <w:t xml:space="preserve">  -&gt; save to DB + WebSocket 'event' -&gt; browser timeline updates</w:t>
      </w:r>
    </w:p>
    <w:p>
      <w:r>
        <w:rPr>
          <w:b w:val="0"/>
          <w:i w:val="0"/>
        </w:rPr>
        <w:t>A plain-text pytest log is also saved to disk (pytest.log) with secrets redacted.</w:t>
      </w:r>
    </w:p>
    <w:p>
      <w:pPr>
        <w:pStyle w:val="Heading1"/>
      </w:pPr>
      <w:r>
        <w:t>9. Results to reports</w:t>
      </w:r>
    </w:p>
    <w:p>
      <w:r>
        <w:rPr>
          <w:b w:val="0"/>
          <w:i w:val="0"/>
        </w:rPr>
        <w:t>When tests finish:</w:t>
      </w:r>
    </w:p>
    <w:p>
      <w:pPr>
        <w:pStyle w:val="ListNumber"/>
      </w:pPr>
      <w:r>
        <w:rPr>
          <w:b w:val="0"/>
        </w:rPr>
        <w:t>parse_junit() reads pytest’s XML into counts (passed/failed/skipped/errors) + per-test outcomes + durations.</w:t>
      </w:r>
    </w:p>
    <w:p>
      <w:pPr>
        <w:pStyle w:val="ListNumber"/>
      </w:pPr>
      <w:r>
        <w:rPr>
          <w:b w:val="0"/>
        </w:rPr>
        <w:t>collect_evidence() gathers screenshots/traces/videos.</w:t>
      </w:r>
    </w:p>
    <w:p>
      <w:pPr>
        <w:pStyle w:val="ListNumber"/>
      </w:pPr>
      <w:r>
        <w:rPr>
          <w:b w:val="0"/>
        </w:rPr>
        <w:t>The backend’s finalize() saves TestResult rows and final metrics to the database.</w:t>
      </w:r>
    </w:p>
    <w:p>
      <w:pPr>
        <w:pStyle w:val="ListNumber"/>
      </w:pPr>
      <w:r>
        <w:rPr>
          <w:b w:val="0"/>
        </w:rPr>
        <w:t>Later, when you click Generate report, reports.service.generate() runs as an async job, calls the engine to build the rich report (with AI failure classification), and stores it on the run record.</w:t>
      </w:r>
    </w:p>
    <w:p>
      <w:pPr>
        <w:pStyle w:val="ListNumber"/>
      </w:pPr>
      <w:r>
        <w:rPr>
          <w:b w:val="0"/>
        </w:rPr>
        <w:t>ReportView renders it, and you can export to PDF/HTML/JSON/JUnit/CSV.</w:t>
      </w:r>
    </w:p>
    <w:p>
      <w:pPr>
        <w:pStyle w:val="Heading1"/>
      </w:pPr>
      <w:r>
        <w:t>10. Failures, screenshots, videos, traces, error logs</w:t>
      </w:r>
    </w:p>
    <w:p>
      <w:pPr>
        <w:pStyle w:val="ListBullet"/>
      </w:pPr>
      <w:r>
        <w:rPr>
          <w:b w:val="0"/>
          <w:i w:val="0"/>
        </w:rPr>
        <w:t>Screenshots — captured per your mode (on-failure / every-test / off). Playwright saves them; collect_evidence finds the .png/.jpg files.</w:t>
      </w:r>
    </w:p>
    <w:p>
      <w:pPr>
        <w:pStyle w:val="ListBullet"/>
      </w:pPr>
      <w:r>
        <w:rPr>
          <w:b w:val="0"/>
          <w:i w:val="0"/>
        </w:rPr>
        <w:t>Videos — only if you enabled video (--video retain-on-failure, kept only for failed tests).</w:t>
      </w:r>
    </w:p>
    <w:p>
      <w:pPr>
        <w:pStyle w:val="ListBullet"/>
      </w:pPr>
      <w:r>
        <w:rPr>
          <w:b w:val="0"/>
          <w:i w:val="0"/>
        </w:rPr>
        <w:t>Traces — always captured on failure (--tracing retain-on-failure); .zip files you can open in Playwright’s trace viewer for a full step-by-step replay with DOM snapshots.</w:t>
      </w:r>
    </w:p>
    <w:p>
      <w:pPr>
        <w:pStyle w:val="ListBullet"/>
      </w:pPr>
      <w:r>
        <w:rPr>
          <w:b w:val="0"/>
          <w:i w:val="0"/>
        </w:rPr>
        <w:t>Error logs — the failure message from pytest’s XML is stored per test; the raw pytest stdout tail is attached to metrics if the whole run errored (e.g. an import failure).</w:t>
      </w:r>
    </w:p>
    <w:p>
      <w:pPr>
        <w:pStyle w:val="ListBullet"/>
      </w:pPr>
      <w:r>
        <w:rPr>
          <w:b w:val="0"/>
          <w:i w:val="0"/>
        </w:rPr>
        <w:t>Failed steps — action helpers (click/fill/etc.) emit a failed event on exception.</w:t>
      </w:r>
    </w:p>
    <w:p>
      <w:pPr>
        <w:pStyle w:val="Heading1"/>
      </w:pPr>
      <w:r>
        <w:t>11. Execution history storage</w:t>
      </w:r>
    </w:p>
    <w:p>
      <w:r>
        <w:rPr>
          <w:b w:val="0"/>
          <w:i w:val="0"/>
        </w:rPr>
        <w:t>Everything durable lives in the backend database (PostgreSQL in production, a SQLite file in dev):</w:t>
      </w:r>
    </w:p>
    <w:p>
      <w:pPr>
        <w:pStyle w:val="ListBullet"/>
      </w:pPr>
      <w:r>
        <w:rPr>
          <w:b w:val="0"/>
          <w:i w:val="0"/>
        </w:rPr>
        <w:t>execution_run — one row per run, forever.</w:t>
      </w:r>
    </w:p>
    <w:p>
      <w:pPr>
        <w:pStyle w:val="ListBullet"/>
      </w:pPr>
      <w:r>
        <w:rPr>
          <w:b w:val="0"/>
          <w:i w:val="0"/>
        </w:rPr>
        <w:t>execution_event — every step/status event (this powers replay).</w:t>
      </w:r>
    </w:p>
    <w:p>
      <w:pPr>
        <w:pStyle w:val="ListBullet"/>
      </w:pPr>
      <w:r>
        <w:rPr>
          <w:b w:val="0"/>
          <w:i w:val="0"/>
        </w:rPr>
        <w:t>test_result — per-test outcomes.</w:t>
      </w:r>
    </w:p>
    <w:p>
      <w:r>
        <w:rPr>
          <w:b w:val="0"/>
          <w:i w:val="0"/>
        </w:rPr>
        <w:t>The engine’s disk files (under artifacts/{runId}/) are just a temporary workshop — the database is the permanent record. ProjectReportsPage reads this history via GET /projects/{id}/executions.</w:t>
      </w:r>
    </w:p>
    <w:p>
      <w:pPr>
        <w:pStyle w:val="Heading1"/>
      </w:pPr>
      <w:r>
        <w:t>12. Git / CI integration</w:t>
      </w:r>
    </w:p>
    <w:p>
      <w:pPr>
        <w:pStyle w:val="ListBullet"/>
      </w:pPr>
      <w:r>
        <w:rPr>
          <w:b w:val="0"/>
          <w:i w:val="0"/>
        </w:rPr>
        <w:t>Git: there is exactly one git route — POST projects/:projectId/git/commit (git.controller.ts) — for committing generated code. It is not part of the execution run loop.</w:t>
      </w:r>
    </w:p>
    <w:p>
      <w:pPr>
        <w:pStyle w:val="ListBullet"/>
      </w:pPr>
      <w:r>
        <w:rPr>
          <w:b w:val="0"/>
          <w:i w:val="0"/>
        </w:rPr>
        <w:t>CI: ci.service.ts dispatch() creates a run marked mode='ci'. If GITHUB_TOKEN + repo are configured, it POSTs to GitHub Actions’ workflow_dispatch API; otherwise it simulates. Results are imported back onto the same run. The frontend CiPanel drives this.</w:t>
      </w:r>
    </w:p>
    <w:p>
      <w:pPr>
        <w:pStyle w:val="Heading1"/>
      </w:pPr>
      <w:r>
        <w:t>13. End-to-end flow diagram</w:t>
      </w:r>
    </w:p>
    <w:p>
      <w:pPr>
        <w:spacing w:before="80" w:after="80"/>
        <w:ind w:left="216"/>
        <w:shd w:val="clear" w:fill="F2F3F5"/>
      </w:pPr>
      <w:r>
        <w:rPr>
          <w:rFonts w:ascii="Consolas" w:hAnsi="Consolas"/>
          <w:sz w:val="17"/>
        </w:rPr>
        <w:t>+--------------------------------------------------------------------------+</w:t>
        <w:br/>
        <w:t>|                     YOUR WEB BROWSER (React :5173)                       |</w:t>
        <w:br/>
        <w:t>|                                                                          |</w:t>
        <w:br/>
        <w:t>|  RunLauncher.tsx                        ExecutionLivePage.tsx            |</w:t>
        <w:br/>
        <w:t>|  [Browser][Mode][Scope] [Run] --+       |- polls GET /executions/{id}    |</w:t>
        <w:br/>
        <w:t>|                                 |       |- useExecutionEvents (replay)   |</w:t>
        <w:br/>
        <w:t>|                                 |       \- Timeline.tsx (live steps)     |</w:t>
        <w:br/>
        <w:t>+---------------------------------+---------------^----------^-------------+</w:t>
        <w:br/>
        <w:t xml:space="preserve">                                  |               |          |</w:t>
        <w:br/>
        <w:t xml:space="preserve">                     POST /executions        WebSocket    GET .../events</w:t>
        <w:br/>
        <w:t xml:space="preserve">                                  |          'event' msgs  ?fromSeq=N</w:t>
        <w:br/>
        <w:t xml:space="preserve">                                  v               |          |  (replay/gap)</w:t>
        <w:br/>
        <w:t>+---------------------------------+---------------+----------+-------------+</w:t>
        <w:br/>
        <w:t>|                     BACKEND -- NestJS (:4000)   |          |             |</w:t>
        <w:br/>
        <w:t>|                                                 |          |             |</w:t>
        <w:br/>
        <w:t>|  executions.controller -&gt; executions.service.ts (ORCHESTRATOR)          |</w:t>
        <w:br/>
        <w:t>|    - create(): check perms, save run=QUEUED --&gt; DATABASE                 |</w:t>
        <w:br/>
        <w:t>|    - pump(): queue, serialized dispatch          (execution_run,         |</w:t>
        <w:br/>
        <w:t>|    - startRun(): materialize files                execution_event,       |</w:t>
        <w:br/>
        <w:t>|    - consumeStream(): watchdog + save + rebroadcast   test_result)       |</w:t>
        <w:br/>
        <w:t>|                    |                        ^                            |</w:t>
        <w:br/>
        <w:t>|             engine.client.ts                | save events/results        |</w:t>
        <w:br/>
        <w:t>|        POST /execute |   listen SSE ---------+                           |</w:t>
        <w:br/>
        <w:t>+----------------------+--------------^-----------------------------------+</w:t>
        <w:br/>
        <w:t xml:space="preserve">                       |              | SSE frames (id/event/data)</w:t>
        <w:br/>
        <w:t xml:space="preserve">                       v              |</w:t>
        <w:br/>
        <w:t>+----------------------+--------------+-----------------------------------+</w:t>
        <w:br/>
        <w:t>|                  ENGINE -- Python FastAPI (:8100)                       |</w:t>
        <w:br/>
        <w:t>|                                     |                                   |</w:t>
        <w:br/>
        <w:t>|  main.py /execute --&gt; thread --&gt; execution.py                          |</w:t>
        <w:br/>
        <w:t>|    - materialise_files() -&gt; write tests to automation/ on disk         |</w:t>
        <w:br/>
        <w:t>|    - build pytest cmd: --browser X [--headed] --screenshot --tracing.. |</w:t>
        <w:br/>
        <w:t>|    - subprocess: pytest --------------+                                |</w:t>
        <w:br/>
        <w:t>|                                       v                                |</w:t>
        <w:br/>
        <w:t>|   +------------- pytest + Playwright child process ----------------+   |</w:t>
        <w:br/>
        <w:t>|   |  base_page.click()/fill() -&gt; step_events.emit_step()           |   |</w:t>
        <w:br/>
        <w:t>|   |        |                                                       |   |</w:t>
        <w:br/>
        <w:t>|   |        \- POST /runs/{id}/_ingest --&gt; eventbus.emit(seq++)      |   |</w:t>
        <w:br/>
        <w:t>|   |  conftest.py: domain allow-list guard on every request         |   |</w:t>
        <w:br/>
        <w:t>|   |  DRIVES A REAL BROWSER ------------&gt; SAMPLE APP (:8001)         |   |</w:t>
        <w:br/>
        <w:t>|   +----------------------------------------------------------------+   |</w:t>
        <w:br/>
        <w:t>|    - on finish: parse_junit() + collect_evidence()                     |</w:t>
        <w:br/>
        <w:t>|    - eventbus.stream() --&gt; SSE --&gt; (up to backend)                     |</w:t>
        <w:br/>
        <w:t>|    - artifacts/{runId}/: junit.xml, pytest.log, screenshots, traces    |</w:t>
        <w:br/>
        <w:t>+------------------------------------------------------------------------+</w:t>
      </w:r>
    </w:p>
    <w:p>
      <w:pPr>
        <w:pStyle w:val="Heading1"/>
      </w:pPr>
      <w:r>
        <w:t>14. Key classes / functions / APIs and their responsibilities</w:t>
      </w:r>
    </w:p>
    <w:p>
      <w:pPr>
        <w:pStyle w:val="Heading2"/>
      </w:pPr>
      <w:r>
        <w:t>Frontend</w:t>
      </w:r>
    </w:p>
    <w:tbl>
      <w:tblPr>
        <w:tblStyle w:val="LightGrid-Accent1"/>
        <w:tblW w:type="auto" w:w="0"/>
        <w:jc w:val="left"/>
        <w:tblLook w:firstColumn="1" w:firstRow="1" w:lastColumn="0" w:lastRow="0" w:noHBand="0" w:noVBand="1" w:val="04A0"/>
      </w:tblPr>
      <w:tblGrid>
        <w:gridCol w:w="4320"/>
        <w:gridCol w:w="4320"/>
      </w:tblGrid>
      <w:tr>
        <w:tc>
          <w:tcPr>
            <w:tcW w:type="dxa" w:w="3168"/>
          </w:tcPr>
          <w:p>
            <w:r/>
            <w:r>
              <w:rPr>
                <w:b/>
                <w:sz w:val="20"/>
              </w:rPr>
              <w:t>Name</w:t>
            </w:r>
          </w:p>
        </w:tc>
        <w:tc>
          <w:tcPr>
            <w:tcW w:type="dxa" w:w="6192"/>
          </w:tcPr>
          <w:p>
            <w:r/>
            <w:r>
              <w:rPr>
                <w:b/>
                <w:sz w:val="20"/>
              </w:rPr>
              <w:t>Responsibility</w:t>
            </w:r>
          </w:p>
        </w:tc>
      </w:tr>
      <w:tr>
        <w:tc>
          <w:tcPr>
            <w:tcW w:type="dxa" w:w="3168"/>
          </w:tcPr>
          <w:p>
            <w:r/>
            <w:r>
              <w:rPr>
                <w:sz w:val="19"/>
              </w:rPr>
              <w:t>RunLauncher</w:t>
            </w:r>
          </w:p>
        </w:tc>
        <w:tc>
          <w:tcPr>
            <w:tcW w:type="dxa" w:w="6192"/>
          </w:tcPr>
          <w:p>
            <w:r/>
            <w:r>
              <w:rPr>
                <w:sz w:val="19"/>
              </w:rPr>
              <w:t>Collect run config, POST to start a run</w:t>
            </w:r>
          </w:p>
        </w:tc>
      </w:tr>
      <w:tr>
        <w:tc>
          <w:tcPr>
            <w:tcW w:type="dxa" w:w="3168"/>
          </w:tcPr>
          <w:p>
            <w:r/>
            <w:r>
              <w:rPr>
                <w:sz w:val="19"/>
              </w:rPr>
              <w:t>useExecutionEvents</w:t>
            </w:r>
          </w:p>
        </w:tc>
        <w:tc>
          <w:tcPr>
            <w:tcW w:type="dxa" w:w="6192"/>
          </w:tcPr>
          <w:p>
            <w:r/>
            <w:r>
              <w:rPr>
                <w:sz w:val="19"/>
              </w:rPr>
              <w:t>Replay history + subscribe to live stream + reconnect-resume</w:t>
            </w:r>
          </w:p>
        </w:tc>
      </w:tr>
      <w:tr>
        <w:tc>
          <w:tcPr>
            <w:tcW w:type="dxa" w:w="3168"/>
          </w:tcPr>
          <w:p>
            <w:r/>
            <w:r>
              <w:rPr>
                <w:sz w:val="19"/>
              </w:rPr>
              <w:t>timelineReducer / hydrateTimeline</w:t>
            </w:r>
          </w:p>
        </w:tc>
        <w:tc>
          <w:tcPr>
            <w:tcW w:type="dxa" w:w="6192"/>
          </w:tcPr>
          <w:p>
            <w:r/>
            <w:r>
              <w:rPr>
                <w:sz w:val="19"/>
              </w:rPr>
              <w:t>Order &amp; de-dupe events by seq</w:t>
            </w:r>
          </w:p>
        </w:tc>
      </w:tr>
      <w:tr>
        <w:tc>
          <w:tcPr>
            <w:tcW w:type="dxa" w:w="3168"/>
          </w:tcPr>
          <w:p>
            <w:r/>
            <w:r>
              <w:rPr>
                <w:sz w:val="19"/>
              </w:rPr>
              <w:t>useSocket</w:t>
            </w:r>
          </w:p>
        </w:tc>
        <w:tc>
          <w:tcPr>
            <w:tcW w:type="dxa" w:w="6192"/>
          </w:tcPr>
          <w:p>
            <w:r/>
            <w:r>
              <w:rPr>
                <w:sz w:val="19"/>
              </w:rPr>
              <w:t>Authenticated WebSocket with auto-reconnect</w:t>
            </w:r>
          </w:p>
        </w:tc>
      </w:tr>
      <w:tr>
        <w:tc>
          <w:tcPr>
            <w:tcW w:type="dxa" w:w="3168"/>
          </w:tcPr>
          <w:p>
            <w:r/>
            <w:r>
              <w:rPr>
                <w:sz w:val="19"/>
              </w:rPr>
              <w:t>normaliseReport</w:t>
            </w:r>
          </w:p>
        </w:tc>
        <w:tc>
          <w:tcPr>
            <w:tcW w:type="dxa" w:w="6192"/>
          </w:tcPr>
          <w:p>
            <w:r/>
            <w:r>
              <w:rPr>
                <w:sz w:val="19"/>
              </w:rPr>
              <w:t>Defensively parse variable-shape report JSON</w:t>
            </w:r>
          </w:p>
        </w:tc>
      </w:tr>
    </w:tbl>
    <w:p>
      <w:pPr>
        <w:pStyle w:val="Heading2"/>
      </w:pPr>
      <w:r>
        <w:t>Backend</w:t>
      </w:r>
    </w:p>
    <w:tbl>
      <w:tblPr>
        <w:tblStyle w:val="LightGrid-Accent1"/>
        <w:tblW w:type="auto" w:w="0"/>
        <w:jc w:val="left"/>
        <w:tblLook w:firstColumn="1" w:firstRow="1" w:lastColumn="0" w:lastRow="0" w:noHBand="0" w:noVBand="1" w:val="04A0"/>
      </w:tblPr>
      <w:tblGrid>
        <w:gridCol w:w="4320"/>
        <w:gridCol w:w="4320"/>
      </w:tblGrid>
      <w:tr>
        <w:tc>
          <w:tcPr>
            <w:tcW w:type="dxa" w:w="3168"/>
          </w:tcPr>
          <w:p>
            <w:r/>
            <w:r>
              <w:rPr>
                <w:b/>
                <w:sz w:val="20"/>
              </w:rPr>
              <w:t>Name</w:t>
            </w:r>
          </w:p>
        </w:tc>
        <w:tc>
          <w:tcPr>
            <w:tcW w:type="dxa" w:w="6192"/>
          </w:tcPr>
          <w:p>
            <w:r/>
            <w:r>
              <w:rPr>
                <w:b/>
                <w:sz w:val="20"/>
              </w:rPr>
              <w:t>Responsibility</w:t>
            </w:r>
          </w:p>
        </w:tc>
      </w:tr>
      <w:tr>
        <w:tc>
          <w:tcPr>
            <w:tcW w:type="dxa" w:w="3168"/>
          </w:tcPr>
          <w:p>
            <w:r/>
            <w:r>
              <w:rPr>
                <w:sz w:val="19"/>
              </w:rPr>
              <w:t>ExecutionsService.create</w:t>
            </w:r>
          </w:p>
        </w:tc>
        <w:tc>
          <w:tcPr>
            <w:tcW w:type="dxa" w:w="6192"/>
          </w:tcPr>
          <w:p>
            <w:r/>
            <w:r>
              <w:rPr>
                <w:sz w:val="19"/>
              </w:rPr>
              <w:t>Validate, persist queued run, enqueue</w:t>
            </w:r>
          </w:p>
        </w:tc>
      </w:tr>
      <w:tr>
        <w:tc>
          <w:tcPr>
            <w:tcW w:type="dxa" w:w="3168"/>
          </w:tcPr>
          <w:p>
            <w:r/>
            <w:r>
              <w:rPr>
                <w:sz w:val="19"/>
              </w:rPr>
              <w:t>resolveScope</w:t>
            </w:r>
          </w:p>
        </w:tc>
        <w:tc>
          <w:tcPr>
            <w:tcW w:type="dxa" w:w="6192"/>
          </w:tcPr>
          <w:p>
            <w:r/>
            <w:r>
              <w:rPr>
                <w:sz w:val="19"/>
              </w:rPr>
              <w:t>Turn scope into a test file list; enforce approval gate</w:t>
            </w:r>
          </w:p>
        </w:tc>
      </w:tr>
      <w:tr>
        <w:tc>
          <w:tcPr>
            <w:tcW w:type="dxa" w:w="3168"/>
          </w:tcPr>
          <w:p>
            <w:r/>
            <w:r>
              <w:rPr>
                <w:sz w:val="19"/>
              </w:rPr>
              <w:t>startRun / consumeStream</w:t>
            </w:r>
          </w:p>
        </w:tc>
        <w:tc>
          <w:tcPr>
            <w:tcW w:type="dxa" w:w="6192"/>
          </w:tcPr>
          <w:p>
            <w:r/>
            <w:r>
              <w:rPr>
                <w:sz w:val="19"/>
              </w:rPr>
              <w:t>Launch on engine; stream, persist, rebroadcast, watchdog</w:t>
            </w:r>
          </w:p>
        </w:tc>
      </w:tr>
      <w:tr>
        <w:tc>
          <w:tcPr>
            <w:tcW w:type="dxa" w:w="3168"/>
          </w:tcPr>
          <w:p>
            <w:r/>
            <w:r>
              <w:rPr>
                <w:sz w:val="19"/>
              </w:rPr>
              <w:t>finalize</w:t>
            </w:r>
          </w:p>
        </w:tc>
        <w:tc>
          <w:tcPr>
            <w:tcW w:type="dxa" w:w="6192"/>
          </w:tcPr>
          <w:p>
            <w:r/>
            <w:r>
              <w:rPr>
                <w:sz w:val="19"/>
              </w:rPr>
              <w:t>Save results, set terminal status, notify</w:t>
            </w:r>
          </w:p>
        </w:tc>
      </w:tr>
      <w:tr>
        <w:tc>
          <w:tcPr>
            <w:tcW w:type="dxa" w:w="3168"/>
          </w:tcPr>
          <w:p>
            <w:r/>
            <w:r>
              <w:rPr>
                <w:sz w:val="19"/>
              </w:rPr>
              <w:t>EngineClient.streamRunEvents</w:t>
            </w:r>
          </w:p>
        </w:tc>
        <w:tc>
          <w:tcPr>
            <w:tcW w:type="dxa" w:w="6192"/>
          </w:tcPr>
          <w:p>
            <w:r/>
            <w:r>
              <w:rPr>
                <w:sz w:val="19"/>
              </w:rPr>
              <w:t>Parse the engine’s SSE stream</w:t>
            </w:r>
          </w:p>
        </w:tc>
      </w:tr>
    </w:tbl>
    <w:p>
      <w:pPr>
        <w:pStyle w:val="Heading2"/>
      </w:pPr>
      <w:r>
        <w:t>Engine</w:t>
      </w:r>
    </w:p>
    <w:tbl>
      <w:tblPr>
        <w:tblStyle w:val="LightGrid-Accent1"/>
        <w:tblW w:type="auto" w:w="0"/>
        <w:jc w:val="left"/>
        <w:tblLook w:firstColumn="1" w:firstRow="1" w:lastColumn="0" w:lastRow="0" w:noHBand="0" w:noVBand="1" w:val="04A0"/>
      </w:tblPr>
      <w:tblGrid>
        <w:gridCol w:w="4320"/>
        <w:gridCol w:w="4320"/>
      </w:tblGrid>
      <w:tr>
        <w:tc>
          <w:tcPr>
            <w:tcW w:type="dxa" w:w="3456"/>
          </w:tcPr>
          <w:p>
            <w:r/>
            <w:r>
              <w:rPr>
                <w:b/>
                <w:sz w:val="20"/>
              </w:rPr>
              <w:t>Name</w:t>
            </w:r>
          </w:p>
        </w:tc>
        <w:tc>
          <w:tcPr>
            <w:tcW w:type="dxa" w:w="5904"/>
          </w:tcPr>
          <w:p>
            <w:r/>
            <w:r>
              <w:rPr>
                <w:b/>
                <w:sz w:val="20"/>
              </w:rPr>
              <w:t>Responsibility</w:t>
            </w:r>
          </w:p>
        </w:tc>
      </w:tr>
      <w:tr>
        <w:tc>
          <w:tcPr>
            <w:tcW w:type="dxa" w:w="3456"/>
          </w:tcPr>
          <w:p>
            <w:r/>
            <w:r>
              <w:rPr>
                <w:sz w:val="19"/>
              </w:rPr>
              <w:t>execute (main.py)</w:t>
            </w:r>
          </w:p>
        </w:tc>
        <w:tc>
          <w:tcPr>
            <w:tcW w:type="dxa" w:w="5904"/>
          </w:tcPr>
          <w:p>
            <w:r/>
            <w:r>
              <w:rPr>
                <w:sz w:val="19"/>
              </w:rPr>
              <w:t>Accept run, launch on a thread, return immediately</w:t>
            </w:r>
          </w:p>
        </w:tc>
      </w:tr>
      <w:tr>
        <w:tc>
          <w:tcPr>
            <w:tcW w:type="dxa" w:w="3456"/>
          </w:tcPr>
          <w:p>
            <w:r/>
            <w:r>
              <w:rPr>
                <w:sz w:val="19"/>
              </w:rPr>
              <w:t>run_execution (execution.py)</w:t>
            </w:r>
          </w:p>
        </w:tc>
        <w:tc>
          <w:tcPr>
            <w:tcW w:type="dxa" w:w="5904"/>
          </w:tcPr>
          <w:p>
            <w:r/>
            <w:r>
              <w:rPr>
                <w:sz w:val="19"/>
              </w:rPr>
              <w:t>Build pytest cmd, run subprocess, timeout/kill, parse</w:t>
            </w:r>
          </w:p>
        </w:tc>
      </w:tr>
      <w:tr>
        <w:tc>
          <w:tcPr>
            <w:tcW w:type="dxa" w:w="3456"/>
          </w:tcPr>
          <w:p>
            <w:r/>
            <w:r>
              <w:rPr>
                <w:sz w:val="19"/>
              </w:rPr>
              <w:t>eventbus.emit/stream/close</w:t>
            </w:r>
          </w:p>
        </w:tc>
        <w:tc>
          <w:tcPr>
            <w:tcW w:type="dxa" w:w="5904"/>
          </w:tcPr>
          <w:p>
            <w:r/>
            <w:r>
              <w:rPr>
                <w:sz w:val="19"/>
              </w:rPr>
              <w:t>Ordered per-run event bus with replay</w:t>
            </w:r>
          </w:p>
        </w:tc>
      </w:tr>
      <w:tr>
        <w:tc>
          <w:tcPr>
            <w:tcW w:type="dxa" w:w="3456"/>
          </w:tcPr>
          <w:p>
            <w:r/>
            <w:r>
              <w:rPr>
                <w:sz w:val="19"/>
              </w:rPr>
              <w:t>emit_step (step_events.py)</w:t>
            </w:r>
          </w:p>
        </w:tc>
        <w:tc>
          <w:tcPr>
            <w:tcW w:type="dxa" w:w="5904"/>
          </w:tcPr>
          <w:p>
            <w:r/>
            <w:r>
              <w:rPr>
                <w:sz w:val="19"/>
              </w:rPr>
              <w:t>Fire redacted live step events</w:t>
            </w:r>
          </w:p>
        </w:tc>
      </w:tr>
      <w:tr>
        <w:tc>
          <w:tcPr>
            <w:tcW w:type="dxa" w:w="3456"/>
          </w:tcPr>
          <w:p>
            <w:r/>
            <w:r>
              <w:rPr>
                <w:sz w:val="19"/>
              </w:rPr>
              <w:t>parse_junit / collect_evidence</w:t>
            </w:r>
          </w:p>
        </w:tc>
        <w:tc>
          <w:tcPr>
            <w:tcW w:type="dxa" w:w="5904"/>
          </w:tcPr>
          <w:p>
            <w:r/>
            <w:r>
              <w:rPr>
                <w:sz w:val="19"/>
              </w:rPr>
              <w:t>XML into metrics; folder into evidence</w:t>
            </w:r>
          </w:p>
        </w:tc>
      </w:tr>
    </w:tbl>
    <w:p>
      <w:pPr>
        <w:pStyle w:val="Heading2"/>
      </w:pPr>
      <w:r>
        <w:t>Key APIs</w:t>
      </w:r>
    </w:p>
    <w:p>
      <w:r>
        <w:rPr>
          <w:b w:val="0"/>
          <w:i w:val="0"/>
        </w:rPr>
        <w:t>REST: POST /executions, GET /executions/{id}, GET /executions/{id}/events?fromSeq=N, POST /executions/{id}/cancel, POST /executions/{id}/restart, GET/POST /executions/{id}/report[/generate|/approval|/export], GET /projects/{id}/executions, POST /ci/workflows/dispatch.</w:t>
      </w:r>
    </w:p>
    <w:p>
      <w:r>
        <w:rPr>
          <w:b w:val="0"/>
          <w:i w:val="0"/>
        </w:rPr>
        <w:t>WebSocket: single 'event' channel carrying execution.step and execution.status envelopes.</w:t>
      </w:r>
    </w:p>
    <w:p>
      <w:pPr>
        <w:pStyle w:val="Heading1"/>
      </w:pPr>
      <w:r>
        <w:t>15. Design issues, bugs, and code smells found in the code</w:t>
      </w:r>
    </w:p>
    <w:p>
      <w:r>
        <w:rPr>
          <w:b w:val="0"/>
          <w:i/>
          <w:color w:val="595959"/>
        </w:rPr>
        <w:t>These are grounded in the real code, not assumptions.</w:t>
      </w:r>
    </w:p>
    <w:p>
      <w:pPr>
        <w:pStyle w:val="ListNumber"/>
      </w:pPr>
      <w:r>
        <w:rPr>
          <w:b/>
        </w:rPr>
        <w:t>Race condition in the engine’s duplicate-run guard (main.py execute).</w:t>
      </w:r>
    </w:p>
    <w:p>
      <w:pPr>
        <w:ind w:left="720"/>
      </w:pPr>
      <w:r>
        <w:rPr>
          <w:b w:val="0"/>
          <w:i w:val="0"/>
        </w:rPr>
        <w:t>The is_running(run_id) check and the thread launch are not locked together, and the run only registers itself inside the spawned thread. Two near-simultaneous POSTs for the same run ID could both pass the check and spawn two pytest processes. The backend’s serialized queue makes this unlikely in practice, but the engine itself is not safe against it.</w:t>
      </w:r>
    </w:p>
    <w:p>
      <w:pPr>
        <w:pStyle w:val="ListNumber"/>
      </w:pPr>
      <w:r>
        <w:rPr>
          <w:b/>
        </w:rPr>
        <w:t>A cancelled run can emit two conflicting terminal events.</w:t>
      </w:r>
    </w:p>
    <w:p>
      <w:pPr>
        <w:ind w:left="720"/>
      </w:pPr>
      <w:r>
        <w:rPr>
          <w:b w:val="0"/>
          <w:i w:val="0"/>
        </w:rPr>
        <w:t>cancel_execution emits a cancelled status, but the worker thread, on process exit, separately emits completed/error/timed_out. Consumers must tolerate both — the frontend reducer accepts later status events, so the last one wins, which may not be cancelled.</w:t>
      </w:r>
    </w:p>
    <w:p>
      <w:pPr>
        <w:pStyle w:val="ListNumber"/>
      </w:pPr>
      <w:r>
        <w:rPr>
          <w:b/>
        </w:rPr>
        <w:t>tools/playwright_execution.py is effectively dead code for V2.</w:t>
      </w:r>
    </w:p>
    <w:p>
      <w:pPr>
        <w:ind w:left="720"/>
      </w:pPr>
      <w:r>
        <w:rPr>
          <w:b w:val="0"/>
          <w:i w:val="0"/>
        </w:rPr>
        <w:t>The V2 engine (execution.py) reimplements the entire run flow and does not import this V1 tool. The two have diverged (V2 adds step events, screenshot policy, slowmo, video, reruns, workers). This is a maintenance trap.</w:t>
      </w:r>
    </w:p>
    <w:p>
      <w:pPr>
        <w:pStyle w:val="ListNumber"/>
      </w:pPr>
      <w:r>
        <w:rPr>
          <w:b/>
        </w:rPr>
        <w:t>Data-shape mismatch between engine layers.</w:t>
      </w:r>
    </w:p>
    <w:p>
      <w:pPr>
        <w:ind w:left="720"/>
      </w:pPr>
      <w:r>
        <w:rPr>
          <w:b w:val="0"/>
          <w:i w:val="0"/>
        </w:rPr>
        <w:t>parse_junit emits per-test keys named duration and message, but report_adapter.to_report_data reads duration_seconds and error_message. Likewise collect_evidence returns a {slug: {...}} map while the report expects per-test evidence. The renaming and the evidence-to-test join must happen in the backend. This is the most likely integration gotcha — fragile and undocumented; it deserves verification.</w:t>
      </w:r>
    </w:p>
    <w:p>
      <w:pPr>
        <w:pStyle w:val="ListNumber"/>
      </w:pPr>
      <w:r>
        <w:rPr>
          <w:b/>
        </w:rPr>
        <w:t>Instrumentation asymmetry.</w:t>
      </w:r>
    </w:p>
    <w:p>
      <w:pPr>
        <w:ind w:left="720"/>
      </w:pPr>
      <w:r>
        <w:rPr>
          <w:b w:val="0"/>
          <w:i w:val="0"/>
        </w:rPr>
        <w:t>click/fill/select/upload emit a failed step on error, but goto and all assert_* helpers do not. So a failed assertion shows a 'running' assert with no matching terminal step (the failure is only captured at the test level). This will confuse users watching the timeline.</w:t>
      </w:r>
    </w:p>
    <w:p>
      <w:pPr>
        <w:pStyle w:val="ListNumber"/>
      </w:pPr>
      <w:r>
        <w:rPr>
          <w:b/>
        </w:rPr>
        <w:t>Thread-safety in step_events.py.</w:t>
      </w:r>
    </w:p>
    <w:p>
      <w:pPr>
        <w:ind w:left="720"/>
      </w:pPr>
      <w:r>
        <w:rPr>
          <w:b w:val="0"/>
          <w:i w:val="0"/>
        </w:rPr>
        <w:t>The _SEQ counter and the queue drop-oldest logic are not thread-safe, and Playwright’s event listeners fire on a different thread than pytest’s hooks. The sequence field can race. Cosmetic only, because true ordering is guaranteed by the event bus’s own seq — but a latent bug.</w:t>
      </w:r>
    </w:p>
    <w:p>
      <w:pPr>
        <w:pStyle w:val="ListNumber"/>
      </w:pPr>
      <w:r>
        <w:rPr>
          <w:b/>
        </w:rPr>
        <w:t>Last events can be lost.</w:t>
      </w:r>
    </w:p>
    <w:p>
      <w:pPr>
        <w:ind w:left="720"/>
      </w:pPr>
      <w:r>
        <w:rPr>
          <w:b w:val="0"/>
          <w:i w:val="0"/>
        </w:rPr>
        <w:t>The step-event sender thread is a daemon that is never joined; pytest_sessionfinish only waits for the queue to empty, not for the final POST to complete. The very last events can vanish if the process exits immediately. Mitigated because the engine emits terminal status separately.</w:t>
      </w:r>
    </w:p>
    <w:p>
      <w:pPr>
        <w:pStyle w:val="ListNumber"/>
      </w:pPr>
      <w:r>
        <w:rPr>
          <w:b/>
        </w:rPr>
        <w:t>Replay can miss very old events.</w:t>
      </w:r>
    </w:p>
    <w:p>
      <w:pPr>
        <w:ind w:left="720"/>
      </w:pPr>
      <w:r>
        <w:rPr>
          <w:b w:val="0"/>
          <w:i w:val="0"/>
        </w:rPr>
        <w:t>The event bus trims history to 10,000 events per run. A reconnect with fromSeq=0 on an enormous run would miss trimmed low-seq events. Acceptable given the bound, but worth knowing.</w:t>
      </w:r>
    </w:p>
    <w:p>
      <w:pPr>
        <w:pStyle w:val="ListNumber"/>
      </w:pPr>
      <w:r>
        <w:rPr>
          <w:b/>
        </w:rPr>
        <w:t>Two different REPO_ROOT depths.</w:t>
      </w:r>
    </w:p>
    <w:p>
      <w:pPr>
        <w:ind w:left="720"/>
      </w:pPr>
      <w:r>
        <w:rPr>
          <w:b w:val="0"/>
          <w:i w:val="0"/>
        </w:rPr>
        <w:t>execution.py computes REPO_ROOT as three parents up; tools/playwright_execution.py uses two. A copy-paste hazard if code moves between them.</w:t>
      </w:r>
    </w:p>
    <w:p/>
    <w:p>
      <w:r>
        <w:rPr>
          <w:b/>
          <w:i w:val="0"/>
        </w:rPr>
        <w:t xml:space="preserve">Flagged as genuinely unclear rather than guessed: </w:t>
      </w:r>
      <w:r>
        <w:rPr>
          <w:b w:val="0"/>
          <w:i w:val="0"/>
        </w:rPr>
        <w:t>the exact backend code that (a) renames the engine’s duration/message keys to the report’s expected keys and (b) joins the slug-keyed evidence map onto individual test results. finalize() persists TestResult rows from a testOutcomes map built during streaming, but a single authoritative function performing the full key-rename + evidence-join for the report was not confirmed. If precise correctness here matters, that path should be read and confirmed directly.</w:t>
      </w:r>
    </w:p>
    <w:p>
      <w:pPr>
        <w:pStyle w:val="Heading1"/>
      </w:pPr>
      <w:r>
        <w:t>16. Scalability &amp; production-readiness suggestions</w:t>
      </w:r>
    </w:p>
    <w:p>
      <w:pPr>
        <w:pStyle w:val="Heading2"/>
      </w:pPr>
      <w:r>
        <w:t>Concurrency &amp; scale</w:t>
      </w:r>
    </w:p>
    <w:p>
      <w:pPr>
        <w:pStyle w:val="ListBullet"/>
      </w:pPr>
      <w:r>
        <w:rPr>
          <w:b w:val="0"/>
          <w:i w:val="0"/>
        </w:rPr>
        <w:t>The engine runs each pytest run as a local subprocess with an in-process, in-memory event bus and a per-process thread registry. A single engine instance cannot be horizontally scaled — with two replicas behind a load balancer, a run’s SSE stream only exists on the replica that launched it. For scale, events should go through a shared broker (Redis pub/sub or a message queue) and run state should live in shared storage, not process memory.</w:t>
      </w:r>
    </w:p>
    <w:p>
      <w:pPr>
        <w:pStyle w:val="ListBullet"/>
      </w:pPr>
      <w:r>
        <w:rPr>
          <w:b w:val="0"/>
          <w:i w:val="0"/>
        </w:rPr>
        <w:t>The backend queue is serialized through a single promise chain — safe but caps throughput. A proper job queue (BullMQ/Redis) would give durability, retries, and multi-worker scale.</w:t>
      </w:r>
    </w:p>
    <w:p>
      <w:pPr>
        <w:pStyle w:val="Heading2"/>
      </w:pPr>
      <w:r>
        <w:t>Durability</w:t>
      </w:r>
    </w:p>
    <w:p>
      <w:pPr>
        <w:pStyle w:val="ListBullet"/>
      </w:pPr>
      <w:r>
        <w:rPr>
          <w:b w:val="0"/>
          <w:i w:val="0"/>
        </w:rPr>
        <w:t>If the engine process crashes mid-run, in-memory event history is lost and the run can be orphaned (the backend watchdog will time it out, but un-persisted live events are gone). Persisting or acknowledging events engine-side would harden this.</w:t>
      </w:r>
    </w:p>
    <w:p>
      <w:pPr>
        <w:pStyle w:val="Heading2"/>
      </w:pPr>
      <w:r>
        <w:t>Resource control</w:t>
      </w:r>
    </w:p>
    <w:p>
      <w:pPr>
        <w:pStyle w:val="ListBullet"/>
      </w:pPr>
      <w:r>
        <w:rPr>
          <w:b w:val="0"/>
          <w:i w:val="0"/>
        </w:rPr>
        <w:t>No visible global cap on concurrent browser processes at the engine level; many simultaneous runs could exhaust CPU/RAM. Add a concurrency semaphore on the engine.</w:t>
      </w:r>
    </w:p>
    <w:p>
      <w:pPr>
        <w:pStyle w:val="ListBullet"/>
      </w:pPr>
      <w:r>
        <w:rPr>
          <w:b w:val="0"/>
          <w:i w:val="0"/>
        </w:rPr>
        <w:t>Headed mode on a server without a desktop silently produces nothing useful; production should force headless in CI or run under a virtual display (Xvfb).</w:t>
      </w:r>
    </w:p>
    <w:p>
      <w:pPr>
        <w:pStyle w:val="Heading2"/>
      </w:pPr>
      <w:r>
        <w:t>Reliability &amp; correctness</w:t>
      </w:r>
    </w:p>
    <w:p>
      <w:pPr>
        <w:pStyle w:val="ListBullet"/>
      </w:pPr>
      <w:r>
        <w:rPr>
          <w:b w:val="0"/>
          <w:i w:val="0"/>
        </w:rPr>
        <w:t>Fix the duplicate-run race with a lock around check-and-register.</w:t>
      </w:r>
    </w:p>
    <w:p>
      <w:pPr>
        <w:pStyle w:val="ListBullet"/>
      </w:pPr>
      <w:r>
        <w:rPr>
          <w:b w:val="0"/>
          <w:i w:val="0"/>
        </w:rPr>
        <w:t>Resolve the data-shape mismatch by defining one shared schema between engine and backend, or a single well-tested adapter — the highest-risk item.</w:t>
      </w:r>
    </w:p>
    <w:p>
      <w:pPr>
        <w:pStyle w:val="ListBullet"/>
      </w:pPr>
      <w:r>
        <w:rPr>
          <w:b w:val="0"/>
          <w:i w:val="0"/>
        </w:rPr>
        <w:t>Delete or clearly quarantine the dead V1 tool.</w:t>
      </w:r>
    </w:p>
    <w:p>
      <w:pPr>
        <w:pStyle w:val="Heading2"/>
      </w:pPr>
      <w:r>
        <w:t>Observability</w:t>
      </w:r>
    </w:p>
    <w:p>
      <w:pPr>
        <w:pStyle w:val="ListBullet"/>
      </w:pPr>
      <w:r>
        <w:rPr>
          <w:b w:val="0"/>
          <w:i w:val="0"/>
        </w:rPr>
        <w:t>The correlation ID is threaded through, which is good. Add structured logging + metrics (run durations, queue depth, failure rates) and distributed tracing across the three tiers.</w:t>
      </w:r>
    </w:p>
    <w:p>
      <w:pPr>
        <w:pStyle w:val="Heading2"/>
      </w:pPr>
      <w:r>
        <w:t>Security (already fairly solid)</w:t>
      </w:r>
    </w:p>
    <w:p>
      <w:pPr>
        <w:pStyle w:val="ListBullet"/>
      </w:pPr>
      <w:r>
        <w:rPr>
          <w:b w:val="0"/>
          <w:i w:val="0"/>
        </w:rPr>
        <w:t>Constant-time token comparison, secret redaction, and the runtime domain allow-list are all present and good.</w:t>
      </w:r>
    </w:p>
    <w:p>
      <w:pPr>
        <w:pStyle w:val="ListBullet"/>
      </w:pPr>
      <w:r>
        <w:rPr>
          <w:b w:val="0"/>
          <w:i w:val="0"/>
        </w:rPr>
        <w:t>For production, the shared engine token should be a strong per-environment secret (not the dev-engine-token default), and the engine’s internal endpoints should be network-isolated so only the backend can reach them.</w:t>
      </w:r>
    </w:p>
    <w:p/>
    <w:p>
      <w:r>
        <w:rPr>
          <w:b w:val="0"/>
          <w:i/>
          <w:color w:val="595959"/>
          <w:sz w:val="20"/>
        </w:rPr>
        <w:t>Verify-before-relying items: the engine-to-backend report data-shape mapping (issue 4) and the exact evidence-to-test join. Everything else was confirmed directly from source.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