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E64" w:rsidRDefault="00263E64" w:rsidP="00D47498">
      <w:pPr>
        <w:jc w:val="center"/>
      </w:pPr>
    </w:p>
    <w:p w:rsidR="00263E64" w:rsidRPr="005D6C2E" w:rsidRDefault="00263E64" w:rsidP="00D47498">
      <w:pPr>
        <w:jc w:val="center"/>
        <w:rPr>
          <w:sz w:val="32"/>
          <w:szCs w:val="32"/>
        </w:rPr>
      </w:pPr>
    </w:p>
    <w:p w:rsidR="009A487A" w:rsidRPr="005D6C2E" w:rsidRDefault="00D47498" w:rsidP="00D47498">
      <w:pPr>
        <w:jc w:val="center"/>
        <w:rPr>
          <w:sz w:val="32"/>
          <w:szCs w:val="32"/>
        </w:rPr>
      </w:pPr>
      <w:r w:rsidRPr="005D6C2E">
        <w:rPr>
          <w:sz w:val="32"/>
          <w:szCs w:val="32"/>
        </w:rPr>
        <w:t>INTERNATION INSTITUTE OF PROFESSIONAL STUDIES, DAVV</w:t>
      </w:r>
    </w:p>
    <w:p w:rsidR="00D47498" w:rsidRPr="005D6C2E" w:rsidRDefault="00D47498" w:rsidP="00D47498">
      <w:pPr>
        <w:jc w:val="center"/>
        <w:rPr>
          <w:sz w:val="32"/>
          <w:szCs w:val="32"/>
        </w:rPr>
      </w:pPr>
    </w:p>
    <w:p w:rsidR="00D47498" w:rsidRPr="005D6C2E" w:rsidRDefault="00D47498" w:rsidP="00D47498">
      <w:pPr>
        <w:jc w:val="center"/>
        <w:rPr>
          <w:sz w:val="32"/>
          <w:szCs w:val="32"/>
        </w:rPr>
      </w:pPr>
      <w:r w:rsidRPr="005D6C2E">
        <w:rPr>
          <w:sz w:val="32"/>
          <w:szCs w:val="32"/>
        </w:rPr>
        <w:t>SYSTEM ANALYSIS AD DESIGN</w:t>
      </w:r>
    </w:p>
    <w:p w:rsidR="00D47498" w:rsidRPr="005D6C2E" w:rsidRDefault="00D47498" w:rsidP="00D47498">
      <w:pPr>
        <w:jc w:val="center"/>
        <w:rPr>
          <w:sz w:val="32"/>
          <w:szCs w:val="32"/>
        </w:rPr>
      </w:pPr>
    </w:p>
    <w:p w:rsidR="00D47498" w:rsidRPr="005D6C2E" w:rsidRDefault="00D47498" w:rsidP="00D47498">
      <w:pPr>
        <w:jc w:val="center"/>
        <w:rPr>
          <w:sz w:val="32"/>
          <w:szCs w:val="32"/>
        </w:rPr>
      </w:pPr>
      <w:r w:rsidRPr="005D6C2E">
        <w:rPr>
          <w:sz w:val="32"/>
          <w:szCs w:val="32"/>
        </w:rPr>
        <w:t>PROJECT REPORT-</w:t>
      </w:r>
    </w:p>
    <w:p w:rsidR="00D47498" w:rsidRPr="005D6C2E" w:rsidRDefault="00C14179" w:rsidP="00D47498">
      <w:pPr>
        <w:jc w:val="center"/>
        <w:rPr>
          <w:b/>
          <w:sz w:val="32"/>
          <w:szCs w:val="32"/>
          <w:u w:val="single"/>
        </w:rPr>
      </w:pPr>
      <w:r>
        <w:rPr>
          <w:b/>
          <w:sz w:val="32"/>
          <w:szCs w:val="32"/>
          <w:u w:val="single"/>
        </w:rPr>
        <w:t>Software Design Description [SDD</w:t>
      </w:r>
      <w:r w:rsidR="001E054B">
        <w:rPr>
          <w:b/>
          <w:sz w:val="32"/>
          <w:szCs w:val="32"/>
          <w:u w:val="single"/>
        </w:rPr>
        <w:t>]</w:t>
      </w:r>
    </w:p>
    <w:p w:rsidR="00D47498" w:rsidRPr="005D6C2E" w:rsidRDefault="00D47498" w:rsidP="00D47498">
      <w:pPr>
        <w:jc w:val="center"/>
        <w:rPr>
          <w:b/>
          <w:sz w:val="32"/>
          <w:szCs w:val="32"/>
          <w:u w:val="single"/>
        </w:rPr>
      </w:pPr>
      <w:r w:rsidRPr="005D6C2E">
        <w:rPr>
          <w:b/>
          <w:sz w:val="32"/>
          <w:szCs w:val="32"/>
          <w:u w:val="single"/>
        </w:rPr>
        <w:t>Online Food Ordering System</w:t>
      </w:r>
    </w:p>
    <w:p w:rsidR="00263E64" w:rsidRPr="005D6C2E" w:rsidRDefault="00263E64" w:rsidP="00D47498">
      <w:pPr>
        <w:jc w:val="center"/>
        <w:rPr>
          <w:b/>
          <w:sz w:val="32"/>
          <w:szCs w:val="32"/>
          <w:u w:val="single"/>
        </w:rPr>
      </w:pPr>
    </w:p>
    <w:p w:rsidR="00263E64" w:rsidRPr="005D6C2E" w:rsidRDefault="00263E64" w:rsidP="00D47498">
      <w:pPr>
        <w:jc w:val="center"/>
        <w:rPr>
          <w:b/>
          <w:sz w:val="32"/>
          <w:szCs w:val="32"/>
          <w:u w:val="single"/>
        </w:rPr>
      </w:pPr>
    </w:p>
    <w:p w:rsidR="00263E64" w:rsidRPr="005D6C2E" w:rsidRDefault="00263E64" w:rsidP="00263E64">
      <w:pPr>
        <w:spacing w:line="240" w:lineRule="auto"/>
        <w:rPr>
          <w:b/>
          <w:sz w:val="32"/>
          <w:szCs w:val="32"/>
          <w:u w:val="single"/>
        </w:rPr>
        <w:sectPr w:rsidR="00263E64" w:rsidRPr="005D6C2E" w:rsidSect="00263E6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63E64" w:rsidRPr="005D6C2E" w:rsidRDefault="00263E64" w:rsidP="00263E64">
      <w:pPr>
        <w:spacing w:line="240" w:lineRule="auto"/>
        <w:ind w:left="1440"/>
        <w:rPr>
          <w:b/>
          <w:sz w:val="32"/>
          <w:szCs w:val="32"/>
          <w:u w:val="single"/>
        </w:rPr>
      </w:pPr>
      <w:r w:rsidRPr="005D6C2E">
        <w:rPr>
          <w:b/>
          <w:sz w:val="32"/>
          <w:szCs w:val="32"/>
          <w:u w:val="single"/>
        </w:rPr>
        <w:lastRenderedPageBreak/>
        <w:t>SUBMITTED BY-</w:t>
      </w:r>
    </w:p>
    <w:p w:rsidR="00263E64" w:rsidRPr="005D6C2E" w:rsidRDefault="00263E64" w:rsidP="00263E64">
      <w:pPr>
        <w:spacing w:line="240" w:lineRule="auto"/>
        <w:ind w:left="1440"/>
        <w:rPr>
          <w:sz w:val="32"/>
          <w:szCs w:val="32"/>
        </w:rPr>
      </w:pPr>
      <w:r w:rsidRPr="005D6C2E">
        <w:rPr>
          <w:sz w:val="32"/>
          <w:szCs w:val="32"/>
        </w:rPr>
        <w:t>DRAKSHI CHOPRA</w:t>
      </w:r>
    </w:p>
    <w:p w:rsidR="00263E64" w:rsidRPr="005D6C2E" w:rsidRDefault="00263E64" w:rsidP="00263E64">
      <w:pPr>
        <w:spacing w:line="240" w:lineRule="auto"/>
        <w:ind w:left="1440"/>
        <w:rPr>
          <w:b/>
          <w:sz w:val="32"/>
          <w:szCs w:val="32"/>
        </w:rPr>
      </w:pPr>
      <w:r w:rsidRPr="005D6C2E">
        <w:rPr>
          <w:b/>
          <w:sz w:val="32"/>
          <w:szCs w:val="32"/>
        </w:rPr>
        <w:t>IT-2K19-16</w:t>
      </w:r>
    </w:p>
    <w:p w:rsidR="00263E64" w:rsidRPr="005D6C2E" w:rsidRDefault="00263E64" w:rsidP="00263E64">
      <w:pPr>
        <w:spacing w:line="240" w:lineRule="auto"/>
        <w:ind w:left="1440"/>
        <w:rPr>
          <w:sz w:val="32"/>
          <w:szCs w:val="32"/>
        </w:rPr>
      </w:pPr>
      <w:r w:rsidRPr="005D6C2E">
        <w:rPr>
          <w:sz w:val="32"/>
          <w:szCs w:val="32"/>
        </w:rPr>
        <w:t xml:space="preserve">MTECH V </w:t>
      </w:r>
      <w:proofErr w:type="spellStart"/>
      <w:proofErr w:type="gramStart"/>
      <w:r w:rsidRPr="005D6C2E">
        <w:rPr>
          <w:sz w:val="32"/>
          <w:szCs w:val="32"/>
        </w:rPr>
        <w:t>Sem</w:t>
      </w:r>
      <w:proofErr w:type="spellEnd"/>
      <w:proofErr w:type="gramEnd"/>
    </w:p>
    <w:p w:rsidR="00263E64" w:rsidRPr="005D6C2E" w:rsidRDefault="00263E64" w:rsidP="00263E64">
      <w:pPr>
        <w:spacing w:line="240" w:lineRule="auto"/>
        <w:rPr>
          <w:sz w:val="32"/>
          <w:szCs w:val="32"/>
        </w:rPr>
      </w:pPr>
    </w:p>
    <w:p w:rsidR="00263E64" w:rsidRPr="005D6C2E" w:rsidRDefault="00263E64" w:rsidP="00263E64">
      <w:pPr>
        <w:spacing w:line="240" w:lineRule="auto"/>
        <w:ind w:left="2160"/>
        <w:rPr>
          <w:b/>
          <w:sz w:val="32"/>
          <w:szCs w:val="32"/>
          <w:u w:val="single"/>
        </w:rPr>
      </w:pPr>
      <w:r w:rsidRPr="005D6C2E">
        <w:rPr>
          <w:b/>
          <w:sz w:val="32"/>
          <w:szCs w:val="32"/>
          <w:u w:val="single"/>
        </w:rPr>
        <w:t>SUBMITTED TO-</w:t>
      </w:r>
    </w:p>
    <w:p w:rsidR="00263E64" w:rsidRPr="005D6C2E" w:rsidRDefault="00263E64" w:rsidP="00263E64">
      <w:pPr>
        <w:spacing w:line="240" w:lineRule="auto"/>
        <w:ind w:left="2160"/>
        <w:rPr>
          <w:sz w:val="32"/>
          <w:szCs w:val="32"/>
        </w:rPr>
        <w:sectPr w:rsidR="00263E64" w:rsidRPr="005D6C2E" w:rsidSect="00263E64">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5D6C2E">
        <w:rPr>
          <w:sz w:val="32"/>
          <w:szCs w:val="32"/>
        </w:rPr>
        <w:t>Dr. SHALIGRAM PRAJAPAT</w:t>
      </w:r>
    </w:p>
    <w:p w:rsidR="00263E64" w:rsidRPr="005D6C2E" w:rsidRDefault="00263E64" w:rsidP="00263E64">
      <w:pPr>
        <w:spacing w:line="240" w:lineRule="auto"/>
        <w:jc w:val="both"/>
        <w:rPr>
          <w:sz w:val="32"/>
          <w:szCs w:val="32"/>
        </w:rPr>
      </w:pPr>
      <w:r w:rsidRPr="005D6C2E">
        <w:rPr>
          <w:b/>
          <w:sz w:val="32"/>
          <w:szCs w:val="32"/>
        </w:rPr>
        <w:lastRenderedPageBreak/>
        <w:t xml:space="preserve">                                                                                                         </w:t>
      </w:r>
    </w:p>
    <w:p w:rsidR="00263E64" w:rsidRPr="005D6C2E" w:rsidRDefault="00263E64" w:rsidP="00263E64">
      <w:pPr>
        <w:spacing w:line="240" w:lineRule="auto"/>
        <w:rPr>
          <w:sz w:val="32"/>
          <w:szCs w:val="32"/>
        </w:rPr>
        <w:sectPr w:rsidR="00263E64" w:rsidRPr="005D6C2E" w:rsidSect="00263E64">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263E64" w:rsidRPr="005D6C2E" w:rsidRDefault="00263E64" w:rsidP="00263E64">
      <w:pPr>
        <w:spacing w:line="240" w:lineRule="auto"/>
        <w:rPr>
          <w:sz w:val="32"/>
          <w:szCs w:val="32"/>
        </w:rPr>
      </w:pPr>
      <w:r w:rsidRPr="005D6C2E">
        <w:rPr>
          <w:sz w:val="32"/>
          <w:szCs w:val="32"/>
        </w:rPr>
        <w:lastRenderedPageBreak/>
        <w:tab/>
      </w:r>
    </w:p>
    <w:p w:rsidR="006E528B" w:rsidRPr="005D6C2E" w:rsidRDefault="006E528B" w:rsidP="00263E64">
      <w:pPr>
        <w:spacing w:line="240" w:lineRule="auto"/>
        <w:rPr>
          <w:sz w:val="32"/>
          <w:szCs w:val="32"/>
        </w:rPr>
      </w:pPr>
    </w:p>
    <w:p w:rsidR="006E528B" w:rsidRPr="005D6C2E" w:rsidRDefault="006E528B" w:rsidP="00263E64">
      <w:pPr>
        <w:spacing w:line="240" w:lineRule="auto"/>
        <w:rPr>
          <w:sz w:val="32"/>
          <w:szCs w:val="32"/>
        </w:rPr>
      </w:pPr>
    </w:p>
    <w:p w:rsidR="006E528B" w:rsidRPr="005D6C2E" w:rsidRDefault="006E528B" w:rsidP="00263E64">
      <w:pPr>
        <w:spacing w:line="240" w:lineRule="auto"/>
        <w:rPr>
          <w:sz w:val="32"/>
          <w:szCs w:val="32"/>
        </w:rPr>
      </w:pPr>
    </w:p>
    <w:p w:rsidR="006E528B" w:rsidRPr="005D6C2E" w:rsidRDefault="006E528B" w:rsidP="00263E64">
      <w:pPr>
        <w:spacing w:line="240" w:lineRule="auto"/>
        <w:rPr>
          <w:sz w:val="32"/>
          <w:szCs w:val="32"/>
        </w:rPr>
      </w:pPr>
    </w:p>
    <w:p w:rsidR="006E528B" w:rsidRPr="005D6C2E" w:rsidRDefault="006E528B" w:rsidP="00263E64">
      <w:pPr>
        <w:spacing w:line="240" w:lineRule="auto"/>
        <w:rPr>
          <w:sz w:val="32"/>
          <w:szCs w:val="32"/>
        </w:rPr>
      </w:pPr>
    </w:p>
    <w:p w:rsidR="006E528B" w:rsidRPr="005D6C2E" w:rsidRDefault="006E528B" w:rsidP="00263E64">
      <w:pPr>
        <w:spacing w:line="240" w:lineRule="auto"/>
        <w:rPr>
          <w:sz w:val="32"/>
          <w:szCs w:val="32"/>
        </w:rPr>
      </w:pPr>
    </w:p>
    <w:p w:rsidR="006E528B" w:rsidRPr="005D6C2E" w:rsidRDefault="006E528B" w:rsidP="00263E64">
      <w:pPr>
        <w:spacing w:line="240" w:lineRule="auto"/>
        <w:rPr>
          <w:sz w:val="32"/>
          <w:szCs w:val="32"/>
        </w:rPr>
      </w:pPr>
    </w:p>
    <w:p w:rsidR="006E528B" w:rsidRPr="005D6C2E" w:rsidRDefault="006E528B" w:rsidP="00263E64">
      <w:pPr>
        <w:spacing w:line="240" w:lineRule="auto"/>
        <w:rPr>
          <w:sz w:val="32"/>
          <w:szCs w:val="32"/>
        </w:rPr>
      </w:pPr>
    </w:p>
    <w:p w:rsidR="006E528B" w:rsidRPr="005D6C2E" w:rsidRDefault="006E528B" w:rsidP="006C1258">
      <w:pPr>
        <w:spacing w:line="240" w:lineRule="auto"/>
        <w:jc w:val="center"/>
        <w:rPr>
          <w:b/>
          <w:sz w:val="32"/>
          <w:szCs w:val="32"/>
          <w:u w:val="single"/>
        </w:rPr>
      </w:pPr>
      <w:r w:rsidRPr="005D6C2E">
        <w:rPr>
          <w:b/>
          <w:sz w:val="32"/>
          <w:szCs w:val="32"/>
          <w:u w:val="single"/>
        </w:rPr>
        <w:t>TABLE OF CONTENTS</w:t>
      </w:r>
    </w:p>
    <w:p w:rsidR="006C1258" w:rsidRPr="005D6C2E" w:rsidRDefault="006C1258" w:rsidP="00263E64">
      <w:pPr>
        <w:spacing w:line="240" w:lineRule="auto"/>
        <w:rPr>
          <w:sz w:val="32"/>
          <w:szCs w:val="32"/>
        </w:rPr>
      </w:pPr>
    </w:p>
    <w:p w:rsidR="006C1258" w:rsidRPr="005D6C2E" w:rsidRDefault="006C1258" w:rsidP="00263E64">
      <w:pPr>
        <w:spacing w:line="240" w:lineRule="auto"/>
        <w:rPr>
          <w:sz w:val="32"/>
          <w:szCs w:val="32"/>
        </w:rPr>
      </w:pPr>
    </w:p>
    <w:p w:rsidR="006E528B" w:rsidRPr="005D6C2E" w:rsidRDefault="00C14179" w:rsidP="006E528B">
      <w:pPr>
        <w:pStyle w:val="ListParagraph"/>
        <w:numPr>
          <w:ilvl w:val="0"/>
          <w:numId w:val="1"/>
        </w:numPr>
        <w:spacing w:line="240" w:lineRule="auto"/>
        <w:rPr>
          <w:sz w:val="32"/>
          <w:szCs w:val="32"/>
        </w:rPr>
      </w:pPr>
      <w:r>
        <w:rPr>
          <w:sz w:val="32"/>
          <w:szCs w:val="32"/>
        </w:rPr>
        <w:t>SYSTEM</w:t>
      </w:r>
      <w:r w:rsidR="001E054B">
        <w:rPr>
          <w:sz w:val="32"/>
          <w:szCs w:val="32"/>
        </w:rPr>
        <w:t xml:space="preserve"> DESIGN </w:t>
      </w:r>
    </w:p>
    <w:p w:rsidR="006E528B" w:rsidRPr="005D6C2E" w:rsidRDefault="006E528B" w:rsidP="006E528B">
      <w:pPr>
        <w:pStyle w:val="ListParagraph"/>
        <w:spacing w:line="240" w:lineRule="auto"/>
        <w:ind w:left="1800"/>
        <w:rPr>
          <w:sz w:val="32"/>
          <w:szCs w:val="32"/>
        </w:rPr>
      </w:pPr>
    </w:p>
    <w:p w:rsidR="006E528B" w:rsidRPr="005D6C2E" w:rsidRDefault="00C14179" w:rsidP="006E528B">
      <w:pPr>
        <w:pStyle w:val="ListParagraph"/>
        <w:numPr>
          <w:ilvl w:val="1"/>
          <w:numId w:val="1"/>
        </w:numPr>
        <w:spacing w:line="240" w:lineRule="auto"/>
        <w:rPr>
          <w:sz w:val="32"/>
          <w:szCs w:val="32"/>
        </w:rPr>
      </w:pPr>
      <w:r>
        <w:rPr>
          <w:sz w:val="32"/>
          <w:szCs w:val="32"/>
        </w:rPr>
        <w:t>DATABASE AND THE THREE COMPONENTS</w:t>
      </w:r>
    </w:p>
    <w:p w:rsidR="006E528B" w:rsidRPr="005D6C2E" w:rsidRDefault="006E528B" w:rsidP="006E528B">
      <w:pPr>
        <w:pStyle w:val="ListParagraph"/>
        <w:spacing w:line="240" w:lineRule="auto"/>
        <w:ind w:left="2520"/>
        <w:rPr>
          <w:sz w:val="32"/>
          <w:szCs w:val="32"/>
        </w:rPr>
      </w:pPr>
    </w:p>
    <w:p w:rsidR="001E054B" w:rsidRDefault="00C14179" w:rsidP="001E054B">
      <w:pPr>
        <w:pStyle w:val="ListParagraph"/>
        <w:numPr>
          <w:ilvl w:val="1"/>
          <w:numId w:val="1"/>
        </w:numPr>
        <w:spacing w:line="240" w:lineRule="auto"/>
        <w:rPr>
          <w:sz w:val="32"/>
          <w:szCs w:val="32"/>
        </w:rPr>
      </w:pPr>
      <w:r>
        <w:rPr>
          <w:sz w:val="32"/>
          <w:szCs w:val="32"/>
        </w:rPr>
        <w:t>WEB ORDERING SYSTEM COMPONETS</w:t>
      </w:r>
    </w:p>
    <w:p w:rsidR="00C14179" w:rsidRPr="00C14179" w:rsidRDefault="00C14179" w:rsidP="00C14179">
      <w:pPr>
        <w:pStyle w:val="ListParagraph"/>
        <w:rPr>
          <w:sz w:val="32"/>
          <w:szCs w:val="32"/>
        </w:rPr>
      </w:pPr>
    </w:p>
    <w:p w:rsidR="00C14179" w:rsidRDefault="00C14179" w:rsidP="001E054B">
      <w:pPr>
        <w:pStyle w:val="ListParagraph"/>
        <w:numPr>
          <w:ilvl w:val="1"/>
          <w:numId w:val="1"/>
        </w:numPr>
        <w:spacing w:line="240" w:lineRule="auto"/>
        <w:rPr>
          <w:sz w:val="32"/>
          <w:szCs w:val="32"/>
        </w:rPr>
      </w:pPr>
      <w:r>
        <w:rPr>
          <w:sz w:val="32"/>
          <w:szCs w:val="32"/>
        </w:rPr>
        <w:t>MENU MANAGEMENT SYSTEM COMPONETS</w:t>
      </w:r>
    </w:p>
    <w:p w:rsidR="00C14179" w:rsidRPr="00C14179" w:rsidRDefault="00C14179" w:rsidP="00C14179">
      <w:pPr>
        <w:pStyle w:val="ListParagraph"/>
        <w:rPr>
          <w:sz w:val="32"/>
          <w:szCs w:val="32"/>
        </w:rPr>
      </w:pPr>
    </w:p>
    <w:p w:rsidR="00C14179" w:rsidRPr="001E054B" w:rsidRDefault="00C14179" w:rsidP="001E054B">
      <w:pPr>
        <w:pStyle w:val="ListParagraph"/>
        <w:numPr>
          <w:ilvl w:val="1"/>
          <w:numId w:val="1"/>
        </w:numPr>
        <w:spacing w:line="240" w:lineRule="auto"/>
        <w:rPr>
          <w:sz w:val="32"/>
          <w:szCs w:val="32"/>
        </w:rPr>
      </w:pPr>
      <w:r>
        <w:rPr>
          <w:sz w:val="32"/>
          <w:szCs w:val="32"/>
        </w:rPr>
        <w:t>ORDER RETRIEVAL SYSTEM</w:t>
      </w:r>
    </w:p>
    <w:p w:rsidR="001E054B" w:rsidRPr="001E054B" w:rsidRDefault="001E054B" w:rsidP="001E054B">
      <w:pPr>
        <w:pStyle w:val="ListParagraph"/>
        <w:spacing w:line="240" w:lineRule="auto"/>
        <w:ind w:left="2520"/>
        <w:rPr>
          <w:sz w:val="32"/>
          <w:szCs w:val="32"/>
        </w:rPr>
      </w:pPr>
    </w:p>
    <w:p w:rsidR="006E528B" w:rsidRDefault="00C14179" w:rsidP="00FF64EB">
      <w:pPr>
        <w:pStyle w:val="ListParagraph"/>
        <w:numPr>
          <w:ilvl w:val="0"/>
          <w:numId w:val="1"/>
        </w:numPr>
        <w:spacing w:line="240" w:lineRule="auto"/>
        <w:rPr>
          <w:sz w:val="32"/>
          <w:szCs w:val="32"/>
        </w:rPr>
      </w:pPr>
      <w:r>
        <w:rPr>
          <w:sz w:val="32"/>
          <w:szCs w:val="32"/>
        </w:rPr>
        <w:t>USER INTERFACE DESIGN</w:t>
      </w:r>
    </w:p>
    <w:p w:rsidR="00FF64EB" w:rsidRPr="00FF64EB" w:rsidRDefault="00FF64EB" w:rsidP="00FF64EB">
      <w:pPr>
        <w:pStyle w:val="ListParagraph"/>
        <w:spacing w:line="240" w:lineRule="auto"/>
        <w:ind w:left="1800"/>
        <w:rPr>
          <w:sz w:val="32"/>
          <w:szCs w:val="32"/>
        </w:rPr>
      </w:pPr>
    </w:p>
    <w:p w:rsidR="006C1258" w:rsidRDefault="00C14179" w:rsidP="006C1258">
      <w:pPr>
        <w:pStyle w:val="ListParagraph"/>
        <w:numPr>
          <w:ilvl w:val="0"/>
          <w:numId w:val="1"/>
        </w:numPr>
        <w:spacing w:line="240" w:lineRule="auto"/>
        <w:rPr>
          <w:sz w:val="32"/>
          <w:szCs w:val="32"/>
        </w:rPr>
      </w:pPr>
      <w:r>
        <w:rPr>
          <w:sz w:val="32"/>
          <w:szCs w:val="32"/>
        </w:rPr>
        <w:t>HELP SYSTEM DESIGN</w:t>
      </w:r>
    </w:p>
    <w:p w:rsidR="00C14179" w:rsidRPr="00C14179" w:rsidRDefault="00C14179" w:rsidP="00C14179">
      <w:pPr>
        <w:pStyle w:val="ListParagraph"/>
        <w:rPr>
          <w:sz w:val="32"/>
          <w:szCs w:val="32"/>
        </w:rPr>
      </w:pPr>
    </w:p>
    <w:p w:rsidR="006E528B" w:rsidRPr="005D6C2E" w:rsidRDefault="006E528B" w:rsidP="00263E64">
      <w:pPr>
        <w:spacing w:line="240" w:lineRule="auto"/>
        <w:rPr>
          <w:sz w:val="32"/>
          <w:szCs w:val="32"/>
        </w:rPr>
      </w:pPr>
    </w:p>
    <w:p w:rsidR="006C1258" w:rsidRPr="005D6C2E" w:rsidRDefault="006C1258">
      <w:pPr>
        <w:rPr>
          <w:sz w:val="32"/>
          <w:szCs w:val="32"/>
        </w:rPr>
      </w:pPr>
      <w:r w:rsidRPr="005D6C2E">
        <w:rPr>
          <w:sz w:val="32"/>
          <w:szCs w:val="32"/>
        </w:rPr>
        <w:br w:type="page"/>
      </w:r>
    </w:p>
    <w:p w:rsidR="00C14179" w:rsidRDefault="00C14179" w:rsidP="00C14179">
      <w:pPr>
        <w:pStyle w:val="Heading3"/>
        <w:jc w:val="center"/>
        <w:rPr>
          <w:rFonts w:asciiTheme="minorHAnsi" w:hAnsiTheme="minorHAnsi" w:cstheme="minorHAnsi"/>
          <w:color w:val="000000" w:themeColor="text1"/>
          <w:sz w:val="32"/>
          <w:szCs w:val="32"/>
          <w:u w:val="single"/>
        </w:rPr>
      </w:pPr>
      <w:r w:rsidRPr="00C14179">
        <w:rPr>
          <w:rFonts w:asciiTheme="minorHAnsi" w:hAnsiTheme="minorHAnsi" w:cstheme="minorHAnsi"/>
          <w:color w:val="000000" w:themeColor="text1"/>
          <w:sz w:val="32"/>
          <w:szCs w:val="32"/>
          <w:u w:val="single"/>
        </w:rPr>
        <w:t>Level 1: The Database &amp; the 3 Components</w:t>
      </w:r>
    </w:p>
    <w:p w:rsidR="00C14179" w:rsidRPr="00C14179" w:rsidRDefault="00C14179" w:rsidP="00C14179">
      <w:pPr>
        <w:rPr>
          <w:sz w:val="32"/>
          <w:szCs w:val="32"/>
        </w:rPr>
      </w:pPr>
    </w:p>
    <w:p w:rsidR="00C14179" w:rsidRPr="00C14179" w:rsidRDefault="00C14179" w:rsidP="00C14179">
      <w:pPr>
        <w:spacing w:after="0"/>
        <w:jc w:val="both"/>
        <w:rPr>
          <w:rFonts w:ascii="Times New Roman" w:hAnsi="Times New Roman" w:cs="Times New Roman"/>
          <w:sz w:val="32"/>
          <w:szCs w:val="32"/>
        </w:rPr>
      </w:pPr>
      <w:r w:rsidRPr="00C14179">
        <w:rPr>
          <w:rFonts w:ascii="Times New Roman" w:hAnsi="Times New Roman" w:cs="Times New Roman"/>
          <w:sz w:val="32"/>
          <w:szCs w:val="32"/>
        </w:rPr>
        <w:tab/>
        <w:t>The structure of the system can be divided into three main logical components. The first component must provide some form of menu management, allowing the restaurant to control what can be ordered by customers. The second component is the web ordering system and provides the functionality for customers to place their order and supply all necessary details. The third and final logical component is the order retrieval system. Used by the restaurant to keep track of all orders which have been placed, this component takes care of retrieving and displaying order information, as well as updating orders which have already been processed.</w:t>
      </w:r>
    </w:p>
    <w:p w:rsidR="00C14179" w:rsidRPr="00C14179" w:rsidRDefault="00C14179" w:rsidP="00C14179">
      <w:pPr>
        <w:spacing w:after="0"/>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0" behindDoc="0" locked="0" layoutInCell="1" allowOverlap="0">
            <wp:simplePos x="0" y="0"/>
            <wp:positionH relativeFrom="column">
              <wp:align>left</wp:align>
            </wp:positionH>
            <wp:positionV relativeFrom="line">
              <wp:posOffset>274320</wp:posOffset>
            </wp:positionV>
            <wp:extent cx="6673850" cy="2683510"/>
            <wp:effectExtent l="0" t="0" r="0" b="0"/>
            <wp:wrapSquare wrapText="bothSides"/>
            <wp:docPr id="2" name="Picture 2" descr="C:\Users\lenovo\AppData\Local\Temp\ksohtml\wpsFDA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ksohtml\wpsFDA2.tmp.png"/>
                    <pic:cNvPicPr>
                      <a:picLocks noChangeAspect="1" noChangeArrowheads="1"/>
                    </pic:cNvPicPr>
                  </pic:nvPicPr>
                  <pic:blipFill>
                    <a:blip r:embed="rId6"/>
                    <a:srcRect/>
                    <a:stretch>
                      <a:fillRect/>
                    </a:stretch>
                  </pic:blipFill>
                  <pic:spPr bwMode="auto">
                    <a:xfrm>
                      <a:off x="0" y="0"/>
                      <a:ext cx="6673850" cy="2683510"/>
                    </a:xfrm>
                    <a:prstGeom prst="rect">
                      <a:avLst/>
                    </a:prstGeom>
                    <a:noFill/>
                    <a:ln w="9525">
                      <a:noFill/>
                      <a:miter lim="800000"/>
                      <a:headEnd/>
                      <a:tailEnd/>
                    </a:ln>
                  </pic:spPr>
                </pic:pic>
              </a:graphicData>
            </a:graphic>
          </wp:anchor>
        </w:drawing>
      </w:r>
    </w:p>
    <w:p w:rsidR="00C14179" w:rsidRPr="00C14179" w:rsidRDefault="00C14179" w:rsidP="00C14179">
      <w:pPr>
        <w:spacing w:after="0"/>
        <w:jc w:val="both"/>
        <w:rPr>
          <w:rFonts w:ascii="Times New Roman" w:hAnsi="Times New Roman" w:cs="Times New Roman"/>
          <w:bCs/>
          <w:kern w:val="32"/>
          <w:sz w:val="32"/>
          <w:szCs w:val="32"/>
        </w:rPr>
      </w:pPr>
      <w:r w:rsidRPr="00C14179">
        <w:rPr>
          <w:rFonts w:ascii="Times New Roman" w:hAnsi="Times New Roman" w:cs="Times New Roman"/>
          <w:bCs/>
          <w:kern w:val="32"/>
          <w:sz w:val="32"/>
          <w:szCs w:val="32"/>
        </w:rPr>
        <w:t xml:space="preserve"> </w:t>
      </w:r>
    </w:p>
    <w:p w:rsidR="00C14179" w:rsidRPr="00C14179" w:rsidRDefault="00C14179" w:rsidP="00C14179">
      <w:pPr>
        <w:spacing w:after="0"/>
        <w:ind w:firstLine="720"/>
        <w:jc w:val="both"/>
        <w:rPr>
          <w:rFonts w:ascii="Times New Roman" w:hAnsi="Times New Roman" w:cs="Times New Roman"/>
          <w:bCs/>
          <w:kern w:val="32"/>
          <w:sz w:val="32"/>
          <w:szCs w:val="32"/>
        </w:rPr>
      </w:pPr>
      <w:r w:rsidRPr="00C14179">
        <w:rPr>
          <w:rFonts w:ascii="Times New Roman" w:hAnsi="Times New Roman" w:cs="Times New Roman"/>
          <w:bCs/>
          <w:kern w:val="32"/>
          <w:sz w:val="32"/>
          <w:szCs w:val="32"/>
        </w:rPr>
        <w:t xml:space="preserve"> </w:t>
      </w:r>
    </w:p>
    <w:p w:rsidR="00C14179" w:rsidRPr="00C14179" w:rsidRDefault="00C14179" w:rsidP="00C14179">
      <w:pPr>
        <w:pStyle w:val="Heading1"/>
        <w:jc w:val="both"/>
        <w:rPr>
          <w:rFonts w:ascii="Times New Roman" w:hAnsi="Times New Roman" w:cs="Times New Roman"/>
          <w:bCs w:val="0"/>
          <w:kern w:val="32"/>
          <w:sz w:val="32"/>
          <w:szCs w:val="32"/>
        </w:rPr>
      </w:pPr>
      <w:r w:rsidRPr="00C14179">
        <w:rPr>
          <w:rFonts w:ascii="Times New Roman" w:hAnsi="Times New Roman"/>
          <w:bCs w:val="0"/>
          <w:sz w:val="32"/>
          <w:szCs w:val="32"/>
        </w:rPr>
        <w:t xml:space="preserve"> </w:t>
      </w:r>
    </w:p>
    <w:p w:rsidR="00C14179" w:rsidRPr="00C14179" w:rsidRDefault="00C14179" w:rsidP="00C14179">
      <w:pPr>
        <w:pStyle w:val="Heading2"/>
        <w:jc w:val="both"/>
        <w:rPr>
          <w:rFonts w:ascii="Times New Roman" w:hAnsi="Times New Roman"/>
          <w:bCs w:val="0"/>
          <w:sz w:val="32"/>
          <w:szCs w:val="32"/>
        </w:rPr>
      </w:pPr>
      <w:r w:rsidRPr="00C14179">
        <w:rPr>
          <w:rFonts w:ascii="Times New Roman" w:hAnsi="Times New Roman"/>
          <w:bCs w:val="0"/>
          <w:sz w:val="32"/>
          <w:szCs w:val="32"/>
        </w:rPr>
        <w:t xml:space="preserve"> </w:t>
      </w:r>
    </w:p>
    <w:p w:rsidR="00C14179" w:rsidRPr="00C14179" w:rsidRDefault="00C14179" w:rsidP="00C14179">
      <w:pPr>
        <w:pStyle w:val="Heading2"/>
        <w:jc w:val="both"/>
        <w:rPr>
          <w:rFonts w:ascii="Times New Roman" w:hAnsi="Times New Roman"/>
          <w:bCs w:val="0"/>
          <w:sz w:val="32"/>
          <w:szCs w:val="32"/>
        </w:rPr>
      </w:pPr>
      <w:r w:rsidRPr="00C14179">
        <w:rPr>
          <w:rFonts w:ascii="Times New Roman" w:hAnsi="Times New Roman"/>
          <w:bCs w:val="0"/>
          <w:sz w:val="32"/>
          <w:szCs w:val="32"/>
        </w:rPr>
        <w:t xml:space="preserve"> </w:t>
      </w:r>
    </w:p>
    <w:p w:rsidR="00C14179" w:rsidRPr="00C14179" w:rsidRDefault="00C14179" w:rsidP="00C14179">
      <w:pPr>
        <w:pStyle w:val="Heading3"/>
        <w:jc w:val="center"/>
        <w:rPr>
          <w:rFonts w:asciiTheme="minorHAnsi" w:hAnsiTheme="minorHAnsi" w:cstheme="minorHAnsi"/>
          <w:bCs w:val="0"/>
          <w:color w:val="000000" w:themeColor="text1"/>
          <w:sz w:val="32"/>
          <w:szCs w:val="32"/>
          <w:u w:val="single"/>
        </w:rPr>
      </w:pPr>
      <w:r w:rsidRPr="00C14179">
        <w:rPr>
          <w:rFonts w:asciiTheme="minorHAnsi" w:hAnsiTheme="minorHAnsi" w:cstheme="minorHAnsi"/>
          <w:bCs w:val="0"/>
          <w:color w:val="000000" w:themeColor="text1"/>
          <w:sz w:val="32"/>
          <w:szCs w:val="32"/>
          <w:u w:val="single"/>
        </w:rPr>
        <w:t>Level 2: Web Ordering System Components</w:t>
      </w:r>
    </w:p>
    <w:p w:rsidR="00C14179" w:rsidRPr="00C14179" w:rsidRDefault="00C14179" w:rsidP="00C14179">
      <w:pPr>
        <w:rPr>
          <w:sz w:val="32"/>
          <w:szCs w:val="32"/>
        </w:rPr>
      </w:pPr>
    </w:p>
    <w:p w:rsidR="00C14179" w:rsidRDefault="00C14179" w:rsidP="00C14179">
      <w:pPr>
        <w:rPr>
          <w:rFonts w:ascii="Times New Roman" w:hAnsi="Times New Roman" w:cs="Times New Roman"/>
          <w:bCs/>
          <w:sz w:val="32"/>
          <w:szCs w:val="32"/>
        </w:rPr>
      </w:pPr>
      <w:r w:rsidRPr="00C14179">
        <w:rPr>
          <w:rFonts w:ascii="Times New Roman" w:hAnsi="Times New Roman" w:cs="Times New Roman"/>
          <w:bCs/>
          <w:sz w:val="32"/>
          <w:szCs w:val="32"/>
        </w:rPr>
        <w:tab/>
        <w:t xml:space="preserve">The web ordering system is comprised of 6 major components. These are the login form, the main menu, the account management form, the order form, the shopping cart, and the checkout form. When the customer first arrives at the site, they are presented with the login form. </w:t>
      </w:r>
    </w:p>
    <w:p w:rsidR="00C14179" w:rsidRPr="00C14179" w:rsidRDefault="00C14179" w:rsidP="00C14179">
      <w:pPr>
        <w:jc w:val="both"/>
        <w:rPr>
          <w:rFonts w:ascii="Times New Roman" w:hAnsi="Times New Roman" w:cs="Times New Roman"/>
          <w:bCs/>
          <w:sz w:val="32"/>
          <w:szCs w:val="32"/>
        </w:rPr>
      </w:pPr>
      <w:r w:rsidRPr="00C14179">
        <w:rPr>
          <w:rFonts w:ascii="Times New Roman" w:hAnsi="Times New Roman" w:cs="Times New Roman"/>
          <w:bCs/>
          <w:sz w:val="32"/>
          <w:szCs w:val="32"/>
        </w:rPr>
        <w:t>After either signing in or, if they do not yet have an account, first registering and then signing in, the user is taken to a welcome page with the main menu. From here, they have two options – they can either change their password and other preferences through the account management form, or they can select an order form and begin adding items to their order. If they choose the second path, they can navigate the numerous order forms using the main menu, each of which corresponds to a specific category of order items, adding items to their shopping cart along the way. At any time they can view and modify their shopping cart and when they are finally ready to place their order, they can proceed to the checkout form. The checkout form uses the contents of the shopping cart to present a summary of the order and to calculate the total cost, in addition to allowing the user to specify all of the necessary delivery details.</w:t>
      </w:r>
    </w:p>
    <w:p w:rsidR="00C14179" w:rsidRPr="00C14179" w:rsidRDefault="00C14179" w:rsidP="00C14179">
      <w:pPr>
        <w:jc w:val="both"/>
        <w:rPr>
          <w:rFonts w:ascii="Times New Roman" w:hAnsi="Times New Roman" w:cs="Times New Roman"/>
          <w:bCs/>
          <w:sz w:val="32"/>
          <w:szCs w:val="32"/>
        </w:rPr>
      </w:pPr>
      <w:r w:rsidRPr="00C14179">
        <w:rPr>
          <w:rFonts w:ascii="Times New Roman" w:hAnsi="Times New Roman" w:cs="Times New Roman"/>
          <w:bCs/>
          <w:noProof/>
          <w:sz w:val="32"/>
          <w:szCs w:val="32"/>
        </w:rPr>
        <w:drawing>
          <wp:anchor distT="0" distB="0" distL="114300" distR="114300" simplePos="0" relativeHeight="251660288" behindDoc="0" locked="0" layoutInCell="1" allowOverlap="0">
            <wp:simplePos x="0" y="0"/>
            <wp:positionH relativeFrom="column">
              <wp:align>left</wp:align>
            </wp:positionH>
            <wp:positionV relativeFrom="line">
              <wp:posOffset>0</wp:posOffset>
            </wp:positionV>
            <wp:extent cx="4152900" cy="3105150"/>
            <wp:effectExtent l="0" t="0" r="0" b="0"/>
            <wp:wrapSquare wrapText="bothSides"/>
            <wp:docPr id="3" name="Picture 3" descr="C:\Users\lenovo\AppData\Local\Temp\ksohtml\wps193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ksohtml\wps193F.tmp.png"/>
                    <pic:cNvPicPr>
                      <a:picLocks noChangeAspect="1" noChangeArrowheads="1"/>
                    </pic:cNvPicPr>
                  </pic:nvPicPr>
                  <pic:blipFill>
                    <a:blip r:embed="rId7"/>
                    <a:srcRect/>
                    <a:stretch>
                      <a:fillRect/>
                    </a:stretch>
                  </pic:blipFill>
                  <pic:spPr bwMode="auto">
                    <a:xfrm>
                      <a:off x="0" y="0"/>
                      <a:ext cx="4152900" cy="3105150"/>
                    </a:xfrm>
                    <a:prstGeom prst="rect">
                      <a:avLst/>
                    </a:prstGeom>
                    <a:noFill/>
                    <a:ln w="9525">
                      <a:noFill/>
                      <a:miter lim="800000"/>
                      <a:headEnd/>
                      <a:tailEnd/>
                    </a:ln>
                  </pic:spPr>
                </pic:pic>
              </a:graphicData>
            </a:graphic>
          </wp:anchor>
        </w:drawing>
      </w:r>
      <w:r w:rsidRPr="00C14179">
        <w:rPr>
          <w:rFonts w:ascii="Times New Roman" w:hAnsi="Times New Roman" w:cs="Times New Roman"/>
          <w:bCs/>
          <w:sz w:val="32"/>
          <w:szCs w:val="32"/>
        </w:rPr>
        <w:t xml:space="preserve"> </w:t>
      </w:r>
    </w:p>
    <w:p w:rsidR="00C14179" w:rsidRPr="00C14179" w:rsidRDefault="00C14179" w:rsidP="00C14179">
      <w:pPr>
        <w:pStyle w:val="Heading1"/>
        <w:jc w:val="both"/>
        <w:rPr>
          <w:rFonts w:ascii="Times New Roman" w:hAnsi="Times New Roman" w:cs="Times New Roman"/>
          <w:bCs w:val="0"/>
          <w:sz w:val="32"/>
          <w:szCs w:val="32"/>
        </w:rPr>
      </w:pPr>
      <w:r w:rsidRPr="00C14179">
        <w:rPr>
          <w:rFonts w:ascii="Times New Roman" w:hAnsi="Times New Roman"/>
          <w:bCs w:val="0"/>
          <w:sz w:val="32"/>
          <w:szCs w:val="32"/>
        </w:rPr>
        <w:t xml:space="preserve"> </w:t>
      </w:r>
    </w:p>
    <w:p w:rsidR="00C14179" w:rsidRPr="00C14179" w:rsidRDefault="00C14179" w:rsidP="00C14179">
      <w:pPr>
        <w:pStyle w:val="Heading1"/>
        <w:jc w:val="both"/>
        <w:rPr>
          <w:rFonts w:ascii="Times New Roman" w:hAnsi="Times New Roman"/>
          <w:bCs w:val="0"/>
          <w:sz w:val="32"/>
          <w:szCs w:val="32"/>
        </w:rPr>
      </w:pPr>
      <w:r w:rsidRPr="00C14179">
        <w:rPr>
          <w:rFonts w:ascii="Times New Roman" w:hAnsi="Times New Roman"/>
          <w:bCs w:val="0"/>
          <w:sz w:val="32"/>
          <w:szCs w:val="32"/>
        </w:rPr>
        <w:t xml:space="preserve"> </w:t>
      </w:r>
    </w:p>
    <w:p w:rsidR="00C14179" w:rsidRPr="00C14179" w:rsidRDefault="00C14179" w:rsidP="00C14179">
      <w:pPr>
        <w:jc w:val="both"/>
        <w:rPr>
          <w:rFonts w:ascii="Calibri" w:hAnsi="Calibri"/>
          <w:sz w:val="32"/>
          <w:szCs w:val="32"/>
        </w:rPr>
      </w:pPr>
      <w:r w:rsidRPr="00C14179">
        <w:rPr>
          <w:sz w:val="32"/>
          <w:szCs w:val="32"/>
        </w:rPr>
        <w:t xml:space="preserve"> </w:t>
      </w:r>
    </w:p>
    <w:p w:rsidR="00C14179" w:rsidRPr="00C14179" w:rsidRDefault="00C14179" w:rsidP="00C14179">
      <w:pPr>
        <w:jc w:val="both"/>
        <w:rPr>
          <w:sz w:val="32"/>
          <w:szCs w:val="32"/>
        </w:rPr>
      </w:pPr>
      <w:r w:rsidRPr="00C14179">
        <w:rPr>
          <w:sz w:val="32"/>
          <w:szCs w:val="32"/>
        </w:rPr>
        <w:t xml:space="preserve"> </w:t>
      </w:r>
    </w:p>
    <w:p w:rsidR="00C14179" w:rsidRPr="00C14179" w:rsidRDefault="00C14179" w:rsidP="00C14179">
      <w:pPr>
        <w:jc w:val="both"/>
        <w:rPr>
          <w:sz w:val="32"/>
          <w:szCs w:val="32"/>
        </w:rPr>
      </w:pPr>
      <w:r w:rsidRPr="00C14179">
        <w:rPr>
          <w:sz w:val="32"/>
          <w:szCs w:val="32"/>
        </w:rPr>
        <w:t xml:space="preserve"> </w:t>
      </w:r>
    </w:p>
    <w:p w:rsidR="00C14179" w:rsidRPr="00C14179" w:rsidRDefault="00C14179" w:rsidP="00C14179">
      <w:pPr>
        <w:pStyle w:val="Heading3"/>
        <w:jc w:val="both"/>
        <w:rPr>
          <w:rFonts w:ascii="Times New Roman" w:hAnsi="Times New Roman"/>
          <w:bCs w:val="0"/>
          <w:sz w:val="32"/>
          <w:szCs w:val="32"/>
        </w:rPr>
      </w:pPr>
      <w:r w:rsidRPr="00C14179">
        <w:rPr>
          <w:rFonts w:ascii="Times New Roman" w:hAnsi="Times New Roman"/>
          <w:bCs w:val="0"/>
          <w:sz w:val="32"/>
          <w:szCs w:val="32"/>
        </w:rPr>
        <w:t xml:space="preserve"> </w:t>
      </w:r>
    </w:p>
    <w:p w:rsidR="00C14179" w:rsidRPr="00C14179" w:rsidRDefault="00C14179" w:rsidP="00C14179">
      <w:pPr>
        <w:pStyle w:val="Heading3"/>
        <w:jc w:val="both"/>
        <w:rPr>
          <w:rFonts w:ascii="Times New Roman" w:hAnsi="Times New Roman"/>
          <w:bCs w:val="0"/>
          <w:sz w:val="32"/>
          <w:szCs w:val="32"/>
        </w:rPr>
      </w:pPr>
      <w:r w:rsidRPr="00C14179">
        <w:rPr>
          <w:rFonts w:ascii="Times New Roman" w:hAnsi="Times New Roman"/>
          <w:bCs w:val="0"/>
          <w:sz w:val="32"/>
          <w:szCs w:val="32"/>
        </w:rPr>
        <w:t xml:space="preserve"> </w:t>
      </w:r>
    </w:p>
    <w:p w:rsidR="00C14179" w:rsidRPr="00C14179" w:rsidRDefault="00C14179" w:rsidP="00C14179">
      <w:pPr>
        <w:pStyle w:val="Heading4"/>
        <w:spacing w:line="276" w:lineRule="auto"/>
        <w:jc w:val="both"/>
        <w:rPr>
          <w:rFonts w:ascii="Times New Roman" w:hAnsi="Times New Roman"/>
          <w:bCs w:val="0"/>
          <w:sz w:val="32"/>
          <w:szCs w:val="32"/>
        </w:rPr>
      </w:pPr>
      <w:r w:rsidRPr="00C14179">
        <w:rPr>
          <w:rFonts w:ascii="Times New Roman" w:hAnsi="Times New Roman"/>
          <w:bCs w:val="0"/>
          <w:sz w:val="32"/>
          <w:szCs w:val="32"/>
        </w:rPr>
        <w:t xml:space="preserve"> </w:t>
      </w:r>
    </w:p>
    <w:p w:rsidR="00C14179" w:rsidRPr="00C14179" w:rsidRDefault="00C14179" w:rsidP="00C14179">
      <w:pPr>
        <w:pStyle w:val="Heading4"/>
        <w:spacing w:line="276" w:lineRule="auto"/>
        <w:jc w:val="both"/>
        <w:rPr>
          <w:rFonts w:ascii="Times New Roman" w:hAnsi="Times New Roman"/>
          <w:b w:val="0"/>
          <w:bCs w:val="0"/>
          <w:sz w:val="32"/>
          <w:szCs w:val="32"/>
        </w:rPr>
      </w:pPr>
      <w:r w:rsidRPr="00C14179">
        <w:rPr>
          <w:rFonts w:ascii="Times New Roman" w:hAnsi="Times New Roman"/>
          <w:bCs w:val="0"/>
          <w:sz w:val="32"/>
          <w:szCs w:val="32"/>
        </w:rPr>
        <w:t>Level 3: The Login Form</w:t>
      </w:r>
    </w:p>
    <w:p w:rsidR="00C14179" w:rsidRPr="00C14179" w:rsidRDefault="00C14179" w:rsidP="00C14179">
      <w:pPr>
        <w:jc w:val="both"/>
        <w:rPr>
          <w:rFonts w:ascii="Times New Roman" w:hAnsi="Times New Roman" w:cs="Times New Roman"/>
          <w:bCs/>
          <w:sz w:val="32"/>
          <w:szCs w:val="32"/>
        </w:rPr>
      </w:pPr>
      <w:r w:rsidRPr="00C14179">
        <w:rPr>
          <w:rFonts w:ascii="Times New Roman" w:hAnsi="Times New Roman" w:cs="Times New Roman"/>
          <w:b/>
          <w:bCs/>
          <w:sz w:val="32"/>
          <w:szCs w:val="32"/>
        </w:rPr>
        <w:tab/>
      </w:r>
      <w:r w:rsidRPr="00C14179">
        <w:rPr>
          <w:rFonts w:ascii="Times New Roman" w:hAnsi="Times New Roman" w:cs="Times New Roman"/>
          <w:bCs/>
          <w:sz w:val="32"/>
          <w:szCs w:val="32"/>
        </w:rPr>
        <w:t>The login form is standard for a form of this type. It provides text fields for username and password, which the user must enter before signing in. This form also gives the option for a user to register for the site if they have not yet done so.</w:t>
      </w:r>
      <w:r w:rsidRPr="00C14179">
        <w:rPr>
          <w:rFonts w:ascii="Times New Roman" w:hAnsi="Times New Roman" w:cs="Times New Roman"/>
          <w:bCs/>
          <w:sz w:val="32"/>
          <w:szCs w:val="32"/>
        </w:rPr>
        <w:tab/>
      </w:r>
    </w:p>
    <w:p w:rsidR="00C14179" w:rsidRPr="00C14179" w:rsidRDefault="00C14179" w:rsidP="00C14179">
      <w:pPr>
        <w:pStyle w:val="Heading4"/>
        <w:spacing w:line="276" w:lineRule="auto"/>
        <w:jc w:val="both"/>
        <w:rPr>
          <w:rFonts w:ascii="Times New Roman" w:hAnsi="Times New Roman"/>
          <w:bCs w:val="0"/>
          <w:sz w:val="32"/>
          <w:szCs w:val="32"/>
        </w:rPr>
      </w:pPr>
      <w:r w:rsidRPr="00C14179">
        <w:rPr>
          <w:rFonts w:ascii="Times New Roman" w:hAnsi="Times New Roman"/>
          <w:bCs w:val="0"/>
          <w:sz w:val="32"/>
          <w:szCs w:val="32"/>
        </w:rPr>
        <w:t>Level 3: The Main Menu</w:t>
      </w:r>
    </w:p>
    <w:p w:rsidR="00C14179" w:rsidRPr="00C14179" w:rsidRDefault="00C14179" w:rsidP="00C14179">
      <w:pPr>
        <w:jc w:val="both"/>
        <w:rPr>
          <w:rFonts w:ascii="Times New Roman" w:hAnsi="Times New Roman" w:cs="Times New Roman"/>
          <w:bCs/>
          <w:sz w:val="32"/>
          <w:szCs w:val="32"/>
        </w:rPr>
      </w:pPr>
      <w:r w:rsidRPr="00C14179">
        <w:rPr>
          <w:rFonts w:ascii="Times New Roman" w:hAnsi="Times New Roman" w:cs="Times New Roman"/>
          <w:bCs/>
          <w:sz w:val="32"/>
          <w:szCs w:val="32"/>
        </w:rPr>
        <w:tab/>
        <w:t>The main menu, found at the top of the screen like in most applications, presents the user with two levels of selections. They must first choose the vendor they would like to view and then choose a category of food. Once they make these two selections, the application generates an order form specifically for that type of food, and displays this form to the user.</w:t>
      </w:r>
    </w:p>
    <w:p w:rsidR="00C14179" w:rsidRPr="00C14179" w:rsidRDefault="00C14179" w:rsidP="00C14179">
      <w:pPr>
        <w:pStyle w:val="Heading4"/>
        <w:spacing w:line="276" w:lineRule="auto"/>
        <w:jc w:val="both"/>
        <w:rPr>
          <w:rFonts w:ascii="Times New Roman" w:hAnsi="Times New Roman"/>
          <w:bCs w:val="0"/>
          <w:sz w:val="32"/>
          <w:szCs w:val="32"/>
        </w:rPr>
      </w:pPr>
      <w:r w:rsidRPr="00C14179">
        <w:rPr>
          <w:rFonts w:ascii="Times New Roman" w:hAnsi="Times New Roman"/>
          <w:bCs w:val="0"/>
          <w:sz w:val="32"/>
          <w:szCs w:val="32"/>
        </w:rPr>
        <w:t>Level 3: The Account Management Form</w:t>
      </w:r>
    </w:p>
    <w:p w:rsidR="00C14179" w:rsidRPr="00C14179" w:rsidRDefault="00C14179" w:rsidP="00C14179">
      <w:pPr>
        <w:jc w:val="both"/>
        <w:rPr>
          <w:rFonts w:ascii="Times New Roman" w:hAnsi="Times New Roman" w:cs="Times New Roman"/>
          <w:bCs/>
          <w:sz w:val="32"/>
          <w:szCs w:val="32"/>
        </w:rPr>
      </w:pPr>
      <w:r w:rsidRPr="00C14179">
        <w:rPr>
          <w:rFonts w:ascii="Times New Roman" w:hAnsi="Times New Roman" w:cs="Times New Roman"/>
          <w:bCs/>
          <w:sz w:val="32"/>
          <w:szCs w:val="32"/>
        </w:rPr>
        <w:tab/>
        <w:t>Currently the account management form only offers the user the option to change their password.</w:t>
      </w:r>
    </w:p>
    <w:p w:rsidR="00C14179" w:rsidRPr="00C14179" w:rsidRDefault="00C14179" w:rsidP="00C14179">
      <w:pPr>
        <w:pStyle w:val="Heading4"/>
        <w:spacing w:line="276" w:lineRule="auto"/>
        <w:jc w:val="both"/>
        <w:rPr>
          <w:rFonts w:ascii="Times New Roman" w:hAnsi="Times New Roman"/>
          <w:bCs w:val="0"/>
          <w:sz w:val="32"/>
          <w:szCs w:val="32"/>
        </w:rPr>
      </w:pPr>
      <w:r w:rsidRPr="00C14179">
        <w:rPr>
          <w:rFonts w:ascii="Times New Roman" w:hAnsi="Times New Roman"/>
          <w:bCs w:val="0"/>
          <w:sz w:val="32"/>
          <w:szCs w:val="32"/>
        </w:rPr>
        <w:t>Level 3: The Order Form</w:t>
      </w:r>
    </w:p>
    <w:p w:rsidR="00C14179" w:rsidRPr="00C14179" w:rsidRDefault="00C14179" w:rsidP="00C14179">
      <w:pPr>
        <w:jc w:val="both"/>
        <w:rPr>
          <w:rFonts w:ascii="Times New Roman" w:hAnsi="Times New Roman" w:cs="Times New Roman"/>
          <w:bCs/>
          <w:sz w:val="32"/>
          <w:szCs w:val="32"/>
        </w:rPr>
      </w:pPr>
      <w:r w:rsidRPr="00C14179">
        <w:rPr>
          <w:rFonts w:ascii="Times New Roman" w:hAnsi="Times New Roman" w:cs="Times New Roman"/>
          <w:b/>
          <w:bCs/>
          <w:sz w:val="32"/>
          <w:szCs w:val="32"/>
        </w:rPr>
        <w:tab/>
      </w:r>
      <w:r w:rsidRPr="00C14179">
        <w:rPr>
          <w:rFonts w:ascii="Times New Roman" w:hAnsi="Times New Roman" w:cs="Times New Roman"/>
          <w:bCs/>
          <w:sz w:val="32"/>
          <w:szCs w:val="32"/>
        </w:rPr>
        <w:t xml:space="preserve">The order form, which is dynamically generated based on selections from the main menu, </w:t>
      </w:r>
    </w:p>
    <w:p w:rsidR="00C14179" w:rsidRPr="00C14179" w:rsidRDefault="00C14179" w:rsidP="00C14179">
      <w:pPr>
        <w:pStyle w:val="Heading4"/>
        <w:spacing w:line="276" w:lineRule="auto"/>
        <w:jc w:val="both"/>
        <w:rPr>
          <w:rFonts w:ascii="Times New Roman" w:hAnsi="Times New Roman"/>
          <w:bCs w:val="0"/>
          <w:sz w:val="32"/>
          <w:szCs w:val="32"/>
        </w:rPr>
      </w:pPr>
      <w:r w:rsidRPr="00C14179">
        <w:rPr>
          <w:rFonts w:ascii="Times New Roman" w:hAnsi="Times New Roman"/>
          <w:bCs w:val="0"/>
          <w:sz w:val="32"/>
          <w:szCs w:val="32"/>
        </w:rPr>
        <w:t>Level 3: The Shopping Cart</w:t>
      </w:r>
    </w:p>
    <w:p w:rsidR="00C14179" w:rsidRPr="00C14179" w:rsidRDefault="00C14179" w:rsidP="00C14179">
      <w:pPr>
        <w:jc w:val="both"/>
        <w:rPr>
          <w:rFonts w:cstheme="minorHAnsi"/>
          <w:sz w:val="32"/>
          <w:szCs w:val="32"/>
        </w:rPr>
      </w:pPr>
      <w:r w:rsidRPr="00C14179">
        <w:rPr>
          <w:rFonts w:ascii="Times New Roman" w:hAnsi="Times New Roman" w:cs="Times New Roman"/>
          <w:sz w:val="32"/>
          <w:szCs w:val="32"/>
        </w:rPr>
        <w:tab/>
        <w:t xml:space="preserve">The shopping cart performs much like a shopping cart in any other application. After an item is added to the order, it is displayed, along with its price, in the shopping cart. The shopping cart also keeps a running total of the current price of the whole order. By clicking on an item in </w:t>
      </w:r>
      <w:proofErr w:type="spellStart"/>
      <w:proofErr w:type="gramStart"/>
      <w:r w:rsidRPr="00C14179">
        <w:rPr>
          <w:rFonts w:cstheme="minorHAnsi"/>
          <w:sz w:val="32"/>
          <w:szCs w:val="32"/>
        </w:rPr>
        <w:t>he</w:t>
      </w:r>
      <w:proofErr w:type="spellEnd"/>
      <w:proofErr w:type="gramEnd"/>
      <w:r w:rsidRPr="00C14179">
        <w:rPr>
          <w:rFonts w:cstheme="minorHAnsi"/>
          <w:sz w:val="32"/>
          <w:szCs w:val="32"/>
        </w:rPr>
        <w:t xml:space="preserve"> shopping cart, the user can review all of the details for that particular item. Finally, the shopping cart contains a button for the user to proceed to checkout.</w:t>
      </w:r>
    </w:p>
    <w:p w:rsidR="00C14179" w:rsidRPr="00C14179" w:rsidRDefault="00C14179" w:rsidP="00C14179">
      <w:pPr>
        <w:pStyle w:val="Heading4"/>
        <w:spacing w:line="276" w:lineRule="auto"/>
        <w:jc w:val="both"/>
        <w:rPr>
          <w:rFonts w:asciiTheme="minorHAnsi" w:hAnsiTheme="minorHAnsi" w:cstheme="minorHAnsi"/>
          <w:bCs w:val="0"/>
          <w:sz w:val="32"/>
          <w:szCs w:val="32"/>
        </w:rPr>
      </w:pPr>
      <w:r w:rsidRPr="00C14179">
        <w:rPr>
          <w:rFonts w:asciiTheme="minorHAnsi" w:hAnsiTheme="minorHAnsi" w:cstheme="minorHAnsi"/>
          <w:bCs w:val="0"/>
          <w:sz w:val="32"/>
          <w:szCs w:val="32"/>
        </w:rPr>
        <w:t>Level 3: The Checkout Form</w:t>
      </w:r>
    </w:p>
    <w:p w:rsidR="00C14179" w:rsidRPr="00C14179" w:rsidRDefault="00C14179" w:rsidP="00C14179">
      <w:pPr>
        <w:jc w:val="both"/>
        <w:rPr>
          <w:rFonts w:cstheme="minorHAnsi"/>
          <w:sz w:val="32"/>
          <w:szCs w:val="32"/>
        </w:rPr>
      </w:pPr>
      <w:r w:rsidRPr="00C14179">
        <w:rPr>
          <w:rFonts w:cstheme="minorHAnsi"/>
          <w:sz w:val="32"/>
          <w:szCs w:val="32"/>
        </w:rPr>
        <w:tab/>
        <w:t>The checkout form is the user’s last chance to verify that the contents of their order are correct before actually placing it. This form also provides fields for the user to supply all of the necessary checkout and delivery details (payment type, delivery address, etc.).</w:t>
      </w:r>
    </w:p>
    <w:p w:rsidR="00C14179" w:rsidRPr="00C14179" w:rsidRDefault="00C14179" w:rsidP="00C14179">
      <w:pPr>
        <w:pStyle w:val="Heading3"/>
        <w:jc w:val="both"/>
        <w:rPr>
          <w:rFonts w:asciiTheme="minorHAnsi" w:hAnsiTheme="minorHAnsi" w:cstheme="minorHAnsi"/>
          <w:bCs w:val="0"/>
          <w:sz w:val="32"/>
          <w:szCs w:val="32"/>
        </w:rPr>
      </w:pPr>
      <w:r w:rsidRPr="00C14179">
        <w:rPr>
          <w:rFonts w:asciiTheme="minorHAnsi" w:hAnsiTheme="minorHAnsi" w:cstheme="minorHAnsi"/>
          <w:bCs w:val="0"/>
          <w:sz w:val="32"/>
          <w:szCs w:val="32"/>
        </w:rPr>
        <w:t>Level 2: Menu Management System Components</w:t>
      </w:r>
    </w:p>
    <w:p w:rsidR="00C14179" w:rsidRPr="00C14179" w:rsidRDefault="00C14179" w:rsidP="00C14179">
      <w:pPr>
        <w:spacing w:after="0"/>
        <w:jc w:val="both"/>
        <w:rPr>
          <w:rFonts w:cstheme="minorHAnsi"/>
          <w:sz w:val="32"/>
          <w:szCs w:val="32"/>
        </w:rPr>
      </w:pPr>
      <w:r w:rsidRPr="00C14179">
        <w:rPr>
          <w:rFonts w:cstheme="minorHAnsi"/>
          <w:sz w:val="32"/>
          <w:szCs w:val="32"/>
        </w:rPr>
        <w:tab/>
        <w:t>In order to make use of the menu management system, the user must interact with the navigation tree, which uses a hierarchical tree structure to display all of the vendors, categories of foods, and specific food items stored in the system. When the user selects an item from this tree, they are able to edit the item using the appropriate form – a Vendor Form if a vendor is selected, a Category Form if a category of foods is selected, and a Food Form if an individual food item is selected.</w:t>
      </w:r>
    </w:p>
    <w:p w:rsidR="00C14179" w:rsidRPr="00C14179" w:rsidRDefault="00C14179" w:rsidP="00C14179">
      <w:pPr>
        <w:spacing w:after="0"/>
        <w:jc w:val="both"/>
        <w:rPr>
          <w:rFonts w:cstheme="minorHAnsi"/>
          <w:sz w:val="32"/>
          <w:szCs w:val="32"/>
        </w:rPr>
      </w:pPr>
      <w:r w:rsidRPr="00C14179">
        <w:rPr>
          <w:rFonts w:cstheme="minorHAnsi"/>
          <w:noProof/>
          <w:sz w:val="32"/>
          <w:szCs w:val="32"/>
        </w:rPr>
        <w:drawing>
          <wp:anchor distT="0" distB="0" distL="114300" distR="114300" simplePos="0" relativeHeight="251662336" behindDoc="0" locked="0" layoutInCell="1" allowOverlap="0">
            <wp:simplePos x="0" y="0"/>
            <wp:positionH relativeFrom="column">
              <wp:align>left</wp:align>
            </wp:positionH>
            <wp:positionV relativeFrom="line">
              <wp:posOffset>0</wp:posOffset>
            </wp:positionV>
            <wp:extent cx="3362325" cy="2181225"/>
            <wp:effectExtent l="0" t="0" r="9525" b="0"/>
            <wp:wrapSquare wrapText="bothSides"/>
            <wp:docPr id="4" name="Picture 4" descr="C:\Users\lenovo\AppData\Local\Temp\ksohtml\wpsD1C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ksohtml\wpsD1C3.tmp.png"/>
                    <pic:cNvPicPr>
                      <a:picLocks noChangeAspect="1" noChangeArrowheads="1"/>
                    </pic:cNvPicPr>
                  </pic:nvPicPr>
                  <pic:blipFill>
                    <a:blip r:embed="rId8"/>
                    <a:srcRect/>
                    <a:stretch>
                      <a:fillRect/>
                    </a:stretch>
                  </pic:blipFill>
                  <pic:spPr bwMode="auto">
                    <a:xfrm>
                      <a:off x="0" y="0"/>
                      <a:ext cx="3362325" cy="2181225"/>
                    </a:xfrm>
                    <a:prstGeom prst="rect">
                      <a:avLst/>
                    </a:prstGeom>
                    <a:noFill/>
                    <a:ln w="9525">
                      <a:noFill/>
                      <a:miter lim="800000"/>
                      <a:headEnd/>
                      <a:tailEnd/>
                    </a:ln>
                  </pic:spPr>
                </pic:pic>
              </a:graphicData>
            </a:graphic>
          </wp:anchor>
        </w:drawing>
      </w:r>
      <w:r w:rsidRPr="00C14179">
        <w:rPr>
          <w:rFonts w:cstheme="minorHAnsi"/>
          <w:sz w:val="32"/>
          <w:szCs w:val="32"/>
        </w:rPr>
        <w:t xml:space="preserve"> </w:t>
      </w:r>
    </w:p>
    <w:p w:rsidR="00C14179" w:rsidRPr="00C14179" w:rsidRDefault="00C14179" w:rsidP="00C14179">
      <w:pPr>
        <w:jc w:val="both"/>
        <w:rPr>
          <w:rFonts w:cstheme="minorHAnsi"/>
          <w:sz w:val="32"/>
          <w:szCs w:val="32"/>
        </w:rPr>
      </w:pPr>
      <w:r w:rsidRPr="00C14179">
        <w:rPr>
          <w:rFonts w:cstheme="minorHAnsi"/>
          <w:sz w:val="32"/>
          <w:szCs w:val="32"/>
        </w:rPr>
        <w:t xml:space="preserve"> </w:t>
      </w:r>
    </w:p>
    <w:p w:rsidR="00C14179" w:rsidRPr="00C14179" w:rsidRDefault="00C14179" w:rsidP="00C14179">
      <w:pPr>
        <w:pStyle w:val="Heading2"/>
        <w:jc w:val="both"/>
        <w:rPr>
          <w:rFonts w:asciiTheme="minorHAnsi" w:hAnsiTheme="minorHAnsi" w:cstheme="minorHAnsi"/>
          <w:sz w:val="32"/>
          <w:szCs w:val="32"/>
        </w:rPr>
      </w:pPr>
      <w:r w:rsidRPr="00C14179">
        <w:rPr>
          <w:rFonts w:asciiTheme="minorHAnsi" w:hAnsiTheme="minorHAnsi" w:cstheme="minorHAnsi"/>
          <w:sz w:val="32"/>
          <w:szCs w:val="32"/>
        </w:rPr>
        <w:t xml:space="preserve"> </w:t>
      </w:r>
    </w:p>
    <w:p w:rsidR="00C14179" w:rsidRPr="00C14179" w:rsidRDefault="00C14179" w:rsidP="00C14179">
      <w:pPr>
        <w:pStyle w:val="Heading2"/>
        <w:jc w:val="both"/>
        <w:rPr>
          <w:rFonts w:asciiTheme="minorHAnsi" w:hAnsiTheme="minorHAnsi" w:cstheme="minorHAnsi"/>
          <w:sz w:val="32"/>
          <w:szCs w:val="32"/>
        </w:rPr>
      </w:pPr>
      <w:r w:rsidRPr="00C14179">
        <w:rPr>
          <w:rFonts w:asciiTheme="minorHAnsi" w:hAnsiTheme="minorHAnsi" w:cstheme="minorHAnsi"/>
          <w:sz w:val="32"/>
          <w:szCs w:val="32"/>
        </w:rPr>
        <w:t xml:space="preserve"> </w:t>
      </w:r>
    </w:p>
    <w:p w:rsidR="00C14179" w:rsidRPr="00C14179" w:rsidRDefault="00C14179" w:rsidP="00C14179">
      <w:pPr>
        <w:pStyle w:val="Heading2"/>
        <w:jc w:val="both"/>
        <w:rPr>
          <w:rFonts w:asciiTheme="minorHAnsi" w:hAnsiTheme="minorHAnsi" w:cstheme="minorHAnsi"/>
          <w:sz w:val="32"/>
          <w:szCs w:val="32"/>
        </w:rPr>
      </w:pPr>
      <w:r w:rsidRPr="00C14179">
        <w:rPr>
          <w:rFonts w:asciiTheme="minorHAnsi" w:hAnsiTheme="minorHAnsi" w:cstheme="minorHAnsi"/>
          <w:sz w:val="32"/>
          <w:szCs w:val="32"/>
        </w:rPr>
        <w:t xml:space="preserve"> </w:t>
      </w:r>
    </w:p>
    <w:p w:rsidR="00C14179" w:rsidRPr="00C14179" w:rsidRDefault="00C14179" w:rsidP="00C14179">
      <w:pPr>
        <w:pStyle w:val="Heading2"/>
        <w:jc w:val="both"/>
        <w:rPr>
          <w:rFonts w:asciiTheme="minorHAnsi" w:hAnsiTheme="minorHAnsi" w:cstheme="minorHAnsi"/>
          <w:sz w:val="32"/>
          <w:szCs w:val="32"/>
        </w:rPr>
      </w:pPr>
      <w:r w:rsidRPr="00C14179">
        <w:rPr>
          <w:rFonts w:asciiTheme="minorHAnsi" w:hAnsiTheme="minorHAnsi" w:cstheme="minorHAnsi"/>
          <w:sz w:val="32"/>
          <w:szCs w:val="32"/>
        </w:rPr>
        <w:t xml:space="preserve"> </w:t>
      </w:r>
    </w:p>
    <w:p w:rsidR="00C14179" w:rsidRPr="00C14179" w:rsidRDefault="00C14179" w:rsidP="00C14179">
      <w:pPr>
        <w:pStyle w:val="Heading2"/>
        <w:jc w:val="both"/>
        <w:rPr>
          <w:rFonts w:asciiTheme="minorHAnsi" w:hAnsiTheme="minorHAnsi" w:cstheme="minorHAnsi"/>
          <w:sz w:val="32"/>
          <w:szCs w:val="32"/>
        </w:rPr>
      </w:pPr>
      <w:r w:rsidRPr="00C14179">
        <w:rPr>
          <w:rFonts w:asciiTheme="minorHAnsi" w:hAnsiTheme="minorHAnsi" w:cstheme="minorHAnsi"/>
          <w:sz w:val="32"/>
          <w:szCs w:val="32"/>
        </w:rPr>
        <w:t xml:space="preserve"> </w:t>
      </w:r>
    </w:p>
    <w:p w:rsidR="00C14179" w:rsidRPr="00C14179" w:rsidRDefault="00C14179" w:rsidP="00C14179">
      <w:pPr>
        <w:pStyle w:val="Heading4"/>
        <w:spacing w:line="276" w:lineRule="auto"/>
        <w:jc w:val="both"/>
        <w:rPr>
          <w:rFonts w:asciiTheme="minorHAnsi" w:hAnsiTheme="minorHAnsi" w:cstheme="minorHAnsi"/>
          <w:sz w:val="32"/>
          <w:szCs w:val="32"/>
        </w:rPr>
      </w:pPr>
      <w:r w:rsidRPr="00C14179">
        <w:rPr>
          <w:rFonts w:asciiTheme="minorHAnsi" w:hAnsiTheme="minorHAnsi" w:cstheme="minorHAnsi"/>
          <w:sz w:val="32"/>
          <w:szCs w:val="32"/>
        </w:rPr>
        <w:t>Level 3: The Navigation Tree</w:t>
      </w:r>
    </w:p>
    <w:p w:rsidR="00C14179" w:rsidRPr="00C14179" w:rsidRDefault="00C14179" w:rsidP="00C14179">
      <w:pPr>
        <w:jc w:val="both"/>
        <w:rPr>
          <w:rFonts w:cstheme="minorHAnsi"/>
          <w:sz w:val="32"/>
          <w:szCs w:val="32"/>
        </w:rPr>
      </w:pPr>
      <w:r w:rsidRPr="00C14179">
        <w:rPr>
          <w:rFonts w:cstheme="minorHAnsi"/>
          <w:sz w:val="32"/>
          <w:szCs w:val="32"/>
        </w:rPr>
        <w:tab/>
        <w:t>The navigation tree is a 3-level (excluding the root) hierarchical arrangement, with each leaf corresponding to a form. At the first level are vendors, at level two categories of food, and at level 3 individual food items. When a leaf is selected, it brings up a form corresponding to the item at that leaf.</w:t>
      </w:r>
    </w:p>
    <w:p w:rsidR="00C14179" w:rsidRPr="00C14179" w:rsidRDefault="00C14179" w:rsidP="00C14179">
      <w:pPr>
        <w:pStyle w:val="Heading4"/>
        <w:spacing w:line="276" w:lineRule="auto"/>
        <w:jc w:val="both"/>
        <w:rPr>
          <w:rFonts w:asciiTheme="minorHAnsi" w:hAnsiTheme="minorHAnsi" w:cstheme="minorHAnsi"/>
          <w:sz w:val="32"/>
          <w:szCs w:val="32"/>
        </w:rPr>
      </w:pPr>
      <w:r w:rsidRPr="00C14179">
        <w:rPr>
          <w:rFonts w:asciiTheme="minorHAnsi" w:hAnsiTheme="minorHAnsi" w:cstheme="minorHAnsi"/>
          <w:sz w:val="32"/>
          <w:szCs w:val="32"/>
        </w:rPr>
        <w:t>Level 3: The Forms</w:t>
      </w:r>
    </w:p>
    <w:p w:rsidR="00C14179" w:rsidRPr="00C14179" w:rsidRDefault="00C14179" w:rsidP="00C14179">
      <w:pPr>
        <w:jc w:val="both"/>
        <w:rPr>
          <w:rFonts w:cstheme="minorHAnsi"/>
          <w:sz w:val="32"/>
          <w:szCs w:val="32"/>
        </w:rPr>
      </w:pPr>
      <w:r w:rsidRPr="00C14179">
        <w:rPr>
          <w:rFonts w:cstheme="minorHAnsi"/>
          <w:sz w:val="32"/>
          <w:szCs w:val="32"/>
        </w:rPr>
        <w:tab/>
        <w:t>There are three types of forms in the menu management system - Vendor Forms, Category Forms, and Food Forms. The three forms are all similar, allowing the user to add, edit, and remove information relevant to the selected item. Where they differ is in the specific fields that the user is able to edit. After changes to any of the forms are saved, the necessary records in the database are updated.</w:t>
      </w:r>
    </w:p>
    <w:p w:rsidR="00C14179" w:rsidRDefault="00C14179" w:rsidP="00C14179">
      <w:pPr>
        <w:pStyle w:val="Heading3"/>
        <w:jc w:val="center"/>
        <w:rPr>
          <w:rFonts w:asciiTheme="minorHAnsi" w:hAnsiTheme="minorHAnsi" w:cstheme="minorHAnsi"/>
          <w:color w:val="000000" w:themeColor="text1"/>
          <w:sz w:val="32"/>
          <w:szCs w:val="32"/>
          <w:u w:val="single"/>
        </w:rPr>
      </w:pPr>
      <w:r w:rsidRPr="00C14179">
        <w:rPr>
          <w:rFonts w:asciiTheme="minorHAnsi" w:hAnsiTheme="minorHAnsi" w:cstheme="minorHAnsi"/>
          <w:color w:val="000000" w:themeColor="text1"/>
          <w:sz w:val="32"/>
          <w:szCs w:val="32"/>
          <w:u w:val="single"/>
        </w:rPr>
        <w:t>Level 2: Order Retrieval System Components</w:t>
      </w:r>
    </w:p>
    <w:p w:rsidR="00C14179" w:rsidRPr="00C14179" w:rsidRDefault="00C14179" w:rsidP="00C14179">
      <w:r>
        <w:rPr>
          <w:noProof/>
        </w:rPr>
        <w:drawing>
          <wp:anchor distT="0" distB="0" distL="114300" distR="114300" simplePos="0" relativeHeight="251663360" behindDoc="0" locked="0" layoutInCell="1" allowOverlap="0">
            <wp:simplePos x="0" y="0"/>
            <wp:positionH relativeFrom="column">
              <wp:align>left</wp:align>
            </wp:positionH>
            <wp:positionV relativeFrom="line">
              <wp:posOffset>328930</wp:posOffset>
            </wp:positionV>
            <wp:extent cx="6853555" cy="1448435"/>
            <wp:effectExtent l="0" t="0" r="4445" b="0"/>
            <wp:wrapSquare wrapText="bothSides"/>
            <wp:docPr id="5" name="Picture 5" descr="C:\Users\lenovo\AppData\Local\Temp\ksohtml\wpsD1D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ksohtml\wpsD1D3.tmp.png"/>
                    <pic:cNvPicPr>
                      <a:picLocks noChangeAspect="1" noChangeArrowheads="1"/>
                    </pic:cNvPicPr>
                  </pic:nvPicPr>
                  <pic:blipFill>
                    <a:blip r:embed="rId9"/>
                    <a:srcRect/>
                    <a:stretch>
                      <a:fillRect/>
                    </a:stretch>
                  </pic:blipFill>
                  <pic:spPr bwMode="auto">
                    <a:xfrm>
                      <a:off x="0" y="0"/>
                      <a:ext cx="6853555" cy="1448435"/>
                    </a:xfrm>
                    <a:prstGeom prst="rect">
                      <a:avLst/>
                    </a:prstGeom>
                    <a:noFill/>
                    <a:ln w="9525">
                      <a:noFill/>
                      <a:miter lim="800000"/>
                      <a:headEnd/>
                      <a:tailEnd/>
                    </a:ln>
                  </pic:spPr>
                </pic:pic>
              </a:graphicData>
            </a:graphic>
          </wp:anchor>
        </w:drawing>
      </w:r>
    </w:p>
    <w:p w:rsidR="00C14179" w:rsidRDefault="00C14179" w:rsidP="00C14179">
      <w:pPr>
        <w:ind w:firstLine="720"/>
        <w:jc w:val="both"/>
        <w:rPr>
          <w:rFonts w:cstheme="minorHAnsi"/>
          <w:sz w:val="32"/>
          <w:szCs w:val="32"/>
        </w:rPr>
      </w:pPr>
    </w:p>
    <w:p w:rsidR="00C14179" w:rsidRDefault="00C14179" w:rsidP="00C14179">
      <w:pPr>
        <w:ind w:firstLine="720"/>
        <w:jc w:val="both"/>
        <w:rPr>
          <w:rFonts w:cstheme="minorHAnsi"/>
          <w:sz w:val="32"/>
          <w:szCs w:val="32"/>
        </w:rPr>
      </w:pPr>
    </w:p>
    <w:p w:rsidR="00C14179" w:rsidRPr="00C14179" w:rsidRDefault="00C14179" w:rsidP="00C14179">
      <w:pPr>
        <w:ind w:firstLine="720"/>
        <w:jc w:val="both"/>
        <w:rPr>
          <w:rFonts w:cstheme="minorHAnsi"/>
          <w:sz w:val="32"/>
          <w:szCs w:val="32"/>
        </w:rPr>
      </w:pPr>
      <w:r w:rsidRPr="00C14179">
        <w:rPr>
          <w:rFonts w:cstheme="minorHAnsi"/>
          <w:sz w:val="32"/>
          <w:szCs w:val="32"/>
        </w:rPr>
        <w:t>The simplest of the three components, the order retrieval system can be broken down into just two components. They are the summary panel, which displays a list of all currently active orders, and the order detail panel, which highlights just a single order. When the application first starts, the order details for the first order in the list are displayed. In order to view the details of a different order, the user must simply select it from the list in the summary panel.</w:t>
      </w:r>
    </w:p>
    <w:p w:rsidR="00C14179" w:rsidRPr="00C14179" w:rsidRDefault="00C14179" w:rsidP="00C14179">
      <w:pPr>
        <w:ind w:firstLine="720"/>
        <w:jc w:val="both"/>
        <w:rPr>
          <w:rFonts w:cstheme="minorHAnsi"/>
          <w:sz w:val="32"/>
          <w:szCs w:val="32"/>
        </w:rPr>
      </w:pPr>
      <w:r w:rsidRPr="00C14179">
        <w:rPr>
          <w:rFonts w:cstheme="minorHAnsi"/>
          <w:sz w:val="32"/>
          <w:szCs w:val="32"/>
        </w:rPr>
        <w:t xml:space="preserve"> </w:t>
      </w:r>
    </w:p>
    <w:p w:rsidR="00C14179" w:rsidRPr="00C14179" w:rsidRDefault="00C14179" w:rsidP="00C14179">
      <w:pPr>
        <w:pStyle w:val="Heading3"/>
        <w:jc w:val="both"/>
        <w:rPr>
          <w:rFonts w:asciiTheme="minorHAnsi" w:hAnsiTheme="minorHAnsi" w:cstheme="minorHAnsi"/>
          <w:sz w:val="32"/>
          <w:szCs w:val="32"/>
        </w:rPr>
      </w:pPr>
      <w:r w:rsidRPr="00C14179">
        <w:rPr>
          <w:rFonts w:asciiTheme="minorHAnsi" w:hAnsiTheme="minorHAnsi" w:cstheme="minorHAnsi"/>
          <w:sz w:val="32"/>
          <w:szCs w:val="32"/>
        </w:rPr>
        <w:t xml:space="preserve"> </w:t>
      </w:r>
    </w:p>
    <w:p w:rsidR="00C14179" w:rsidRPr="00C14179" w:rsidRDefault="00C14179" w:rsidP="00C14179">
      <w:pPr>
        <w:pStyle w:val="Heading4"/>
        <w:spacing w:line="276" w:lineRule="auto"/>
        <w:jc w:val="both"/>
        <w:rPr>
          <w:rFonts w:asciiTheme="minorHAnsi" w:hAnsiTheme="minorHAnsi" w:cstheme="minorHAnsi"/>
          <w:sz w:val="32"/>
          <w:szCs w:val="32"/>
        </w:rPr>
      </w:pPr>
      <w:r w:rsidRPr="00C14179">
        <w:rPr>
          <w:rFonts w:asciiTheme="minorHAnsi" w:hAnsiTheme="minorHAnsi" w:cstheme="minorHAnsi"/>
          <w:sz w:val="32"/>
          <w:szCs w:val="32"/>
        </w:rPr>
        <w:t>Level 3: Summary Panel</w:t>
      </w:r>
    </w:p>
    <w:p w:rsidR="00C14179" w:rsidRPr="00C14179" w:rsidRDefault="00C14179" w:rsidP="00C14179">
      <w:pPr>
        <w:jc w:val="both"/>
        <w:rPr>
          <w:rFonts w:cstheme="minorHAnsi"/>
          <w:sz w:val="32"/>
          <w:szCs w:val="32"/>
        </w:rPr>
      </w:pPr>
      <w:r w:rsidRPr="00C14179">
        <w:rPr>
          <w:rFonts w:cstheme="minorHAnsi"/>
          <w:sz w:val="32"/>
          <w:szCs w:val="32"/>
        </w:rPr>
        <w:tab/>
        <w:t>The summary panel, located on the left side of the screen, displays a list of all currently active orders, along with their delivery times and statuses. By changing the selected item in this list, the user is able to control the contents of the order detail panel.</w:t>
      </w:r>
    </w:p>
    <w:p w:rsidR="00C14179" w:rsidRPr="00C14179" w:rsidRDefault="00C14179" w:rsidP="00C14179">
      <w:pPr>
        <w:pStyle w:val="Heading4"/>
        <w:spacing w:line="276" w:lineRule="auto"/>
        <w:jc w:val="both"/>
        <w:rPr>
          <w:rFonts w:asciiTheme="minorHAnsi" w:hAnsiTheme="minorHAnsi" w:cstheme="minorHAnsi"/>
          <w:sz w:val="32"/>
          <w:szCs w:val="32"/>
        </w:rPr>
      </w:pPr>
      <w:r w:rsidRPr="00C14179">
        <w:rPr>
          <w:rFonts w:asciiTheme="minorHAnsi" w:hAnsiTheme="minorHAnsi" w:cstheme="minorHAnsi"/>
          <w:sz w:val="32"/>
          <w:szCs w:val="32"/>
        </w:rPr>
        <w:t>Level 3: Order Detail Panel</w:t>
      </w:r>
    </w:p>
    <w:p w:rsidR="00C14179" w:rsidRPr="00C14179" w:rsidRDefault="00C14179" w:rsidP="00C14179">
      <w:pPr>
        <w:ind w:firstLine="720"/>
        <w:jc w:val="both"/>
        <w:rPr>
          <w:rFonts w:cstheme="minorHAnsi"/>
          <w:sz w:val="32"/>
          <w:szCs w:val="32"/>
        </w:rPr>
      </w:pPr>
      <w:r w:rsidRPr="00C14179">
        <w:rPr>
          <w:rFonts w:cstheme="minorHAnsi"/>
          <w:sz w:val="32"/>
          <w:szCs w:val="32"/>
        </w:rPr>
        <w:t xml:space="preserve">The order detail panel which contains a hierarchical tree structure for viewing all of the details related to the order which is currently selected in the summary panel. This component also contains a button to mark the order as processed and remove it from the list of active orders. </w:t>
      </w:r>
    </w:p>
    <w:p w:rsidR="00C14179" w:rsidRPr="00C14179" w:rsidRDefault="00C14179" w:rsidP="00C14179">
      <w:pPr>
        <w:rPr>
          <w:rFonts w:cstheme="minorHAnsi"/>
          <w:sz w:val="32"/>
          <w:szCs w:val="32"/>
        </w:rPr>
      </w:pPr>
    </w:p>
    <w:p w:rsidR="00C14179" w:rsidRDefault="00C14179" w:rsidP="00C14179">
      <w:pPr>
        <w:pStyle w:val="Heading2"/>
        <w:jc w:val="center"/>
        <w:rPr>
          <w:rFonts w:asciiTheme="minorHAnsi" w:hAnsiTheme="minorHAnsi" w:cstheme="minorHAnsi"/>
          <w:color w:val="000000" w:themeColor="text1"/>
          <w:sz w:val="32"/>
          <w:szCs w:val="32"/>
          <w:u w:val="single"/>
        </w:rPr>
      </w:pPr>
      <w:r w:rsidRPr="00C14179">
        <w:rPr>
          <w:rFonts w:asciiTheme="minorHAnsi" w:hAnsiTheme="minorHAnsi" w:cstheme="minorHAnsi"/>
          <w:color w:val="000000" w:themeColor="text1"/>
          <w:sz w:val="32"/>
          <w:szCs w:val="32"/>
          <w:u w:val="single"/>
        </w:rPr>
        <w:t>User Interface Design</w:t>
      </w:r>
    </w:p>
    <w:p w:rsidR="00C14179" w:rsidRPr="00C14179" w:rsidRDefault="00C14179" w:rsidP="00C14179"/>
    <w:p w:rsidR="00C14179" w:rsidRDefault="00C14179" w:rsidP="00C14179">
      <w:pPr>
        <w:ind w:firstLine="720"/>
        <w:jc w:val="both"/>
        <w:rPr>
          <w:rFonts w:ascii="Times New Roman" w:hAnsi="Times New Roman" w:cs="Times New Roman"/>
          <w:sz w:val="32"/>
          <w:szCs w:val="32"/>
        </w:rPr>
      </w:pPr>
      <w:r w:rsidRPr="00C14179">
        <w:rPr>
          <w:rFonts w:ascii="Times New Roman" w:hAnsi="Times New Roman" w:cs="Times New Roman"/>
          <w:sz w:val="32"/>
          <w:szCs w:val="32"/>
        </w:rPr>
        <w:t>The user interface design principles can be broken into two groups. The interface in the web application is designed to limit free form user input, using mostly drop down menus, radio buttons and check boxes. This is done for two reasons – to simplify the ordering process as much as possible, and to limit SQL injection attempts. Free form input is necessary in the menu management component, however, as all of the values must be user supplied. The interface for this component contains traditional forms comprised of text fields and corresponding labels, along with save and discard buttons for each form.</w:t>
      </w:r>
    </w:p>
    <w:p w:rsidR="00C14179" w:rsidRPr="00C14179" w:rsidRDefault="00C14179" w:rsidP="00C14179">
      <w:pPr>
        <w:ind w:firstLine="720"/>
        <w:jc w:val="both"/>
        <w:rPr>
          <w:rFonts w:ascii="Times New Roman" w:hAnsi="Times New Roman" w:cs="Times New Roman"/>
          <w:sz w:val="32"/>
          <w:szCs w:val="32"/>
        </w:rPr>
      </w:pPr>
    </w:p>
    <w:p w:rsidR="00C14179" w:rsidRPr="00C14179" w:rsidRDefault="00C14179" w:rsidP="00C14179">
      <w:pPr>
        <w:pStyle w:val="Heading2"/>
        <w:jc w:val="center"/>
        <w:rPr>
          <w:rFonts w:asciiTheme="minorHAnsi" w:hAnsiTheme="minorHAnsi" w:cstheme="minorHAnsi"/>
          <w:color w:val="000000" w:themeColor="text1"/>
          <w:sz w:val="32"/>
          <w:szCs w:val="32"/>
          <w:u w:val="single"/>
        </w:rPr>
      </w:pPr>
      <w:r w:rsidRPr="00C14179">
        <w:rPr>
          <w:rFonts w:asciiTheme="minorHAnsi" w:hAnsiTheme="minorHAnsi" w:cstheme="minorHAnsi"/>
          <w:color w:val="000000" w:themeColor="text1"/>
          <w:sz w:val="32"/>
          <w:szCs w:val="32"/>
          <w:u w:val="single"/>
        </w:rPr>
        <w:t>Help System Design</w:t>
      </w:r>
    </w:p>
    <w:p w:rsidR="00C14179" w:rsidRPr="00C14179" w:rsidRDefault="00C14179" w:rsidP="00C14179">
      <w:pPr>
        <w:rPr>
          <w:sz w:val="32"/>
          <w:szCs w:val="32"/>
        </w:rPr>
      </w:pPr>
    </w:p>
    <w:p w:rsidR="00C14179" w:rsidRPr="00C14179" w:rsidRDefault="00C14179" w:rsidP="00C14179">
      <w:pPr>
        <w:ind w:firstLine="720"/>
        <w:jc w:val="both"/>
        <w:rPr>
          <w:rFonts w:ascii="Times New Roman" w:hAnsi="Times New Roman" w:cs="Times New Roman"/>
          <w:sz w:val="32"/>
          <w:szCs w:val="32"/>
        </w:rPr>
      </w:pPr>
      <w:r w:rsidRPr="00C14179">
        <w:rPr>
          <w:rFonts w:ascii="Times New Roman" w:hAnsi="Times New Roman" w:cs="Times New Roman"/>
          <w:sz w:val="32"/>
          <w:szCs w:val="32"/>
        </w:rPr>
        <w:t>Due to the form-based nature of the applications, the design of the help systems will be minimal. In both the desktop and web applications, it will be accessed from the application’s main menu and will open in a new window. Modeled after the typical help system design, it will be both searchable and include a navigation tree highlighting common topics. There will be a help page for each form type, describing the significance of each field on the page.</w:t>
      </w:r>
    </w:p>
    <w:p w:rsidR="00C14179" w:rsidRPr="00C14179" w:rsidRDefault="00C14179" w:rsidP="00C14179">
      <w:pPr>
        <w:rPr>
          <w:rFonts w:cstheme="minorHAnsi"/>
          <w:sz w:val="32"/>
          <w:szCs w:val="32"/>
        </w:rPr>
      </w:pPr>
    </w:p>
    <w:p w:rsidR="00FF64EB" w:rsidRPr="00C14179" w:rsidRDefault="00FF64EB" w:rsidP="00C14179">
      <w:pPr>
        <w:rPr>
          <w:sz w:val="32"/>
          <w:szCs w:val="32"/>
        </w:rPr>
      </w:pPr>
    </w:p>
    <w:sectPr w:rsidR="00FF64EB" w:rsidRPr="00C14179" w:rsidSect="00263E64">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35E72"/>
    <w:multiLevelType w:val="multilevel"/>
    <w:tmpl w:val="F45047EA"/>
    <w:lvl w:ilvl="0">
      <w:start w:val="1"/>
      <w:numFmt w:val="decimal"/>
      <w:lvlText w:val="%1."/>
      <w:lvlJc w:val="left"/>
      <w:pPr>
        <w:ind w:left="1800"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12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7920" w:hanging="1440"/>
      </w:pPr>
      <w:rPr>
        <w:rFonts w:hint="default"/>
      </w:rPr>
    </w:lvl>
    <w:lvl w:ilvl="8">
      <w:start w:val="1"/>
      <w:numFmt w:val="decimal"/>
      <w:isLgl/>
      <w:lvlText w:val="%1.%2.%3.%4.%5.%6.%7.%8.%9"/>
      <w:lvlJc w:val="left"/>
      <w:pPr>
        <w:ind w:left="8640" w:hanging="1440"/>
      </w:pPr>
      <w:rPr>
        <w:rFonts w:hint="default"/>
      </w:rPr>
    </w:lvl>
  </w:abstractNum>
  <w:abstractNum w:abstractNumId="1">
    <w:nsid w:val="232A38B5"/>
    <w:multiLevelType w:val="hybridMultilevel"/>
    <w:tmpl w:val="4EA0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D5237C"/>
    <w:multiLevelType w:val="hybridMultilevel"/>
    <w:tmpl w:val="07964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0427AF"/>
    <w:multiLevelType w:val="multilevel"/>
    <w:tmpl w:val="5972F718"/>
    <w:lvl w:ilvl="0">
      <w:start w:val="1"/>
      <w:numFmt w:val="decimal"/>
      <w:lvlText w:val="%1"/>
      <w:lvlJc w:val="left"/>
      <w:pPr>
        <w:ind w:left="360" w:hanging="360"/>
      </w:pPr>
      <w:rPr>
        <w:rFonts w:hint="default"/>
      </w:rPr>
    </w:lvl>
    <w:lvl w:ilvl="1">
      <w:start w:val="1"/>
      <w:numFmt w:val="decimal"/>
      <w:lvlText w:val="%1.%2"/>
      <w:lvlJc w:val="left"/>
      <w:pPr>
        <w:ind w:left="69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2C35C22"/>
    <w:multiLevelType w:val="multilevel"/>
    <w:tmpl w:val="9D287F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568628A1"/>
    <w:multiLevelType w:val="multilevel"/>
    <w:tmpl w:val="E3FCEAA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5C101CE3"/>
    <w:multiLevelType w:val="multilevel"/>
    <w:tmpl w:val="CD0E15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65C911BB"/>
    <w:multiLevelType w:val="hybridMultilevel"/>
    <w:tmpl w:val="391AFFCA"/>
    <w:lvl w:ilvl="0" w:tplc="6E7ABECE">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CAA55E0"/>
    <w:multiLevelType w:val="multilevel"/>
    <w:tmpl w:val="8C3440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7"/>
  </w:num>
  <w:num w:numId="5">
    <w:abstractNumId w:val="1"/>
  </w:num>
  <w:num w:numId="6">
    <w:abstractNumId w:val="5"/>
  </w:num>
  <w:num w:numId="7">
    <w:abstractNumId w:val="6"/>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savePreviewPicture/>
  <w:compat/>
  <w:rsids>
    <w:rsidRoot w:val="00D47498"/>
    <w:rsid w:val="00123273"/>
    <w:rsid w:val="00192976"/>
    <w:rsid w:val="001E054B"/>
    <w:rsid w:val="00263E64"/>
    <w:rsid w:val="00354559"/>
    <w:rsid w:val="00440366"/>
    <w:rsid w:val="00477E1C"/>
    <w:rsid w:val="005D6C2E"/>
    <w:rsid w:val="006325F2"/>
    <w:rsid w:val="006C1258"/>
    <w:rsid w:val="006E528B"/>
    <w:rsid w:val="007E3B6A"/>
    <w:rsid w:val="00806DF3"/>
    <w:rsid w:val="0087144E"/>
    <w:rsid w:val="008D2989"/>
    <w:rsid w:val="009A487A"/>
    <w:rsid w:val="00C14179"/>
    <w:rsid w:val="00D47498"/>
    <w:rsid w:val="00FF64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559"/>
  </w:style>
  <w:style w:type="paragraph" w:styleId="Heading1">
    <w:name w:val="heading 1"/>
    <w:basedOn w:val="Normal"/>
    <w:next w:val="Normal"/>
    <w:link w:val="Heading1Char"/>
    <w:uiPriority w:val="9"/>
    <w:qFormat/>
    <w:rsid w:val="00C141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F64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41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FF64EB"/>
    <w:pPr>
      <w:keepNext/>
      <w:spacing w:before="240" w:after="60" w:line="273" w:lineRule="auto"/>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28B"/>
    <w:pPr>
      <w:ind w:left="720"/>
      <w:contextualSpacing/>
    </w:pPr>
  </w:style>
  <w:style w:type="character" w:styleId="Hyperlink">
    <w:name w:val="Hyperlink"/>
    <w:basedOn w:val="DefaultParagraphFont"/>
    <w:uiPriority w:val="99"/>
    <w:unhideWhenUsed/>
    <w:rsid w:val="007E3B6A"/>
    <w:rPr>
      <w:color w:val="0000FF" w:themeColor="hyperlink"/>
      <w:u w:val="single"/>
    </w:rPr>
  </w:style>
  <w:style w:type="character" w:customStyle="1" w:styleId="Heading4Char">
    <w:name w:val="Heading 4 Char"/>
    <w:basedOn w:val="DefaultParagraphFont"/>
    <w:link w:val="Heading4"/>
    <w:uiPriority w:val="99"/>
    <w:rsid w:val="00FF64EB"/>
    <w:rPr>
      <w:rFonts w:ascii="Calibri" w:eastAsia="Times New Roman" w:hAnsi="Calibri" w:cs="Times New Roman"/>
      <w:b/>
      <w:bCs/>
      <w:sz w:val="28"/>
      <w:szCs w:val="28"/>
    </w:rPr>
  </w:style>
  <w:style w:type="character" w:customStyle="1" w:styleId="Heading2Char">
    <w:name w:val="Heading 2 Char"/>
    <w:basedOn w:val="DefaultParagraphFont"/>
    <w:link w:val="Heading2"/>
    <w:uiPriority w:val="9"/>
    <w:semiHidden/>
    <w:rsid w:val="00FF64E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1417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C14179"/>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53420114">
      <w:bodyDiv w:val="1"/>
      <w:marLeft w:val="0"/>
      <w:marRight w:val="0"/>
      <w:marTop w:val="0"/>
      <w:marBottom w:val="0"/>
      <w:divBdr>
        <w:top w:val="none" w:sz="0" w:space="0" w:color="auto"/>
        <w:left w:val="none" w:sz="0" w:space="0" w:color="auto"/>
        <w:bottom w:val="none" w:sz="0" w:space="0" w:color="auto"/>
        <w:right w:val="none" w:sz="0" w:space="0" w:color="auto"/>
      </w:divBdr>
    </w:div>
    <w:div w:id="295334943">
      <w:bodyDiv w:val="1"/>
      <w:marLeft w:val="0"/>
      <w:marRight w:val="0"/>
      <w:marTop w:val="0"/>
      <w:marBottom w:val="0"/>
      <w:divBdr>
        <w:top w:val="none" w:sz="0" w:space="0" w:color="auto"/>
        <w:left w:val="none" w:sz="0" w:space="0" w:color="auto"/>
        <w:bottom w:val="none" w:sz="0" w:space="0" w:color="auto"/>
        <w:right w:val="none" w:sz="0" w:space="0" w:color="auto"/>
      </w:divBdr>
    </w:div>
    <w:div w:id="418261350">
      <w:bodyDiv w:val="1"/>
      <w:marLeft w:val="0"/>
      <w:marRight w:val="0"/>
      <w:marTop w:val="0"/>
      <w:marBottom w:val="0"/>
      <w:divBdr>
        <w:top w:val="none" w:sz="0" w:space="0" w:color="auto"/>
        <w:left w:val="none" w:sz="0" w:space="0" w:color="auto"/>
        <w:bottom w:val="none" w:sz="0" w:space="0" w:color="auto"/>
        <w:right w:val="none" w:sz="0" w:space="0" w:color="auto"/>
      </w:divBdr>
    </w:div>
    <w:div w:id="434404343">
      <w:bodyDiv w:val="1"/>
      <w:marLeft w:val="0"/>
      <w:marRight w:val="0"/>
      <w:marTop w:val="0"/>
      <w:marBottom w:val="0"/>
      <w:divBdr>
        <w:top w:val="none" w:sz="0" w:space="0" w:color="auto"/>
        <w:left w:val="none" w:sz="0" w:space="0" w:color="auto"/>
        <w:bottom w:val="none" w:sz="0" w:space="0" w:color="auto"/>
        <w:right w:val="none" w:sz="0" w:space="0" w:color="auto"/>
      </w:divBdr>
    </w:div>
    <w:div w:id="459150470">
      <w:bodyDiv w:val="1"/>
      <w:marLeft w:val="0"/>
      <w:marRight w:val="0"/>
      <w:marTop w:val="0"/>
      <w:marBottom w:val="0"/>
      <w:divBdr>
        <w:top w:val="none" w:sz="0" w:space="0" w:color="auto"/>
        <w:left w:val="none" w:sz="0" w:space="0" w:color="auto"/>
        <w:bottom w:val="none" w:sz="0" w:space="0" w:color="auto"/>
        <w:right w:val="none" w:sz="0" w:space="0" w:color="auto"/>
      </w:divBdr>
    </w:div>
    <w:div w:id="586351034">
      <w:bodyDiv w:val="1"/>
      <w:marLeft w:val="0"/>
      <w:marRight w:val="0"/>
      <w:marTop w:val="0"/>
      <w:marBottom w:val="0"/>
      <w:divBdr>
        <w:top w:val="none" w:sz="0" w:space="0" w:color="auto"/>
        <w:left w:val="none" w:sz="0" w:space="0" w:color="auto"/>
        <w:bottom w:val="none" w:sz="0" w:space="0" w:color="auto"/>
        <w:right w:val="none" w:sz="0" w:space="0" w:color="auto"/>
      </w:divBdr>
    </w:div>
    <w:div w:id="665283451">
      <w:bodyDiv w:val="1"/>
      <w:marLeft w:val="0"/>
      <w:marRight w:val="0"/>
      <w:marTop w:val="0"/>
      <w:marBottom w:val="0"/>
      <w:divBdr>
        <w:top w:val="none" w:sz="0" w:space="0" w:color="auto"/>
        <w:left w:val="none" w:sz="0" w:space="0" w:color="auto"/>
        <w:bottom w:val="none" w:sz="0" w:space="0" w:color="auto"/>
        <w:right w:val="none" w:sz="0" w:space="0" w:color="auto"/>
      </w:divBdr>
    </w:div>
    <w:div w:id="822235923">
      <w:bodyDiv w:val="1"/>
      <w:marLeft w:val="0"/>
      <w:marRight w:val="0"/>
      <w:marTop w:val="0"/>
      <w:marBottom w:val="0"/>
      <w:divBdr>
        <w:top w:val="none" w:sz="0" w:space="0" w:color="auto"/>
        <w:left w:val="none" w:sz="0" w:space="0" w:color="auto"/>
        <w:bottom w:val="none" w:sz="0" w:space="0" w:color="auto"/>
        <w:right w:val="none" w:sz="0" w:space="0" w:color="auto"/>
      </w:divBdr>
    </w:div>
    <w:div w:id="908657684">
      <w:bodyDiv w:val="1"/>
      <w:marLeft w:val="0"/>
      <w:marRight w:val="0"/>
      <w:marTop w:val="0"/>
      <w:marBottom w:val="0"/>
      <w:divBdr>
        <w:top w:val="none" w:sz="0" w:space="0" w:color="auto"/>
        <w:left w:val="none" w:sz="0" w:space="0" w:color="auto"/>
        <w:bottom w:val="none" w:sz="0" w:space="0" w:color="auto"/>
        <w:right w:val="none" w:sz="0" w:space="0" w:color="auto"/>
      </w:divBdr>
    </w:div>
    <w:div w:id="931663296">
      <w:bodyDiv w:val="1"/>
      <w:marLeft w:val="0"/>
      <w:marRight w:val="0"/>
      <w:marTop w:val="0"/>
      <w:marBottom w:val="0"/>
      <w:divBdr>
        <w:top w:val="none" w:sz="0" w:space="0" w:color="auto"/>
        <w:left w:val="none" w:sz="0" w:space="0" w:color="auto"/>
        <w:bottom w:val="none" w:sz="0" w:space="0" w:color="auto"/>
        <w:right w:val="none" w:sz="0" w:space="0" w:color="auto"/>
      </w:divBdr>
    </w:div>
    <w:div w:id="958923028">
      <w:bodyDiv w:val="1"/>
      <w:marLeft w:val="0"/>
      <w:marRight w:val="0"/>
      <w:marTop w:val="0"/>
      <w:marBottom w:val="0"/>
      <w:divBdr>
        <w:top w:val="none" w:sz="0" w:space="0" w:color="auto"/>
        <w:left w:val="none" w:sz="0" w:space="0" w:color="auto"/>
        <w:bottom w:val="none" w:sz="0" w:space="0" w:color="auto"/>
        <w:right w:val="none" w:sz="0" w:space="0" w:color="auto"/>
      </w:divBdr>
    </w:div>
    <w:div w:id="1007364069">
      <w:bodyDiv w:val="1"/>
      <w:marLeft w:val="0"/>
      <w:marRight w:val="0"/>
      <w:marTop w:val="0"/>
      <w:marBottom w:val="0"/>
      <w:divBdr>
        <w:top w:val="none" w:sz="0" w:space="0" w:color="auto"/>
        <w:left w:val="none" w:sz="0" w:space="0" w:color="auto"/>
        <w:bottom w:val="none" w:sz="0" w:space="0" w:color="auto"/>
        <w:right w:val="none" w:sz="0" w:space="0" w:color="auto"/>
      </w:divBdr>
    </w:div>
    <w:div w:id="1079407144">
      <w:bodyDiv w:val="1"/>
      <w:marLeft w:val="0"/>
      <w:marRight w:val="0"/>
      <w:marTop w:val="0"/>
      <w:marBottom w:val="0"/>
      <w:divBdr>
        <w:top w:val="none" w:sz="0" w:space="0" w:color="auto"/>
        <w:left w:val="none" w:sz="0" w:space="0" w:color="auto"/>
        <w:bottom w:val="none" w:sz="0" w:space="0" w:color="auto"/>
        <w:right w:val="none" w:sz="0" w:space="0" w:color="auto"/>
      </w:divBdr>
    </w:div>
    <w:div w:id="1272123937">
      <w:bodyDiv w:val="1"/>
      <w:marLeft w:val="0"/>
      <w:marRight w:val="0"/>
      <w:marTop w:val="0"/>
      <w:marBottom w:val="0"/>
      <w:divBdr>
        <w:top w:val="none" w:sz="0" w:space="0" w:color="auto"/>
        <w:left w:val="none" w:sz="0" w:space="0" w:color="auto"/>
        <w:bottom w:val="none" w:sz="0" w:space="0" w:color="auto"/>
        <w:right w:val="none" w:sz="0" w:space="0" w:color="auto"/>
      </w:divBdr>
      <w:divsChild>
        <w:div w:id="1161583809">
          <w:marLeft w:val="0"/>
          <w:marRight w:val="0"/>
          <w:marTop w:val="0"/>
          <w:marBottom w:val="0"/>
          <w:divBdr>
            <w:top w:val="none" w:sz="0" w:space="0" w:color="auto"/>
            <w:left w:val="none" w:sz="0" w:space="0" w:color="auto"/>
            <w:bottom w:val="none" w:sz="0" w:space="0" w:color="auto"/>
            <w:right w:val="none" w:sz="0" w:space="0" w:color="auto"/>
          </w:divBdr>
        </w:div>
        <w:div w:id="170992748">
          <w:marLeft w:val="0"/>
          <w:marRight w:val="0"/>
          <w:marTop w:val="0"/>
          <w:marBottom w:val="0"/>
          <w:divBdr>
            <w:top w:val="none" w:sz="0" w:space="0" w:color="auto"/>
            <w:left w:val="none" w:sz="0" w:space="0" w:color="auto"/>
            <w:bottom w:val="none" w:sz="0" w:space="0" w:color="auto"/>
            <w:right w:val="none" w:sz="0" w:space="0" w:color="auto"/>
          </w:divBdr>
        </w:div>
        <w:div w:id="1449854061">
          <w:marLeft w:val="0"/>
          <w:marRight w:val="0"/>
          <w:marTop w:val="0"/>
          <w:marBottom w:val="0"/>
          <w:divBdr>
            <w:top w:val="none" w:sz="0" w:space="0" w:color="auto"/>
            <w:left w:val="none" w:sz="0" w:space="0" w:color="auto"/>
            <w:bottom w:val="none" w:sz="0" w:space="0" w:color="auto"/>
            <w:right w:val="none" w:sz="0" w:space="0" w:color="auto"/>
          </w:divBdr>
        </w:div>
        <w:div w:id="1424762656">
          <w:marLeft w:val="0"/>
          <w:marRight w:val="0"/>
          <w:marTop w:val="0"/>
          <w:marBottom w:val="0"/>
          <w:divBdr>
            <w:top w:val="none" w:sz="0" w:space="0" w:color="auto"/>
            <w:left w:val="none" w:sz="0" w:space="0" w:color="auto"/>
            <w:bottom w:val="none" w:sz="0" w:space="0" w:color="auto"/>
            <w:right w:val="none" w:sz="0" w:space="0" w:color="auto"/>
          </w:divBdr>
        </w:div>
        <w:div w:id="97140291">
          <w:marLeft w:val="0"/>
          <w:marRight w:val="0"/>
          <w:marTop w:val="0"/>
          <w:marBottom w:val="0"/>
          <w:divBdr>
            <w:top w:val="none" w:sz="0" w:space="0" w:color="auto"/>
            <w:left w:val="none" w:sz="0" w:space="0" w:color="auto"/>
            <w:bottom w:val="none" w:sz="0" w:space="0" w:color="auto"/>
            <w:right w:val="none" w:sz="0" w:space="0" w:color="auto"/>
          </w:divBdr>
        </w:div>
        <w:div w:id="801583148">
          <w:marLeft w:val="0"/>
          <w:marRight w:val="0"/>
          <w:marTop w:val="0"/>
          <w:marBottom w:val="0"/>
          <w:divBdr>
            <w:top w:val="none" w:sz="0" w:space="0" w:color="auto"/>
            <w:left w:val="none" w:sz="0" w:space="0" w:color="auto"/>
            <w:bottom w:val="none" w:sz="0" w:space="0" w:color="auto"/>
            <w:right w:val="none" w:sz="0" w:space="0" w:color="auto"/>
          </w:divBdr>
        </w:div>
        <w:div w:id="454757924">
          <w:marLeft w:val="0"/>
          <w:marRight w:val="0"/>
          <w:marTop w:val="0"/>
          <w:marBottom w:val="0"/>
          <w:divBdr>
            <w:top w:val="none" w:sz="0" w:space="0" w:color="auto"/>
            <w:left w:val="none" w:sz="0" w:space="0" w:color="auto"/>
            <w:bottom w:val="none" w:sz="0" w:space="0" w:color="auto"/>
            <w:right w:val="none" w:sz="0" w:space="0" w:color="auto"/>
          </w:divBdr>
        </w:div>
        <w:div w:id="156270524">
          <w:marLeft w:val="0"/>
          <w:marRight w:val="0"/>
          <w:marTop w:val="0"/>
          <w:marBottom w:val="0"/>
          <w:divBdr>
            <w:top w:val="none" w:sz="0" w:space="0" w:color="auto"/>
            <w:left w:val="none" w:sz="0" w:space="0" w:color="auto"/>
            <w:bottom w:val="none" w:sz="0" w:space="0" w:color="auto"/>
            <w:right w:val="none" w:sz="0" w:space="0" w:color="auto"/>
          </w:divBdr>
        </w:div>
        <w:div w:id="1894149046">
          <w:marLeft w:val="0"/>
          <w:marRight w:val="0"/>
          <w:marTop w:val="0"/>
          <w:marBottom w:val="0"/>
          <w:divBdr>
            <w:top w:val="none" w:sz="0" w:space="0" w:color="auto"/>
            <w:left w:val="none" w:sz="0" w:space="0" w:color="auto"/>
            <w:bottom w:val="none" w:sz="0" w:space="0" w:color="auto"/>
            <w:right w:val="none" w:sz="0" w:space="0" w:color="auto"/>
          </w:divBdr>
        </w:div>
        <w:div w:id="1169440994">
          <w:marLeft w:val="0"/>
          <w:marRight w:val="0"/>
          <w:marTop w:val="0"/>
          <w:marBottom w:val="0"/>
          <w:divBdr>
            <w:top w:val="none" w:sz="0" w:space="0" w:color="auto"/>
            <w:left w:val="none" w:sz="0" w:space="0" w:color="auto"/>
            <w:bottom w:val="none" w:sz="0" w:space="0" w:color="auto"/>
            <w:right w:val="none" w:sz="0" w:space="0" w:color="auto"/>
          </w:divBdr>
        </w:div>
        <w:div w:id="1050961032">
          <w:marLeft w:val="0"/>
          <w:marRight w:val="0"/>
          <w:marTop w:val="0"/>
          <w:marBottom w:val="0"/>
          <w:divBdr>
            <w:top w:val="none" w:sz="0" w:space="0" w:color="auto"/>
            <w:left w:val="none" w:sz="0" w:space="0" w:color="auto"/>
            <w:bottom w:val="none" w:sz="0" w:space="0" w:color="auto"/>
            <w:right w:val="none" w:sz="0" w:space="0" w:color="auto"/>
          </w:divBdr>
        </w:div>
        <w:div w:id="1387952527">
          <w:marLeft w:val="0"/>
          <w:marRight w:val="0"/>
          <w:marTop w:val="0"/>
          <w:marBottom w:val="0"/>
          <w:divBdr>
            <w:top w:val="none" w:sz="0" w:space="0" w:color="auto"/>
            <w:left w:val="none" w:sz="0" w:space="0" w:color="auto"/>
            <w:bottom w:val="none" w:sz="0" w:space="0" w:color="auto"/>
            <w:right w:val="none" w:sz="0" w:space="0" w:color="auto"/>
          </w:divBdr>
        </w:div>
        <w:div w:id="483089062">
          <w:marLeft w:val="0"/>
          <w:marRight w:val="0"/>
          <w:marTop w:val="0"/>
          <w:marBottom w:val="0"/>
          <w:divBdr>
            <w:top w:val="none" w:sz="0" w:space="0" w:color="auto"/>
            <w:left w:val="none" w:sz="0" w:space="0" w:color="auto"/>
            <w:bottom w:val="none" w:sz="0" w:space="0" w:color="auto"/>
            <w:right w:val="none" w:sz="0" w:space="0" w:color="auto"/>
          </w:divBdr>
        </w:div>
        <w:div w:id="712272611">
          <w:marLeft w:val="0"/>
          <w:marRight w:val="0"/>
          <w:marTop w:val="0"/>
          <w:marBottom w:val="0"/>
          <w:divBdr>
            <w:top w:val="none" w:sz="0" w:space="0" w:color="auto"/>
            <w:left w:val="none" w:sz="0" w:space="0" w:color="auto"/>
            <w:bottom w:val="none" w:sz="0" w:space="0" w:color="auto"/>
            <w:right w:val="none" w:sz="0" w:space="0" w:color="auto"/>
          </w:divBdr>
        </w:div>
        <w:div w:id="1004017241">
          <w:marLeft w:val="0"/>
          <w:marRight w:val="0"/>
          <w:marTop w:val="0"/>
          <w:marBottom w:val="0"/>
          <w:divBdr>
            <w:top w:val="none" w:sz="0" w:space="0" w:color="auto"/>
            <w:left w:val="none" w:sz="0" w:space="0" w:color="auto"/>
            <w:bottom w:val="none" w:sz="0" w:space="0" w:color="auto"/>
            <w:right w:val="none" w:sz="0" w:space="0" w:color="auto"/>
          </w:divBdr>
        </w:div>
        <w:div w:id="1686902998">
          <w:marLeft w:val="0"/>
          <w:marRight w:val="0"/>
          <w:marTop w:val="0"/>
          <w:marBottom w:val="0"/>
          <w:divBdr>
            <w:top w:val="none" w:sz="0" w:space="0" w:color="auto"/>
            <w:left w:val="none" w:sz="0" w:space="0" w:color="auto"/>
            <w:bottom w:val="none" w:sz="0" w:space="0" w:color="auto"/>
            <w:right w:val="none" w:sz="0" w:space="0" w:color="auto"/>
          </w:divBdr>
        </w:div>
        <w:div w:id="1393429556">
          <w:marLeft w:val="0"/>
          <w:marRight w:val="0"/>
          <w:marTop w:val="0"/>
          <w:marBottom w:val="0"/>
          <w:divBdr>
            <w:top w:val="none" w:sz="0" w:space="0" w:color="auto"/>
            <w:left w:val="none" w:sz="0" w:space="0" w:color="auto"/>
            <w:bottom w:val="none" w:sz="0" w:space="0" w:color="auto"/>
            <w:right w:val="none" w:sz="0" w:space="0" w:color="auto"/>
          </w:divBdr>
        </w:div>
        <w:div w:id="1122385947">
          <w:marLeft w:val="0"/>
          <w:marRight w:val="0"/>
          <w:marTop w:val="0"/>
          <w:marBottom w:val="0"/>
          <w:divBdr>
            <w:top w:val="none" w:sz="0" w:space="0" w:color="auto"/>
            <w:left w:val="none" w:sz="0" w:space="0" w:color="auto"/>
            <w:bottom w:val="none" w:sz="0" w:space="0" w:color="auto"/>
            <w:right w:val="none" w:sz="0" w:space="0" w:color="auto"/>
          </w:divBdr>
        </w:div>
        <w:div w:id="1759062798">
          <w:marLeft w:val="0"/>
          <w:marRight w:val="0"/>
          <w:marTop w:val="0"/>
          <w:marBottom w:val="0"/>
          <w:divBdr>
            <w:top w:val="none" w:sz="0" w:space="0" w:color="auto"/>
            <w:left w:val="none" w:sz="0" w:space="0" w:color="auto"/>
            <w:bottom w:val="none" w:sz="0" w:space="0" w:color="auto"/>
            <w:right w:val="none" w:sz="0" w:space="0" w:color="auto"/>
          </w:divBdr>
        </w:div>
        <w:div w:id="1030644105">
          <w:marLeft w:val="0"/>
          <w:marRight w:val="0"/>
          <w:marTop w:val="0"/>
          <w:marBottom w:val="0"/>
          <w:divBdr>
            <w:top w:val="none" w:sz="0" w:space="0" w:color="auto"/>
            <w:left w:val="none" w:sz="0" w:space="0" w:color="auto"/>
            <w:bottom w:val="none" w:sz="0" w:space="0" w:color="auto"/>
            <w:right w:val="none" w:sz="0" w:space="0" w:color="auto"/>
          </w:divBdr>
        </w:div>
        <w:div w:id="1984385289">
          <w:marLeft w:val="0"/>
          <w:marRight w:val="0"/>
          <w:marTop w:val="0"/>
          <w:marBottom w:val="0"/>
          <w:divBdr>
            <w:top w:val="none" w:sz="0" w:space="0" w:color="auto"/>
            <w:left w:val="none" w:sz="0" w:space="0" w:color="auto"/>
            <w:bottom w:val="none" w:sz="0" w:space="0" w:color="auto"/>
            <w:right w:val="none" w:sz="0" w:space="0" w:color="auto"/>
          </w:divBdr>
        </w:div>
        <w:div w:id="1885435719">
          <w:marLeft w:val="0"/>
          <w:marRight w:val="0"/>
          <w:marTop w:val="0"/>
          <w:marBottom w:val="0"/>
          <w:divBdr>
            <w:top w:val="none" w:sz="0" w:space="0" w:color="auto"/>
            <w:left w:val="none" w:sz="0" w:space="0" w:color="auto"/>
            <w:bottom w:val="none" w:sz="0" w:space="0" w:color="auto"/>
            <w:right w:val="none" w:sz="0" w:space="0" w:color="auto"/>
          </w:divBdr>
        </w:div>
        <w:div w:id="428739985">
          <w:marLeft w:val="0"/>
          <w:marRight w:val="0"/>
          <w:marTop w:val="0"/>
          <w:marBottom w:val="0"/>
          <w:divBdr>
            <w:top w:val="none" w:sz="0" w:space="0" w:color="auto"/>
            <w:left w:val="none" w:sz="0" w:space="0" w:color="auto"/>
            <w:bottom w:val="none" w:sz="0" w:space="0" w:color="auto"/>
            <w:right w:val="none" w:sz="0" w:space="0" w:color="auto"/>
          </w:divBdr>
        </w:div>
        <w:div w:id="244844260">
          <w:marLeft w:val="0"/>
          <w:marRight w:val="0"/>
          <w:marTop w:val="0"/>
          <w:marBottom w:val="0"/>
          <w:divBdr>
            <w:top w:val="none" w:sz="0" w:space="0" w:color="auto"/>
            <w:left w:val="none" w:sz="0" w:space="0" w:color="auto"/>
            <w:bottom w:val="none" w:sz="0" w:space="0" w:color="auto"/>
            <w:right w:val="none" w:sz="0" w:space="0" w:color="auto"/>
          </w:divBdr>
        </w:div>
        <w:div w:id="1792161462">
          <w:marLeft w:val="0"/>
          <w:marRight w:val="0"/>
          <w:marTop w:val="0"/>
          <w:marBottom w:val="0"/>
          <w:divBdr>
            <w:top w:val="none" w:sz="0" w:space="0" w:color="auto"/>
            <w:left w:val="none" w:sz="0" w:space="0" w:color="auto"/>
            <w:bottom w:val="none" w:sz="0" w:space="0" w:color="auto"/>
            <w:right w:val="none" w:sz="0" w:space="0" w:color="auto"/>
          </w:divBdr>
        </w:div>
        <w:div w:id="1856531269">
          <w:marLeft w:val="0"/>
          <w:marRight w:val="0"/>
          <w:marTop w:val="0"/>
          <w:marBottom w:val="0"/>
          <w:divBdr>
            <w:top w:val="none" w:sz="0" w:space="0" w:color="auto"/>
            <w:left w:val="none" w:sz="0" w:space="0" w:color="auto"/>
            <w:bottom w:val="none" w:sz="0" w:space="0" w:color="auto"/>
            <w:right w:val="none" w:sz="0" w:space="0" w:color="auto"/>
          </w:divBdr>
        </w:div>
      </w:divsChild>
    </w:div>
    <w:div w:id="136316475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42">
          <w:marLeft w:val="0"/>
          <w:marRight w:val="0"/>
          <w:marTop w:val="0"/>
          <w:marBottom w:val="0"/>
          <w:divBdr>
            <w:top w:val="none" w:sz="0" w:space="0" w:color="auto"/>
            <w:left w:val="none" w:sz="0" w:space="0" w:color="auto"/>
            <w:bottom w:val="none" w:sz="0" w:space="0" w:color="auto"/>
            <w:right w:val="none" w:sz="0" w:space="0" w:color="auto"/>
          </w:divBdr>
        </w:div>
        <w:div w:id="1004210065">
          <w:marLeft w:val="0"/>
          <w:marRight w:val="0"/>
          <w:marTop w:val="0"/>
          <w:marBottom w:val="0"/>
          <w:divBdr>
            <w:top w:val="none" w:sz="0" w:space="0" w:color="auto"/>
            <w:left w:val="none" w:sz="0" w:space="0" w:color="auto"/>
            <w:bottom w:val="none" w:sz="0" w:space="0" w:color="auto"/>
            <w:right w:val="none" w:sz="0" w:space="0" w:color="auto"/>
          </w:divBdr>
        </w:div>
      </w:divsChild>
    </w:div>
    <w:div w:id="1397317090">
      <w:bodyDiv w:val="1"/>
      <w:marLeft w:val="0"/>
      <w:marRight w:val="0"/>
      <w:marTop w:val="0"/>
      <w:marBottom w:val="0"/>
      <w:divBdr>
        <w:top w:val="none" w:sz="0" w:space="0" w:color="auto"/>
        <w:left w:val="none" w:sz="0" w:space="0" w:color="auto"/>
        <w:bottom w:val="none" w:sz="0" w:space="0" w:color="auto"/>
        <w:right w:val="none" w:sz="0" w:space="0" w:color="auto"/>
      </w:divBdr>
    </w:div>
    <w:div w:id="1451900731">
      <w:bodyDiv w:val="1"/>
      <w:marLeft w:val="0"/>
      <w:marRight w:val="0"/>
      <w:marTop w:val="0"/>
      <w:marBottom w:val="0"/>
      <w:divBdr>
        <w:top w:val="none" w:sz="0" w:space="0" w:color="auto"/>
        <w:left w:val="none" w:sz="0" w:space="0" w:color="auto"/>
        <w:bottom w:val="none" w:sz="0" w:space="0" w:color="auto"/>
        <w:right w:val="none" w:sz="0" w:space="0" w:color="auto"/>
      </w:divBdr>
    </w:div>
    <w:div w:id="1547717436">
      <w:bodyDiv w:val="1"/>
      <w:marLeft w:val="0"/>
      <w:marRight w:val="0"/>
      <w:marTop w:val="0"/>
      <w:marBottom w:val="0"/>
      <w:divBdr>
        <w:top w:val="none" w:sz="0" w:space="0" w:color="auto"/>
        <w:left w:val="none" w:sz="0" w:space="0" w:color="auto"/>
        <w:bottom w:val="none" w:sz="0" w:space="0" w:color="auto"/>
        <w:right w:val="none" w:sz="0" w:space="0" w:color="auto"/>
      </w:divBdr>
      <w:divsChild>
        <w:div w:id="191847248">
          <w:marLeft w:val="0"/>
          <w:marRight w:val="0"/>
          <w:marTop w:val="0"/>
          <w:marBottom w:val="0"/>
          <w:divBdr>
            <w:top w:val="none" w:sz="0" w:space="0" w:color="auto"/>
            <w:left w:val="none" w:sz="0" w:space="0" w:color="auto"/>
            <w:bottom w:val="none" w:sz="0" w:space="0" w:color="auto"/>
            <w:right w:val="none" w:sz="0" w:space="0" w:color="auto"/>
          </w:divBdr>
        </w:div>
        <w:div w:id="1019896155">
          <w:marLeft w:val="0"/>
          <w:marRight w:val="0"/>
          <w:marTop w:val="0"/>
          <w:marBottom w:val="0"/>
          <w:divBdr>
            <w:top w:val="none" w:sz="0" w:space="0" w:color="auto"/>
            <w:left w:val="none" w:sz="0" w:space="0" w:color="auto"/>
            <w:bottom w:val="none" w:sz="0" w:space="0" w:color="auto"/>
            <w:right w:val="none" w:sz="0" w:space="0" w:color="auto"/>
          </w:divBdr>
        </w:div>
        <w:div w:id="197161277">
          <w:marLeft w:val="0"/>
          <w:marRight w:val="0"/>
          <w:marTop w:val="0"/>
          <w:marBottom w:val="0"/>
          <w:divBdr>
            <w:top w:val="none" w:sz="0" w:space="0" w:color="auto"/>
            <w:left w:val="none" w:sz="0" w:space="0" w:color="auto"/>
            <w:bottom w:val="none" w:sz="0" w:space="0" w:color="auto"/>
            <w:right w:val="none" w:sz="0" w:space="0" w:color="auto"/>
          </w:divBdr>
        </w:div>
        <w:div w:id="1657143993">
          <w:marLeft w:val="0"/>
          <w:marRight w:val="0"/>
          <w:marTop w:val="0"/>
          <w:marBottom w:val="0"/>
          <w:divBdr>
            <w:top w:val="none" w:sz="0" w:space="0" w:color="auto"/>
            <w:left w:val="none" w:sz="0" w:space="0" w:color="auto"/>
            <w:bottom w:val="none" w:sz="0" w:space="0" w:color="auto"/>
            <w:right w:val="none" w:sz="0" w:space="0" w:color="auto"/>
          </w:divBdr>
        </w:div>
        <w:div w:id="236743613">
          <w:marLeft w:val="0"/>
          <w:marRight w:val="0"/>
          <w:marTop w:val="0"/>
          <w:marBottom w:val="0"/>
          <w:divBdr>
            <w:top w:val="none" w:sz="0" w:space="0" w:color="auto"/>
            <w:left w:val="none" w:sz="0" w:space="0" w:color="auto"/>
            <w:bottom w:val="none" w:sz="0" w:space="0" w:color="auto"/>
            <w:right w:val="none" w:sz="0" w:space="0" w:color="auto"/>
          </w:divBdr>
        </w:div>
        <w:div w:id="1410885076">
          <w:marLeft w:val="0"/>
          <w:marRight w:val="0"/>
          <w:marTop w:val="0"/>
          <w:marBottom w:val="0"/>
          <w:divBdr>
            <w:top w:val="none" w:sz="0" w:space="0" w:color="auto"/>
            <w:left w:val="none" w:sz="0" w:space="0" w:color="auto"/>
            <w:bottom w:val="none" w:sz="0" w:space="0" w:color="auto"/>
            <w:right w:val="none" w:sz="0" w:space="0" w:color="auto"/>
          </w:divBdr>
        </w:div>
        <w:div w:id="389153447">
          <w:marLeft w:val="0"/>
          <w:marRight w:val="0"/>
          <w:marTop w:val="0"/>
          <w:marBottom w:val="0"/>
          <w:divBdr>
            <w:top w:val="none" w:sz="0" w:space="0" w:color="auto"/>
            <w:left w:val="none" w:sz="0" w:space="0" w:color="auto"/>
            <w:bottom w:val="none" w:sz="0" w:space="0" w:color="auto"/>
            <w:right w:val="none" w:sz="0" w:space="0" w:color="auto"/>
          </w:divBdr>
        </w:div>
        <w:div w:id="1378966044">
          <w:marLeft w:val="0"/>
          <w:marRight w:val="0"/>
          <w:marTop w:val="0"/>
          <w:marBottom w:val="0"/>
          <w:divBdr>
            <w:top w:val="none" w:sz="0" w:space="0" w:color="auto"/>
            <w:left w:val="none" w:sz="0" w:space="0" w:color="auto"/>
            <w:bottom w:val="none" w:sz="0" w:space="0" w:color="auto"/>
            <w:right w:val="none" w:sz="0" w:space="0" w:color="auto"/>
          </w:divBdr>
        </w:div>
        <w:div w:id="388576430">
          <w:marLeft w:val="0"/>
          <w:marRight w:val="0"/>
          <w:marTop w:val="0"/>
          <w:marBottom w:val="0"/>
          <w:divBdr>
            <w:top w:val="none" w:sz="0" w:space="0" w:color="auto"/>
            <w:left w:val="none" w:sz="0" w:space="0" w:color="auto"/>
            <w:bottom w:val="none" w:sz="0" w:space="0" w:color="auto"/>
            <w:right w:val="none" w:sz="0" w:space="0" w:color="auto"/>
          </w:divBdr>
        </w:div>
        <w:div w:id="20514921">
          <w:marLeft w:val="0"/>
          <w:marRight w:val="0"/>
          <w:marTop w:val="0"/>
          <w:marBottom w:val="0"/>
          <w:divBdr>
            <w:top w:val="none" w:sz="0" w:space="0" w:color="auto"/>
            <w:left w:val="none" w:sz="0" w:space="0" w:color="auto"/>
            <w:bottom w:val="none" w:sz="0" w:space="0" w:color="auto"/>
            <w:right w:val="none" w:sz="0" w:space="0" w:color="auto"/>
          </w:divBdr>
        </w:div>
      </w:divsChild>
    </w:div>
    <w:div w:id="1650985176">
      <w:bodyDiv w:val="1"/>
      <w:marLeft w:val="0"/>
      <w:marRight w:val="0"/>
      <w:marTop w:val="0"/>
      <w:marBottom w:val="0"/>
      <w:divBdr>
        <w:top w:val="none" w:sz="0" w:space="0" w:color="auto"/>
        <w:left w:val="none" w:sz="0" w:space="0" w:color="auto"/>
        <w:bottom w:val="none" w:sz="0" w:space="0" w:color="auto"/>
        <w:right w:val="none" w:sz="0" w:space="0" w:color="auto"/>
      </w:divBdr>
    </w:div>
    <w:div w:id="1810702596">
      <w:bodyDiv w:val="1"/>
      <w:marLeft w:val="0"/>
      <w:marRight w:val="0"/>
      <w:marTop w:val="0"/>
      <w:marBottom w:val="0"/>
      <w:divBdr>
        <w:top w:val="none" w:sz="0" w:space="0" w:color="auto"/>
        <w:left w:val="none" w:sz="0" w:space="0" w:color="auto"/>
        <w:bottom w:val="none" w:sz="0" w:space="0" w:color="auto"/>
        <w:right w:val="none" w:sz="0" w:space="0" w:color="auto"/>
      </w:divBdr>
    </w:div>
    <w:div w:id="1836532575">
      <w:bodyDiv w:val="1"/>
      <w:marLeft w:val="0"/>
      <w:marRight w:val="0"/>
      <w:marTop w:val="0"/>
      <w:marBottom w:val="0"/>
      <w:divBdr>
        <w:top w:val="none" w:sz="0" w:space="0" w:color="auto"/>
        <w:left w:val="none" w:sz="0" w:space="0" w:color="auto"/>
        <w:bottom w:val="none" w:sz="0" w:space="0" w:color="auto"/>
        <w:right w:val="none" w:sz="0" w:space="0" w:color="auto"/>
      </w:divBdr>
      <w:divsChild>
        <w:div w:id="1834878375">
          <w:marLeft w:val="0"/>
          <w:marRight w:val="0"/>
          <w:marTop w:val="0"/>
          <w:marBottom w:val="0"/>
          <w:divBdr>
            <w:top w:val="none" w:sz="0" w:space="0" w:color="auto"/>
            <w:left w:val="none" w:sz="0" w:space="0" w:color="auto"/>
            <w:bottom w:val="none" w:sz="0" w:space="0" w:color="auto"/>
            <w:right w:val="none" w:sz="0" w:space="0" w:color="auto"/>
          </w:divBdr>
        </w:div>
        <w:div w:id="1785809144">
          <w:marLeft w:val="0"/>
          <w:marRight w:val="0"/>
          <w:marTop w:val="0"/>
          <w:marBottom w:val="0"/>
          <w:divBdr>
            <w:top w:val="none" w:sz="0" w:space="0" w:color="auto"/>
            <w:left w:val="none" w:sz="0" w:space="0" w:color="auto"/>
            <w:bottom w:val="none" w:sz="0" w:space="0" w:color="auto"/>
            <w:right w:val="none" w:sz="0" w:space="0" w:color="auto"/>
          </w:divBdr>
        </w:div>
      </w:divsChild>
    </w:div>
    <w:div w:id="1838350805">
      <w:bodyDiv w:val="1"/>
      <w:marLeft w:val="0"/>
      <w:marRight w:val="0"/>
      <w:marTop w:val="0"/>
      <w:marBottom w:val="0"/>
      <w:divBdr>
        <w:top w:val="none" w:sz="0" w:space="0" w:color="auto"/>
        <w:left w:val="none" w:sz="0" w:space="0" w:color="auto"/>
        <w:bottom w:val="none" w:sz="0" w:space="0" w:color="auto"/>
        <w:right w:val="none" w:sz="0" w:space="0" w:color="auto"/>
      </w:divBdr>
    </w:div>
    <w:div w:id="1885363231">
      <w:bodyDiv w:val="1"/>
      <w:marLeft w:val="0"/>
      <w:marRight w:val="0"/>
      <w:marTop w:val="0"/>
      <w:marBottom w:val="0"/>
      <w:divBdr>
        <w:top w:val="none" w:sz="0" w:space="0" w:color="auto"/>
        <w:left w:val="none" w:sz="0" w:space="0" w:color="auto"/>
        <w:bottom w:val="none" w:sz="0" w:space="0" w:color="auto"/>
        <w:right w:val="none" w:sz="0" w:space="0" w:color="auto"/>
      </w:divBdr>
    </w:div>
    <w:div w:id="2008317481">
      <w:bodyDiv w:val="1"/>
      <w:marLeft w:val="0"/>
      <w:marRight w:val="0"/>
      <w:marTop w:val="0"/>
      <w:marBottom w:val="0"/>
      <w:divBdr>
        <w:top w:val="none" w:sz="0" w:space="0" w:color="auto"/>
        <w:left w:val="none" w:sz="0" w:space="0" w:color="auto"/>
        <w:bottom w:val="none" w:sz="0" w:space="0" w:color="auto"/>
        <w:right w:val="none" w:sz="0" w:space="0" w:color="auto"/>
      </w:divBdr>
      <w:divsChild>
        <w:div w:id="970476792">
          <w:marLeft w:val="0"/>
          <w:marRight w:val="0"/>
          <w:marTop w:val="0"/>
          <w:marBottom w:val="0"/>
          <w:divBdr>
            <w:top w:val="none" w:sz="0" w:space="0" w:color="auto"/>
            <w:left w:val="none" w:sz="0" w:space="0" w:color="auto"/>
            <w:bottom w:val="none" w:sz="0" w:space="0" w:color="auto"/>
            <w:right w:val="none" w:sz="0" w:space="0" w:color="auto"/>
          </w:divBdr>
        </w:div>
        <w:div w:id="1896694184">
          <w:marLeft w:val="0"/>
          <w:marRight w:val="0"/>
          <w:marTop w:val="0"/>
          <w:marBottom w:val="0"/>
          <w:divBdr>
            <w:top w:val="none" w:sz="0" w:space="0" w:color="auto"/>
            <w:left w:val="none" w:sz="0" w:space="0" w:color="auto"/>
            <w:bottom w:val="none" w:sz="0" w:space="0" w:color="auto"/>
            <w:right w:val="none" w:sz="0" w:space="0" w:color="auto"/>
          </w:divBdr>
        </w:div>
      </w:divsChild>
    </w:div>
    <w:div w:id="2060281998">
      <w:bodyDiv w:val="1"/>
      <w:marLeft w:val="0"/>
      <w:marRight w:val="0"/>
      <w:marTop w:val="0"/>
      <w:marBottom w:val="0"/>
      <w:divBdr>
        <w:top w:val="none" w:sz="0" w:space="0" w:color="auto"/>
        <w:left w:val="none" w:sz="0" w:space="0" w:color="auto"/>
        <w:bottom w:val="none" w:sz="0" w:space="0" w:color="auto"/>
        <w:right w:val="none" w:sz="0" w:space="0" w:color="auto"/>
      </w:divBdr>
    </w:div>
    <w:div w:id="2110735536">
      <w:bodyDiv w:val="1"/>
      <w:marLeft w:val="0"/>
      <w:marRight w:val="0"/>
      <w:marTop w:val="0"/>
      <w:marBottom w:val="0"/>
      <w:divBdr>
        <w:top w:val="none" w:sz="0" w:space="0" w:color="auto"/>
        <w:left w:val="none" w:sz="0" w:space="0" w:color="auto"/>
        <w:bottom w:val="none" w:sz="0" w:space="0" w:color="auto"/>
        <w:right w:val="none" w:sz="0" w:space="0" w:color="auto"/>
      </w:divBdr>
    </w:div>
    <w:div w:id="212546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82EEB-DD18-406E-913B-790B0D85F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1160</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2021-11-10T05:15:00Z</dcterms:created>
  <dcterms:modified xsi:type="dcterms:W3CDTF">2021-11-10T05:15:00Z</dcterms:modified>
</cp:coreProperties>
</file>