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"/>
        <w:ind w:left="2268" w:hanging="1758"/>
        <w:rPr>
          <w:b/>
          <w:szCs w:val="28"/>
        </w:rPr>
      </w:pPr>
      <w:r>
        <w:rPr>
          <w:b/>
          <w:szCs w:val="28"/>
        </w:rPr>
        <w:t xml:space="preserve">УО «Белорусский государственный технологический университет» </w:t>
      </w:r>
    </w:p>
    <w:p>
      <w:pPr>
        <w:spacing w:after="20"/>
        <w:ind w:firstLine="0"/>
        <w:rPr>
          <w:b/>
          <w:szCs w:val="28"/>
        </w:rPr>
      </w:pPr>
    </w:p>
    <w:p>
      <w:pPr>
        <w:spacing w:after="20"/>
        <w:ind w:firstLine="0"/>
        <w:jc w:val="center"/>
        <w:rPr>
          <w:b/>
          <w:szCs w:val="28"/>
        </w:rPr>
      </w:pPr>
      <w:r>
        <w:rPr>
          <w:szCs w:val="28"/>
        </w:rPr>
        <w:t>Факультет</w:t>
      </w:r>
      <w:r>
        <w:rPr>
          <w:b/>
          <w:szCs w:val="28"/>
        </w:rPr>
        <w:t xml:space="preserve"> информационных технологий</w:t>
      </w:r>
    </w:p>
    <w:p>
      <w:pPr>
        <w:spacing w:after="20"/>
        <w:ind w:firstLine="0"/>
        <w:jc w:val="center"/>
        <w:rPr>
          <w:b/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b/>
          <w:szCs w:val="28"/>
          <w:u w:val="single"/>
        </w:rPr>
        <w:t>«Информатика и веб-дизайн»</w:t>
      </w:r>
    </w:p>
    <w:p>
      <w:pPr>
        <w:spacing w:after="20"/>
        <w:ind w:firstLine="0"/>
        <w:jc w:val="center"/>
        <w:rPr>
          <w:szCs w:val="28"/>
        </w:rPr>
      </w:pPr>
      <w:r>
        <w:rPr>
          <w:szCs w:val="28"/>
        </w:rPr>
        <w:t>Специальность 1-47 01 02 «Дизайн электронных и веб-изданий»</w:t>
      </w:r>
    </w:p>
    <w:p>
      <w:pPr>
        <w:spacing w:after="20"/>
        <w:ind w:firstLine="0"/>
        <w:rPr>
          <w:szCs w:val="28"/>
        </w:rPr>
      </w:pPr>
    </w:p>
    <w:p>
      <w:pPr>
        <w:spacing w:after="20"/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КУРСОВОГО ПРОЕКТА</w:t>
      </w:r>
    </w:p>
    <w:p>
      <w:pPr>
        <w:ind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>
        <w:rPr>
          <w:szCs w:val="28"/>
        </w:rPr>
        <w:t>Дизайн электронных и веб-изданий»</w:t>
      </w:r>
    </w:p>
    <w:p>
      <w:pPr>
        <w:spacing w:after="20"/>
        <w:ind w:left="567" w:firstLine="0"/>
        <w:jc w:val="center"/>
        <w:rPr>
          <w:szCs w:val="28"/>
          <w:u w:val="single"/>
        </w:rPr>
      </w:pPr>
      <w:r>
        <w:rPr>
          <w:b/>
          <w:szCs w:val="28"/>
        </w:rPr>
        <w:t xml:space="preserve">тема </w:t>
      </w:r>
      <w:r>
        <w:rPr>
          <w:szCs w:val="28"/>
        </w:rPr>
        <w:t>«Веб-сайт проката музыкальных инструментов</w:t>
      </w:r>
      <w:r>
        <w:rPr>
          <w:rFonts w:hint="default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szCs w:val="28"/>
          <w:lang w:val="en-US"/>
        </w:rPr>
        <w:t>DoRe instruments</w:t>
      </w:r>
      <w:r>
        <w:rPr>
          <w:rFonts w:eastAsia="Calibri"/>
          <w:bCs/>
          <w:szCs w:val="28"/>
        </w:rPr>
        <w:t>»</w:t>
      </w:r>
      <w:r>
        <w:rPr>
          <w:szCs w:val="28"/>
        </w:rPr>
        <w:t xml:space="preserve"> </w:t>
      </w:r>
    </w:p>
    <w:p>
      <w:pPr>
        <w:spacing w:after="20"/>
        <w:ind w:left="5670" w:hanging="5528"/>
        <w:rPr>
          <w:b/>
          <w:szCs w:val="28"/>
        </w:rPr>
      </w:pPr>
    </w:p>
    <w:p>
      <w:pPr>
        <w:spacing w:after="20"/>
        <w:ind w:left="5670" w:hanging="5528"/>
        <w:rPr>
          <w:b/>
          <w:szCs w:val="28"/>
        </w:rPr>
      </w:pPr>
    </w:p>
    <w:p>
      <w:pPr>
        <w:spacing w:after="20"/>
        <w:ind w:left="5670" w:hanging="5528"/>
        <w:rPr>
          <w:b/>
          <w:szCs w:val="28"/>
        </w:rPr>
      </w:pPr>
    </w:p>
    <w:p>
      <w:pPr>
        <w:spacing w:after="20"/>
        <w:ind w:left="5670" w:hanging="5528"/>
        <w:rPr>
          <w:b/>
          <w:szCs w:val="28"/>
        </w:rPr>
      </w:pPr>
    </w:p>
    <w:tbl>
      <w:tblPr>
        <w:tblStyle w:val="7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197"/>
        <w:gridCol w:w="2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</w:t>
            </w:r>
            <w:r>
              <w:rPr>
                <w:rFonts w:cs="Times New Roman"/>
                <w:szCs w:val="28"/>
                <w:u w:val="single"/>
              </w:rPr>
              <w:t xml:space="preserve"> 3 </w:t>
            </w:r>
            <w:r>
              <w:rPr>
                <w:rFonts w:cs="Times New Roman"/>
                <w:szCs w:val="28"/>
              </w:rPr>
              <w:t xml:space="preserve"> курса группы </w:t>
            </w:r>
            <w:r>
              <w:rPr>
                <w:rFonts w:cs="Times New Roman"/>
                <w:szCs w:val="28"/>
                <w:u w:val="single"/>
              </w:rPr>
              <w:t xml:space="preserve"> 10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Bdr>
                <w:bottom w:val="single" w:color="auto" w:sz="12" w:space="1"/>
              </w:pBdr>
              <w:rPr>
                <w:rFonts w:cs="Times New Roman"/>
                <w:sz w:val="22"/>
                <w:szCs w:val="22"/>
              </w:rPr>
            </w:pPr>
          </w:p>
          <w:p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>
            <w:pPr>
              <w:pBdr>
                <w:bottom w:val="single" w:color="auto" w:sz="12" w:space="1"/>
              </w:pBdr>
              <w:spacing w:after="20"/>
              <w:ind w:firstLine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Д. А. Романцевич</w:t>
            </w:r>
          </w:p>
          <w:p>
            <w:pPr>
              <w:spacing w:after="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инициалы и фамилия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197" w:type="dxa"/>
          </w:tcPr>
          <w:p>
            <w:pPr>
              <w:ind w:left="510" w:firstLine="0"/>
              <w:rPr>
                <w:rFonts w:cs="Times New Roman"/>
                <w:szCs w:val="24"/>
              </w:rPr>
            </w:pPr>
          </w:p>
        </w:tc>
        <w:tc>
          <w:tcPr>
            <w:tcW w:w="2198" w:type="dxa"/>
          </w:tcPr>
          <w:p>
            <w:pPr>
              <w:ind w:left="510" w:firstLine="0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>
            <w:pPr>
              <w:ind w:left="510" w:firstLine="0"/>
              <w:rPr>
                <w:rFonts w:cs="Times New Roman"/>
                <w:szCs w:val="24"/>
              </w:rPr>
            </w:pPr>
          </w:p>
        </w:tc>
        <w:tc>
          <w:tcPr>
            <w:tcW w:w="2198" w:type="dxa"/>
          </w:tcPr>
          <w:p>
            <w:pPr>
              <w:ind w:left="510" w:firstLine="0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197" w:type="dxa"/>
          </w:tcPr>
          <w:p>
            <w:pPr>
              <w:pBdr>
                <w:bottom w:val="single" w:color="auto" w:sz="12" w:space="1"/>
              </w:pBdr>
              <w:rPr>
                <w:rFonts w:cs="Times New Roman"/>
                <w:sz w:val="22"/>
                <w:szCs w:val="22"/>
              </w:rPr>
            </w:pPr>
          </w:p>
          <w:p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>
            <w:pPr>
              <w:pBdr>
                <w:bottom w:val="single" w:color="auto" w:sz="12" w:space="1"/>
              </w:pBdr>
              <w:spacing w:after="20"/>
              <w:ind w:firstLine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А. Н. Щербакова</w:t>
            </w:r>
          </w:p>
          <w:p>
            <w:pPr>
              <w:spacing w:after="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инициалы и фамилия  </w:t>
            </w:r>
          </w:p>
        </w:tc>
      </w:tr>
    </w:tbl>
    <w:p>
      <w:pPr>
        <w:spacing w:after="20"/>
        <w:ind w:left="5670" w:hanging="5528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tbl>
      <w:tblPr>
        <w:tblStyle w:val="7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2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Курсовой проект защищен с оценкой </w:t>
            </w:r>
          </w:p>
        </w:tc>
        <w:tc>
          <w:tcPr>
            <w:tcW w:w="2977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__________</w:t>
            </w:r>
          </w:p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Руководитель         _______________</w:t>
            </w:r>
          </w:p>
          <w:p>
            <w:pPr>
              <w:spacing w:after="2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                                                                      (подпись)  </w:t>
            </w:r>
          </w:p>
        </w:tc>
        <w:tc>
          <w:tcPr>
            <w:tcW w:w="2977" w:type="dxa"/>
          </w:tcPr>
          <w:p>
            <w:pPr>
              <w:pBdr>
                <w:bottom w:val="single" w:color="auto" w:sz="12" w:space="1"/>
              </w:pBdr>
              <w:spacing w:after="20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А. Н. Щербакова</w:t>
            </w:r>
          </w:p>
          <w:p>
            <w:pPr>
              <w:spacing w:after="2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 w:val="16"/>
                <w:szCs w:val="16"/>
              </w:rPr>
              <w:t xml:space="preserve">    инициалы и фамилия</w:t>
            </w:r>
          </w:p>
        </w:tc>
      </w:tr>
    </w:tbl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spacing w:after="20"/>
        <w:rPr>
          <w:b/>
          <w:szCs w:val="28"/>
        </w:rPr>
      </w:pPr>
    </w:p>
    <w:p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t>Минск 2020</w:t>
      </w:r>
      <w:r>
        <w:rPr>
          <w:b/>
          <w:szCs w:val="28"/>
        </w:rPr>
        <w:br w:type="page"/>
      </w:r>
    </w:p>
    <w:p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Учреждение образования</w:t>
      </w:r>
    </w:p>
    <w:p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«БЕЛОРУССКИЙ ГОСУДАРСТВЕННЫЙ ТЕХНОЛОГИЧЕСКИЙ УНИВЕРСИТЕТ»</w:t>
      </w:r>
    </w:p>
    <w:p>
      <w:pPr>
        <w:rPr>
          <w:sz w:val="20"/>
          <w:szCs w:val="20"/>
        </w:rPr>
      </w:pPr>
    </w:p>
    <w:p>
      <w:pPr>
        <w:tabs>
          <w:tab w:val="left" w:pos="0"/>
        </w:tabs>
        <w:spacing w:line="240" w:lineRule="atLeast"/>
        <w:ind w:firstLine="0"/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Факультет информационных технологий</w:t>
      </w:r>
    </w:p>
    <w:p>
      <w:pPr>
        <w:tabs>
          <w:tab w:val="left" w:pos="0"/>
        </w:tabs>
        <w:spacing w:line="240" w:lineRule="atLeast"/>
        <w:ind w:firstLine="0"/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Кафедра информатики и веб-дизайна</w:t>
      </w:r>
    </w:p>
    <w:p>
      <w:pPr>
        <w:tabs>
          <w:tab w:val="left" w:pos="0"/>
        </w:tabs>
        <w:spacing w:line="240" w:lineRule="atLeast"/>
        <w:ind w:firstLine="0"/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Специальность 1-47 01 02 "Дизайн электронных и веб-изданий"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86" w:type="dxa"/>
          </w:tcPr>
          <w:p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Утверждаю</w:t>
            </w:r>
          </w:p>
          <w:p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Заведующий кафедрой </w:t>
            </w:r>
          </w:p>
          <w:p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___________Д. М. Романенко</w:t>
            </w:r>
          </w:p>
          <w:p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u w:val="single"/>
              </w:rPr>
              <w:t>«18»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u w:val="single"/>
              </w:rPr>
              <w:t>02</w:t>
            </w:r>
            <w:r>
              <w:rPr>
                <w:rFonts w:cs="Times New Roman"/>
                <w:sz w:val="20"/>
                <w:szCs w:val="20"/>
              </w:rPr>
              <w:t xml:space="preserve"> 2020 г.         </w:t>
            </w:r>
          </w:p>
        </w:tc>
      </w:tr>
    </w:tbl>
    <w:p>
      <w:pPr>
        <w:rPr>
          <w:sz w:val="20"/>
          <w:szCs w:val="20"/>
        </w:rPr>
      </w:pPr>
    </w:p>
    <w:p>
      <w:pPr>
        <w:ind w:firstLine="0"/>
        <w:jc w:val="center"/>
        <w:rPr>
          <w:b/>
          <w:sz w:val="20"/>
          <w:szCs w:val="20"/>
        </w:rPr>
      </w:pPr>
    </w:p>
    <w:p>
      <w:pPr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Задание</w:t>
      </w:r>
    </w:p>
    <w:p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по курсовому проекту</w:t>
      </w:r>
    </w:p>
    <w:p>
      <w:pPr>
        <w:ind w:firstLine="0"/>
        <w:jc w:val="center"/>
        <w:rPr>
          <w:rFonts w:eastAsia="Calibri"/>
          <w:sz w:val="20"/>
          <w:szCs w:val="20"/>
        </w:rPr>
      </w:pPr>
      <w:r>
        <w:rPr>
          <w:sz w:val="20"/>
          <w:szCs w:val="20"/>
        </w:rPr>
        <w:t>дисциплина «</w:t>
      </w:r>
      <w:r>
        <w:rPr>
          <w:szCs w:val="28"/>
        </w:rPr>
        <w:t>Дизайн электронных и веб-изданий</w:t>
      </w:r>
      <w:r>
        <w:rPr>
          <w:rFonts w:eastAsia="Calibri"/>
          <w:sz w:val="20"/>
          <w:szCs w:val="20"/>
        </w:rPr>
        <w:t>»</w:t>
      </w:r>
    </w:p>
    <w:p>
      <w:pPr>
        <w:ind w:firstLine="0"/>
        <w:jc w:val="center"/>
        <w:rPr>
          <w:sz w:val="20"/>
          <w:szCs w:val="20"/>
        </w:rPr>
      </w:pPr>
    </w:p>
    <w:p>
      <w:pPr>
        <w:ind w:firstLine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Студенту </w:t>
      </w:r>
      <w:r>
        <w:rPr>
          <w:sz w:val="20"/>
          <w:szCs w:val="20"/>
          <w:u w:val="single"/>
        </w:rPr>
        <w:t>Романцевичу Дмитрию Андреевичу</w:t>
      </w:r>
    </w:p>
    <w:p>
      <w:pPr>
        <w:pStyle w:val="10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Тема </w:t>
      </w:r>
      <w:r>
        <w:rPr>
          <w:rFonts w:ascii="Times New Roman" w:hAnsi="Times New Roman"/>
          <w:sz w:val="20"/>
          <w:szCs w:val="20"/>
          <w:u w:val="single"/>
        </w:rPr>
        <w:t>«Веб-сайт проката музыкальных инструментов»</w:t>
      </w:r>
    </w:p>
    <w:p>
      <w:pPr>
        <w:pStyle w:val="10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Сроки защиты «</w:t>
      </w:r>
      <w:r>
        <w:rPr>
          <w:rFonts w:ascii="Times New Roman" w:hAnsi="Times New Roman"/>
          <w:sz w:val="20"/>
          <w:szCs w:val="20"/>
          <w:u w:val="single"/>
          <w:lang w:val="en-US"/>
        </w:rPr>
        <w:t>1</w:t>
      </w:r>
      <w:r>
        <w:rPr>
          <w:rFonts w:ascii="Times New Roman" w:hAnsi="Times New Roman"/>
          <w:sz w:val="20"/>
          <w:szCs w:val="20"/>
        </w:rPr>
        <w:t xml:space="preserve">» </w:t>
      </w:r>
      <w:r>
        <w:rPr>
          <w:rFonts w:ascii="Times New Roman" w:hAnsi="Times New Roman"/>
          <w:sz w:val="20"/>
          <w:szCs w:val="20"/>
          <w:u w:val="single"/>
        </w:rPr>
        <w:t>июня</w:t>
      </w:r>
      <w:r>
        <w:rPr>
          <w:rFonts w:ascii="Times New Roman" w:hAnsi="Times New Roman"/>
          <w:sz w:val="20"/>
          <w:szCs w:val="20"/>
        </w:rPr>
        <w:t xml:space="preserve"> 2020 г.</w:t>
      </w:r>
    </w:p>
    <w:p>
      <w:pPr>
        <w:pStyle w:val="10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Содержание пояснительной записки курсового проекта. </w:t>
      </w:r>
    </w:p>
    <w:p>
      <w:pPr>
        <w:pStyle w:val="10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Пояснительная записка по курсовому проекту должна быть выполнена в текстовом редакторе </w:t>
      </w:r>
      <w:r>
        <w:rPr>
          <w:rFonts w:ascii="Times New Roman" w:hAnsi="Times New Roman"/>
          <w:sz w:val="20"/>
          <w:szCs w:val="20"/>
          <w:lang w:val="en-US"/>
        </w:rPr>
        <w:t>Word</w:t>
      </w:r>
      <w:r>
        <w:rPr>
          <w:rFonts w:ascii="Times New Roman" w:hAnsi="Times New Roman"/>
          <w:sz w:val="20"/>
          <w:szCs w:val="20"/>
        </w:rPr>
        <w:t>. Она должна включать: а) титульный лист; б) задание по курсовому проекту; в) введение; г) описание поставленной в проекте задачи и этапов его выполнения; д) литературу; е) оглавление. Форма представления выполненного курсового проекта: в печатном виде необходимо представить пояснительную записку. В электронном виде – файлы выполненной работы, при необходимости файлы фреймворков, библиотек, пояснительную записку.</w:t>
      </w:r>
    </w:p>
    <w:p>
      <w:pPr>
        <w:pStyle w:val="10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Консультанты </w:t>
      </w:r>
      <w:r>
        <w:rPr>
          <w:rFonts w:ascii="Times New Roman" w:hAnsi="Times New Roman"/>
          <w:sz w:val="20"/>
          <w:szCs w:val="20"/>
          <w:u w:val="single"/>
        </w:rPr>
        <w:t xml:space="preserve">Щербакова А. Н.  </w:t>
      </w:r>
    </w:p>
    <w:p>
      <w:pPr>
        <w:pStyle w:val="10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Календарный график работы</w:t>
      </w:r>
      <w:r>
        <w:rPr>
          <w:rFonts w:ascii="Times New Roman" w:hAnsi="Times New Roman"/>
          <w:sz w:val="20"/>
          <w:szCs w:val="20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5675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421" w:type="dxa"/>
          </w:tcPr>
          <w:p>
            <w:pPr>
              <w:pStyle w:val="10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5" w:type="dxa"/>
          </w:tcPr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Аналитический обзор.</w:t>
            </w:r>
          </w:p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Определить цели и задачи проекта </w:t>
            </w:r>
            <w:r>
              <w:fldChar w:fldCharType="begin"/>
            </w:r>
            <w:r>
              <w:instrText xml:space="preserve"> HYPERLINK \l "_Toc294777747" </w:instrText>
            </w:r>
            <w:r>
              <w:fldChar w:fldCharType="separate"/>
            </w:r>
            <w:r>
              <w:rPr>
                <w:rFonts w:cs="Times New Roman"/>
                <w:sz w:val="20"/>
                <w:szCs w:val="20"/>
              </w:rPr>
              <w:t>Описать предметную область.</w:t>
            </w:r>
            <w:r>
              <w:rPr>
                <w:rFonts w:cs="Times New Roman"/>
                <w:sz w:val="20"/>
                <w:szCs w:val="20"/>
              </w:rPr>
              <w:tab/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r>
              <w:rPr>
                <w:rFonts w:cs="Times New Roman"/>
                <w:sz w:val="20"/>
                <w:szCs w:val="20"/>
              </w:rPr>
              <w:t>Определить возможные профили пользователей и их характеристики Сделать обзор не менее 3 аналогов. Обосновать выбор программных средств и технологий для реализации проекта</w:t>
            </w:r>
          </w:p>
        </w:tc>
        <w:tc>
          <w:tcPr>
            <w:tcW w:w="2768" w:type="dxa"/>
          </w:tcPr>
          <w:p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</w:p>
          <w:p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</w:p>
          <w:p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Выполнить до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13.03.2020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10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5" w:type="dxa"/>
          </w:tcPr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Проектирование. </w:t>
            </w:r>
          </w:p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Разработать информационную архитектуру проекта. Описать функционал и содержание страниц. Выбор модульной сетки. Разработать прототипы страниц</w:t>
            </w:r>
          </w:p>
        </w:tc>
        <w:tc>
          <w:tcPr>
            <w:tcW w:w="2768" w:type="dxa"/>
          </w:tcPr>
          <w:p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Выполнить до 1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>
              <w:rPr>
                <w:rFonts w:cs="Times New Roman"/>
                <w:b/>
                <w:sz w:val="20"/>
                <w:szCs w:val="20"/>
              </w:rPr>
              <w:t>.04.2020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10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5" w:type="dxa"/>
          </w:tcPr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Дизайн. </w:t>
            </w:r>
          </w:p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Определить стиль проекта, разработать логотип, разработать или выбрать шрифтовое решение, определить цветовое решение. Разработать дизайн-макеты (уникальные и типовые страницы, 404 страница и пр.)</w:t>
            </w:r>
          </w:p>
        </w:tc>
        <w:tc>
          <w:tcPr>
            <w:tcW w:w="2768" w:type="dxa"/>
          </w:tcPr>
          <w:p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Выполнить до 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30.04.</w:t>
            </w:r>
            <w:r>
              <w:rPr>
                <w:rFonts w:cs="Times New Roman"/>
                <w:b/>
                <w:sz w:val="20"/>
                <w:szCs w:val="20"/>
              </w:rPr>
              <w:t>20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10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5" w:type="dxa"/>
          </w:tcPr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Реализация и тестирование проекта. </w:t>
            </w:r>
          </w:p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Описание верстки, </w:t>
            </w:r>
            <w:r>
              <w:rPr>
                <w:rFonts w:cs="Times New Roman"/>
                <w:sz w:val="20"/>
                <w:szCs w:val="20"/>
                <w:lang w:val="en-US"/>
              </w:rPr>
              <w:t>CSS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en-US"/>
              </w:rPr>
              <w:t>JS</w:t>
            </w:r>
            <w:r>
              <w:rPr>
                <w:rFonts w:cs="Times New Roman"/>
                <w:sz w:val="20"/>
                <w:szCs w:val="20"/>
              </w:rPr>
              <w:t xml:space="preserve"> –скриптов. Валидация (https://codebeautify.org/cssvalidate, https://validator.w3.org) и ее результаты (обзор ошибок и способы их устранения)</w:t>
            </w:r>
          </w:p>
        </w:tc>
        <w:tc>
          <w:tcPr>
            <w:tcW w:w="2768" w:type="dxa"/>
          </w:tcPr>
          <w:p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Выполнить до</w:t>
            </w:r>
            <w:r>
              <w:rPr>
                <w:rFonts w:hint="default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b/>
                <w:sz w:val="20"/>
                <w:szCs w:val="20"/>
              </w:rPr>
              <w:t>5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.0</w:t>
            </w:r>
            <w:r>
              <w:rPr>
                <w:rFonts w:cs="Times New Roman"/>
                <w:b/>
                <w:sz w:val="20"/>
                <w:szCs w:val="20"/>
              </w:rPr>
              <w:t>5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.20</w:t>
            </w:r>
            <w:r>
              <w:rPr>
                <w:rFonts w:cs="Times New Roman"/>
                <w:b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21" w:type="dxa"/>
          </w:tcPr>
          <w:p>
            <w:pPr>
              <w:pStyle w:val="10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5" w:type="dxa"/>
          </w:tcPr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Подготовка пояснительной записки</w:t>
            </w:r>
          </w:p>
        </w:tc>
        <w:tc>
          <w:tcPr>
            <w:tcW w:w="2768" w:type="dxa"/>
          </w:tcPr>
          <w:p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Выполнить до</w:t>
            </w:r>
            <w:r>
              <w:rPr>
                <w:rFonts w:hint="default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25.0</w:t>
            </w:r>
            <w:r>
              <w:rPr>
                <w:rFonts w:cs="Times New Roman"/>
                <w:b/>
                <w:sz w:val="20"/>
                <w:szCs w:val="20"/>
              </w:rPr>
              <w:t>5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.20</w:t>
            </w:r>
            <w:r>
              <w:rPr>
                <w:rFonts w:cs="Times New Roman"/>
                <w:b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10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5" w:type="dxa"/>
          </w:tcPr>
          <w:p>
            <w:pPr>
              <w:ind w:left="27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Защита проекта</w:t>
            </w:r>
          </w:p>
        </w:tc>
        <w:tc>
          <w:tcPr>
            <w:tcW w:w="2768" w:type="dxa"/>
          </w:tcPr>
          <w:p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</w:rPr>
              <w:t>01-05.06.2020</w:t>
            </w:r>
          </w:p>
        </w:tc>
      </w:tr>
    </w:tbl>
    <w:p>
      <w:pPr>
        <w:spacing w:after="120"/>
        <w:ind w:firstLine="0"/>
        <w:rPr>
          <w:sz w:val="20"/>
          <w:szCs w:val="20"/>
        </w:rPr>
      </w:pPr>
      <w:r>
        <w:rPr>
          <w:sz w:val="20"/>
          <w:szCs w:val="20"/>
        </w:rPr>
        <w:t>Дата выдачи задания «</w:t>
      </w:r>
      <w:r>
        <w:rPr>
          <w:sz w:val="20"/>
          <w:szCs w:val="20"/>
          <w:u w:val="single"/>
        </w:rPr>
        <w:t>18</w:t>
      </w:r>
      <w:r>
        <w:rPr>
          <w:sz w:val="20"/>
          <w:szCs w:val="20"/>
        </w:rPr>
        <w:t xml:space="preserve">» </w:t>
      </w:r>
      <w:r>
        <w:rPr>
          <w:sz w:val="20"/>
          <w:szCs w:val="20"/>
          <w:u w:val="single"/>
        </w:rPr>
        <w:t>02</w:t>
      </w:r>
      <w:r>
        <w:rPr>
          <w:sz w:val="20"/>
          <w:szCs w:val="20"/>
        </w:rPr>
        <w:t xml:space="preserve"> 2020 г.</w:t>
      </w:r>
    </w:p>
    <w:p>
      <w:pPr>
        <w:ind w:firstLine="0"/>
        <w:rPr>
          <w:sz w:val="20"/>
          <w:szCs w:val="20"/>
        </w:rPr>
      </w:pPr>
      <w:r>
        <w:rPr>
          <w:sz w:val="20"/>
          <w:szCs w:val="20"/>
        </w:rPr>
        <w:t>Руководитель ___________________    _</w:t>
      </w:r>
      <w:r>
        <w:rPr>
          <w:sz w:val="20"/>
          <w:szCs w:val="20"/>
          <w:u w:val="single"/>
        </w:rPr>
        <w:t>Щербакова А. Н._</w:t>
      </w:r>
    </w:p>
    <w:p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(подпись)                                               ФИО</w:t>
      </w:r>
    </w:p>
    <w:p>
      <w:pPr>
        <w:ind w:firstLine="0"/>
        <w:rPr>
          <w:sz w:val="20"/>
          <w:szCs w:val="20"/>
          <w:vertAlign w:val="superscript"/>
        </w:rPr>
      </w:pPr>
      <w:r>
        <w:rPr>
          <w:sz w:val="20"/>
          <w:szCs w:val="20"/>
        </w:rPr>
        <w:t>Задание принял к исполнению __________________ (Романцевич Д. А.)</w:t>
      </w:r>
    </w:p>
    <w:p>
      <w:pPr>
        <w:ind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(подпись)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1643D"/>
    <w:multiLevelType w:val="multilevel"/>
    <w:tmpl w:val="214164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3A51"/>
    <w:multiLevelType w:val="multilevel"/>
    <w:tmpl w:val="534B3A5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02333F"/>
    <w:rsid w:val="000632B6"/>
    <w:rsid w:val="00080ACC"/>
    <w:rsid w:val="000933C2"/>
    <w:rsid w:val="000B2ABE"/>
    <w:rsid w:val="000B4E14"/>
    <w:rsid w:val="000B5825"/>
    <w:rsid w:val="000C3801"/>
    <w:rsid w:val="00137F3E"/>
    <w:rsid w:val="002343F2"/>
    <w:rsid w:val="002D6170"/>
    <w:rsid w:val="002D6383"/>
    <w:rsid w:val="002F674D"/>
    <w:rsid w:val="00375D8E"/>
    <w:rsid w:val="003D2480"/>
    <w:rsid w:val="00457090"/>
    <w:rsid w:val="004F0068"/>
    <w:rsid w:val="00532C8C"/>
    <w:rsid w:val="0055415B"/>
    <w:rsid w:val="005D4944"/>
    <w:rsid w:val="006544E9"/>
    <w:rsid w:val="00670DC0"/>
    <w:rsid w:val="006A4595"/>
    <w:rsid w:val="006C5347"/>
    <w:rsid w:val="006F2529"/>
    <w:rsid w:val="006F77D0"/>
    <w:rsid w:val="0071514D"/>
    <w:rsid w:val="00892375"/>
    <w:rsid w:val="00906960"/>
    <w:rsid w:val="00923503"/>
    <w:rsid w:val="00A57DDD"/>
    <w:rsid w:val="00A9326B"/>
    <w:rsid w:val="00AF0A96"/>
    <w:rsid w:val="00B52998"/>
    <w:rsid w:val="00B70F0F"/>
    <w:rsid w:val="00B940F4"/>
    <w:rsid w:val="00BB297B"/>
    <w:rsid w:val="00BC4139"/>
    <w:rsid w:val="00C60545"/>
    <w:rsid w:val="00CD032B"/>
    <w:rsid w:val="00CE154A"/>
    <w:rsid w:val="00D12C5B"/>
    <w:rsid w:val="00DC39CD"/>
    <w:rsid w:val="00E13859"/>
    <w:rsid w:val="00E65478"/>
    <w:rsid w:val="00EC519B"/>
    <w:rsid w:val="00EE19A4"/>
    <w:rsid w:val="00F27F86"/>
    <w:rsid w:val="00F56F2E"/>
    <w:rsid w:val="00F6091E"/>
    <w:rsid w:val="00F87CC8"/>
    <w:rsid w:val="00FB2183"/>
    <w:rsid w:val="00FE3F52"/>
    <w:rsid w:val="13F4377E"/>
    <w:rsid w:val="41F50C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9">
    <w:name w:val="Заголовок 2 Знак"/>
    <w:basedOn w:val="4"/>
    <w:link w:val="3"/>
    <w:semiHidden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10">
    <w:name w:val="List Paragraph"/>
    <w:basedOn w:val="1"/>
    <w:qFormat/>
    <w:uiPriority w:val="9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hAnsi="Calibri" w:eastAsia="Calibri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496</Words>
  <Characters>2831</Characters>
  <Lines>23</Lines>
  <Paragraphs>6</Paragraphs>
  <TotalTime>14</TotalTime>
  <ScaleCrop>false</ScaleCrop>
  <LinksUpToDate>false</LinksUpToDate>
  <CharactersWithSpaces>3321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2020-03-03T08:51:00Z</dcterms:created>
  <dc:creator>Татьяна</dc:creator>
  <cp:lastModifiedBy>google1576010351</cp:lastModifiedBy>
  <dcterms:modified xsi:type="dcterms:W3CDTF">2020-03-03T09:09:11Z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